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>Common phrasal verbs in business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Match the phrasal verbs to their meaning without using a dictionary. </w:t>
      </w:r>
    </w:p>
    <w:p>
      <w:pPr>
        <w:pStyle w:val="Normal"/>
        <w:spacing w:before="0" w:after="0"/>
        <w:rPr/>
      </w:pPr>
      <w:r>
        <w:rPr/>
        <w:t xml:space="preserve">1. I’ve been stuck in the office all day. I wish I could </w:t>
      </w:r>
      <w:r>
        <w:rPr>
          <w:u w:val="single"/>
        </w:rPr>
        <w:t>get out</w:t>
      </w:r>
      <w:r>
        <w:rPr/>
        <w:t xml:space="preserve"> for 30 minutes. </w:t>
      </w:r>
      <w:r>
        <w:rPr>
          <w:color w:val="C9211E"/>
        </w:rPr>
        <w:t>F</w:t>
      </w:r>
    </w:p>
    <w:p>
      <w:pPr>
        <w:pStyle w:val="Normal"/>
        <w:spacing w:before="0" w:after="0"/>
        <w:rPr/>
      </w:pPr>
      <w:r>
        <w:rPr/>
        <w:t xml:space="preserve">2. I’ve got lots of work to do. I need to </w:t>
      </w:r>
      <w:r>
        <w:rPr>
          <w:u w:val="single"/>
        </w:rPr>
        <w:t>get down to</w:t>
      </w:r>
      <w:r>
        <w:rPr/>
        <w:t xml:space="preserve"> it. </w:t>
      </w:r>
      <w:r>
        <w:rPr>
          <w:color w:val="C9211E"/>
        </w:rPr>
        <w:t>A</w:t>
      </w:r>
    </w:p>
    <w:p>
      <w:pPr>
        <w:pStyle w:val="Normal"/>
        <w:spacing w:before="0" w:after="0"/>
        <w:rPr/>
      </w:pPr>
      <w:r>
        <w:rPr/>
        <w:t xml:space="preserve">3. Jackie never seems to do much work. I don’t know how she </w:t>
      </w:r>
      <w:r>
        <w:rPr>
          <w:u w:val="single"/>
        </w:rPr>
        <w:t>gets away with</w:t>
      </w:r>
      <w:r>
        <w:rPr/>
        <w:t xml:space="preserve"> it. </w:t>
      </w:r>
      <w:r>
        <w:rPr>
          <w:color w:val="C9211E"/>
        </w:rPr>
        <w:t>C</w:t>
      </w:r>
    </w:p>
    <w:p>
      <w:pPr>
        <w:pStyle w:val="Normal"/>
        <w:spacing w:before="0" w:after="0"/>
        <w:rPr/>
      </w:pPr>
      <w:r>
        <w:rPr/>
        <w:t xml:space="preserve">4. Joanne always tries to </w:t>
      </w:r>
      <w:r>
        <w:rPr>
          <w:u w:val="single"/>
        </w:rPr>
        <w:t>come up with</w:t>
      </w:r>
      <w:r>
        <w:rPr/>
        <w:t xml:space="preserve"> great ideas at meetings. Unfortunately, nobody likes them. </w:t>
      </w:r>
      <w:r>
        <w:rPr>
          <w:color w:val="C9211E"/>
        </w:rPr>
        <w:t>H</w:t>
      </w:r>
    </w:p>
    <w:p>
      <w:pPr>
        <w:pStyle w:val="Normal"/>
        <w:spacing w:before="0" w:after="0"/>
        <w:rPr/>
      </w:pPr>
      <w:r>
        <w:rPr/>
        <w:t xml:space="preserve">5. In the end, they decided to </w:t>
      </w:r>
      <w:r>
        <w:rPr>
          <w:u w:val="single"/>
        </w:rPr>
        <w:t>pull out of</w:t>
      </w:r>
      <w:r>
        <w:rPr/>
        <w:t xml:space="preserve"> the deal. It wasn’t a favourable agreement. </w:t>
      </w:r>
      <w:r>
        <w:rPr>
          <w:color w:val="C9211E"/>
        </w:rPr>
        <w:t>I</w:t>
      </w:r>
    </w:p>
    <w:p>
      <w:pPr>
        <w:pStyle w:val="Normal"/>
        <w:spacing w:before="0" w:after="0"/>
        <w:rPr/>
      </w:pPr>
      <w:r>
        <w:rPr/>
        <w:t xml:space="preserve">6. There isn’t much work to do. I think I’ll </w:t>
      </w:r>
      <w:r>
        <w:rPr>
          <w:u w:val="single"/>
        </w:rPr>
        <w:t>knock off</w:t>
      </w:r>
      <w:r>
        <w:rPr/>
        <w:t xml:space="preserve"> early. </w:t>
      </w:r>
      <w:r>
        <w:rPr>
          <w:color w:val="C9211E"/>
        </w:rPr>
        <w:t>G</w:t>
      </w:r>
    </w:p>
    <w:p>
      <w:pPr>
        <w:pStyle w:val="Normal"/>
        <w:spacing w:before="0" w:after="0"/>
        <w:rPr/>
      </w:pPr>
      <w:r>
        <w:rPr/>
        <w:t xml:space="preserve">7. Our new product will really make us </w:t>
      </w:r>
      <w:r>
        <w:rPr>
          <w:u w:val="single"/>
        </w:rPr>
        <w:t>stand out</w:t>
      </w:r>
      <w:r>
        <w:rPr/>
        <w:t xml:space="preserve"> in the market. </w:t>
      </w:r>
      <w:r>
        <w:rPr>
          <w:color w:val="C9211E"/>
        </w:rPr>
        <w:t>B</w:t>
      </w:r>
    </w:p>
    <w:p>
      <w:pPr>
        <w:pStyle w:val="Normal"/>
        <w:spacing w:before="0" w:after="0"/>
        <w:rPr/>
      </w:pPr>
      <w:r>
        <w:rPr/>
        <w:t xml:space="preserve">8. Karl tends to </w:t>
      </w:r>
      <w:r>
        <w:rPr>
          <w:u w:val="single"/>
        </w:rPr>
        <w:t>slack off</w:t>
      </w:r>
      <w:r>
        <w:rPr/>
        <w:t xml:space="preserve"> in the afternoon. He doesn’t have much energy late in the day. </w:t>
      </w:r>
      <w:r>
        <w:rPr>
          <w:color w:val="C9211E"/>
        </w:rPr>
        <w:t>J</w:t>
      </w:r>
    </w:p>
    <w:p>
      <w:pPr>
        <w:pStyle w:val="Normal"/>
        <w:spacing w:before="0" w:after="0"/>
        <w:rPr/>
      </w:pPr>
      <w:r>
        <w:rPr/>
        <w:t xml:space="preserve">9. If we can’t survive the financial crisis, we are likely to </w:t>
      </w:r>
      <w:r>
        <w:rPr>
          <w:u w:val="single"/>
        </w:rPr>
        <w:t>go under</w:t>
      </w:r>
      <w:r>
        <w:rPr/>
        <w:t xml:space="preserve">. </w:t>
      </w:r>
      <w:r>
        <w:rPr>
          <w:color w:val="C9211E"/>
        </w:rPr>
        <w:t>E</w:t>
      </w:r>
    </w:p>
    <w:p>
      <w:pPr>
        <w:pStyle w:val="Normal"/>
        <w:spacing w:before="0" w:after="0"/>
        <w:rPr/>
      </w:pPr>
      <w:r>
        <w:rPr/>
        <w:t xml:space="preserve">10. Bad news. It looks like the deal is going to </w:t>
      </w:r>
      <w:r>
        <w:rPr>
          <w:u w:val="single"/>
        </w:rPr>
        <w:t>fall through</w:t>
      </w:r>
      <w:r>
        <w:rPr/>
        <w:t xml:space="preserve">. </w:t>
      </w:r>
      <w:r>
        <w:rPr>
          <w:color w:val="C9211E"/>
        </w:rPr>
        <w:t>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a. begin to do something</w:t>
      </w:r>
    </w:p>
    <w:p>
      <w:pPr>
        <w:pStyle w:val="Normal"/>
        <w:spacing w:before="0" w:after="0"/>
        <w:rPr/>
      </w:pPr>
      <w:r>
        <w:rPr/>
        <w:t>b. be noticeable</w:t>
      </w:r>
    </w:p>
    <w:p>
      <w:pPr>
        <w:pStyle w:val="Normal"/>
        <w:spacing w:before="0" w:after="0"/>
        <w:rPr/>
      </w:pPr>
      <w:r>
        <w:rPr/>
        <w:t>c. escape blame or punishment</w:t>
      </w:r>
    </w:p>
    <w:p>
      <w:pPr>
        <w:pStyle w:val="Normal"/>
        <w:spacing w:before="0" w:after="0"/>
        <w:rPr/>
      </w:pPr>
      <w:r>
        <w:rPr/>
        <w:t>d. fail</w:t>
      </w:r>
    </w:p>
    <w:p>
      <w:pPr>
        <w:pStyle w:val="Normal"/>
        <w:spacing w:before="0" w:after="0"/>
        <w:rPr/>
      </w:pPr>
      <w:r>
        <w:rPr/>
        <w:t>e. go bankrupt</w:t>
      </w:r>
    </w:p>
    <w:p>
      <w:pPr>
        <w:pStyle w:val="Normal"/>
        <w:spacing w:before="0" w:after="0"/>
        <w:rPr/>
      </w:pPr>
      <w:r>
        <w:rPr/>
        <w:t>f. leave, escape</w:t>
      </w:r>
    </w:p>
    <w:p>
      <w:pPr>
        <w:pStyle w:val="Normal"/>
        <w:spacing w:before="0" w:after="0"/>
        <w:rPr/>
      </w:pPr>
      <w:r>
        <w:rPr/>
        <w:t>g. leave work to go home</w:t>
      </w:r>
    </w:p>
    <w:p>
      <w:pPr>
        <w:pStyle w:val="Normal"/>
        <w:spacing w:before="0" w:after="0"/>
        <w:rPr/>
      </w:pPr>
      <w:r>
        <w:rPr/>
        <w:t>h. think of or produce (an idea, solution, etc.)</w:t>
      </w:r>
    </w:p>
    <w:p>
      <w:pPr>
        <w:pStyle w:val="Normal"/>
        <w:spacing w:before="0" w:after="0"/>
        <w:rPr/>
      </w:pPr>
      <w:r>
        <w:rPr/>
        <w:t>i. withdraw from</w:t>
      </w:r>
    </w:p>
    <w:p>
      <w:pPr>
        <w:pStyle w:val="Normal"/>
        <w:spacing w:before="0" w:after="0"/>
        <w:rPr/>
      </w:pPr>
      <w:r>
        <w:rPr/>
        <w:t>j. work less hard than usual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Common phrasal verbs in business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Match the phrasal verbs to their meaning without using a dictionary. </w:t>
      </w:r>
    </w:p>
    <w:p>
      <w:pPr>
        <w:pStyle w:val="Normal"/>
        <w:spacing w:before="0" w:after="0"/>
        <w:rPr/>
      </w:pPr>
      <w:r>
        <w:rPr/>
        <w:t xml:space="preserve">1. I’ve been stuck in the office all day. I wish I could </w:t>
      </w:r>
      <w:r>
        <w:rPr>
          <w:u w:val="single"/>
        </w:rPr>
        <w:t>get out</w:t>
      </w:r>
      <w:r>
        <w:rPr/>
        <w:t xml:space="preserve"> for 30 minutes.</w:t>
      </w:r>
    </w:p>
    <w:p>
      <w:pPr>
        <w:pStyle w:val="Normal"/>
        <w:spacing w:before="0" w:after="0"/>
        <w:rPr/>
      </w:pPr>
      <w:r>
        <w:rPr/>
        <w:t xml:space="preserve">2. I’ve got lots of work to do. I need to </w:t>
      </w:r>
      <w:r>
        <w:rPr>
          <w:u w:val="single"/>
        </w:rPr>
        <w:t>get down to</w:t>
      </w:r>
      <w:r>
        <w:rPr/>
        <w:t xml:space="preserve"> it.</w:t>
      </w:r>
    </w:p>
    <w:p>
      <w:pPr>
        <w:pStyle w:val="Normal"/>
        <w:spacing w:before="0" w:after="0"/>
        <w:rPr/>
      </w:pPr>
      <w:r>
        <w:rPr/>
        <w:t xml:space="preserve">3. Jackie never seems to do much work. I don’t know how she </w:t>
      </w:r>
      <w:r>
        <w:rPr>
          <w:u w:val="single"/>
        </w:rPr>
        <w:t>gets away with</w:t>
      </w:r>
      <w:r>
        <w:rPr/>
        <w:t xml:space="preserve"> it.</w:t>
      </w:r>
    </w:p>
    <w:p>
      <w:pPr>
        <w:pStyle w:val="Normal"/>
        <w:spacing w:before="0" w:after="0"/>
        <w:rPr/>
      </w:pPr>
      <w:r>
        <w:rPr/>
        <w:t xml:space="preserve">4. Joanne always tries to </w:t>
      </w:r>
      <w:r>
        <w:rPr>
          <w:u w:val="single"/>
        </w:rPr>
        <w:t>come up with</w:t>
      </w:r>
      <w:r>
        <w:rPr/>
        <w:t xml:space="preserve"> great ideas at meetings. Unfortunately, nobody likes them.</w:t>
      </w:r>
    </w:p>
    <w:p>
      <w:pPr>
        <w:pStyle w:val="Normal"/>
        <w:spacing w:before="0" w:after="0"/>
        <w:rPr/>
      </w:pPr>
      <w:r>
        <w:rPr/>
        <w:t xml:space="preserve">5. In the end, they decided to </w:t>
      </w:r>
      <w:r>
        <w:rPr>
          <w:u w:val="single"/>
        </w:rPr>
        <w:t>pull out of</w:t>
      </w:r>
      <w:r>
        <w:rPr/>
        <w:t xml:space="preserve"> the deal. It wasn’t a favourable agreement.</w:t>
      </w:r>
    </w:p>
    <w:p>
      <w:pPr>
        <w:pStyle w:val="Normal"/>
        <w:spacing w:before="0" w:after="0"/>
        <w:rPr/>
      </w:pPr>
      <w:r>
        <w:rPr/>
        <w:t xml:space="preserve">6. There isn’t much work to do. I think I’ll </w:t>
      </w:r>
      <w:r>
        <w:rPr>
          <w:u w:val="single"/>
        </w:rPr>
        <w:t>knock off</w:t>
      </w:r>
      <w:r>
        <w:rPr/>
        <w:t xml:space="preserve"> early.</w:t>
      </w:r>
    </w:p>
    <w:p>
      <w:pPr>
        <w:pStyle w:val="Normal"/>
        <w:spacing w:before="0" w:after="0"/>
        <w:rPr/>
      </w:pPr>
      <w:r>
        <w:rPr/>
        <w:t xml:space="preserve">7. Our new product will really make us </w:t>
      </w:r>
      <w:r>
        <w:rPr>
          <w:u w:val="single"/>
        </w:rPr>
        <w:t>stand out</w:t>
      </w:r>
      <w:r>
        <w:rPr/>
        <w:t xml:space="preserve"> in the market.</w:t>
      </w:r>
    </w:p>
    <w:p>
      <w:pPr>
        <w:pStyle w:val="Normal"/>
        <w:spacing w:before="0" w:after="0"/>
        <w:rPr/>
      </w:pPr>
      <w:r>
        <w:rPr/>
        <w:t xml:space="preserve">8. Karl tends to </w:t>
      </w:r>
      <w:r>
        <w:rPr>
          <w:u w:val="single"/>
        </w:rPr>
        <w:t>slack off</w:t>
      </w:r>
      <w:r>
        <w:rPr/>
        <w:t xml:space="preserve"> in the afternoon. He doesn’t have much energy late in the day.</w:t>
      </w:r>
    </w:p>
    <w:p>
      <w:pPr>
        <w:pStyle w:val="Normal"/>
        <w:spacing w:before="0" w:after="0"/>
        <w:rPr/>
      </w:pPr>
      <w:r>
        <w:rPr/>
        <w:t xml:space="preserve">9. If we can’t survive the financial crisis, we are likely to </w:t>
      </w:r>
      <w:r>
        <w:rPr>
          <w:u w:val="single"/>
        </w:rPr>
        <w:t>go under</w:t>
      </w:r>
      <w:r>
        <w:rPr/>
        <w:t>.</w:t>
      </w:r>
    </w:p>
    <w:p>
      <w:pPr>
        <w:pStyle w:val="Normal"/>
        <w:spacing w:before="0" w:after="0"/>
        <w:rPr/>
      </w:pPr>
      <w:r>
        <w:rPr/>
        <w:t xml:space="preserve">10. Bad news. It looks like the deal is going to </w:t>
      </w:r>
      <w:r>
        <w:rPr>
          <w:u w:val="single"/>
        </w:rPr>
        <w:t>fall through</w:t>
      </w:r>
      <w:r>
        <w:rPr/>
        <w:t>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a. begin to do something</w:t>
      </w:r>
    </w:p>
    <w:p>
      <w:pPr>
        <w:pStyle w:val="Normal"/>
        <w:spacing w:before="0" w:after="0"/>
        <w:rPr/>
      </w:pPr>
      <w:r>
        <w:rPr/>
        <w:t>b. be noticeable</w:t>
      </w:r>
    </w:p>
    <w:p>
      <w:pPr>
        <w:pStyle w:val="Normal"/>
        <w:spacing w:before="0" w:after="0"/>
        <w:rPr/>
      </w:pPr>
      <w:r>
        <w:rPr/>
        <w:t>c. escape blame or punishment</w:t>
      </w:r>
    </w:p>
    <w:p>
      <w:pPr>
        <w:pStyle w:val="Normal"/>
        <w:spacing w:before="0" w:after="0"/>
        <w:rPr/>
      </w:pPr>
      <w:r>
        <w:rPr/>
        <w:t>d. fail</w:t>
      </w:r>
    </w:p>
    <w:p>
      <w:pPr>
        <w:pStyle w:val="Normal"/>
        <w:spacing w:before="0" w:after="0"/>
        <w:rPr/>
      </w:pPr>
      <w:r>
        <w:rPr/>
        <w:t>e. go bankrupt</w:t>
      </w:r>
    </w:p>
    <w:p>
      <w:pPr>
        <w:pStyle w:val="Normal"/>
        <w:spacing w:before="0" w:after="0"/>
        <w:rPr/>
      </w:pPr>
      <w:r>
        <w:rPr/>
        <w:t>f. leave, escape</w:t>
      </w:r>
    </w:p>
    <w:p>
      <w:pPr>
        <w:pStyle w:val="Normal"/>
        <w:spacing w:before="0" w:after="0"/>
        <w:rPr/>
      </w:pPr>
      <w:r>
        <w:rPr/>
        <w:t>g. leave work to go home</w:t>
      </w:r>
    </w:p>
    <w:p>
      <w:pPr>
        <w:pStyle w:val="Normal"/>
        <w:spacing w:before="0" w:after="0"/>
        <w:rPr/>
      </w:pPr>
      <w:r>
        <w:rPr/>
        <w:t>h. think of or produce (an idea, solution, etc.)</w:t>
      </w:r>
    </w:p>
    <w:p>
      <w:pPr>
        <w:pStyle w:val="Normal"/>
        <w:spacing w:before="0" w:after="0"/>
        <w:rPr/>
      </w:pPr>
      <w:r>
        <w:rPr/>
        <w:t>i. withdraw from</w:t>
      </w:r>
    </w:p>
    <w:p>
      <w:pPr>
        <w:pStyle w:val="Normal"/>
        <w:spacing w:before="0" w:after="0"/>
        <w:rPr/>
      </w:pPr>
      <w:r>
        <w:rPr/>
        <w:t>j. work less hard than usual</w:t>
      </w:r>
      <w:bookmarkStart w:id="0" w:name="_GoBack"/>
      <w:bookmarkEnd w:id="0"/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5553"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LibreOffice/7.4.7.2$Linux_X86_64 LibreOffice_project/40$Build-2</Application>
  <AppVersion>15.0000</AppVersion>
  <Pages>2</Pages>
  <Words>440</Words>
  <Characters>1756</Characters>
  <CharactersWithSpaces>2154</CharactersWithSpaces>
  <Paragraphs>44</Paragraphs>
  <Company>TSECSP2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2024-09-26T06:30:00Z</dcterms:created>
  <dc:creator>Margaret Borthwick</dc:creator>
  <dc:description/>
  <dc:language>fr-FR</dc:language>
  <cp:lastModifiedBy/>
  <dcterms:modified xsi:type="dcterms:W3CDTF">2024-10-09T12:15:57Z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