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0A51" w:rsidRPr="00350A51" w:rsidRDefault="00350A51" w:rsidP="00350A51">
      <w:pPr>
        <w:tabs>
          <w:tab w:val="left" w:pos="5103"/>
        </w:tabs>
        <w:jc w:val="center"/>
        <w:rPr>
          <w:b/>
          <w:i/>
          <w:sz w:val="24"/>
          <w:szCs w:val="24"/>
        </w:rPr>
      </w:pPr>
      <w:r w:rsidRPr="00350A51">
        <w:rPr>
          <w:b/>
          <w:i/>
          <w:sz w:val="24"/>
          <w:szCs w:val="24"/>
          <w:highlight w:val="yellow"/>
        </w:rPr>
        <w:t>Veuillez en premier lieu, remplir votre nom et prénom ci-dessous puis enregistrez ce document sous votre nom</w:t>
      </w:r>
    </w:p>
    <w:p w:rsidR="00350A51" w:rsidRDefault="00350A51" w:rsidP="00350A51">
      <w:pPr>
        <w:tabs>
          <w:tab w:val="left" w:pos="5103"/>
          <w:tab w:val="left" w:pos="9072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NOM :</w:t>
      </w:r>
      <w:r w:rsidRPr="00350A51">
        <w:rPr>
          <w:b/>
          <w:sz w:val="24"/>
          <w:szCs w:val="24"/>
          <w:u w:val="dotted"/>
        </w:rPr>
        <w:tab/>
      </w:r>
      <w:r>
        <w:rPr>
          <w:b/>
          <w:sz w:val="24"/>
          <w:szCs w:val="24"/>
        </w:rPr>
        <w:t>Prénom :</w:t>
      </w:r>
      <w:r w:rsidRPr="00350A51">
        <w:rPr>
          <w:b/>
          <w:sz w:val="24"/>
          <w:szCs w:val="24"/>
          <w:u w:val="dotted"/>
        </w:rPr>
        <w:tab/>
      </w:r>
    </w:p>
    <w:p w:rsidR="002C0612" w:rsidRPr="00AF3E71" w:rsidRDefault="00E0248E" w:rsidP="00350A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24"/>
          <w:szCs w:val="24"/>
        </w:rPr>
      </w:pPr>
      <w:r w:rsidRPr="00AF3E71">
        <w:rPr>
          <w:b/>
          <w:sz w:val="24"/>
          <w:szCs w:val="24"/>
        </w:rPr>
        <w:t>Test gestion données Multi sources</w:t>
      </w:r>
      <w:r w:rsidR="00EA659D">
        <w:rPr>
          <w:b/>
          <w:sz w:val="24"/>
          <w:szCs w:val="24"/>
        </w:rPr>
        <w:t xml:space="preserve"> </w:t>
      </w:r>
      <w:bookmarkStart w:id="0" w:name="_GoBack"/>
      <w:bookmarkEnd w:id="0"/>
    </w:p>
    <w:p w:rsidR="00AF3E71" w:rsidRDefault="00AF3E71">
      <w:r w:rsidRPr="00880661">
        <w:rPr>
          <w:b/>
        </w:rPr>
        <w:t>Objectif de l’exercice :</w:t>
      </w:r>
      <w:r>
        <w:t xml:space="preserve"> Evaluer la faculté du candidat à manipuler des sources de données diverse</w:t>
      </w:r>
      <w:r w:rsidR="00880661">
        <w:t>s</w:t>
      </w:r>
      <w:r>
        <w:t xml:space="preserve"> et à les croiser pour </w:t>
      </w:r>
      <w:r w:rsidR="00880661">
        <w:t xml:space="preserve">les restituer et </w:t>
      </w:r>
      <w:r>
        <w:t>apporter des éléments d’analyse.</w:t>
      </w:r>
    </w:p>
    <w:p w:rsidR="00E0248E" w:rsidRPr="000C6BA9" w:rsidRDefault="000C6BA9">
      <w:pPr>
        <w:rPr>
          <w:b/>
        </w:rPr>
      </w:pPr>
      <w:r w:rsidRPr="000C6BA9">
        <w:rPr>
          <w:b/>
        </w:rPr>
        <w:t xml:space="preserve">Vous traitez un export statistique de l’activité d’un service au </w:t>
      </w:r>
      <w:r w:rsidRPr="000C6BA9">
        <w:rPr>
          <w:b/>
          <w:highlight w:val="yellow"/>
        </w:rPr>
        <w:t>31/12/201</w:t>
      </w:r>
      <w:r>
        <w:rPr>
          <w:b/>
        </w:rPr>
        <w:t>9</w:t>
      </w:r>
      <w:r w:rsidRPr="000C6BA9">
        <w:rPr>
          <w:b/>
        </w:rPr>
        <w:t xml:space="preserve"> pour en faire l’analyse. </w:t>
      </w:r>
      <w:r w:rsidR="00E0248E" w:rsidRPr="000C6BA9">
        <w:rPr>
          <w:b/>
        </w:rPr>
        <w:t xml:space="preserve">Vous disposez des éléments suivants : </w:t>
      </w:r>
    </w:p>
    <w:p w:rsidR="00E0248E" w:rsidRDefault="00E0248E" w:rsidP="00E0248E">
      <w:pPr>
        <w:pStyle w:val="Paragraphedeliste"/>
        <w:numPr>
          <w:ilvl w:val="0"/>
          <w:numId w:val="1"/>
        </w:numPr>
      </w:pPr>
      <w:r>
        <w:t>Une liste de dossiers de familles accompagnées (</w:t>
      </w:r>
      <w:r w:rsidR="00FA3B6B">
        <w:t xml:space="preserve">fichier </w:t>
      </w:r>
      <w:proofErr w:type="spellStart"/>
      <w:r w:rsidR="00FA3B6B">
        <w:t>excel</w:t>
      </w:r>
      <w:proofErr w:type="spellEnd"/>
      <w:r>
        <w:t>)</w:t>
      </w:r>
    </w:p>
    <w:p w:rsidR="00E0248E" w:rsidRDefault="00E0248E" w:rsidP="00E0248E">
      <w:pPr>
        <w:pStyle w:val="Paragraphedeliste"/>
        <w:numPr>
          <w:ilvl w:val="0"/>
          <w:numId w:val="1"/>
        </w:numPr>
      </w:pPr>
      <w:r>
        <w:t>La liste des enfants de ces familles (fichier texte)</w:t>
      </w:r>
    </w:p>
    <w:p w:rsidR="00E0248E" w:rsidRDefault="00E0248E" w:rsidP="00E0248E">
      <w:pPr>
        <w:pStyle w:val="Paragraphedeliste"/>
        <w:numPr>
          <w:ilvl w:val="0"/>
          <w:numId w:val="1"/>
        </w:numPr>
      </w:pPr>
      <w:r>
        <w:t xml:space="preserve">Un calendrier de </w:t>
      </w:r>
      <w:r w:rsidR="00AF3E71">
        <w:t xml:space="preserve">rendez-vous avec les familles (fichier </w:t>
      </w:r>
      <w:r w:rsidR="0015780C">
        <w:t>Excel</w:t>
      </w:r>
      <w:r w:rsidR="00AF3E71">
        <w:t>)</w:t>
      </w:r>
    </w:p>
    <w:p w:rsidR="00AF3E71" w:rsidRPr="00880661" w:rsidRDefault="00AF3E71" w:rsidP="00880661">
      <w:pPr>
        <w:jc w:val="center"/>
        <w:rPr>
          <w:b/>
          <w:sz w:val="32"/>
          <w:szCs w:val="32"/>
        </w:rPr>
      </w:pPr>
      <w:r w:rsidRPr="00880661">
        <w:rPr>
          <w:b/>
          <w:sz w:val="32"/>
          <w:szCs w:val="32"/>
        </w:rPr>
        <w:t xml:space="preserve">Répondez aux points suivants </w:t>
      </w:r>
      <w:r w:rsidRPr="00880661">
        <w:rPr>
          <w:b/>
          <w:color w:val="FF0000"/>
          <w:sz w:val="32"/>
          <w:szCs w:val="32"/>
          <w:highlight w:val="yellow"/>
          <w:u w:val="double"/>
        </w:rPr>
        <w:t>en expliquant la méthode utilisée</w:t>
      </w:r>
      <w:r w:rsidRPr="00880661">
        <w:rPr>
          <w:b/>
          <w:sz w:val="32"/>
          <w:szCs w:val="32"/>
        </w:rPr>
        <w:t>.</w:t>
      </w:r>
    </w:p>
    <w:p w:rsidR="00880661" w:rsidRPr="00880661" w:rsidRDefault="00880661" w:rsidP="00880661">
      <w:pPr>
        <w:rPr>
          <w:b/>
          <w:i/>
        </w:rPr>
      </w:pPr>
      <w:r w:rsidRPr="00880661">
        <w:rPr>
          <w:b/>
          <w:i/>
        </w:rPr>
        <w:t>Vous apporterez vos réponses de 2 manières, en remplissant les rubriques ci-dessous ainsi qu’à l’appui de tout fichier complémentaire que vous aurez préparé</w:t>
      </w:r>
      <w:r w:rsidR="0015780C">
        <w:rPr>
          <w:b/>
          <w:i/>
        </w:rPr>
        <w:t xml:space="preserve"> et enregistré avec votre nom en titre</w:t>
      </w:r>
      <w:r w:rsidRPr="00880661">
        <w:rPr>
          <w:b/>
          <w:i/>
        </w:rPr>
        <w:t>.</w:t>
      </w:r>
    </w:p>
    <w:p w:rsidR="00AF3E71" w:rsidRPr="00880661" w:rsidRDefault="00AF3E71" w:rsidP="00AF3E71">
      <w:pPr>
        <w:pStyle w:val="Paragraphedeliste"/>
        <w:numPr>
          <w:ilvl w:val="0"/>
          <w:numId w:val="2"/>
        </w:numPr>
        <w:rPr>
          <w:b/>
          <w:u w:val="single"/>
        </w:rPr>
      </w:pPr>
      <w:r w:rsidRPr="00880661">
        <w:rPr>
          <w:b/>
          <w:u w:val="single"/>
        </w:rPr>
        <w:t xml:space="preserve">Nombre de mesures actives au </w:t>
      </w:r>
      <w:r w:rsidR="000C6BA9" w:rsidRPr="00A456DA">
        <w:rPr>
          <w:b/>
          <w:highlight w:val="yellow"/>
          <w:u w:val="single"/>
        </w:rPr>
        <w:t>31/12/2019</w:t>
      </w:r>
      <w:r w:rsidR="000C6BA9" w:rsidRPr="00880661">
        <w:rPr>
          <w:b/>
          <w:u w:val="single"/>
        </w:rPr>
        <w:t> </w:t>
      </w:r>
      <w:r w:rsidRPr="00880661">
        <w:rPr>
          <w:b/>
          <w:u w:val="single"/>
        </w:rPr>
        <w:t xml:space="preserve">: </w:t>
      </w:r>
    </w:p>
    <w:p w:rsidR="00AF3E71" w:rsidRDefault="00AF3E71" w:rsidP="00AF3E71">
      <w:r>
        <w:t xml:space="preserve">Réponse : </w:t>
      </w:r>
    </w:p>
    <w:p w:rsidR="00AF3E71" w:rsidRDefault="00AF3E71" w:rsidP="00AF3E71"/>
    <w:p w:rsidR="00AF3E71" w:rsidRDefault="00AF3E71" w:rsidP="00AF3E71">
      <w:r>
        <w:t>Méthode :</w:t>
      </w:r>
    </w:p>
    <w:p w:rsidR="00AF3E71" w:rsidRDefault="00AF3E71" w:rsidP="00AF3E71"/>
    <w:p w:rsidR="00AF3E71" w:rsidRDefault="00AF3E71" w:rsidP="00AF3E71"/>
    <w:p w:rsidR="00880661" w:rsidRDefault="00880661" w:rsidP="00AF3E71"/>
    <w:p w:rsidR="00880661" w:rsidRDefault="00880661" w:rsidP="00AF3E71"/>
    <w:p w:rsidR="00AF3E71" w:rsidRDefault="00AF3E71" w:rsidP="00AF3E71"/>
    <w:p w:rsidR="00AF3E71" w:rsidRPr="00880661" w:rsidRDefault="00AF3E71" w:rsidP="00AF3E71">
      <w:pPr>
        <w:pStyle w:val="Paragraphedeliste"/>
        <w:numPr>
          <w:ilvl w:val="0"/>
          <w:numId w:val="2"/>
        </w:numPr>
        <w:rPr>
          <w:b/>
          <w:u w:val="single"/>
        </w:rPr>
      </w:pPr>
      <w:r w:rsidRPr="00880661">
        <w:rPr>
          <w:b/>
          <w:u w:val="single"/>
        </w:rPr>
        <w:t>Nombre de mesures terminées en 20</w:t>
      </w:r>
      <w:r w:rsidR="00C12F7D">
        <w:rPr>
          <w:b/>
          <w:u w:val="single"/>
        </w:rPr>
        <w:t>1</w:t>
      </w:r>
      <w:r w:rsidRPr="00880661">
        <w:rPr>
          <w:b/>
          <w:u w:val="single"/>
        </w:rPr>
        <w:t>8</w:t>
      </w:r>
    </w:p>
    <w:p w:rsidR="00AF3E71" w:rsidRDefault="00AF3E71" w:rsidP="00AF3E71">
      <w:r>
        <w:t xml:space="preserve">Réponse : </w:t>
      </w:r>
    </w:p>
    <w:p w:rsidR="00AF3E71" w:rsidRDefault="00AF3E71" w:rsidP="00AF3E71"/>
    <w:p w:rsidR="00AF3E71" w:rsidRDefault="00AF3E71" w:rsidP="00AF3E71">
      <w:r>
        <w:t>Méthode :</w:t>
      </w:r>
    </w:p>
    <w:p w:rsidR="00AF3E71" w:rsidRDefault="00AF3E71" w:rsidP="00AF3E71"/>
    <w:p w:rsidR="00880661" w:rsidRDefault="00880661" w:rsidP="00AF3E71"/>
    <w:p w:rsidR="00AF3E71" w:rsidRPr="00880661" w:rsidRDefault="00880661" w:rsidP="00AF3E71">
      <w:pPr>
        <w:pStyle w:val="Paragraphedeliste"/>
        <w:numPr>
          <w:ilvl w:val="0"/>
          <w:numId w:val="2"/>
        </w:numPr>
        <w:rPr>
          <w:b/>
          <w:u w:val="single"/>
        </w:rPr>
      </w:pPr>
      <w:r w:rsidRPr="00880661">
        <w:rPr>
          <w:b/>
          <w:u w:val="single"/>
        </w:rPr>
        <w:lastRenderedPageBreak/>
        <w:t>Que pensez-vous de l’évolution de l’activité en 20</w:t>
      </w:r>
      <w:r w:rsidR="00C12F7D">
        <w:rPr>
          <w:b/>
          <w:u w:val="single"/>
        </w:rPr>
        <w:t>1</w:t>
      </w:r>
      <w:r w:rsidRPr="00880661">
        <w:rPr>
          <w:b/>
          <w:u w:val="single"/>
        </w:rPr>
        <w:t xml:space="preserve">8 et </w:t>
      </w:r>
      <w:r w:rsidR="006773A2">
        <w:rPr>
          <w:b/>
          <w:u w:val="single"/>
        </w:rPr>
        <w:t xml:space="preserve">en </w:t>
      </w:r>
      <w:r w:rsidRPr="00880661">
        <w:rPr>
          <w:b/>
          <w:u w:val="single"/>
        </w:rPr>
        <w:t>20</w:t>
      </w:r>
      <w:r w:rsidR="00C12F7D">
        <w:rPr>
          <w:b/>
          <w:u w:val="single"/>
        </w:rPr>
        <w:t>1</w:t>
      </w:r>
      <w:r w:rsidRPr="00880661">
        <w:rPr>
          <w:b/>
          <w:u w:val="single"/>
        </w:rPr>
        <w:t>9 ?</w:t>
      </w:r>
      <w:r w:rsidR="00AF3E71" w:rsidRPr="00880661">
        <w:rPr>
          <w:b/>
          <w:u w:val="single"/>
        </w:rPr>
        <w:t xml:space="preserve"> </w:t>
      </w:r>
    </w:p>
    <w:p w:rsidR="00AF3E71" w:rsidRDefault="00AF3E71" w:rsidP="00AF3E71">
      <w:r>
        <w:t xml:space="preserve">Réponse : </w:t>
      </w:r>
    </w:p>
    <w:p w:rsidR="00AF3E71" w:rsidRDefault="00AF3E71" w:rsidP="00AF3E71"/>
    <w:p w:rsidR="00880661" w:rsidRDefault="00880661" w:rsidP="00AF3E71"/>
    <w:p w:rsidR="00AF3E71" w:rsidRDefault="00AF3E71" w:rsidP="00AF3E71">
      <w:r>
        <w:t>Méthode :</w:t>
      </w:r>
    </w:p>
    <w:p w:rsidR="00AF3E71" w:rsidRDefault="00AF3E71" w:rsidP="00AF3E71"/>
    <w:p w:rsidR="00880661" w:rsidRDefault="00880661" w:rsidP="00AF3E71"/>
    <w:p w:rsidR="00325E06" w:rsidRDefault="00325E06" w:rsidP="00AF3E71"/>
    <w:p w:rsidR="00325E06" w:rsidRDefault="00325E06" w:rsidP="00AF3E71"/>
    <w:p w:rsidR="00AF3E71" w:rsidRDefault="00AF3E71" w:rsidP="00AF3E71"/>
    <w:p w:rsidR="000C6BA9" w:rsidRPr="000C6BA9" w:rsidRDefault="000C6BA9" w:rsidP="000C6BA9">
      <w:pPr>
        <w:pStyle w:val="Paragraphedeliste"/>
        <w:numPr>
          <w:ilvl w:val="0"/>
          <w:numId w:val="2"/>
        </w:numPr>
        <w:rPr>
          <w:b/>
          <w:u w:val="single"/>
        </w:rPr>
      </w:pPr>
      <w:r w:rsidRPr="000C6BA9">
        <w:rPr>
          <w:b/>
          <w:u w:val="single"/>
        </w:rPr>
        <w:t xml:space="preserve">Etablir la liste des dossiers actifs au </w:t>
      </w:r>
      <w:r w:rsidRPr="000C6BA9">
        <w:rPr>
          <w:b/>
          <w:highlight w:val="yellow"/>
          <w:u w:val="single"/>
        </w:rPr>
        <w:t>01/10/2019</w:t>
      </w:r>
      <w:r>
        <w:rPr>
          <w:b/>
          <w:u w:val="single"/>
        </w:rPr>
        <w:t xml:space="preserve"> </w:t>
      </w:r>
      <w:r w:rsidRPr="000C6BA9">
        <w:rPr>
          <w:b/>
          <w:u w:val="single"/>
        </w:rPr>
        <w:t xml:space="preserve">en indiquant le nombre d’enfants par famille </w:t>
      </w:r>
      <w:r w:rsidRPr="000C6BA9">
        <w:rPr>
          <w:b/>
          <w:highlight w:val="yellow"/>
          <w:u w:val="single"/>
        </w:rPr>
        <w:t>et indiquer le nombre d’enfants concernés</w:t>
      </w:r>
      <w:r w:rsidRPr="000C6BA9">
        <w:rPr>
          <w:b/>
          <w:u w:val="single"/>
        </w:rPr>
        <w:t xml:space="preserve"> </w:t>
      </w:r>
    </w:p>
    <w:p w:rsidR="000C6BA9" w:rsidRPr="0015780C" w:rsidRDefault="000C6BA9" w:rsidP="000C6BA9">
      <w:pPr>
        <w:rPr>
          <w:b/>
        </w:rPr>
      </w:pPr>
      <w:r w:rsidRPr="0015780C">
        <w:rPr>
          <w:b/>
          <w:highlight w:val="yellow"/>
        </w:rPr>
        <w:t xml:space="preserve">Pour cette </w:t>
      </w:r>
      <w:r>
        <w:rPr>
          <w:b/>
          <w:highlight w:val="yellow"/>
        </w:rPr>
        <w:t>question</w:t>
      </w:r>
      <w:r w:rsidRPr="0015780C">
        <w:rPr>
          <w:b/>
          <w:highlight w:val="yellow"/>
        </w:rPr>
        <w:t xml:space="preserve"> la méthode est imposée : VOUS </w:t>
      </w:r>
      <w:r>
        <w:rPr>
          <w:b/>
          <w:highlight w:val="yellow"/>
        </w:rPr>
        <w:t xml:space="preserve">ENREGISTREZ UNE COPIE A PARTIR </w:t>
      </w:r>
      <w:r w:rsidRPr="0015780C">
        <w:rPr>
          <w:b/>
          <w:highlight w:val="yellow"/>
        </w:rPr>
        <w:t>D</w:t>
      </w:r>
      <w:r>
        <w:rPr>
          <w:b/>
          <w:highlight w:val="yellow"/>
        </w:rPr>
        <w:t>U</w:t>
      </w:r>
      <w:r w:rsidRPr="0015780C">
        <w:rPr>
          <w:b/>
          <w:highlight w:val="yellow"/>
        </w:rPr>
        <w:t xml:space="preserve"> FICHIER </w:t>
      </w:r>
      <w:r>
        <w:rPr>
          <w:b/>
          <w:highlight w:val="yellow"/>
        </w:rPr>
        <w:t>« </w:t>
      </w:r>
      <w:r w:rsidRPr="0015780C">
        <w:rPr>
          <w:b/>
          <w:highlight w:val="yellow"/>
        </w:rPr>
        <w:t>DOSSIERS</w:t>
      </w:r>
      <w:r>
        <w:rPr>
          <w:b/>
          <w:highlight w:val="yellow"/>
        </w:rPr>
        <w:t> »</w:t>
      </w:r>
      <w:r w:rsidRPr="0015780C">
        <w:rPr>
          <w:b/>
          <w:highlight w:val="yellow"/>
        </w:rPr>
        <w:t xml:space="preserve"> </w:t>
      </w:r>
      <w:r>
        <w:rPr>
          <w:b/>
          <w:highlight w:val="yellow"/>
        </w:rPr>
        <w:t>VOUS ENREGISTREREZ VOTRE TRAVAIL DANS UN FICHIER PORTANT</w:t>
      </w:r>
      <w:r w:rsidRPr="0015780C">
        <w:rPr>
          <w:b/>
          <w:highlight w:val="yellow"/>
        </w:rPr>
        <w:t xml:space="preserve"> VOTRE NOM </w:t>
      </w:r>
    </w:p>
    <w:p w:rsidR="00EA659D" w:rsidRDefault="00EA659D" w:rsidP="00EA659D">
      <w:r>
        <w:t xml:space="preserve">Réponse : </w:t>
      </w:r>
    </w:p>
    <w:p w:rsidR="0015780C" w:rsidRDefault="0015780C" w:rsidP="00AF3E71"/>
    <w:p w:rsidR="00AF3E71" w:rsidRDefault="0015780C" w:rsidP="00AF3E71">
      <w:r>
        <w:t>Résumé de la m</w:t>
      </w:r>
      <w:r w:rsidR="00AF3E71">
        <w:t>éthode</w:t>
      </w:r>
      <w:r>
        <w:t xml:space="preserve"> utilisée</w:t>
      </w:r>
      <w:r w:rsidR="00AF3E71">
        <w:t> :</w:t>
      </w:r>
    </w:p>
    <w:p w:rsidR="00AF3E71" w:rsidRDefault="00AF3E71" w:rsidP="00AF3E71"/>
    <w:p w:rsidR="00880661" w:rsidRDefault="00880661" w:rsidP="00AF3E71"/>
    <w:p w:rsidR="00AF3E71" w:rsidRDefault="00AF3E71" w:rsidP="00AF3E71"/>
    <w:p w:rsidR="00AF3E71" w:rsidRDefault="00AF3E71" w:rsidP="00AF3E71"/>
    <w:p w:rsidR="00AF3E71" w:rsidRPr="0015780C" w:rsidRDefault="00880661" w:rsidP="000C6BA9">
      <w:pPr>
        <w:pStyle w:val="Paragraphedeliste"/>
        <w:numPr>
          <w:ilvl w:val="0"/>
          <w:numId w:val="2"/>
        </w:numPr>
        <w:rPr>
          <w:b/>
          <w:u w:val="single"/>
        </w:rPr>
      </w:pPr>
      <w:r w:rsidRPr="0015780C">
        <w:rPr>
          <w:b/>
          <w:u w:val="single"/>
        </w:rPr>
        <w:t>Y a-t-il eu plus de rendez-vous en 20</w:t>
      </w:r>
      <w:r w:rsidR="00C12F7D">
        <w:rPr>
          <w:b/>
          <w:u w:val="single"/>
        </w:rPr>
        <w:t>1</w:t>
      </w:r>
      <w:r w:rsidRPr="0015780C">
        <w:rPr>
          <w:b/>
          <w:u w:val="single"/>
        </w:rPr>
        <w:t>8 ou en 20</w:t>
      </w:r>
      <w:r w:rsidR="00C12F7D">
        <w:rPr>
          <w:b/>
          <w:u w:val="single"/>
        </w:rPr>
        <w:t>1</w:t>
      </w:r>
      <w:r w:rsidR="0015780C" w:rsidRPr="0015780C">
        <w:rPr>
          <w:b/>
          <w:u w:val="single"/>
        </w:rPr>
        <w:t>9</w:t>
      </w:r>
      <w:r w:rsidRPr="0015780C">
        <w:rPr>
          <w:b/>
          <w:u w:val="single"/>
        </w:rPr>
        <w:t> ?</w:t>
      </w:r>
    </w:p>
    <w:p w:rsidR="00AF3E71" w:rsidRDefault="00AF3E71" w:rsidP="00AF3E71">
      <w:r>
        <w:t xml:space="preserve">Réponse : </w:t>
      </w:r>
    </w:p>
    <w:p w:rsidR="00AF3E71" w:rsidRDefault="00AF3E71" w:rsidP="00AF3E71"/>
    <w:p w:rsidR="0015780C" w:rsidRDefault="0015780C" w:rsidP="00AF3E71"/>
    <w:p w:rsidR="00AF3E71" w:rsidRDefault="00AF3E71" w:rsidP="00AF3E71">
      <w:r>
        <w:t>Méthode :</w:t>
      </w:r>
    </w:p>
    <w:p w:rsidR="00AF3E71" w:rsidRDefault="00AF3E71" w:rsidP="00AF3E71"/>
    <w:p w:rsidR="0015780C" w:rsidRDefault="0015780C" w:rsidP="00AF3E71"/>
    <w:p w:rsidR="00E0248E" w:rsidRPr="000C6BA9" w:rsidRDefault="000F53A0" w:rsidP="000C6BA9">
      <w:pPr>
        <w:pStyle w:val="Paragraphedeliste"/>
        <w:numPr>
          <w:ilvl w:val="0"/>
          <w:numId w:val="2"/>
        </w:numPr>
        <w:rPr>
          <w:b/>
          <w:u w:val="single"/>
        </w:rPr>
      </w:pPr>
      <w:r w:rsidRPr="000C6BA9">
        <w:rPr>
          <w:b/>
          <w:u w:val="single"/>
        </w:rPr>
        <w:lastRenderedPageBreak/>
        <w:t xml:space="preserve">Sachant que </w:t>
      </w:r>
      <w:r w:rsidR="000C6BA9" w:rsidRPr="000C6BA9">
        <w:rPr>
          <w:b/>
          <w:u w:val="single"/>
        </w:rPr>
        <w:t>la structure qui vous emploie</w:t>
      </w:r>
      <w:r w:rsidRPr="000C6BA9">
        <w:rPr>
          <w:b/>
          <w:u w:val="single"/>
        </w:rPr>
        <w:t xml:space="preserve"> évalue à 0.0</w:t>
      </w:r>
      <w:r w:rsidR="00EA659D">
        <w:rPr>
          <w:b/>
          <w:u w:val="single"/>
        </w:rPr>
        <w:t>0</w:t>
      </w:r>
      <w:r w:rsidRPr="000C6BA9">
        <w:rPr>
          <w:b/>
          <w:u w:val="single"/>
        </w:rPr>
        <w:t xml:space="preserve">5 ETP le temps d’intervenant pour un </w:t>
      </w:r>
      <w:r w:rsidR="00EA659D">
        <w:rPr>
          <w:b/>
          <w:u w:val="single"/>
        </w:rPr>
        <w:t>entretien</w:t>
      </w:r>
      <w:r w:rsidRPr="000C6BA9">
        <w:rPr>
          <w:b/>
          <w:u w:val="single"/>
        </w:rPr>
        <w:t xml:space="preserve">, </w:t>
      </w:r>
      <w:r w:rsidR="00325E06">
        <w:rPr>
          <w:b/>
          <w:u w:val="single"/>
        </w:rPr>
        <w:t>quel est l</w:t>
      </w:r>
      <w:r w:rsidRPr="000C6BA9">
        <w:rPr>
          <w:b/>
          <w:u w:val="single"/>
        </w:rPr>
        <w:t xml:space="preserve">e temps de travail </w:t>
      </w:r>
      <w:r w:rsidR="00325E06">
        <w:rPr>
          <w:b/>
          <w:u w:val="single"/>
        </w:rPr>
        <w:t xml:space="preserve">nécessaire pour </w:t>
      </w:r>
      <w:r w:rsidRPr="000C6BA9">
        <w:rPr>
          <w:b/>
          <w:u w:val="single"/>
        </w:rPr>
        <w:t xml:space="preserve">l’activité </w:t>
      </w:r>
      <w:r w:rsidR="0015780C" w:rsidRPr="000C6BA9">
        <w:rPr>
          <w:b/>
          <w:u w:val="single"/>
        </w:rPr>
        <w:t xml:space="preserve">réalisée </w:t>
      </w:r>
      <w:r w:rsidRPr="000C6BA9">
        <w:rPr>
          <w:b/>
          <w:u w:val="single"/>
        </w:rPr>
        <w:t>en 20</w:t>
      </w:r>
      <w:r w:rsidR="00C12F7D" w:rsidRPr="000C6BA9">
        <w:rPr>
          <w:b/>
          <w:u w:val="single"/>
        </w:rPr>
        <w:t>1</w:t>
      </w:r>
      <w:r w:rsidRPr="000C6BA9">
        <w:rPr>
          <w:b/>
          <w:u w:val="single"/>
        </w:rPr>
        <w:t xml:space="preserve">9 ? </w:t>
      </w:r>
      <w:r w:rsidR="00325E06">
        <w:rPr>
          <w:b/>
          <w:u w:val="single"/>
        </w:rPr>
        <w:t>Au 31/12/2019, elle dispose de 6 ETP, que peut-on dire de l’adéquation du temps de travail avec le besoin en 2019 ?</w:t>
      </w:r>
    </w:p>
    <w:p w:rsidR="000F53A0" w:rsidRDefault="000F53A0" w:rsidP="000F53A0">
      <w:r>
        <w:t xml:space="preserve">Réponse : </w:t>
      </w:r>
    </w:p>
    <w:p w:rsidR="000F53A0" w:rsidRDefault="000F53A0" w:rsidP="000F53A0"/>
    <w:p w:rsidR="000F53A0" w:rsidRDefault="000F53A0" w:rsidP="000F53A0">
      <w:r>
        <w:t>Méthode :</w:t>
      </w:r>
    </w:p>
    <w:p w:rsidR="000F53A0" w:rsidRDefault="000F53A0" w:rsidP="000F53A0"/>
    <w:p w:rsidR="009976F0" w:rsidRDefault="009976F0" w:rsidP="000F53A0"/>
    <w:p w:rsidR="009976F0" w:rsidRDefault="009976F0" w:rsidP="000F53A0"/>
    <w:p w:rsidR="009976F0" w:rsidRPr="009976F0" w:rsidRDefault="00325E06" w:rsidP="000C6BA9">
      <w:pPr>
        <w:pStyle w:val="Paragraphedeliste"/>
        <w:numPr>
          <w:ilvl w:val="0"/>
          <w:numId w:val="2"/>
        </w:numPr>
        <w:rPr>
          <w:b/>
          <w:u w:val="single"/>
        </w:rPr>
      </w:pPr>
      <w:r w:rsidRPr="009976F0">
        <w:rPr>
          <w:b/>
          <w:u w:val="single"/>
        </w:rPr>
        <w:t>Le coefficient moyen d’un intervenant est de 685, la valeur de point est de 3.</w:t>
      </w:r>
      <w:r>
        <w:rPr>
          <w:b/>
          <w:u w:val="single"/>
        </w:rPr>
        <w:t>80</w:t>
      </w:r>
      <w:r w:rsidRPr="009976F0">
        <w:rPr>
          <w:b/>
          <w:u w:val="single"/>
        </w:rPr>
        <w:t xml:space="preserve"> €</w:t>
      </w:r>
      <w:r>
        <w:rPr>
          <w:b/>
          <w:u w:val="single"/>
        </w:rPr>
        <w:t xml:space="preserve">, à cette base de rémunération s’ajoute l’indemnité de </w:t>
      </w:r>
      <w:proofErr w:type="spellStart"/>
      <w:r>
        <w:rPr>
          <w:b/>
          <w:u w:val="single"/>
        </w:rPr>
        <w:t>sujetion</w:t>
      </w:r>
      <w:proofErr w:type="spellEnd"/>
      <w:r>
        <w:rPr>
          <w:b/>
          <w:u w:val="single"/>
        </w:rPr>
        <w:t xml:space="preserve"> de 8.71%</w:t>
      </w:r>
      <w:r w:rsidRPr="009976F0">
        <w:rPr>
          <w:b/>
          <w:u w:val="single"/>
        </w:rPr>
        <w:t>. Quelle est la masse salariale allouée en 20</w:t>
      </w:r>
      <w:r>
        <w:rPr>
          <w:b/>
          <w:u w:val="single"/>
        </w:rPr>
        <w:t>19</w:t>
      </w:r>
      <w:r w:rsidRPr="009976F0">
        <w:rPr>
          <w:b/>
          <w:u w:val="single"/>
        </w:rPr>
        <w:t>?</w:t>
      </w:r>
    </w:p>
    <w:p w:rsidR="009976F0" w:rsidRDefault="009976F0" w:rsidP="009976F0">
      <w:r>
        <w:t xml:space="preserve">Réponse : </w:t>
      </w:r>
    </w:p>
    <w:p w:rsidR="00325E06" w:rsidRDefault="00325E06" w:rsidP="009976F0"/>
    <w:p w:rsidR="009976F0" w:rsidRDefault="009976F0" w:rsidP="009976F0">
      <w:r>
        <w:t>Méthode :</w:t>
      </w:r>
    </w:p>
    <w:p w:rsidR="009976F0" w:rsidRDefault="009976F0" w:rsidP="000F53A0"/>
    <w:p w:rsidR="009976F0" w:rsidRDefault="009976F0" w:rsidP="000F53A0"/>
    <w:p w:rsidR="00325E06" w:rsidRDefault="00325E06" w:rsidP="00325E06"/>
    <w:p w:rsidR="00325E06" w:rsidRPr="00694E5E" w:rsidRDefault="00325E06" w:rsidP="00325E06">
      <w:pPr>
        <w:pStyle w:val="Paragraphedeliste"/>
        <w:numPr>
          <w:ilvl w:val="0"/>
          <w:numId w:val="2"/>
        </w:numPr>
        <w:rPr>
          <w:b/>
          <w:u w:val="single"/>
        </w:rPr>
      </w:pPr>
      <w:r w:rsidRPr="00694E5E">
        <w:rPr>
          <w:b/>
          <w:u w:val="single"/>
        </w:rPr>
        <w:t>Les autres charges d’exploitation et de structure du service en 2019 représentent 13% des charges de personnel (taux de charges patronales de 35%), le total des subventions reçues en 2019 de 2</w:t>
      </w:r>
      <w:r>
        <w:rPr>
          <w:b/>
          <w:u w:val="single"/>
        </w:rPr>
        <w:t>8</w:t>
      </w:r>
      <w:r w:rsidRPr="00694E5E">
        <w:rPr>
          <w:b/>
          <w:u w:val="single"/>
        </w:rPr>
        <w:t>0 000 € permet-il d’équilibrer l’activité.</w:t>
      </w:r>
    </w:p>
    <w:p w:rsidR="009976F0" w:rsidRDefault="009976F0" w:rsidP="000F53A0"/>
    <w:p w:rsidR="00325E06" w:rsidRDefault="00325E06" w:rsidP="00325E06">
      <w:r>
        <w:t xml:space="preserve">Réponse : </w:t>
      </w:r>
    </w:p>
    <w:p w:rsidR="00325E06" w:rsidRDefault="00325E06" w:rsidP="00325E06"/>
    <w:p w:rsidR="00325E06" w:rsidRDefault="00325E06" w:rsidP="00325E06"/>
    <w:p w:rsidR="00325E06" w:rsidRDefault="00325E06" w:rsidP="00325E06">
      <w:r>
        <w:t>Méthode :</w:t>
      </w:r>
    </w:p>
    <w:p w:rsidR="00325E06" w:rsidRDefault="00325E06" w:rsidP="000F53A0"/>
    <w:p w:rsidR="009976F0" w:rsidRDefault="009976F0" w:rsidP="000F53A0"/>
    <w:p w:rsidR="009976F0" w:rsidRDefault="009976F0" w:rsidP="000F53A0"/>
    <w:sectPr w:rsidR="009976F0" w:rsidSect="002C06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202BC"/>
    <w:multiLevelType w:val="hybridMultilevel"/>
    <w:tmpl w:val="66A2AB9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052CE6"/>
    <w:multiLevelType w:val="hybridMultilevel"/>
    <w:tmpl w:val="AE928F7C"/>
    <w:lvl w:ilvl="0" w:tplc="59603D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3019DF"/>
    <w:multiLevelType w:val="hybridMultilevel"/>
    <w:tmpl w:val="66A2AB9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B56979"/>
    <w:multiLevelType w:val="hybridMultilevel"/>
    <w:tmpl w:val="66A2AB9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48E"/>
    <w:rsid w:val="000C6BA9"/>
    <w:rsid w:val="000F53A0"/>
    <w:rsid w:val="0015780C"/>
    <w:rsid w:val="001B156D"/>
    <w:rsid w:val="002C0612"/>
    <w:rsid w:val="00325E06"/>
    <w:rsid w:val="00350A51"/>
    <w:rsid w:val="00630253"/>
    <w:rsid w:val="006773A2"/>
    <w:rsid w:val="00880661"/>
    <w:rsid w:val="009976F0"/>
    <w:rsid w:val="00AF3E71"/>
    <w:rsid w:val="00C12F7D"/>
    <w:rsid w:val="00C243DD"/>
    <w:rsid w:val="00D11061"/>
    <w:rsid w:val="00E0248E"/>
    <w:rsid w:val="00EA659D"/>
    <w:rsid w:val="00FA3B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E95F5"/>
  <w15:docId w15:val="{EB3C7B96-213D-4A60-8C3D-0A26C4688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061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024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366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UDAF-2012-W71</dc:creator>
  <cp:lastModifiedBy>APAVIM - Franck Camelot</cp:lastModifiedBy>
  <cp:revision>2</cp:revision>
  <dcterms:created xsi:type="dcterms:W3CDTF">2021-06-10T15:13:00Z</dcterms:created>
  <dcterms:modified xsi:type="dcterms:W3CDTF">2021-06-10T15:13:00Z</dcterms:modified>
</cp:coreProperties>
</file>