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0CFBA238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7A71892E" w:rsidR="00830F2D" w:rsidRPr="00215A8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30D35">
        <w:rPr>
          <w:b/>
          <w:sz w:val="32"/>
          <w:szCs w:val="32"/>
          <w:lang w:val="en-US"/>
        </w:rPr>
        <w:t>5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1066DAA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7858F0" w:rsidRPr="007858F0">
        <w:rPr>
          <w:rFonts w:eastAsia="Times New Roman" w:cs="Times New Roman"/>
          <w:bCs/>
        </w:rPr>
        <w:t>Основы криптографии. Зашифрование/расшифрование архива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7BE9592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215A8F">
        <w:rPr>
          <w:rFonts w:eastAsia="Times New Roman" w:cs="Times New Roman"/>
        </w:rPr>
        <w:t>«Цифровая грамотность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6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2E411639" w:rsidR="00C53ADA" w:rsidRPr="00B57B60" w:rsidRDefault="00961BBB" w:rsidP="00F66E02">
      <w:pPr>
        <w:pStyle w:val="af6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 гр.</w:t>
      </w:r>
      <w:r w:rsidRPr="00215A8F">
        <w:rPr>
          <w:rFonts w:cs="Times New Roman"/>
        </w:rPr>
        <w:t xml:space="preserve"> </w:t>
      </w:r>
      <w:r w:rsidR="00215A8F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 w:rsidR="00215A8F">
        <w:rPr>
          <w:rFonts w:cs="Times New Roman"/>
        </w:rPr>
        <w:t>Михайлич М. И.</w:t>
      </w:r>
    </w:p>
    <w:p w14:paraId="527F5402" w14:textId="77777777" w:rsidR="00C53ADA" w:rsidRPr="00B57B60" w:rsidRDefault="00C53ADA" w:rsidP="003C218B">
      <w:pPr>
        <w:pStyle w:val="af6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6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11FE4CF8" w:rsidR="00C53ADA" w:rsidRPr="00B57B60" w:rsidRDefault="001F2D29" w:rsidP="00F66E02">
      <w:pPr>
        <w:pStyle w:val="af6"/>
        <w:numPr>
          <w:ilvl w:val="0"/>
          <w:numId w:val="24"/>
        </w:numPr>
        <w:tabs>
          <w:tab w:val="clear" w:pos="0"/>
          <w:tab w:val="left" w:pos="2076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</w:t>
      </w:r>
      <w:r>
        <w:rPr>
          <w:rFonts w:cs="Times New Roman"/>
        </w:rPr>
        <w:t>Пахомов М. А.</w:t>
      </w:r>
    </w:p>
    <w:p w14:paraId="6D3CD90E" w14:textId="05318A83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</w:t>
      </w:r>
      <w:r w:rsidR="00023144">
        <w:rPr>
          <w:rFonts w:cs="Times New Roman"/>
          <w:lang w:val="en-US"/>
        </w:rPr>
        <w:t xml:space="preserve">   </w:t>
      </w:r>
      <w:r w:rsidR="003C218B">
        <w:rPr>
          <w:rFonts w:cs="Times New Roman"/>
        </w:rPr>
        <w:t xml:space="preserve">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6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69EA9716" w:rsidR="00C93DCC" w:rsidRPr="001F2D29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1F2D29">
        <w:rPr>
          <w:rFonts w:eastAsia="Times New Roman" w:cs="Times New Roman"/>
        </w:rPr>
        <w:t>20</w:t>
      </w:r>
      <w:r w:rsidR="001F2D29" w:rsidRPr="001F2D29">
        <w:rPr>
          <w:rFonts w:eastAsia="Times New Roman" w:cs="Times New Roman"/>
        </w:rPr>
        <w:t>24</w:t>
      </w:r>
    </w:p>
    <w:p w14:paraId="30CF235E" w14:textId="77777777" w:rsidR="00C93DCC" w:rsidRPr="00FB2E90" w:rsidRDefault="00C93DCC">
      <w:pPr>
        <w:spacing w:line="240" w:lineRule="auto"/>
        <w:ind w:firstLine="0"/>
        <w:rPr>
          <w:rFonts w:eastAsia="Times New Roman" w:cs="Times New Roman"/>
          <w:highlight w:val="yellow"/>
          <w:lang w:val="en-US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058B3264" w:rsidR="00601F8B" w:rsidRPr="00C93DCC" w:rsidRDefault="00C93DCC" w:rsidP="00EA02FC">
      <w:pPr>
        <w:pStyle w:val="afb"/>
      </w:pPr>
      <w:r>
        <w:lastRenderedPageBreak/>
        <w:t>Цель работы</w:t>
      </w:r>
    </w:p>
    <w:p w14:paraId="59BA0A2C" w14:textId="676939AC" w:rsidR="00C93DCC" w:rsidRDefault="007858F0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Получение навыков шифрования</w:t>
      </w:r>
      <w:r w:rsidRPr="00AD2A86">
        <w:rPr>
          <w:rFonts w:eastAsia="Times New Roman" w:cs="Times New Roman"/>
        </w:rPr>
        <w:t>/</w:t>
      </w:r>
      <w:r>
        <w:rPr>
          <w:rFonts w:eastAsia="Times New Roman" w:cs="Times New Roman"/>
        </w:rPr>
        <w:t xml:space="preserve">расшифрования файлов в командной строке ОС </w:t>
      </w:r>
      <w:r>
        <w:rPr>
          <w:rFonts w:eastAsia="Times New Roman" w:cs="Times New Roman"/>
          <w:lang w:val="en-US"/>
        </w:rPr>
        <w:t>Windows</w:t>
      </w:r>
      <w:r>
        <w:rPr>
          <w:rFonts w:eastAsia="Times New Roman" w:cs="Times New Roman"/>
        </w:rPr>
        <w:t>.</w:t>
      </w:r>
    </w:p>
    <w:p w14:paraId="51251CBD" w14:textId="531AE100" w:rsidR="00C93DCC" w:rsidRPr="00C93DCC" w:rsidRDefault="00C93DCC" w:rsidP="00EA02FC">
      <w:pPr>
        <w:pStyle w:val="afb"/>
      </w:pPr>
      <w:r>
        <w:t>Постановка задачи</w:t>
      </w:r>
    </w:p>
    <w:p w14:paraId="1313014F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Создать тестовую директорию, заполнить ее тестовыми файлами.</w:t>
      </w:r>
    </w:p>
    <w:p w14:paraId="5B25FB2E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Посредством утилиты командной строки tar создать архив в формате *.tar.gz.</w:t>
      </w:r>
    </w:p>
    <w:p w14:paraId="5B21F87D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В hex-редакторе просмотреть содержимое полученного файла.</w:t>
      </w:r>
    </w:p>
    <w:p w14:paraId="4146B903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Посредством утилиты командной строки openssl зашифровать полученный на предыдущем шаге архив.</w:t>
      </w:r>
    </w:p>
    <w:p w14:paraId="51348D9E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В hex-редакторе просмотреть содержимое полученного зашифрованного файла. Сравнить его с содержимым, полученным на шаге 3. Сравнить размеры полученных файлов.</w:t>
      </w:r>
    </w:p>
    <w:p w14:paraId="6829C4F5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Расшифровать и распаковать архив. Убедиться в целостности полученных файлов. </w:t>
      </w:r>
    </w:p>
    <w:p w14:paraId="2575CDB0" w14:textId="77777777" w:rsidR="007858F0" w:rsidRPr="002C0E56" w:rsidRDefault="007858F0" w:rsidP="007858F0">
      <w:pPr>
        <w:numPr>
          <w:ilvl w:val="0"/>
          <w:numId w:val="36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Ответить на контрольные вопросы:</w:t>
      </w:r>
    </w:p>
    <w:p w14:paraId="336094E2" w14:textId="77777777" w:rsidR="007858F0" w:rsidRPr="002C0E56" w:rsidRDefault="007858F0" w:rsidP="007858F0">
      <w:pPr>
        <w:pStyle w:val="af6"/>
        <w:numPr>
          <w:ilvl w:val="1"/>
          <w:numId w:val="37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Чем функция шифрования отличается от функции хэширования?</w:t>
      </w:r>
    </w:p>
    <w:p w14:paraId="1B3C6192" w14:textId="3A25F8B8" w:rsidR="007858F0" w:rsidRPr="002C0E56" w:rsidRDefault="007858F0" w:rsidP="007858F0">
      <w:pPr>
        <w:pStyle w:val="af6"/>
        <w:numPr>
          <w:ilvl w:val="1"/>
          <w:numId w:val="37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Для чего применяются алгоритмы шифрования?</w:t>
      </w:r>
    </w:p>
    <w:p w14:paraId="7677CBBE" w14:textId="13D823EE" w:rsidR="007858F0" w:rsidRPr="002C0E56" w:rsidRDefault="007858F0" w:rsidP="007858F0">
      <w:pPr>
        <w:pStyle w:val="af6"/>
        <w:numPr>
          <w:ilvl w:val="1"/>
          <w:numId w:val="38"/>
        </w:numPr>
        <w:suppressAutoHyphens/>
        <w:rPr>
          <w:rFonts w:eastAsia="Times New Roman" w:cs="Times New Roman"/>
        </w:rPr>
      </w:pPr>
      <w:r w:rsidRPr="002C0E56">
        <w:rPr>
          <w:rFonts w:eastAsia="Times New Roman" w:cs="Times New Roman"/>
        </w:rPr>
        <w:t>Как могут быть применены алгоритмы шифрования помимо шифрования файлов?</w:t>
      </w:r>
    </w:p>
    <w:p w14:paraId="17BC1D89" w14:textId="7F256BF0" w:rsidR="00C93DCC" w:rsidRPr="008965FE" w:rsidRDefault="00C93DCC" w:rsidP="00C93DCC">
      <w:pPr>
        <w:suppressAutoHyphens/>
        <w:rPr>
          <w:rFonts w:eastAsia="Times New Roman" w:cs="Times New Roman"/>
        </w:rPr>
      </w:pPr>
    </w:p>
    <w:p w14:paraId="1C132250" w14:textId="2D2CF1F0" w:rsidR="007858F0" w:rsidRDefault="007858F0" w:rsidP="007858F0">
      <w:pPr>
        <w:pStyle w:val="afb"/>
      </w:pPr>
      <w:r>
        <w:t>ход работы</w:t>
      </w:r>
    </w:p>
    <w:p w14:paraId="310C2BD6" w14:textId="041A8916" w:rsidR="007858F0" w:rsidRDefault="007858F0" w:rsidP="007858F0">
      <w:r>
        <w:t>Для начала была создана тестовая директория и заполнена произвольными тестовыми файлами</w:t>
      </w:r>
      <w:r w:rsidRPr="007858F0">
        <w:t xml:space="preserve"> (</w:t>
      </w:r>
      <w:r>
        <w:t>рисунок 1)</w:t>
      </w:r>
    </w:p>
    <w:p w14:paraId="05D3F876" w14:textId="10B3A34D" w:rsidR="007858F0" w:rsidRPr="007858F0" w:rsidRDefault="007858F0" w:rsidP="007858F0"/>
    <w:p w14:paraId="296FA82E" w14:textId="05943C52" w:rsidR="007858F0" w:rsidRDefault="008965FE" w:rsidP="008965FE">
      <w:pPr>
        <w:pStyle w:val="a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AAECDF" wp14:editId="2C8B02D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8520" cy="3320415"/>
            <wp:effectExtent l="0" t="0" r="5080" b="0"/>
            <wp:wrapSquare wrapText="bothSides"/>
            <wp:docPr id="21418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директория с тестовыми файлами</w:t>
      </w:r>
    </w:p>
    <w:p w14:paraId="3E96054E" w14:textId="77777777" w:rsidR="008965FE" w:rsidRPr="008965FE" w:rsidRDefault="008965FE" w:rsidP="008965FE"/>
    <w:p w14:paraId="28222D3E" w14:textId="76C07799" w:rsidR="007858F0" w:rsidRDefault="008965FE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Создание архива </w:t>
      </w:r>
      <w:r>
        <w:rPr>
          <w:rFonts w:eastAsia="Times New Roman" w:cs="Times New Roman"/>
          <w:lang w:val="en-US"/>
        </w:rPr>
        <w:t>tar</w:t>
      </w:r>
      <w:r w:rsidRPr="008965F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выполняется командой </w:t>
      </w:r>
      <w:r>
        <w:rPr>
          <w:rFonts w:eastAsia="Times New Roman" w:cs="Times New Roman"/>
          <w:lang w:val="en-US"/>
        </w:rPr>
        <w:t>tar</w:t>
      </w:r>
      <w:r w:rsidRPr="008965FE">
        <w:rPr>
          <w:rFonts w:eastAsia="Times New Roman" w:cs="Times New Roman"/>
        </w:rPr>
        <w:t xml:space="preserve"> -</w:t>
      </w:r>
      <w:r>
        <w:rPr>
          <w:rFonts w:eastAsia="Times New Roman" w:cs="Times New Roman"/>
          <w:lang w:val="en-US"/>
        </w:rPr>
        <w:t>c</w:t>
      </w:r>
      <w:r w:rsidRPr="008965FE">
        <w:rPr>
          <w:rFonts w:eastAsia="Times New Roman" w:cs="Times New Roman"/>
        </w:rPr>
        <w:t xml:space="preserve"> -</w:t>
      </w:r>
      <w:r>
        <w:rPr>
          <w:rFonts w:eastAsia="Times New Roman" w:cs="Times New Roman"/>
          <w:lang w:val="en-US"/>
        </w:rPr>
        <w:t>f</w:t>
      </w:r>
      <w:r w:rsidRPr="008965F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TestDirectory</w:t>
      </w:r>
      <w:r w:rsidRPr="008965FE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tar</w:t>
      </w:r>
      <w:r w:rsidRPr="008965FE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gz</w:t>
      </w:r>
      <w:r w:rsidRPr="008965F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TestDirectory</w:t>
      </w:r>
      <w:r w:rsidRPr="008965F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где спецификатор </w:t>
      </w:r>
      <w:r w:rsidRPr="008965FE">
        <w:rPr>
          <w:rFonts w:eastAsia="Times New Roman" w:cs="Times New Roman"/>
        </w:rPr>
        <w:t>-</w:t>
      </w:r>
      <w:r>
        <w:rPr>
          <w:rFonts w:eastAsia="Times New Roman" w:cs="Times New Roman"/>
          <w:lang w:val="en-US"/>
        </w:rPr>
        <w:t>c</w:t>
      </w:r>
      <w:r w:rsidRPr="008965F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устанавливает режим создания архива, а спецификатор -</w:t>
      </w:r>
      <w:r>
        <w:rPr>
          <w:rFonts w:eastAsia="Times New Roman" w:cs="Times New Roman"/>
          <w:lang w:val="en-US"/>
        </w:rPr>
        <w:t>f</w:t>
      </w:r>
      <w:r w:rsidRPr="008965FE">
        <w:rPr>
          <w:rFonts w:eastAsia="Times New Roman" w:cs="Times New Roman"/>
        </w:rPr>
        <w:t xml:space="preserve"> </w:t>
      </w:r>
      <w:r w:rsidR="00222A4E">
        <w:rPr>
          <w:rFonts w:eastAsia="Times New Roman" w:cs="Times New Roman"/>
        </w:rPr>
        <w:t>определяет имя архива. Последним аргументом является архивируемая директория. Пример архивации на рисунке 2 (архив перенесен в директорию вручную)</w:t>
      </w:r>
    </w:p>
    <w:p w14:paraId="6A24FB5A" w14:textId="51F6C80E" w:rsidR="00222A4E" w:rsidRPr="00222A4E" w:rsidRDefault="00222A4E" w:rsidP="00C93DCC">
      <w:pPr>
        <w:suppressAutoHyphens/>
        <w:rPr>
          <w:rFonts w:eastAsia="Times New Roman" w:cs="Times New Roman"/>
        </w:rPr>
      </w:pPr>
      <w:r w:rsidRPr="00222A4E">
        <w:rPr>
          <w:rFonts w:eastAsia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365A92A" wp14:editId="1411C12F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0425" cy="2907665"/>
            <wp:effectExtent l="0" t="0" r="3175" b="6985"/>
            <wp:wrapSquare wrapText="bothSides"/>
            <wp:docPr id="11547979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79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088D3" w14:textId="1A15D85A" w:rsidR="008965FE" w:rsidRDefault="00222A4E" w:rsidP="00222A4E">
      <w:pPr>
        <w:pStyle w:val="a0"/>
      </w:pPr>
      <w:r>
        <w:t xml:space="preserve"> архивация директории</w:t>
      </w:r>
    </w:p>
    <w:p w14:paraId="1CAB56C2" w14:textId="77777777" w:rsidR="00222A4E" w:rsidRDefault="00222A4E" w:rsidP="00222A4E"/>
    <w:p w14:paraId="5616FBC5" w14:textId="6158A5B9" w:rsidR="00222A4E" w:rsidRDefault="00222A4E" w:rsidP="00222A4E">
      <w:r w:rsidRPr="00222A4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863FEEB" wp14:editId="025B88DB">
            <wp:simplePos x="0" y="0"/>
            <wp:positionH relativeFrom="margin">
              <wp:posOffset>0</wp:posOffset>
            </wp:positionH>
            <wp:positionV relativeFrom="margin">
              <wp:posOffset>949325</wp:posOffset>
            </wp:positionV>
            <wp:extent cx="5939790" cy="3520440"/>
            <wp:effectExtent l="0" t="0" r="3810" b="3810"/>
            <wp:wrapSquare wrapText="bothSides"/>
            <wp:docPr id="1474984824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4824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Открыв архив с помощью </w:t>
      </w:r>
      <w:r>
        <w:rPr>
          <w:lang w:val="en-US"/>
        </w:rPr>
        <w:t>Hex</w:t>
      </w:r>
      <w:r w:rsidRPr="00222A4E">
        <w:t>-</w:t>
      </w:r>
      <w:r>
        <w:t>редактора (</w:t>
      </w:r>
      <w:r>
        <w:rPr>
          <w:lang w:val="en-US"/>
        </w:rPr>
        <w:t>HxD</w:t>
      </w:r>
      <w:r w:rsidRPr="00222A4E">
        <w:t xml:space="preserve">), </w:t>
      </w:r>
      <w:r>
        <w:t>можно обнаружить структуру архива, а также содержимое файлов (рисунок 3)</w:t>
      </w:r>
    </w:p>
    <w:p w14:paraId="19760213" w14:textId="47C16551" w:rsidR="00222A4E" w:rsidRDefault="00222A4E" w:rsidP="00222A4E"/>
    <w:p w14:paraId="0541E513" w14:textId="7262B266" w:rsidR="00222A4E" w:rsidRDefault="00222A4E" w:rsidP="00222A4E">
      <w:pPr>
        <w:pStyle w:val="a0"/>
      </w:pPr>
      <w:r>
        <w:t xml:space="preserve"> содержимое незашифрованного архива</w:t>
      </w:r>
    </w:p>
    <w:p w14:paraId="20018060" w14:textId="77777777" w:rsidR="00222A4E" w:rsidRDefault="00222A4E" w:rsidP="00222A4E"/>
    <w:p w14:paraId="362AA923" w14:textId="5BA7E31A" w:rsidR="00222A4E" w:rsidRPr="00164F10" w:rsidRDefault="00164F10" w:rsidP="00222A4E">
      <w:r>
        <w:t xml:space="preserve">Используя утилиту </w:t>
      </w:r>
      <w:r>
        <w:rPr>
          <w:lang w:val="en-US"/>
        </w:rPr>
        <w:t>OpenSSL</w:t>
      </w:r>
      <w:r>
        <w:t xml:space="preserve">, можно зашифровать архив. Для этого необходимо ввести команду: </w:t>
      </w:r>
      <w:r w:rsidRPr="00164F10">
        <w:t>openssl des3 -in TestDirectory.tar.gz -out TestDirectory.tar.gz.des3.</w:t>
      </w:r>
    </w:p>
    <w:p w14:paraId="626AB585" w14:textId="156F6F74" w:rsidR="008965FE" w:rsidRDefault="00164F10" w:rsidP="00164F10">
      <w:r w:rsidRPr="00164F10">
        <w:rPr>
          <w:b/>
          <w:bCs/>
          <w:lang w:val="en-US"/>
        </w:rPr>
        <w:t>openssl</w:t>
      </w:r>
      <w:r w:rsidRPr="00164F10">
        <w:rPr>
          <w:b/>
          <w:bCs/>
        </w:rPr>
        <w:t xml:space="preserve"> – </w:t>
      </w:r>
      <w:r>
        <w:t xml:space="preserve">вызывает утилиту </w:t>
      </w:r>
      <w:r>
        <w:rPr>
          <w:lang w:val="en-US"/>
        </w:rPr>
        <w:t>openssl</w:t>
      </w:r>
      <w:r w:rsidRPr="00164F10">
        <w:t>;</w:t>
      </w:r>
      <w:r>
        <w:t xml:space="preserve"> далее идет алгоритм шифрования, в данном случае алгоритм шифрования – </w:t>
      </w:r>
      <w:r>
        <w:rPr>
          <w:lang w:val="en-US"/>
        </w:rPr>
        <w:t>des</w:t>
      </w:r>
      <w:r w:rsidRPr="00164F10">
        <w:t xml:space="preserve">3; </w:t>
      </w:r>
      <w:r w:rsidRPr="00164F10">
        <w:rPr>
          <w:b/>
          <w:bCs/>
        </w:rPr>
        <w:t>-</w:t>
      </w:r>
      <w:r w:rsidRPr="00164F10">
        <w:rPr>
          <w:b/>
          <w:bCs/>
          <w:lang w:val="en-US"/>
        </w:rPr>
        <w:t>in</w:t>
      </w:r>
      <w:r w:rsidRPr="00164F10">
        <w:rPr>
          <w:b/>
          <w:bCs/>
        </w:rPr>
        <w:t xml:space="preserve"> </w:t>
      </w:r>
      <w:r w:rsidRPr="00164F10">
        <w:rPr>
          <w:b/>
          <w:bCs/>
          <w:lang w:val="en-US"/>
        </w:rPr>
        <w:t>TestDirectory</w:t>
      </w:r>
      <w:r w:rsidRPr="00164F10">
        <w:rPr>
          <w:b/>
          <w:bCs/>
        </w:rPr>
        <w:t>.</w:t>
      </w:r>
      <w:r w:rsidRPr="00164F10">
        <w:rPr>
          <w:b/>
          <w:bCs/>
          <w:lang w:val="en-US"/>
        </w:rPr>
        <w:t>tar</w:t>
      </w:r>
      <w:r w:rsidRPr="00164F10">
        <w:rPr>
          <w:b/>
          <w:bCs/>
        </w:rPr>
        <w:t>.</w:t>
      </w:r>
      <w:r w:rsidRPr="00164F10">
        <w:rPr>
          <w:b/>
          <w:bCs/>
          <w:lang w:val="en-US"/>
        </w:rPr>
        <w:t>gz</w:t>
      </w:r>
      <w:r w:rsidRPr="00164F10">
        <w:rPr>
          <w:b/>
          <w:bCs/>
        </w:rPr>
        <w:t xml:space="preserve"> </w:t>
      </w:r>
      <w:r>
        <w:rPr>
          <w:b/>
          <w:bCs/>
        </w:rPr>
        <w:t>–</w:t>
      </w:r>
      <w:r w:rsidRPr="00164F10">
        <w:rPr>
          <w:b/>
          <w:bCs/>
        </w:rPr>
        <w:t xml:space="preserve"> </w:t>
      </w:r>
      <w:r>
        <w:t xml:space="preserve">указывает входной файл; </w:t>
      </w:r>
      <w:r w:rsidRPr="00164F10">
        <w:rPr>
          <w:b/>
          <w:bCs/>
        </w:rPr>
        <w:t>-</w:t>
      </w:r>
      <w:r w:rsidRPr="00164F10">
        <w:rPr>
          <w:b/>
          <w:bCs/>
          <w:lang w:val="en-US"/>
        </w:rPr>
        <w:t>out</w:t>
      </w:r>
      <w:r w:rsidRPr="00164F10">
        <w:rPr>
          <w:b/>
          <w:bCs/>
        </w:rPr>
        <w:t xml:space="preserve"> </w:t>
      </w:r>
      <w:r w:rsidRPr="00164F10">
        <w:rPr>
          <w:b/>
          <w:bCs/>
          <w:lang w:val="en-US"/>
        </w:rPr>
        <w:t>TestDirectory</w:t>
      </w:r>
      <w:r w:rsidRPr="00164F10">
        <w:rPr>
          <w:b/>
          <w:bCs/>
        </w:rPr>
        <w:t>.</w:t>
      </w:r>
      <w:r w:rsidRPr="00164F10">
        <w:rPr>
          <w:b/>
          <w:bCs/>
          <w:lang w:val="en-US"/>
        </w:rPr>
        <w:t>tar</w:t>
      </w:r>
      <w:r w:rsidRPr="00164F10">
        <w:rPr>
          <w:b/>
          <w:bCs/>
        </w:rPr>
        <w:t>.</w:t>
      </w:r>
      <w:r w:rsidRPr="00164F10">
        <w:rPr>
          <w:b/>
          <w:bCs/>
          <w:lang w:val="en-US"/>
        </w:rPr>
        <w:t>gz</w:t>
      </w:r>
      <w:r w:rsidRPr="00164F10">
        <w:rPr>
          <w:b/>
          <w:bCs/>
        </w:rPr>
        <w:t>.</w:t>
      </w:r>
      <w:r w:rsidRPr="00164F10">
        <w:rPr>
          <w:b/>
          <w:bCs/>
          <w:lang w:val="en-US"/>
        </w:rPr>
        <w:t>des</w:t>
      </w:r>
      <w:r w:rsidRPr="00164F10">
        <w:rPr>
          <w:b/>
          <w:bCs/>
        </w:rPr>
        <w:t xml:space="preserve">3 </w:t>
      </w:r>
      <w:r>
        <w:rPr>
          <w:b/>
          <w:bCs/>
        </w:rPr>
        <w:t>–</w:t>
      </w:r>
      <w:r w:rsidRPr="00164F10">
        <w:rPr>
          <w:b/>
          <w:bCs/>
        </w:rPr>
        <w:t xml:space="preserve"> </w:t>
      </w:r>
      <w:r>
        <w:t>указывает выходной файл</w:t>
      </w:r>
      <w:r w:rsidR="00EF608C">
        <w:t>; д</w:t>
      </w:r>
      <w:r>
        <w:t>алее идет ввод пароля шифрования с последующей его верификаци</w:t>
      </w:r>
      <w:r w:rsidR="00EF608C">
        <w:t xml:space="preserve">ей, в данном случае пароль – </w:t>
      </w:r>
      <w:r w:rsidR="00EF608C">
        <w:rPr>
          <w:lang w:val="en-US"/>
        </w:rPr>
        <w:t>admin</w:t>
      </w:r>
      <w:r w:rsidR="00EF608C" w:rsidRPr="00EF608C">
        <w:t xml:space="preserve">1. </w:t>
      </w:r>
      <w:r w:rsidR="00EF608C">
        <w:t xml:space="preserve">В результате появляется зашифрованный архив с расширением </w:t>
      </w:r>
      <w:r w:rsidR="00EF608C" w:rsidRPr="00EF608C">
        <w:t>.</w:t>
      </w:r>
      <w:r w:rsidR="00EF608C">
        <w:rPr>
          <w:lang w:val="en-US"/>
        </w:rPr>
        <w:t>des</w:t>
      </w:r>
      <w:r w:rsidR="00EF608C" w:rsidRPr="00EF608C">
        <w:t xml:space="preserve">3. </w:t>
      </w:r>
      <w:r w:rsidR="00EF608C">
        <w:t>Весь процесс шифрования показан на рисунке 4</w:t>
      </w:r>
    </w:p>
    <w:p w14:paraId="6FDF315E" w14:textId="1A913301" w:rsidR="00EF608C" w:rsidRPr="00EF608C" w:rsidRDefault="00EF608C" w:rsidP="00164F10"/>
    <w:p w14:paraId="6EFFFF0A" w14:textId="7582216D" w:rsidR="008965FE" w:rsidRDefault="00EF608C" w:rsidP="00EF608C">
      <w:pPr>
        <w:pStyle w:val="a0"/>
      </w:pPr>
      <w:r w:rsidRPr="00164F10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C744C8" wp14:editId="5CA83BF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0425" cy="908050"/>
            <wp:effectExtent l="0" t="0" r="3175" b="6350"/>
            <wp:wrapSquare wrapText="bothSides"/>
            <wp:docPr id="756098741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98741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шифрование архива</w:t>
      </w:r>
    </w:p>
    <w:p w14:paraId="41459376" w14:textId="2F440DE2" w:rsidR="00EF608C" w:rsidRDefault="00EF608C" w:rsidP="00EF608C">
      <w:r>
        <w:t xml:space="preserve">Открыв зашифрованный архив с помощью </w:t>
      </w:r>
      <w:r>
        <w:rPr>
          <w:lang w:val="en-US"/>
        </w:rPr>
        <w:t>HxD</w:t>
      </w:r>
      <w:r w:rsidRPr="00EF608C">
        <w:t xml:space="preserve">, </w:t>
      </w:r>
      <w:r>
        <w:t>можно увидеть, что содержимое архива невозможно опознать. (Рисунок 5)</w:t>
      </w:r>
    </w:p>
    <w:p w14:paraId="76F8E39E" w14:textId="23D16DC7" w:rsidR="00EF608C" w:rsidRDefault="00EF608C" w:rsidP="00EF608C">
      <w:r w:rsidRPr="00EF608C">
        <w:rPr>
          <w:noProof/>
        </w:rPr>
        <w:drawing>
          <wp:anchor distT="0" distB="0" distL="114300" distR="114300" simplePos="0" relativeHeight="251666432" behindDoc="0" locked="0" layoutInCell="1" allowOverlap="1" wp14:anchorId="7579E0BD" wp14:editId="346D400A">
            <wp:simplePos x="0" y="0"/>
            <wp:positionH relativeFrom="margin">
              <wp:align>left</wp:align>
            </wp:positionH>
            <wp:positionV relativeFrom="paragraph">
              <wp:posOffset>458470</wp:posOffset>
            </wp:positionV>
            <wp:extent cx="5940425" cy="3228975"/>
            <wp:effectExtent l="0" t="0" r="3175" b="9525"/>
            <wp:wrapSquare wrapText="bothSides"/>
            <wp:docPr id="1524870007" name="Рисунок 1" descr="Изображение выглядит как текст, снимок экрана, программное обеспечение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70007" name="Рисунок 1" descr="Изображение выглядит как текст, снимок экрана, программное обеспечение, числ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5117C" w14:textId="36D427C3" w:rsidR="00EF608C" w:rsidRDefault="00EF608C" w:rsidP="00EF608C">
      <w:pPr>
        <w:pStyle w:val="a0"/>
      </w:pPr>
      <w:r>
        <w:t>содержимое зашифрованного архива</w:t>
      </w:r>
    </w:p>
    <w:p w14:paraId="7BC16D2D" w14:textId="77777777" w:rsidR="00EF608C" w:rsidRDefault="00EF608C" w:rsidP="00EF608C"/>
    <w:p w14:paraId="66F46155" w14:textId="252B4EDA" w:rsidR="00EF608C" w:rsidRDefault="00EF608C" w:rsidP="00EF608C">
      <w:r>
        <w:t xml:space="preserve">Сравнив зашифрованный архив с исходным, можно понять, что </w:t>
      </w:r>
      <w:r>
        <w:rPr>
          <w:lang w:val="en-US"/>
        </w:rPr>
        <w:t>OpenSSL</w:t>
      </w:r>
      <w:r w:rsidRPr="00EF608C">
        <w:t xml:space="preserve"> </w:t>
      </w:r>
      <w:r>
        <w:t>успешно зашифровала его. Теперь необходимо расшифровать архив и сравнить его с исходным.</w:t>
      </w:r>
    </w:p>
    <w:p w14:paraId="148D20BA" w14:textId="7FE33594" w:rsidR="00EF608C" w:rsidRPr="00E148CC" w:rsidRDefault="00E148CC" w:rsidP="00EF608C">
      <w:r>
        <w:t xml:space="preserve">Дешифрование архива выполняет команда: </w:t>
      </w:r>
      <w:r w:rsidRPr="00E148CC">
        <w:t>openssl des3 -d -in TestDirectory.tar.gz.des3 -out TestDirEnc.tar.gz</w:t>
      </w:r>
      <w:r>
        <w:t xml:space="preserve">. Она аналогична команде для шифрования, но после алгоритма шифрования добавился спецификатор </w:t>
      </w:r>
      <w:r w:rsidRPr="00E148CC">
        <w:rPr>
          <w:b/>
          <w:bCs/>
        </w:rPr>
        <w:t>-</w:t>
      </w:r>
      <w:r>
        <w:rPr>
          <w:b/>
          <w:bCs/>
          <w:lang w:val="en-US"/>
        </w:rPr>
        <w:t>d</w:t>
      </w:r>
      <w:r w:rsidRPr="00E148CC">
        <w:t xml:space="preserve">, </w:t>
      </w:r>
      <w:r>
        <w:t>отвечающий за дешифрование архива. (Рисунок 6.)</w:t>
      </w:r>
    </w:p>
    <w:p w14:paraId="1A1D3CE3" w14:textId="1782E682" w:rsidR="008965FE" w:rsidRDefault="00E148CC" w:rsidP="00E148CC">
      <w:pPr>
        <w:pStyle w:val="afb"/>
        <w:jc w:val="both"/>
      </w:pPr>
      <w:r w:rsidRPr="00E148CC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AAEC4AA" wp14:editId="13D1D80E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0425" cy="2889885"/>
            <wp:effectExtent l="0" t="0" r="3175" b="5715"/>
            <wp:wrapSquare wrapText="bothSides"/>
            <wp:docPr id="141871896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1896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11C94" w14:textId="6838A6B3" w:rsidR="008965FE" w:rsidRDefault="00E148CC" w:rsidP="00E148CC">
      <w:pPr>
        <w:pStyle w:val="a0"/>
      </w:pPr>
      <w:r>
        <w:t>дешифрование архива</w:t>
      </w:r>
    </w:p>
    <w:p w14:paraId="7E758BC1" w14:textId="1639BD2D" w:rsidR="00E148CC" w:rsidRDefault="002964C8" w:rsidP="00E148CC">
      <w:r>
        <w:t xml:space="preserve">При сравнении размеров дешифрованного архива и исходного можно заметить, что они идентичны (Исходный архив – </w:t>
      </w:r>
      <w:r>
        <w:rPr>
          <w:lang w:val="en-US"/>
        </w:rPr>
        <w:t>TestDirectory</w:t>
      </w:r>
      <w:r w:rsidRPr="002964C8">
        <w:t>.</w:t>
      </w:r>
      <w:r>
        <w:rPr>
          <w:lang w:val="en-US"/>
        </w:rPr>
        <w:t>tar</w:t>
      </w:r>
      <w:r w:rsidRPr="002964C8">
        <w:t>.</w:t>
      </w:r>
      <w:r>
        <w:rPr>
          <w:lang w:val="en-US"/>
        </w:rPr>
        <w:t>gz</w:t>
      </w:r>
      <w:r w:rsidRPr="002964C8">
        <w:t xml:space="preserve">, </w:t>
      </w:r>
      <w:r>
        <w:t xml:space="preserve">Дешифрованный архив – </w:t>
      </w:r>
      <w:r>
        <w:rPr>
          <w:lang w:val="en-US"/>
        </w:rPr>
        <w:t>TestDirEnc</w:t>
      </w:r>
      <w:r w:rsidRPr="002964C8">
        <w:t>.</w:t>
      </w:r>
      <w:r>
        <w:rPr>
          <w:lang w:val="en-US"/>
        </w:rPr>
        <w:t>tar</w:t>
      </w:r>
      <w:r w:rsidRPr="002964C8">
        <w:t>.</w:t>
      </w:r>
      <w:r>
        <w:rPr>
          <w:lang w:val="en-US"/>
        </w:rPr>
        <w:t>gz</w:t>
      </w:r>
      <w:r w:rsidRPr="002964C8">
        <w:t xml:space="preserve">). </w:t>
      </w:r>
      <w:r>
        <w:t>Это значит, что при дешифровании не были потеряны данные или добавлены новые</w:t>
      </w:r>
      <w:r w:rsidR="00857864">
        <w:t>.</w:t>
      </w:r>
    </w:p>
    <w:p w14:paraId="1B5C6AE1" w14:textId="3750ED25" w:rsidR="00857864" w:rsidRDefault="00857864" w:rsidP="00E148CC">
      <w:pPr>
        <w:rPr>
          <w:lang w:val="en-US"/>
        </w:rPr>
      </w:pPr>
      <w:r w:rsidRPr="00857864"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5D0F30FC" wp14:editId="7D0712E4">
            <wp:simplePos x="0" y="0"/>
            <wp:positionH relativeFrom="margin">
              <wp:align>left</wp:align>
            </wp:positionH>
            <wp:positionV relativeFrom="paragraph">
              <wp:posOffset>1102360</wp:posOffset>
            </wp:positionV>
            <wp:extent cx="5940425" cy="977265"/>
            <wp:effectExtent l="0" t="0" r="3175" b="0"/>
            <wp:wrapSquare wrapText="bothSides"/>
            <wp:docPr id="119732764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2764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Распаковать архив можно с помощью </w:t>
      </w:r>
      <w:r>
        <w:rPr>
          <w:lang w:val="en-US"/>
        </w:rPr>
        <w:t>tar</w:t>
      </w:r>
      <w:r w:rsidRPr="00857864">
        <w:t xml:space="preserve">, </w:t>
      </w:r>
      <w:r>
        <w:t xml:space="preserve">используя команду </w:t>
      </w:r>
      <w:r w:rsidRPr="00857864">
        <w:t xml:space="preserve">tar -x -f </w:t>
      </w:r>
      <w:r w:rsidRPr="00857864">
        <w:rPr>
          <w:lang w:val="en-US"/>
        </w:rPr>
        <w:t>dec</w:t>
      </w:r>
      <w:r w:rsidRPr="00857864">
        <w:t xml:space="preserve">.tar.gz -C </w:t>
      </w:r>
      <w:r>
        <w:rPr>
          <w:lang w:val="en-US"/>
        </w:rPr>
        <w:t>output</w:t>
      </w:r>
      <w:r>
        <w:t xml:space="preserve">, предварительно создав директорию </w:t>
      </w:r>
      <w:r>
        <w:rPr>
          <w:lang w:val="en-US"/>
        </w:rPr>
        <w:t>output</w:t>
      </w:r>
      <w:r w:rsidRPr="00857864">
        <w:t xml:space="preserve">, </w:t>
      </w:r>
      <w:r>
        <w:t>куда будет распакован архив. (Рисунок 7)</w:t>
      </w:r>
    </w:p>
    <w:p w14:paraId="2E9A696E" w14:textId="0E88B1FB" w:rsidR="00857864" w:rsidRDefault="00857864" w:rsidP="00857864">
      <w:pPr>
        <w:pStyle w:val="a0"/>
      </w:pPr>
      <w:r>
        <w:t>создание директории и распаковка архива в нее</w:t>
      </w:r>
    </w:p>
    <w:p w14:paraId="5AEB8250" w14:textId="77777777" w:rsidR="00857864" w:rsidRDefault="00857864" w:rsidP="00857864"/>
    <w:p w14:paraId="63F5F2EA" w14:textId="35F6EB98" w:rsidR="00857864" w:rsidRDefault="00857864" w:rsidP="00857864">
      <w:r>
        <w:t xml:space="preserve">При переходе в директорию </w:t>
      </w:r>
      <w:r>
        <w:rPr>
          <w:lang w:val="en-US"/>
        </w:rPr>
        <w:t>output</w:t>
      </w:r>
      <w:r w:rsidRPr="00857864">
        <w:t xml:space="preserve"> </w:t>
      </w:r>
      <w:r>
        <w:t xml:space="preserve">можно увидеть исходные тестовые файлы (Рисунок 8). Сравнив файлы </w:t>
      </w:r>
      <w:r w:rsidR="00FD023A">
        <w:t>извлеченного архива,</w:t>
      </w:r>
      <w:r>
        <w:t xml:space="preserve"> можно сказать, что </w:t>
      </w:r>
      <w:r w:rsidR="00FD023A">
        <w:t>они полностью совпадают.</w:t>
      </w:r>
    </w:p>
    <w:p w14:paraId="7240BE6A" w14:textId="77777777" w:rsidR="00857864" w:rsidRDefault="00857864" w:rsidP="00857864"/>
    <w:p w14:paraId="28885177" w14:textId="797362BD" w:rsidR="00857864" w:rsidRDefault="00857864" w:rsidP="00857864"/>
    <w:p w14:paraId="4683944B" w14:textId="77777777" w:rsidR="00857864" w:rsidRDefault="00857864" w:rsidP="00857864"/>
    <w:p w14:paraId="73FE4FB6" w14:textId="77777777" w:rsidR="00857864" w:rsidRDefault="00857864" w:rsidP="00857864"/>
    <w:p w14:paraId="3426BE38" w14:textId="3032CA1D" w:rsidR="00857864" w:rsidRDefault="00857864" w:rsidP="00857864">
      <w:pPr>
        <w:pStyle w:val="a0"/>
      </w:pPr>
      <w:r w:rsidRPr="00857864">
        <w:rPr>
          <w:noProof/>
        </w:rPr>
        <w:drawing>
          <wp:anchor distT="0" distB="0" distL="114300" distR="114300" simplePos="0" relativeHeight="251672576" behindDoc="0" locked="0" layoutInCell="1" allowOverlap="1" wp14:anchorId="480DACF6" wp14:editId="32FD192D">
            <wp:simplePos x="0" y="0"/>
            <wp:positionH relativeFrom="column">
              <wp:posOffset>-68580</wp:posOffset>
            </wp:positionH>
            <wp:positionV relativeFrom="paragraph">
              <wp:posOffset>0</wp:posOffset>
            </wp:positionV>
            <wp:extent cx="5940425" cy="3329940"/>
            <wp:effectExtent l="0" t="0" r="3175" b="3810"/>
            <wp:wrapSquare wrapText="bothSides"/>
            <wp:docPr id="1019179711" name="Рисунок 1" descr="Изображение выглядит как текст, снимок экрана, График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9711" name="Рисунок 1" descr="Изображение выглядит как текст, снимок экрана, График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содержимое извлеченного архива после разархивации</w:t>
      </w:r>
    </w:p>
    <w:p w14:paraId="64D67198" w14:textId="52250FF1" w:rsidR="00857864" w:rsidRPr="00857864" w:rsidRDefault="00857864" w:rsidP="00857864"/>
    <w:p w14:paraId="006CF89A" w14:textId="106668E3" w:rsidR="008965FE" w:rsidRDefault="00FD023A" w:rsidP="00EA02FC">
      <w:pPr>
        <w:pStyle w:val="afb"/>
      </w:pPr>
      <w:r>
        <w:t>Ответы на контрольные вопросы</w:t>
      </w:r>
    </w:p>
    <w:p w14:paraId="7E634822" w14:textId="21B3BD22" w:rsidR="00FD023A" w:rsidRDefault="00FD023A" w:rsidP="00FD023A">
      <w:pPr>
        <w:pStyle w:val="af6"/>
        <w:numPr>
          <w:ilvl w:val="0"/>
          <w:numId w:val="39"/>
        </w:numPr>
      </w:pPr>
      <w:r>
        <w:t>Функция шифрования скрывает содержимое файла, используя ключ для дешифрования, а хеширование скрывает содержимое файла без возможности дешифрования за исключением радужные хешей.</w:t>
      </w:r>
    </w:p>
    <w:p w14:paraId="4361B8AD" w14:textId="329BF29B" w:rsidR="00FD023A" w:rsidRDefault="00FD023A" w:rsidP="00FD023A">
      <w:pPr>
        <w:pStyle w:val="af6"/>
        <w:numPr>
          <w:ilvl w:val="0"/>
          <w:numId w:val="39"/>
        </w:numPr>
      </w:pPr>
      <w:r>
        <w:t>Алгоритмы шифрования используются для скрытия содержимого файла, что обеспечивает конфиденциальность и безопасность передачи, хранения и обработки файлов.</w:t>
      </w:r>
    </w:p>
    <w:p w14:paraId="3B60EA96" w14:textId="192881FF" w:rsidR="00FD023A" w:rsidRPr="00FD023A" w:rsidRDefault="00FD023A" w:rsidP="00FD023A">
      <w:pPr>
        <w:pStyle w:val="af6"/>
        <w:numPr>
          <w:ilvl w:val="0"/>
          <w:numId w:val="39"/>
        </w:numPr>
      </w:pPr>
      <w:r>
        <w:t xml:space="preserve">Алгоритмы шифрования могут быть использованы для </w:t>
      </w:r>
      <w:r w:rsidR="004B4D0B">
        <w:t xml:space="preserve">передачи сообщений в Интернете, сводя к нулю шанс их перехвата и прочтения третьими лицами, также они используются для хранения личных данных пользователей, например паролей; для шифрования всего веб-трафика, например протокол </w:t>
      </w:r>
      <w:r w:rsidR="004B4D0B">
        <w:rPr>
          <w:lang w:val="en-US"/>
        </w:rPr>
        <w:t>https</w:t>
      </w:r>
      <w:r w:rsidR="004B4D0B" w:rsidRPr="004B4D0B">
        <w:t>://.</w:t>
      </w:r>
    </w:p>
    <w:p w14:paraId="17BA3EFF" w14:textId="62DDA923" w:rsidR="008965FE" w:rsidRDefault="008965FE" w:rsidP="00EA02FC">
      <w:pPr>
        <w:pStyle w:val="afb"/>
      </w:pPr>
    </w:p>
    <w:p w14:paraId="6F7D8C7F" w14:textId="4AB284F6" w:rsidR="008965FE" w:rsidRDefault="008965FE" w:rsidP="00EA02FC">
      <w:pPr>
        <w:pStyle w:val="afb"/>
      </w:pPr>
    </w:p>
    <w:p w14:paraId="629149BC" w14:textId="160CE0FB" w:rsidR="008965FE" w:rsidRDefault="008965FE" w:rsidP="00EA02FC">
      <w:pPr>
        <w:pStyle w:val="afb"/>
      </w:pPr>
    </w:p>
    <w:p w14:paraId="2E5029D4" w14:textId="0C06E2A8" w:rsidR="008965FE" w:rsidRDefault="008965FE" w:rsidP="00EA02FC">
      <w:pPr>
        <w:pStyle w:val="afb"/>
      </w:pPr>
    </w:p>
    <w:p w14:paraId="18580D36" w14:textId="022E84EF" w:rsidR="00C93DCC" w:rsidRPr="00C93DCC" w:rsidRDefault="00C93DCC" w:rsidP="00EA02FC">
      <w:pPr>
        <w:pStyle w:val="afb"/>
      </w:pPr>
      <w:r>
        <w:lastRenderedPageBreak/>
        <w:t>Выводы</w:t>
      </w:r>
    </w:p>
    <w:p w14:paraId="6955A26A" w14:textId="532884EA" w:rsidR="004B4D0B" w:rsidRDefault="004B4D0B" w:rsidP="00B570DA">
      <w:pPr>
        <w:pStyle w:val="affe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выполнения лабораторной работы были получены навыки работы с архивами, а также шифрования и дешифрования при помощи утилит </w:t>
      </w:r>
      <w:r>
        <w:rPr>
          <w:rFonts w:eastAsia="Times New Roman" w:cs="Times New Roman"/>
          <w:lang w:val="en-US"/>
        </w:rPr>
        <w:t>tar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lang w:val="en-US"/>
        </w:rPr>
        <w:t>OpenSSL</w:t>
      </w:r>
      <w:r>
        <w:rPr>
          <w:rFonts w:eastAsia="Times New Roman" w:cs="Times New Roman"/>
        </w:rPr>
        <w:t>. Установлено, что процесс шифрования не изменяет оригинальные данные после их дешифровки. Зашифрованные данные могут иметь больший размер, чем оригинальные, так как в зашифрованном виде могут добавляться метаданные для последующего дешифрования.</w:t>
      </w:r>
    </w:p>
    <w:p w14:paraId="0C7D8DD5" w14:textId="11465B48" w:rsidR="0034476C" w:rsidRPr="0034476C" w:rsidRDefault="0034476C" w:rsidP="00B570DA">
      <w:pPr>
        <w:pStyle w:val="a0"/>
        <w:numPr>
          <w:ilvl w:val="0"/>
          <w:numId w:val="0"/>
        </w:numPr>
        <w:ind w:left="360" w:hanging="360"/>
        <w:jc w:val="both"/>
      </w:pPr>
    </w:p>
    <w:sectPr w:rsidR="0034476C" w:rsidRPr="0034476C" w:rsidSect="00EA02FC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1156" w14:textId="77777777" w:rsidR="000744D2" w:rsidRPr="00D60F71" w:rsidRDefault="000744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1FF5060" w14:textId="77777777" w:rsidR="000744D2" w:rsidRPr="00D60F71" w:rsidRDefault="000744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f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E7979" w14:textId="77777777" w:rsidR="000744D2" w:rsidRPr="00D60F71" w:rsidRDefault="000744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03D2B3B" w14:textId="77777777" w:rsidR="000744D2" w:rsidRPr="00D60F71" w:rsidRDefault="000744D2" w:rsidP="00D60F71">
      <w:pPr>
        <w:pStyle w:val="ae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C763EC5"/>
    <w:multiLevelType w:val="multilevel"/>
    <w:tmpl w:val="840C3C08"/>
    <w:numStyleLink w:val="a"/>
  </w:abstractNum>
  <w:abstractNum w:abstractNumId="9" w15:restartNumberingAfterBreak="0">
    <w:nsid w:val="10170502"/>
    <w:multiLevelType w:val="hybridMultilevel"/>
    <w:tmpl w:val="8D34771C"/>
    <w:lvl w:ilvl="0" w:tplc="5A40DBCC">
      <w:start w:val="1"/>
      <w:numFmt w:val="decimal"/>
      <w:pStyle w:val="a0"/>
      <w:lvlText w:val="Рисунок %1 -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8257E70"/>
    <w:multiLevelType w:val="hybridMultilevel"/>
    <w:tmpl w:val="F39E8A30"/>
    <w:lvl w:ilvl="0" w:tplc="C5D639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9E101E3"/>
    <w:multiLevelType w:val="multilevel"/>
    <w:tmpl w:val="37FE5A10"/>
    <w:lvl w:ilvl="0">
      <w:start w:val="7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906314"/>
    <w:multiLevelType w:val="multilevel"/>
    <w:tmpl w:val="6F544936"/>
    <w:numStyleLink w:val="22"/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426111D"/>
    <w:multiLevelType w:val="multilevel"/>
    <w:tmpl w:val="840C3C08"/>
    <w:styleLink w:val="a"/>
    <w:lvl w:ilvl="0">
      <w:start w:val="1"/>
      <w:numFmt w:val="decimal"/>
      <w:lvlText w:val="Рисунок %1 - "/>
      <w:lvlJc w:val="center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3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9EE4B1C"/>
    <w:multiLevelType w:val="hybridMultilevel"/>
    <w:tmpl w:val="12546284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2EFA6079"/>
    <w:multiLevelType w:val="hybridMultilevel"/>
    <w:tmpl w:val="1BBEABEA"/>
    <w:lvl w:ilvl="0" w:tplc="F9722B48">
      <w:start w:val="1"/>
      <w:numFmt w:val="bullet"/>
      <w:lvlText w:val=""/>
      <w:lvlJc w:val="left"/>
      <w:pPr>
        <w:ind w:left="785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5500D25"/>
    <w:multiLevelType w:val="multilevel"/>
    <w:tmpl w:val="6F544936"/>
    <w:numStyleLink w:val="22"/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C1A7CE7"/>
    <w:multiLevelType w:val="hybridMultilevel"/>
    <w:tmpl w:val="EF82145A"/>
    <w:lvl w:ilvl="0" w:tplc="04190017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433F0DF7"/>
    <w:multiLevelType w:val="multilevel"/>
    <w:tmpl w:val="BA88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2E9EE5A8"/>
    <w:lvl w:ilvl="0" w:tplc="25128116">
      <w:start w:val="1"/>
      <w:numFmt w:val="bullet"/>
      <w:pStyle w:val="a5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5831" w:hanging="360"/>
      </w:pPr>
    </w:lvl>
    <w:lvl w:ilvl="2" w:tplc="0419001B" w:tentative="1">
      <w:start w:val="1"/>
      <w:numFmt w:val="lowerRoman"/>
      <w:lvlText w:val="%3."/>
      <w:lvlJc w:val="right"/>
      <w:pPr>
        <w:ind w:left="6551" w:hanging="180"/>
      </w:pPr>
    </w:lvl>
    <w:lvl w:ilvl="3" w:tplc="0419000F" w:tentative="1">
      <w:start w:val="1"/>
      <w:numFmt w:val="decimal"/>
      <w:lvlText w:val="%4."/>
      <w:lvlJc w:val="left"/>
      <w:pPr>
        <w:ind w:left="7271" w:hanging="360"/>
      </w:pPr>
    </w:lvl>
    <w:lvl w:ilvl="4" w:tplc="04190019" w:tentative="1">
      <w:start w:val="1"/>
      <w:numFmt w:val="lowerLetter"/>
      <w:lvlText w:val="%5."/>
      <w:lvlJc w:val="left"/>
      <w:pPr>
        <w:ind w:left="7991" w:hanging="360"/>
      </w:pPr>
    </w:lvl>
    <w:lvl w:ilvl="5" w:tplc="0419001B" w:tentative="1">
      <w:start w:val="1"/>
      <w:numFmt w:val="lowerRoman"/>
      <w:lvlText w:val="%6."/>
      <w:lvlJc w:val="right"/>
      <w:pPr>
        <w:ind w:left="8711" w:hanging="180"/>
      </w:pPr>
    </w:lvl>
    <w:lvl w:ilvl="6" w:tplc="0419000F" w:tentative="1">
      <w:start w:val="1"/>
      <w:numFmt w:val="decimal"/>
      <w:lvlText w:val="%7."/>
      <w:lvlJc w:val="left"/>
      <w:pPr>
        <w:ind w:left="9431" w:hanging="360"/>
      </w:pPr>
    </w:lvl>
    <w:lvl w:ilvl="7" w:tplc="04190019" w:tentative="1">
      <w:start w:val="1"/>
      <w:numFmt w:val="lowerLetter"/>
      <w:lvlText w:val="%8."/>
      <w:lvlJc w:val="left"/>
      <w:pPr>
        <w:ind w:left="10151" w:hanging="360"/>
      </w:pPr>
    </w:lvl>
    <w:lvl w:ilvl="8" w:tplc="0419001B" w:tentative="1">
      <w:start w:val="1"/>
      <w:numFmt w:val="lowerRoman"/>
      <w:lvlText w:val="%9."/>
      <w:lvlJc w:val="right"/>
      <w:pPr>
        <w:ind w:left="10871" w:hanging="180"/>
      </w:pPr>
    </w:lvl>
  </w:abstractNum>
  <w:abstractNum w:abstractNumId="30" w15:restartNumberingAfterBreak="0">
    <w:nsid w:val="68D15BFD"/>
    <w:multiLevelType w:val="hybridMultilevel"/>
    <w:tmpl w:val="A6F0BD86"/>
    <w:lvl w:ilvl="0" w:tplc="775EEA2A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2" w15:restartNumberingAfterBreak="0">
    <w:nsid w:val="69F107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730BCA"/>
    <w:multiLevelType w:val="hybridMultilevel"/>
    <w:tmpl w:val="AA5033DC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75BF6EFB"/>
    <w:multiLevelType w:val="hybridMultilevel"/>
    <w:tmpl w:val="B8BCAFB8"/>
    <w:lvl w:ilvl="0" w:tplc="D06E9CF4">
      <w:start w:val="1"/>
      <w:numFmt w:val="decimal"/>
      <w:pStyle w:val="1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8A5141"/>
    <w:multiLevelType w:val="multilevel"/>
    <w:tmpl w:val="E9E482B2"/>
    <w:lvl w:ilvl="0">
      <w:start w:val="7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38" w15:restartNumberingAfterBreak="0">
    <w:nsid w:val="7FDD1163"/>
    <w:multiLevelType w:val="hybridMultilevel"/>
    <w:tmpl w:val="932A37D4"/>
    <w:lvl w:ilvl="0" w:tplc="C85ACF16">
      <w:start w:val="1"/>
      <w:numFmt w:val="decimal"/>
      <w:pStyle w:val="a6"/>
      <w:lvlText w:val="Рисунок %1 -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18573">
    <w:abstractNumId w:val="21"/>
  </w:num>
  <w:num w:numId="2" w16cid:durableId="404112258">
    <w:abstractNumId w:val="33"/>
  </w:num>
  <w:num w:numId="3" w16cid:durableId="152766949">
    <w:abstractNumId w:val="18"/>
  </w:num>
  <w:num w:numId="4" w16cid:durableId="806439129">
    <w:abstractNumId w:val="1"/>
  </w:num>
  <w:num w:numId="5" w16cid:durableId="977882234">
    <w:abstractNumId w:val="34"/>
  </w:num>
  <w:num w:numId="6" w16cid:durableId="391731625">
    <w:abstractNumId w:val="26"/>
  </w:num>
  <w:num w:numId="7" w16cid:durableId="922376502">
    <w:abstractNumId w:val="6"/>
  </w:num>
  <w:num w:numId="8" w16cid:durableId="413630406">
    <w:abstractNumId w:val="16"/>
  </w:num>
  <w:num w:numId="9" w16cid:durableId="691106362">
    <w:abstractNumId w:val="13"/>
  </w:num>
  <w:num w:numId="10" w16cid:durableId="2039550509">
    <w:abstractNumId w:val="27"/>
  </w:num>
  <w:num w:numId="11" w16cid:durableId="468285476">
    <w:abstractNumId w:val="5"/>
  </w:num>
  <w:num w:numId="12" w16cid:durableId="465198813">
    <w:abstractNumId w:val="29"/>
  </w:num>
  <w:num w:numId="13" w16cid:durableId="1775634274">
    <w:abstractNumId w:val="0"/>
  </w:num>
  <w:num w:numId="14" w16cid:durableId="1138719615">
    <w:abstractNumId w:val="31"/>
  </w:num>
  <w:num w:numId="15" w16cid:durableId="1584073518">
    <w:abstractNumId w:val="7"/>
  </w:num>
  <w:num w:numId="16" w16cid:durableId="1159231841">
    <w:abstractNumId w:val="22"/>
  </w:num>
  <w:num w:numId="17" w16cid:durableId="1715697207">
    <w:abstractNumId w:val="15"/>
  </w:num>
  <w:num w:numId="18" w16cid:durableId="1907766679">
    <w:abstractNumId w:val="11"/>
  </w:num>
  <w:num w:numId="19" w16cid:durableId="282200174">
    <w:abstractNumId w:val="28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23"/>
  </w:num>
  <w:num w:numId="23" w16cid:durableId="160512181">
    <w:abstractNumId w:val="14"/>
  </w:num>
  <w:num w:numId="24" w16cid:durableId="782916538">
    <w:abstractNumId w:val="2"/>
  </w:num>
  <w:num w:numId="25" w16cid:durableId="1736006201">
    <w:abstractNumId w:val="36"/>
  </w:num>
  <w:num w:numId="26" w16cid:durableId="600995279">
    <w:abstractNumId w:val="30"/>
  </w:num>
  <w:num w:numId="27" w16cid:durableId="251085607">
    <w:abstractNumId w:val="24"/>
  </w:num>
  <w:num w:numId="28" w16cid:durableId="17237510">
    <w:abstractNumId w:val="35"/>
  </w:num>
  <w:num w:numId="29" w16cid:durableId="947198690">
    <w:abstractNumId w:val="19"/>
  </w:num>
  <w:num w:numId="30" w16cid:durableId="1474953555">
    <w:abstractNumId w:val="20"/>
  </w:num>
  <w:num w:numId="31" w16cid:durableId="1563826463">
    <w:abstractNumId w:val="32"/>
  </w:num>
  <w:num w:numId="32" w16cid:durableId="487866922">
    <w:abstractNumId w:val="38"/>
  </w:num>
  <w:num w:numId="33" w16cid:durableId="457915566">
    <w:abstractNumId w:val="9"/>
  </w:num>
  <w:num w:numId="34" w16cid:durableId="178082267">
    <w:abstractNumId w:val="17"/>
  </w:num>
  <w:num w:numId="35" w16cid:durableId="1038117321">
    <w:abstractNumId w:val="8"/>
  </w:num>
  <w:num w:numId="36" w16cid:durableId="1023938877">
    <w:abstractNumId w:val="25"/>
  </w:num>
  <w:num w:numId="37" w16cid:durableId="433794617">
    <w:abstractNumId w:val="37"/>
  </w:num>
  <w:num w:numId="38" w16cid:durableId="683703125">
    <w:abstractNumId w:val="12"/>
  </w:num>
  <w:num w:numId="39" w16cid:durableId="1048800248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23144"/>
    <w:rsid w:val="00030D35"/>
    <w:rsid w:val="00034344"/>
    <w:rsid w:val="00035C4C"/>
    <w:rsid w:val="0003656F"/>
    <w:rsid w:val="000525ED"/>
    <w:rsid w:val="0006172D"/>
    <w:rsid w:val="00063A15"/>
    <w:rsid w:val="000744D2"/>
    <w:rsid w:val="00090579"/>
    <w:rsid w:val="00095910"/>
    <w:rsid w:val="000B1F41"/>
    <w:rsid w:val="000B5D9C"/>
    <w:rsid w:val="000D30F4"/>
    <w:rsid w:val="000F71FD"/>
    <w:rsid w:val="00145D4B"/>
    <w:rsid w:val="00151BEC"/>
    <w:rsid w:val="00155D52"/>
    <w:rsid w:val="00162375"/>
    <w:rsid w:val="00164F10"/>
    <w:rsid w:val="00177E88"/>
    <w:rsid w:val="00181008"/>
    <w:rsid w:val="001832F5"/>
    <w:rsid w:val="001860FF"/>
    <w:rsid w:val="001B0D89"/>
    <w:rsid w:val="001B186C"/>
    <w:rsid w:val="001B1B03"/>
    <w:rsid w:val="001B1BBE"/>
    <w:rsid w:val="001B32F7"/>
    <w:rsid w:val="001D71F8"/>
    <w:rsid w:val="001E6E38"/>
    <w:rsid w:val="001F2D29"/>
    <w:rsid w:val="0020070E"/>
    <w:rsid w:val="0020712B"/>
    <w:rsid w:val="00215A8F"/>
    <w:rsid w:val="00220E6E"/>
    <w:rsid w:val="00222A4E"/>
    <w:rsid w:val="002359F2"/>
    <w:rsid w:val="0023747E"/>
    <w:rsid w:val="002523D2"/>
    <w:rsid w:val="0025334A"/>
    <w:rsid w:val="0025517E"/>
    <w:rsid w:val="002964C8"/>
    <w:rsid w:val="002B41B9"/>
    <w:rsid w:val="002B7597"/>
    <w:rsid w:val="002C01CC"/>
    <w:rsid w:val="002D1672"/>
    <w:rsid w:val="002D2605"/>
    <w:rsid w:val="002D5C58"/>
    <w:rsid w:val="002E373A"/>
    <w:rsid w:val="002E7750"/>
    <w:rsid w:val="00312B77"/>
    <w:rsid w:val="00321776"/>
    <w:rsid w:val="00321E7B"/>
    <w:rsid w:val="00327A23"/>
    <w:rsid w:val="00341A02"/>
    <w:rsid w:val="0034476C"/>
    <w:rsid w:val="0036418D"/>
    <w:rsid w:val="00371E39"/>
    <w:rsid w:val="00373ABA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078F"/>
    <w:rsid w:val="004329C7"/>
    <w:rsid w:val="00475C3D"/>
    <w:rsid w:val="00477BCD"/>
    <w:rsid w:val="00497F6F"/>
    <w:rsid w:val="004B37E8"/>
    <w:rsid w:val="004B4D0B"/>
    <w:rsid w:val="004B5CD2"/>
    <w:rsid w:val="004D511D"/>
    <w:rsid w:val="004F2A89"/>
    <w:rsid w:val="004F7F88"/>
    <w:rsid w:val="00511CEE"/>
    <w:rsid w:val="00516DFF"/>
    <w:rsid w:val="005207B7"/>
    <w:rsid w:val="00543F39"/>
    <w:rsid w:val="00544F2D"/>
    <w:rsid w:val="0054736F"/>
    <w:rsid w:val="00547E94"/>
    <w:rsid w:val="005A6036"/>
    <w:rsid w:val="005B04F5"/>
    <w:rsid w:val="005D2800"/>
    <w:rsid w:val="005E4F2A"/>
    <w:rsid w:val="005F5D88"/>
    <w:rsid w:val="00601F8B"/>
    <w:rsid w:val="00635081"/>
    <w:rsid w:val="00664A34"/>
    <w:rsid w:val="00665743"/>
    <w:rsid w:val="00674524"/>
    <w:rsid w:val="00690BEB"/>
    <w:rsid w:val="006950C4"/>
    <w:rsid w:val="006B17DE"/>
    <w:rsid w:val="006B3E75"/>
    <w:rsid w:val="006B4CA3"/>
    <w:rsid w:val="006C7A54"/>
    <w:rsid w:val="006D093F"/>
    <w:rsid w:val="006E2FC1"/>
    <w:rsid w:val="006E7B40"/>
    <w:rsid w:val="006F5F48"/>
    <w:rsid w:val="0070592F"/>
    <w:rsid w:val="0071183B"/>
    <w:rsid w:val="00714B03"/>
    <w:rsid w:val="007246FB"/>
    <w:rsid w:val="00727781"/>
    <w:rsid w:val="0075210F"/>
    <w:rsid w:val="00773594"/>
    <w:rsid w:val="0078465D"/>
    <w:rsid w:val="007858F0"/>
    <w:rsid w:val="007A7673"/>
    <w:rsid w:val="007C378E"/>
    <w:rsid w:val="007D0609"/>
    <w:rsid w:val="007D0CEC"/>
    <w:rsid w:val="007D3A85"/>
    <w:rsid w:val="007F2543"/>
    <w:rsid w:val="007F5330"/>
    <w:rsid w:val="008045D8"/>
    <w:rsid w:val="00813D0B"/>
    <w:rsid w:val="008244CC"/>
    <w:rsid w:val="008302C7"/>
    <w:rsid w:val="00830F2D"/>
    <w:rsid w:val="00853432"/>
    <w:rsid w:val="00856000"/>
    <w:rsid w:val="00857864"/>
    <w:rsid w:val="0087072E"/>
    <w:rsid w:val="008965FE"/>
    <w:rsid w:val="008B1C72"/>
    <w:rsid w:val="008D6C4D"/>
    <w:rsid w:val="008E0D6A"/>
    <w:rsid w:val="008E538B"/>
    <w:rsid w:val="00911C46"/>
    <w:rsid w:val="00917645"/>
    <w:rsid w:val="00917A05"/>
    <w:rsid w:val="00917D90"/>
    <w:rsid w:val="00923E95"/>
    <w:rsid w:val="00930912"/>
    <w:rsid w:val="0093477C"/>
    <w:rsid w:val="0095333F"/>
    <w:rsid w:val="00961BBB"/>
    <w:rsid w:val="0096502A"/>
    <w:rsid w:val="0098092F"/>
    <w:rsid w:val="00983861"/>
    <w:rsid w:val="00985035"/>
    <w:rsid w:val="00994752"/>
    <w:rsid w:val="009A77CB"/>
    <w:rsid w:val="009B1702"/>
    <w:rsid w:val="009C0CF1"/>
    <w:rsid w:val="009C742E"/>
    <w:rsid w:val="009D0645"/>
    <w:rsid w:val="009F270C"/>
    <w:rsid w:val="009F5065"/>
    <w:rsid w:val="00A2111C"/>
    <w:rsid w:val="00A233A8"/>
    <w:rsid w:val="00A30D1C"/>
    <w:rsid w:val="00A400D0"/>
    <w:rsid w:val="00A64183"/>
    <w:rsid w:val="00A7123A"/>
    <w:rsid w:val="00AD03E2"/>
    <w:rsid w:val="00AE1D8A"/>
    <w:rsid w:val="00AE1FDE"/>
    <w:rsid w:val="00AE243B"/>
    <w:rsid w:val="00AE53D9"/>
    <w:rsid w:val="00B0725F"/>
    <w:rsid w:val="00B13B4B"/>
    <w:rsid w:val="00B3776C"/>
    <w:rsid w:val="00B570DA"/>
    <w:rsid w:val="00B968FE"/>
    <w:rsid w:val="00BB2D9F"/>
    <w:rsid w:val="00BE19C9"/>
    <w:rsid w:val="00BE1C48"/>
    <w:rsid w:val="00BF3A5C"/>
    <w:rsid w:val="00C1352D"/>
    <w:rsid w:val="00C174D6"/>
    <w:rsid w:val="00C212CE"/>
    <w:rsid w:val="00C36F05"/>
    <w:rsid w:val="00C469D8"/>
    <w:rsid w:val="00C5031D"/>
    <w:rsid w:val="00C5389F"/>
    <w:rsid w:val="00C53ADA"/>
    <w:rsid w:val="00C6615B"/>
    <w:rsid w:val="00C77E41"/>
    <w:rsid w:val="00C93DCC"/>
    <w:rsid w:val="00CD2C2C"/>
    <w:rsid w:val="00CD60B5"/>
    <w:rsid w:val="00CD69E8"/>
    <w:rsid w:val="00CE5F4B"/>
    <w:rsid w:val="00CF41B3"/>
    <w:rsid w:val="00CF6F81"/>
    <w:rsid w:val="00D139C3"/>
    <w:rsid w:val="00D153FD"/>
    <w:rsid w:val="00D24CF4"/>
    <w:rsid w:val="00D32446"/>
    <w:rsid w:val="00D5217D"/>
    <w:rsid w:val="00D52829"/>
    <w:rsid w:val="00D60F71"/>
    <w:rsid w:val="00D62722"/>
    <w:rsid w:val="00DA34DC"/>
    <w:rsid w:val="00DA42DC"/>
    <w:rsid w:val="00DB66C1"/>
    <w:rsid w:val="00DC4225"/>
    <w:rsid w:val="00DF73C4"/>
    <w:rsid w:val="00E11753"/>
    <w:rsid w:val="00E11CD2"/>
    <w:rsid w:val="00E13401"/>
    <w:rsid w:val="00E148CC"/>
    <w:rsid w:val="00E675B9"/>
    <w:rsid w:val="00E802CE"/>
    <w:rsid w:val="00E80FFE"/>
    <w:rsid w:val="00E93664"/>
    <w:rsid w:val="00EA02FC"/>
    <w:rsid w:val="00EC03D0"/>
    <w:rsid w:val="00EC06C5"/>
    <w:rsid w:val="00EE5939"/>
    <w:rsid w:val="00EF4ADA"/>
    <w:rsid w:val="00EF608C"/>
    <w:rsid w:val="00F03722"/>
    <w:rsid w:val="00F2105D"/>
    <w:rsid w:val="00F26C13"/>
    <w:rsid w:val="00F35A94"/>
    <w:rsid w:val="00F52F00"/>
    <w:rsid w:val="00F570B7"/>
    <w:rsid w:val="00F66E02"/>
    <w:rsid w:val="00F67652"/>
    <w:rsid w:val="00F67AC2"/>
    <w:rsid w:val="00F72418"/>
    <w:rsid w:val="00F72D85"/>
    <w:rsid w:val="00F7377D"/>
    <w:rsid w:val="00F74364"/>
    <w:rsid w:val="00F75F7A"/>
    <w:rsid w:val="00F90F65"/>
    <w:rsid w:val="00F91A1E"/>
    <w:rsid w:val="00F97EE8"/>
    <w:rsid w:val="00FA32D6"/>
    <w:rsid w:val="00FB2E90"/>
    <w:rsid w:val="00FB359E"/>
    <w:rsid w:val="00FB5D42"/>
    <w:rsid w:val="00FD023A"/>
    <w:rsid w:val="00FD498F"/>
    <w:rsid w:val="00FD5E18"/>
    <w:rsid w:val="00FE114C"/>
    <w:rsid w:val="00FE2979"/>
    <w:rsid w:val="00FE7483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A7836086-0BD8-42DC-95C6-4C6F65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1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Title"/>
    <w:basedOn w:val="a7"/>
    <w:next w:val="a7"/>
    <w:link w:val="ac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e">
    <w:name w:val="Название таблицы"/>
    <w:basedOn w:val="a7"/>
    <w:next w:val="a7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">
    <w:name w:val="Программный код"/>
    <w:basedOn w:val="a7"/>
    <w:next w:val="a7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0">
    <w:name w:val="Текст внутри таблицы"/>
    <w:basedOn w:val="a7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8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3">
    <w:name w:val="НИР нумерованный список"/>
    <w:basedOn w:val="a7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1">
    <w:name w:val="Intense Reference"/>
    <w:basedOn w:val="a8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7"/>
    <w:next w:val="a7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2">
    <w:name w:val="E-mail Signature"/>
    <w:basedOn w:val="a7"/>
    <w:link w:val="af3"/>
    <w:uiPriority w:val="99"/>
    <w:semiHidden/>
    <w:locked/>
    <w:rsid w:val="00F67AC2"/>
  </w:style>
  <w:style w:type="character" w:customStyle="1" w:styleId="af3">
    <w:name w:val="Электронная подпись Знак"/>
    <w:basedOn w:val="a8"/>
    <w:link w:val="af2"/>
    <w:uiPriority w:val="99"/>
    <w:semiHidden/>
    <w:rsid w:val="00F67AC2"/>
    <w:rPr>
      <w:rFonts w:eastAsiaTheme="minorEastAsia"/>
      <w:lang w:eastAsia="ru-RU"/>
    </w:rPr>
  </w:style>
  <w:style w:type="character" w:styleId="af4">
    <w:name w:val="Book Title"/>
    <w:basedOn w:val="a8"/>
    <w:uiPriority w:val="33"/>
    <w:semiHidden/>
    <w:locked/>
    <w:rsid w:val="00F67AC2"/>
    <w:rPr>
      <w:b/>
      <w:bCs/>
      <w:smallCaps/>
      <w:spacing w:val="5"/>
    </w:rPr>
  </w:style>
  <w:style w:type="character" w:styleId="af5">
    <w:name w:val="Subtle Reference"/>
    <w:basedOn w:val="a8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9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985035"/>
    <w:pPr>
      <w:numPr>
        <w:numId w:val="4"/>
      </w:numPr>
      <w:contextualSpacing/>
    </w:pPr>
  </w:style>
  <w:style w:type="paragraph" w:styleId="af6">
    <w:name w:val="List Paragraph"/>
    <w:basedOn w:val="a7"/>
    <w:uiPriority w:val="99"/>
    <w:qFormat/>
    <w:locked/>
    <w:rsid w:val="00F52F00"/>
    <w:pPr>
      <w:ind w:left="720"/>
      <w:contextualSpacing/>
    </w:pPr>
  </w:style>
  <w:style w:type="table" w:styleId="af7">
    <w:name w:val="Table Grid"/>
    <w:basedOn w:val="a9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8">
    <w:name w:val="Рисунок"/>
    <w:next w:val="a0"/>
    <w:qFormat/>
    <w:rsid w:val="006950C4"/>
    <w:pPr>
      <w:spacing w:before="120" w:after="240"/>
      <w:ind w:firstLine="0"/>
    </w:pPr>
    <w:rPr>
      <w:rFonts w:ascii="Times New Roman" w:hAnsi="Times New Roman"/>
      <w:sz w:val="28"/>
      <w:szCs w:val="28"/>
    </w:rPr>
  </w:style>
  <w:style w:type="paragraph" w:styleId="af9">
    <w:name w:val="Balloon Text"/>
    <w:basedOn w:val="a7"/>
    <w:link w:val="afa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b">
    <w:name w:val="Введение_заключение"/>
    <w:basedOn w:val="1"/>
    <w:next w:val="a7"/>
    <w:qFormat/>
    <w:rsid w:val="00F52F00"/>
    <w:pPr>
      <w:numPr>
        <w:numId w:val="0"/>
      </w:numPr>
      <w:jc w:val="center"/>
    </w:pPr>
  </w:style>
  <w:style w:type="character" w:customStyle="1" w:styleId="afa">
    <w:name w:val="Текст выноски Знак"/>
    <w:basedOn w:val="a8"/>
    <w:link w:val="af9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2">
    <w:name w:val="Список_ТИРЕ"/>
    <w:basedOn w:val="a7"/>
    <w:qFormat/>
    <w:rsid w:val="00384ECC"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2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1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1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a7"/>
    <w:link w:val="afc"/>
    <w:qFormat/>
    <w:rsid w:val="00177E88"/>
    <w:pPr>
      <w:numPr>
        <w:numId w:val="12"/>
      </w:numPr>
    </w:pPr>
  </w:style>
  <w:style w:type="paragraph" w:styleId="afd">
    <w:name w:val="header"/>
    <w:basedOn w:val="a7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8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footer"/>
    <w:basedOn w:val="a7"/>
    <w:link w:val="aff0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8"/>
    <w:link w:val="aff"/>
    <w:uiPriority w:val="99"/>
    <w:rsid w:val="00D60F71"/>
    <w:rPr>
      <w:rFonts w:ascii="Times New Roman" w:hAnsi="Times New Roman"/>
      <w:sz w:val="28"/>
    </w:rPr>
  </w:style>
  <w:style w:type="paragraph" w:styleId="aff1">
    <w:name w:val="Normal (Web)"/>
    <w:basedOn w:val="a7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2">
    <w:name w:val="_Название рисунка"/>
    <w:basedOn w:val="aff3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4">
    <w:name w:val="_Рисунок"/>
    <w:basedOn w:val="a7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3">
    <w:name w:val="caption"/>
    <w:aliases w:val="Вставленный объект"/>
    <w:basedOn w:val="a7"/>
    <w:next w:val="a7"/>
    <w:link w:val="aff5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6">
    <w:name w:val="Hyperlink"/>
    <w:basedOn w:val="a8"/>
    <w:uiPriority w:val="99"/>
    <w:locked/>
    <w:rsid w:val="00917645"/>
    <w:rPr>
      <w:color w:val="0000FF" w:themeColor="hyperlink"/>
      <w:u w:val="single"/>
    </w:rPr>
  </w:style>
  <w:style w:type="character" w:customStyle="1" w:styleId="aff5">
    <w:name w:val="Название объекта Знак"/>
    <w:aliases w:val="Вставленный объект Знак"/>
    <w:link w:val="aff3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8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8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7">
    <w:name w:val="Body Text"/>
    <w:basedOn w:val="a7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9">
    <w:name w:val="Основной текст Знак"/>
    <w:basedOn w:val="a8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a">
    <w:name w:val="Подпись к картинке_"/>
    <w:basedOn w:val="a8"/>
    <w:link w:val="affb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b">
    <w:name w:val="Подпись к картинке"/>
    <w:basedOn w:val="a7"/>
    <w:link w:val="affa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8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c">
    <w:name w:val="Подпись к картинке + Курсив"/>
    <w:aliases w:val="Интервал 0 pt11"/>
    <w:basedOn w:val="affa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10">
    <w:name w:val="Стиль1"/>
    <w:basedOn w:val="a7"/>
    <w:link w:val="15"/>
    <w:autoRedefine/>
    <w:qFormat/>
    <w:rsid w:val="007A7673"/>
    <w:pPr>
      <w:numPr>
        <w:numId w:val="25"/>
      </w:numPr>
    </w:pPr>
    <w:rPr>
      <w:rFonts w:eastAsia="Times New Roman"/>
    </w:rPr>
  </w:style>
  <w:style w:type="character" w:customStyle="1" w:styleId="15">
    <w:name w:val="Стиль1 Знак"/>
    <w:basedOn w:val="a8"/>
    <w:link w:val="10"/>
    <w:rsid w:val="007A7673"/>
    <w:rPr>
      <w:rFonts w:ascii="Times New Roman" w:eastAsia="Times New Roman" w:hAnsi="Times New Roman"/>
      <w:sz w:val="28"/>
      <w:szCs w:val="28"/>
    </w:rPr>
  </w:style>
  <w:style w:type="character" w:customStyle="1" w:styleId="afc">
    <w:name w:val="Список источников Знак"/>
    <w:basedOn w:val="a8"/>
    <w:link w:val="a5"/>
    <w:rsid w:val="00034344"/>
    <w:rPr>
      <w:rFonts w:ascii="Times New Roman" w:hAnsi="Times New Roman"/>
      <w:sz w:val="28"/>
      <w:szCs w:val="28"/>
    </w:rPr>
  </w:style>
  <w:style w:type="paragraph" w:customStyle="1" w:styleId="a6">
    <w:name w:val="Порядковый номер рисунка"/>
    <w:basedOn w:val="a5"/>
    <w:link w:val="affd"/>
    <w:qFormat/>
    <w:rsid w:val="006950C4"/>
    <w:pPr>
      <w:keepNext/>
      <w:framePr w:wrap="notBeside" w:vAnchor="text" w:hAnchor="text" w:y="1"/>
      <w:numPr>
        <w:numId w:val="32"/>
      </w:numPr>
      <w:spacing w:after="120"/>
      <w:ind w:left="0" w:firstLine="0"/>
      <w:jc w:val="center"/>
    </w:pPr>
    <w:rPr>
      <w:sz w:val="24"/>
      <w:szCs w:val="24"/>
    </w:rPr>
  </w:style>
  <w:style w:type="character" w:customStyle="1" w:styleId="affd">
    <w:name w:val="Порядковый номер рисунка Знак"/>
    <w:basedOn w:val="a8"/>
    <w:link w:val="a6"/>
    <w:rsid w:val="00FE7483"/>
    <w:rPr>
      <w:rFonts w:ascii="Times New Roman" w:hAnsi="Times New Roman"/>
      <w:sz w:val="24"/>
      <w:szCs w:val="24"/>
    </w:rPr>
  </w:style>
  <w:style w:type="paragraph" w:customStyle="1" w:styleId="affe">
    <w:name w:val="ПодписьРисунка"/>
    <w:next w:val="a7"/>
    <w:qFormat/>
    <w:rsid w:val="00177E88"/>
    <w:rPr>
      <w:rFonts w:ascii="Times New Roman" w:hAnsi="Times New Roman"/>
      <w:sz w:val="28"/>
      <w:szCs w:val="28"/>
    </w:rPr>
  </w:style>
  <w:style w:type="paragraph" w:customStyle="1" w:styleId="a0">
    <w:name w:val="Подпись для рисунка"/>
    <w:next w:val="a7"/>
    <w:link w:val="afff"/>
    <w:qFormat/>
    <w:rsid w:val="00B570DA"/>
    <w:pPr>
      <w:numPr>
        <w:numId w:val="33"/>
      </w:numPr>
      <w:jc w:val="center"/>
    </w:pPr>
    <w:rPr>
      <w:rFonts w:ascii="Times New Roman" w:hAnsi="Times New Roman"/>
      <w:sz w:val="28"/>
      <w:szCs w:val="28"/>
    </w:rPr>
  </w:style>
  <w:style w:type="character" w:customStyle="1" w:styleId="afff">
    <w:name w:val="Подпись для рисунка Знак"/>
    <w:basedOn w:val="a8"/>
    <w:link w:val="a0"/>
    <w:rsid w:val="00F97EE8"/>
    <w:rPr>
      <w:rFonts w:ascii="Times New Roman" w:hAnsi="Times New Roman"/>
      <w:sz w:val="28"/>
      <w:szCs w:val="28"/>
    </w:rPr>
  </w:style>
  <w:style w:type="paragraph" w:customStyle="1" w:styleId="afff0">
    <w:name w:val="Рисунок Подпись"/>
    <w:basedOn w:val="affb"/>
    <w:next w:val="a7"/>
    <w:link w:val="afff1"/>
    <w:qFormat/>
    <w:rsid w:val="007F2543"/>
    <w:rPr>
      <w:sz w:val="20"/>
    </w:rPr>
  </w:style>
  <w:style w:type="character" w:customStyle="1" w:styleId="afff1">
    <w:name w:val="Рисунок Подпись Знак"/>
    <w:basedOn w:val="affa"/>
    <w:link w:val="afff0"/>
    <w:rsid w:val="007F2543"/>
    <w:rPr>
      <w:rFonts w:ascii="Times New Roman" w:hAnsi="Times New Roman" w:cs="Times New Roman"/>
      <w:sz w:val="20"/>
      <w:szCs w:val="21"/>
      <w:shd w:val="clear" w:color="auto" w:fill="FFFFFF"/>
    </w:rPr>
  </w:style>
  <w:style w:type="paragraph" w:customStyle="1" w:styleId="afff2">
    <w:name w:val="Подпись рисунка"/>
    <w:basedOn w:val="a6"/>
    <w:link w:val="afff3"/>
    <w:rsid w:val="0095333F"/>
    <w:pPr>
      <w:framePr w:wrap="notBeside"/>
    </w:pPr>
    <w:rPr>
      <w:noProof/>
    </w:rPr>
  </w:style>
  <w:style w:type="character" w:customStyle="1" w:styleId="afff3">
    <w:name w:val="Подпись рисунка Знак"/>
    <w:basedOn w:val="affd"/>
    <w:link w:val="afff2"/>
    <w:rsid w:val="0095333F"/>
    <w:rPr>
      <w:rFonts w:ascii="Times New Roman" w:hAnsi="Times New Roman"/>
      <w:noProof/>
      <w:sz w:val="24"/>
      <w:szCs w:val="24"/>
    </w:rPr>
  </w:style>
  <w:style w:type="character" w:styleId="afff4">
    <w:name w:val="annotation reference"/>
    <w:basedOn w:val="a8"/>
    <w:uiPriority w:val="99"/>
    <w:semiHidden/>
    <w:unhideWhenUsed/>
    <w:locked/>
    <w:rsid w:val="00FE114C"/>
    <w:rPr>
      <w:sz w:val="16"/>
      <w:szCs w:val="16"/>
    </w:rPr>
  </w:style>
  <w:style w:type="paragraph" w:styleId="afff5">
    <w:name w:val="annotation text"/>
    <w:basedOn w:val="a7"/>
    <w:link w:val="afff6"/>
    <w:uiPriority w:val="99"/>
    <w:semiHidden/>
    <w:unhideWhenUsed/>
    <w:locked/>
    <w:rsid w:val="00FE114C"/>
    <w:pPr>
      <w:spacing w:line="240" w:lineRule="auto"/>
    </w:pPr>
    <w:rPr>
      <w:sz w:val="20"/>
      <w:szCs w:val="20"/>
    </w:rPr>
  </w:style>
  <w:style w:type="character" w:customStyle="1" w:styleId="afff6">
    <w:name w:val="Текст примечания Знак"/>
    <w:basedOn w:val="a8"/>
    <w:link w:val="afff5"/>
    <w:uiPriority w:val="99"/>
    <w:semiHidden/>
    <w:rsid w:val="00FE114C"/>
    <w:rPr>
      <w:rFonts w:ascii="Times New Roman" w:hAnsi="Times New Roman"/>
      <w:sz w:val="20"/>
      <w:szCs w:val="20"/>
    </w:rPr>
  </w:style>
  <w:style w:type="paragraph" w:styleId="afff7">
    <w:name w:val="annotation subject"/>
    <w:basedOn w:val="afff5"/>
    <w:next w:val="afff5"/>
    <w:link w:val="afff8"/>
    <w:uiPriority w:val="99"/>
    <w:semiHidden/>
    <w:unhideWhenUsed/>
    <w:locked/>
    <w:rsid w:val="00FE114C"/>
    <w:rPr>
      <w:b/>
      <w:bCs/>
    </w:rPr>
  </w:style>
  <w:style w:type="character" w:customStyle="1" w:styleId="afff8">
    <w:name w:val="Тема примечания Знак"/>
    <w:basedOn w:val="afff6"/>
    <w:link w:val="afff7"/>
    <w:uiPriority w:val="99"/>
    <w:semiHidden/>
    <w:rsid w:val="00FE114C"/>
    <w:rPr>
      <w:rFonts w:ascii="Times New Roman" w:hAnsi="Times New Roman"/>
      <w:b/>
      <w:bCs/>
      <w:sz w:val="20"/>
      <w:szCs w:val="20"/>
    </w:rPr>
  </w:style>
  <w:style w:type="numbering" w:customStyle="1" w:styleId="a">
    <w:name w:val="Рисунки"/>
    <w:uiPriority w:val="99"/>
    <w:rsid w:val="00FE748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4C01A-C380-4447-AD36-AFA4B7613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Михайлич</dc:creator>
  <cp:keywords/>
  <dc:description/>
  <cp:lastModifiedBy>Максим Михайлич</cp:lastModifiedBy>
  <cp:revision>5</cp:revision>
  <dcterms:created xsi:type="dcterms:W3CDTF">2015-10-06T17:31:00Z</dcterms:created>
  <dcterms:modified xsi:type="dcterms:W3CDTF">2024-12-28T20:09:00Z</dcterms:modified>
</cp:coreProperties>
</file>