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2ADB" w14:textId="77777777" w:rsidR="00AB5A0D" w:rsidRPr="006A0481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935D4D1" w14:textId="77777777" w:rsidR="00AB5A0D" w:rsidRPr="006A0481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21325E26" w14:textId="77777777" w:rsidR="00AB5A0D" w:rsidRPr="006A0481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245293F9" w14:textId="77777777" w:rsidR="00AB5A0D" w:rsidRPr="006A0481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компьютерных наук и кибербезопасности</w:t>
      </w:r>
    </w:p>
    <w:p w14:paraId="0F038BD4" w14:textId="77777777" w:rsidR="00AB5A0D" w:rsidRPr="00B57B60" w:rsidRDefault="00AB5A0D" w:rsidP="00AB5A0D">
      <w:pPr>
        <w:spacing w:line="240" w:lineRule="auto"/>
        <w:jc w:val="center"/>
        <w:rPr>
          <w:sz w:val="24"/>
          <w:szCs w:val="24"/>
        </w:rPr>
      </w:pPr>
    </w:p>
    <w:p w14:paraId="16180BBA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33868B87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4BA39348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5D5617CE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4ADC3432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7CCB2D64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19993D42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26CFBE0E" w14:textId="77777777" w:rsidR="00AB5A0D" w:rsidRDefault="00AB5A0D" w:rsidP="00AB5A0D">
      <w:pPr>
        <w:spacing w:line="240" w:lineRule="auto"/>
        <w:rPr>
          <w:sz w:val="24"/>
          <w:szCs w:val="24"/>
        </w:rPr>
      </w:pPr>
    </w:p>
    <w:p w14:paraId="0ABAF7F4" w14:textId="77777777" w:rsidR="00AB5A0D" w:rsidRPr="00B57B60" w:rsidRDefault="00AB5A0D" w:rsidP="00AB5A0D">
      <w:pPr>
        <w:spacing w:line="240" w:lineRule="auto"/>
        <w:rPr>
          <w:sz w:val="24"/>
          <w:szCs w:val="24"/>
        </w:rPr>
      </w:pPr>
    </w:p>
    <w:p w14:paraId="41C70F73" w14:textId="777E7122" w:rsidR="00AB5A0D" w:rsidRPr="00152C6B" w:rsidRDefault="00AB5A0D" w:rsidP="00AB5A0D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152C6B">
        <w:rPr>
          <w:b/>
          <w:sz w:val="32"/>
          <w:szCs w:val="32"/>
        </w:rPr>
        <w:t>1</w:t>
      </w:r>
    </w:p>
    <w:p w14:paraId="0CA89761" w14:textId="77777777" w:rsidR="00AB5A0D" w:rsidRDefault="00AB5A0D" w:rsidP="00AB5A0D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3AC42D98" w14:textId="32043A7C" w:rsidR="00AB5A0D" w:rsidRPr="000068B8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bookmarkStart w:id="0" w:name="_Hlk180332408"/>
      <w:r w:rsidRPr="006A0481">
        <w:rPr>
          <w:rFonts w:eastAsia="Times New Roman" w:cs="Times New Roman"/>
        </w:rPr>
        <w:t>«</w:t>
      </w:r>
      <w:r w:rsidR="006067E9">
        <w:rPr>
          <w:rFonts w:eastAsia="Times New Roman" w:cs="Times New Roman"/>
        </w:rPr>
        <w:t>Организация цифрового ввода-вывода</w:t>
      </w:r>
      <w:r w:rsidRPr="000068B8">
        <w:rPr>
          <w:rFonts w:eastAsia="Times New Roman" w:cs="Times New Roman"/>
        </w:rPr>
        <w:t>»</w:t>
      </w:r>
    </w:p>
    <w:bookmarkEnd w:id="0"/>
    <w:p w14:paraId="1315F364" w14:textId="77777777" w:rsidR="00AB5A0D" w:rsidRDefault="00AB5A0D" w:rsidP="00AB5A0D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4C270EA1" w14:textId="77777777" w:rsidR="00AB5A0D" w:rsidRPr="00D001AA" w:rsidRDefault="00AB5A0D" w:rsidP="00AB5A0D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11692563" w14:textId="3B2717E6" w:rsidR="00AB5A0D" w:rsidRPr="006A0481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152C6B">
        <w:rPr>
          <w:rFonts w:eastAsia="Times New Roman" w:cs="Times New Roman"/>
        </w:rPr>
        <w:t>Аппаратные средства вычислительной техники</w:t>
      </w:r>
      <w:r w:rsidRPr="006A0481">
        <w:rPr>
          <w:rFonts w:eastAsia="Times New Roman" w:cs="Times New Roman"/>
        </w:rPr>
        <w:t>»</w:t>
      </w:r>
    </w:p>
    <w:p w14:paraId="09CBF3DA" w14:textId="77777777" w:rsidR="00AB5A0D" w:rsidRDefault="00AB5A0D" w:rsidP="00AB5A0D"/>
    <w:p w14:paraId="70569E1A" w14:textId="77777777" w:rsidR="00AB5A0D" w:rsidRDefault="00AB5A0D" w:rsidP="00AB5A0D"/>
    <w:p w14:paraId="45FC3638" w14:textId="0B75F090" w:rsidR="00AB5A0D" w:rsidRDefault="002C5A86" w:rsidP="002C5A86">
      <w:pPr>
        <w:ind w:firstLine="0"/>
        <w:jc w:val="center"/>
      </w:pPr>
      <w:r>
        <w:t>Вариант(-ы) «3а</w:t>
      </w:r>
      <w:r>
        <w:rPr>
          <w:lang w:val="en-US"/>
        </w:rPr>
        <w:t>,</w:t>
      </w:r>
      <w:r>
        <w:t xml:space="preserve"> 3б»</w:t>
      </w:r>
    </w:p>
    <w:p w14:paraId="77B8D609" w14:textId="77777777" w:rsidR="00AB5A0D" w:rsidRDefault="00AB5A0D" w:rsidP="00AB5A0D"/>
    <w:p w14:paraId="08F8135B" w14:textId="77777777" w:rsidR="00AB5A0D" w:rsidRDefault="00AB5A0D" w:rsidP="00AB5A0D"/>
    <w:p w14:paraId="300B35BE" w14:textId="77777777" w:rsidR="00AB5A0D" w:rsidRPr="00B57B60" w:rsidRDefault="00AB5A0D" w:rsidP="00AB5A0D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>
        <w:rPr>
          <w:rFonts w:cs="Times New Roman"/>
        </w:rPr>
        <w:t>и</w:t>
      </w:r>
    </w:p>
    <w:p w14:paraId="39198FE4" w14:textId="625A3B82" w:rsidR="00AB5A0D" w:rsidRPr="00B57B60" w:rsidRDefault="00AB5A0D" w:rsidP="00AB5A0D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студенты гр. 5151003</w:t>
      </w:r>
      <w:r w:rsidRPr="00D001AA">
        <w:rPr>
          <w:rFonts w:cs="Times New Roman"/>
        </w:rPr>
        <w:t>/</w:t>
      </w:r>
      <w:r>
        <w:rPr>
          <w:rFonts w:cs="Times New Roman"/>
        </w:rPr>
        <w:t>40002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</w:t>
      </w:r>
      <w:r>
        <w:rPr>
          <w:rFonts w:cs="Times New Roman"/>
        </w:rPr>
        <w:tab/>
      </w:r>
      <w:proofErr w:type="spellStart"/>
      <w:r>
        <w:rPr>
          <w:rFonts w:cs="Times New Roman"/>
        </w:rPr>
        <w:t>Библив</w:t>
      </w:r>
      <w:proofErr w:type="spellEnd"/>
      <w:r>
        <w:rPr>
          <w:rFonts w:cs="Times New Roman"/>
        </w:rPr>
        <w:t xml:space="preserve"> А. И.</w:t>
      </w:r>
    </w:p>
    <w:p w14:paraId="24B1FDD0" w14:textId="77777777" w:rsidR="00AB5A0D" w:rsidRDefault="00AB5A0D" w:rsidP="00AB5A0D">
      <w:pPr>
        <w:pStyle w:val="af3"/>
        <w:tabs>
          <w:tab w:val="left" w:pos="4746"/>
          <w:tab w:val="left" w:pos="6840"/>
        </w:tabs>
        <w:spacing w:line="240" w:lineRule="auto"/>
        <w:ind w:left="0" w:firstLine="0"/>
        <w:jc w:val="center"/>
        <w:rPr>
          <w:rFonts w:cs="Times New Roman"/>
          <w:sz w:val="22"/>
          <w:szCs w:val="22"/>
        </w:rPr>
      </w:pP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B875A91" w14:textId="743A2777" w:rsidR="00AB5A0D" w:rsidRDefault="00AB5A0D" w:rsidP="00643068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</w:rPr>
      </w:pPr>
      <w:r w:rsidRPr="00643068">
        <w:rPr>
          <w:rFonts w:cs="Times New Roman"/>
          <w:sz w:val="22"/>
          <w:szCs w:val="22"/>
        </w:rPr>
        <w:tab/>
      </w:r>
      <w:r w:rsidRPr="00643068">
        <w:rPr>
          <w:rFonts w:cs="Times New Roman"/>
          <w:sz w:val="22"/>
          <w:szCs w:val="22"/>
        </w:rPr>
        <w:tab/>
      </w:r>
      <w:r w:rsidRPr="00643068">
        <w:rPr>
          <w:rFonts w:cs="Times New Roman"/>
          <w:sz w:val="22"/>
          <w:szCs w:val="22"/>
        </w:rPr>
        <w:tab/>
      </w:r>
      <w:r w:rsidRPr="00643068">
        <w:rPr>
          <w:rFonts w:cs="Times New Roman"/>
          <w:sz w:val="22"/>
          <w:szCs w:val="22"/>
        </w:rPr>
        <w:tab/>
      </w:r>
      <w:proofErr w:type="spellStart"/>
      <w:r w:rsidRPr="00643068">
        <w:rPr>
          <w:rFonts w:cs="Times New Roman"/>
        </w:rPr>
        <w:t>Михайлич</w:t>
      </w:r>
      <w:proofErr w:type="spellEnd"/>
      <w:r w:rsidRPr="00643068">
        <w:rPr>
          <w:rFonts w:cs="Times New Roman"/>
        </w:rPr>
        <w:t xml:space="preserve"> М. И.</w:t>
      </w:r>
    </w:p>
    <w:p w14:paraId="792A1CBA" w14:textId="77777777" w:rsidR="00643068" w:rsidRDefault="00643068" w:rsidP="00643068">
      <w:pPr>
        <w:pStyle w:val="af3"/>
        <w:tabs>
          <w:tab w:val="left" w:pos="4746"/>
          <w:tab w:val="left" w:pos="6840"/>
        </w:tabs>
        <w:spacing w:line="240" w:lineRule="auto"/>
        <w:ind w:left="0" w:firstLine="0"/>
        <w:jc w:val="center"/>
        <w:rPr>
          <w:rFonts w:cs="Times New Roman"/>
          <w:sz w:val="22"/>
          <w:szCs w:val="22"/>
        </w:rPr>
      </w:pP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3783FA45" w14:textId="77777777" w:rsidR="00643068" w:rsidRPr="00643068" w:rsidRDefault="00643068" w:rsidP="00643068">
      <w:pPr>
        <w:tabs>
          <w:tab w:val="left" w:pos="4746"/>
          <w:tab w:val="left" w:pos="6840"/>
        </w:tabs>
        <w:spacing w:line="240" w:lineRule="auto"/>
        <w:ind w:firstLine="0"/>
        <w:jc w:val="center"/>
        <w:rPr>
          <w:rFonts w:cs="Times New Roman"/>
          <w:sz w:val="22"/>
          <w:szCs w:val="22"/>
        </w:rPr>
      </w:pPr>
    </w:p>
    <w:p w14:paraId="22AA4AB7" w14:textId="77777777" w:rsidR="00AB5A0D" w:rsidRPr="00D001AA" w:rsidRDefault="00AB5A0D" w:rsidP="00AB5A0D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  <w:sz w:val="22"/>
          <w:szCs w:val="22"/>
        </w:rPr>
        <w:t xml:space="preserve">                                                                                                                        </w:t>
      </w:r>
    </w:p>
    <w:p w14:paraId="7A010061" w14:textId="77777777" w:rsidR="00AB5A0D" w:rsidRDefault="00AB5A0D" w:rsidP="00AB5A0D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13788865" w14:textId="06BB70A3" w:rsidR="00AB5A0D" w:rsidRPr="00B57B60" w:rsidRDefault="00AB5A0D" w:rsidP="00AB5A0D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Старший    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</w:r>
      <w:r w:rsidR="00152C6B">
        <w:rPr>
          <w:rFonts w:cs="Times New Roman"/>
        </w:rPr>
        <w:t>Макаров А. С.</w:t>
      </w:r>
    </w:p>
    <w:p w14:paraId="1215479C" w14:textId="77777777" w:rsidR="00AB5A0D" w:rsidRPr="00B57B60" w:rsidRDefault="00AB5A0D" w:rsidP="00AB5A0D">
      <w:pPr>
        <w:pStyle w:val="af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</w:t>
      </w:r>
    </w:p>
    <w:p w14:paraId="5568F8FF" w14:textId="77777777" w:rsidR="00AB5A0D" w:rsidRPr="00C53ADA" w:rsidRDefault="00AB5A0D" w:rsidP="00AB5A0D">
      <w:pPr>
        <w:tabs>
          <w:tab w:val="left" w:pos="4746"/>
          <w:tab w:val="left" w:pos="6840"/>
        </w:tabs>
        <w:spacing w:line="240" w:lineRule="auto"/>
        <w:ind w:firstLine="0"/>
        <w:jc w:val="center"/>
        <w:rPr>
          <w:rFonts w:cs="Times New Roman"/>
          <w:sz w:val="22"/>
          <w:szCs w:val="22"/>
        </w:rPr>
      </w:pP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372539DC" w14:textId="77777777" w:rsidR="00AB5A0D" w:rsidRPr="00B57B60" w:rsidRDefault="00AB5A0D" w:rsidP="00AB5A0D">
      <w:pPr>
        <w:pStyle w:val="af3"/>
        <w:numPr>
          <w:ilvl w:val="0"/>
          <w:numId w:val="1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A2983FD" w14:textId="77777777" w:rsidR="00AB5A0D" w:rsidRPr="006A0481" w:rsidRDefault="00AB5A0D" w:rsidP="00AB5A0D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5B95D4D" w14:textId="77777777" w:rsidR="00AB5A0D" w:rsidRDefault="00AB5A0D" w:rsidP="00AB5A0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6F69DE8" w14:textId="77777777" w:rsidR="00AB5A0D" w:rsidRDefault="00AB5A0D" w:rsidP="00152C6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E14A83F" w14:textId="5F9D0999" w:rsidR="00AB5A0D" w:rsidRPr="00643068" w:rsidRDefault="00AB5A0D" w:rsidP="00643068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43068">
        <w:rPr>
          <w:rFonts w:eastAsia="Times New Roman" w:cs="Times New Roman"/>
        </w:rPr>
        <w:t>Санкт-Петербург</w:t>
      </w:r>
    </w:p>
    <w:p w14:paraId="09875700" w14:textId="31D3E6D6" w:rsidR="00AB5A0D" w:rsidRPr="006067E9" w:rsidRDefault="00AB5A0D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</w:t>
      </w:r>
      <w:r w:rsidR="00152C6B">
        <w:rPr>
          <w:rFonts w:eastAsia="Times New Roman" w:cs="Times New Roman"/>
        </w:rPr>
        <w:t>6</w:t>
      </w:r>
    </w:p>
    <w:p w14:paraId="4A02F6C8" w14:textId="77777777" w:rsidR="006067E9" w:rsidRPr="0096511A" w:rsidRDefault="006067E9" w:rsidP="00AB5A0D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</w:p>
    <w:p w14:paraId="669B00FE" w14:textId="11FD37C2" w:rsidR="00241362" w:rsidRDefault="00C93DCC" w:rsidP="004D14E7">
      <w:pPr>
        <w:pStyle w:val="af9"/>
      </w:pPr>
      <w:r w:rsidRPr="0096511A">
        <w:lastRenderedPageBreak/>
        <w:t>Цель работы</w:t>
      </w:r>
    </w:p>
    <w:p w14:paraId="7D20C558" w14:textId="055D3579" w:rsidR="006067E9" w:rsidRPr="006067E9" w:rsidRDefault="006067E9" w:rsidP="006067E9">
      <w:pPr>
        <w:ind w:left="709" w:firstLine="0"/>
      </w:pPr>
      <w:r>
        <w:t xml:space="preserve">Изучить основы работы с цифровыми портами ввода-вывода микроконтроллера </w:t>
      </w:r>
      <w:proofErr w:type="spellStart"/>
      <w:r>
        <w:rPr>
          <w:lang w:val="en-US"/>
        </w:rPr>
        <w:t>ATmega</w:t>
      </w:r>
      <w:proofErr w:type="spellEnd"/>
      <w:r w:rsidRPr="006067E9">
        <w:t>32</w:t>
      </w:r>
      <w:r>
        <w:t>. Получить практические навыки по обработке внешних прерываний и организовать ввод-вывод с помощью механизма прерываний.</w:t>
      </w:r>
    </w:p>
    <w:p w14:paraId="4971960B" w14:textId="1D4EF248" w:rsidR="00AD5A57" w:rsidRDefault="004E171E" w:rsidP="004D14E7">
      <w:pPr>
        <w:pStyle w:val="af9"/>
      </w:pPr>
      <w:r>
        <w:t>Постановка задачи</w:t>
      </w:r>
    </w:p>
    <w:p w14:paraId="557B8DFB" w14:textId="77777777" w:rsidR="005C5A2A" w:rsidRDefault="005C5A2A" w:rsidP="00124591">
      <w:pPr>
        <w:ind w:left="709" w:firstLine="0"/>
      </w:pPr>
      <w:r w:rsidRPr="005C5A2A">
        <w:t xml:space="preserve">Регистры PORTA–PORTB выполняют роль новогодней гирлянды. Есть следующие 2 режима работы: </w:t>
      </w:r>
    </w:p>
    <w:p w14:paraId="060FFADA" w14:textId="77777777" w:rsidR="005C5A2A" w:rsidRDefault="005C5A2A" w:rsidP="00124591">
      <w:pPr>
        <w:ind w:left="709" w:firstLine="0"/>
      </w:pPr>
      <w:r w:rsidRPr="005C5A2A">
        <w:sym w:font="Symbol" w:char="F02D"/>
      </w:r>
      <w:r w:rsidRPr="005C5A2A">
        <w:t xml:space="preserve"> на каждом регистре два состояния – вывод чисел 0xFF и 0x00, смена состояний с частотой x; </w:t>
      </w:r>
    </w:p>
    <w:p w14:paraId="486E701D" w14:textId="77777777" w:rsidR="005C5A2A" w:rsidRDefault="005C5A2A" w:rsidP="00124591">
      <w:pPr>
        <w:ind w:left="709" w:firstLine="0"/>
      </w:pPr>
      <w:r w:rsidRPr="005C5A2A">
        <w:sym w:font="Symbol" w:char="F02D"/>
      </w:r>
      <w:r w:rsidRPr="005C5A2A">
        <w:t xml:space="preserve"> на каждом регистре два состояния – вывод чисел y и -y*, смена состояний с частотой x. Регистр PD4 отображают номер режима работы (0/1), регистр PD5 отображают номер состояния в конкретном режиме (0/1), регистры PD0-PD1 отображают номер элемента x в множестве частот. </w:t>
      </w:r>
    </w:p>
    <w:p w14:paraId="75BC0814" w14:textId="77777777" w:rsidR="005C5A2A" w:rsidRDefault="005C5A2A" w:rsidP="00124591">
      <w:pPr>
        <w:ind w:left="709" w:firstLine="0"/>
      </w:pPr>
      <w:r w:rsidRPr="005C5A2A">
        <w:t xml:space="preserve">Ввод числа y должен выполняться на PORTC (одновременным нажатием на несколько кнопок) при нажатой кнопке PD7. Нажатие кнопки PD7 может (а вернее должно) приводить к остановке основного функционала (вывод информации на светодиоды) до момента отпускания всех кнопок на PORTC или отпускания PD7, после чего основной функционал возобновиться с того же режима и состояния, но с новым значением y. </w:t>
      </w:r>
    </w:p>
    <w:p w14:paraId="081F51B1" w14:textId="77777777" w:rsidR="005C5A2A" w:rsidRDefault="005C5A2A" w:rsidP="00124591">
      <w:pPr>
        <w:ind w:left="709" w:firstLine="0"/>
      </w:pPr>
      <w:r w:rsidRPr="005C5A2A">
        <w:t xml:space="preserve">Смена режима работы должна производиться циклически с помощью кнопки PD2 (прерывание INT0), при этом номер активного состояния должен сохраняться. С помощью кнопки PD3 (прерывание INT1) циклически изменяется величина x в следующем множестве {0,25 Гц; 0,5 Гц; 1 Гц}. </w:t>
      </w:r>
    </w:p>
    <w:p w14:paraId="1CED7317" w14:textId="498ED8C8" w:rsidR="006067E9" w:rsidRDefault="005C5A2A" w:rsidP="00124591">
      <w:pPr>
        <w:ind w:left="709" w:firstLine="0"/>
      </w:pPr>
      <w:r w:rsidRPr="005C5A2A">
        <w:t>Изменения должны отображаться на регистре PORTD и сохраняться во внутренний EEPROM МК в момент нажатия на кнопки PD2 и PD3. Исходное положение первый режим и первое состояние (0xFF на регистрах PORTA-PORTC), величина x извлекается из EEPROM, место и формат хранения выбирается самостоятельно, y = 0x55.</w:t>
      </w:r>
    </w:p>
    <w:p w14:paraId="3A8E8318" w14:textId="77777777" w:rsidR="005C5A2A" w:rsidRPr="006067E9" w:rsidRDefault="005C5A2A" w:rsidP="00124591">
      <w:pPr>
        <w:ind w:left="709" w:firstLine="0"/>
      </w:pPr>
    </w:p>
    <w:p w14:paraId="31B98577" w14:textId="3B06BC05" w:rsidR="00506852" w:rsidRPr="006067E9" w:rsidRDefault="001D4F9A" w:rsidP="00CE27BF">
      <w:pPr>
        <w:pStyle w:val="af9"/>
      </w:pPr>
      <w:r>
        <w:lastRenderedPageBreak/>
        <w:t>Ход работы</w:t>
      </w:r>
    </w:p>
    <w:p w14:paraId="598951A8" w14:textId="2E32FE37" w:rsidR="00CE27BF" w:rsidRPr="00A17C51" w:rsidRDefault="00A17C51" w:rsidP="00366CB2">
      <w:pPr>
        <w:pStyle w:val="af3"/>
        <w:numPr>
          <w:ilvl w:val="0"/>
          <w:numId w:val="47"/>
        </w:numPr>
        <w:ind w:left="709" w:firstLine="0"/>
      </w:pPr>
      <w:r>
        <w:t>Схема установки</w:t>
      </w:r>
      <w:r>
        <w:rPr>
          <w:lang w:val="en-US"/>
        </w:rPr>
        <w:t>:</w:t>
      </w:r>
    </w:p>
    <w:p w14:paraId="73DE3729" w14:textId="66EA6A8E" w:rsidR="004E1CDC" w:rsidRPr="004E1CDC" w:rsidRDefault="001F3983" w:rsidP="004E1CDC">
      <w:pPr>
        <w:pStyle w:val="af6"/>
        <w:rPr>
          <w:sz w:val="24"/>
          <w:szCs w:val="24"/>
        </w:rPr>
      </w:pPr>
      <w:r>
        <w:rPr>
          <w:noProof/>
        </w:rPr>
        <w:drawing>
          <wp:inline distT="0" distB="0" distL="0" distR="0" wp14:anchorId="4A06AC57" wp14:editId="123BDA67">
            <wp:extent cx="6111240" cy="4361388"/>
            <wp:effectExtent l="0" t="0" r="3810" b="1270"/>
            <wp:docPr id="358795539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95539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2908" cy="436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E367" w14:textId="56A13C01" w:rsidR="00A17C51" w:rsidRDefault="004E1CDC" w:rsidP="004E1CDC">
      <w:pPr>
        <w:pStyle w:val="af6"/>
        <w:rPr>
          <w:sz w:val="24"/>
          <w:szCs w:val="24"/>
          <w:lang w:val="en-US"/>
        </w:rPr>
      </w:pPr>
      <w:r w:rsidRPr="004E1CDC">
        <w:rPr>
          <w:sz w:val="24"/>
          <w:szCs w:val="24"/>
        </w:rPr>
        <w:t xml:space="preserve">Рисунок </w:t>
      </w:r>
      <w:r w:rsidRPr="004E1CDC">
        <w:rPr>
          <w:sz w:val="24"/>
          <w:szCs w:val="24"/>
        </w:rPr>
        <w:fldChar w:fldCharType="begin"/>
      </w:r>
      <w:r w:rsidRPr="004E1CDC">
        <w:rPr>
          <w:sz w:val="24"/>
          <w:szCs w:val="24"/>
        </w:rPr>
        <w:instrText xml:space="preserve"> SEQ Рисунок \* ARABIC </w:instrText>
      </w:r>
      <w:r w:rsidRPr="004E1CDC">
        <w:rPr>
          <w:sz w:val="24"/>
          <w:szCs w:val="24"/>
        </w:rPr>
        <w:fldChar w:fldCharType="separate"/>
      </w:r>
      <w:r w:rsidR="00366CB2">
        <w:rPr>
          <w:noProof/>
          <w:sz w:val="24"/>
          <w:szCs w:val="24"/>
        </w:rPr>
        <w:t>1</w:t>
      </w:r>
      <w:r w:rsidRPr="004E1CDC">
        <w:rPr>
          <w:sz w:val="24"/>
          <w:szCs w:val="24"/>
        </w:rPr>
        <w:fldChar w:fldCharType="end"/>
      </w:r>
      <w:r w:rsidRPr="00366CB2">
        <w:rPr>
          <w:sz w:val="24"/>
          <w:szCs w:val="24"/>
        </w:rPr>
        <w:t xml:space="preserve"> – </w:t>
      </w:r>
      <w:r w:rsidRPr="004E1CDC">
        <w:rPr>
          <w:sz w:val="24"/>
          <w:szCs w:val="24"/>
        </w:rPr>
        <w:t>схема установки</w:t>
      </w:r>
    </w:p>
    <w:p w14:paraId="25E5320B" w14:textId="77777777" w:rsidR="00366CB2" w:rsidRDefault="00366CB2" w:rsidP="00366CB2">
      <w:pPr>
        <w:pStyle w:val="aa"/>
        <w:rPr>
          <w:lang w:val="en-US"/>
        </w:rPr>
      </w:pPr>
    </w:p>
    <w:p w14:paraId="55ABA7A7" w14:textId="77777777" w:rsidR="00366CB2" w:rsidRDefault="00366CB2" w:rsidP="00366CB2">
      <w:pPr>
        <w:rPr>
          <w:lang w:val="en-US"/>
        </w:rPr>
      </w:pPr>
    </w:p>
    <w:p w14:paraId="312D89A1" w14:textId="77777777" w:rsidR="00366CB2" w:rsidRDefault="00366CB2" w:rsidP="00366CB2">
      <w:pPr>
        <w:rPr>
          <w:lang w:val="en-US"/>
        </w:rPr>
      </w:pPr>
    </w:p>
    <w:p w14:paraId="63C98ADF" w14:textId="77777777" w:rsidR="00366CB2" w:rsidRDefault="00366CB2" w:rsidP="00366CB2">
      <w:pPr>
        <w:rPr>
          <w:lang w:val="en-US"/>
        </w:rPr>
      </w:pPr>
    </w:p>
    <w:p w14:paraId="74F6D68F" w14:textId="77777777" w:rsidR="00366CB2" w:rsidRDefault="00366CB2" w:rsidP="00366CB2">
      <w:pPr>
        <w:rPr>
          <w:lang w:val="en-US"/>
        </w:rPr>
      </w:pPr>
    </w:p>
    <w:p w14:paraId="4F69BDD7" w14:textId="77777777" w:rsidR="00366CB2" w:rsidRDefault="00366CB2" w:rsidP="00366CB2">
      <w:pPr>
        <w:rPr>
          <w:lang w:val="en-US"/>
        </w:rPr>
      </w:pPr>
    </w:p>
    <w:p w14:paraId="1C0020EC" w14:textId="77777777" w:rsidR="00366CB2" w:rsidRDefault="00366CB2" w:rsidP="00366CB2">
      <w:pPr>
        <w:rPr>
          <w:lang w:val="en-US"/>
        </w:rPr>
      </w:pPr>
    </w:p>
    <w:p w14:paraId="11099EF5" w14:textId="77777777" w:rsidR="00366CB2" w:rsidRDefault="00366CB2" w:rsidP="00366CB2">
      <w:pPr>
        <w:rPr>
          <w:lang w:val="en-US"/>
        </w:rPr>
      </w:pPr>
    </w:p>
    <w:p w14:paraId="2F12E412" w14:textId="77777777" w:rsidR="00366CB2" w:rsidRDefault="00366CB2" w:rsidP="00366CB2">
      <w:pPr>
        <w:rPr>
          <w:lang w:val="en-US"/>
        </w:rPr>
      </w:pPr>
    </w:p>
    <w:p w14:paraId="41732944" w14:textId="77777777" w:rsidR="00366CB2" w:rsidRDefault="00366CB2" w:rsidP="00366CB2">
      <w:pPr>
        <w:rPr>
          <w:lang w:val="en-US"/>
        </w:rPr>
      </w:pPr>
    </w:p>
    <w:p w14:paraId="5D2B35FD" w14:textId="77777777" w:rsidR="00366CB2" w:rsidRDefault="00366CB2" w:rsidP="00366CB2">
      <w:pPr>
        <w:rPr>
          <w:lang w:val="en-US"/>
        </w:rPr>
      </w:pPr>
    </w:p>
    <w:p w14:paraId="20F864A0" w14:textId="77777777" w:rsidR="00366CB2" w:rsidRDefault="00366CB2" w:rsidP="00366CB2">
      <w:pPr>
        <w:rPr>
          <w:lang w:val="en-US"/>
        </w:rPr>
      </w:pPr>
    </w:p>
    <w:p w14:paraId="4E60502E" w14:textId="77777777" w:rsidR="00366CB2" w:rsidRPr="00366CB2" w:rsidRDefault="00366CB2" w:rsidP="00366CB2">
      <w:pPr>
        <w:rPr>
          <w:lang w:val="en-US"/>
        </w:rPr>
      </w:pPr>
    </w:p>
    <w:p w14:paraId="2D34F599" w14:textId="142A42C1" w:rsidR="00136EA1" w:rsidRPr="00366CB2" w:rsidRDefault="00366CB2" w:rsidP="00366CB2">
      <w:pPr>
        <w:pStyle w:val="af3"/>
        <w:numPr>
          <w:ilvl w:val="0"/>
          <w:numId w:val="47"/>
        </w:numPr>
        <w:ind w:left="709" w:firstLine="0"/>
      </w:pPr>
      <w:r>
        <w:lastRenderedPageBreak/>
        <w:t>Блок-схема алгоритма работы программы</w:t>
      </w:r>
      <w:r w:rsidRPr="00366CB2">
        <w:t>:</w:t>
      </w:r>
    </w:p>
    <w:p w14:paraId="6BA430B2" w14:textId="77777777" w:rsidR="00366CB2" w:rsidRDefault="00366CB2" w:rsidP="00366CB2">
      <w:pPr>
        <w:pStyle w:val="af6"/>
      </w:pPr>
      <w:r w:rsidRPr="00366CB2">
        <w:drawing>
          <wp:inline distT="0" distB="0" distL="0" distR="0" wp14:anchorId="40BBB6BA" wp14:editId="3543CD7F">
            <wp:extent cx="6300470" cy="8201660"/>
            <wp:effectExtent l="0" t="0" r="5080" b="8890"/>
            <wp:docPr id="1316602601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02601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20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3420" w14:textId="6341760A" w:rsidR="00366CB2" w:rsidRPr="00366CB2" w:rsidRDefault="00366CB2" w:rsidP="00366CB2">
      <w:pPr>
        <w:pStyle w:val="aff0"/>
        <w:ind w:firstLine="0"/>
        <w:jc w:val="center"/>
        <w:rPr>
          <w:b w:val="0"/>
          <w:bCs w:val="0"/>
          <w:color w:val="auto"/>
          <w:sz w:val="24"/>
          <w:szCs w:val="24"/>
        </w:rPr>
      </w:pPr>
      <w:r w:rsidRPr="00366CB2">
        <w:rPr>
          <w:b w:val="0"/>
          <w:bCs w:val="0"/>
          <w:color w:val="auto"/>
          <w:sz w:val="24"/>
          <w:szCs w:val="24"/>
        </w:rPr>
        <w:t xml:space="preserve">Рисунок </w:t>
      </w:r>
      <w:r w:rsidRPr="00366CB2">
        <w:rPr>
          <w:b w:val="0"/>
          <w:bCs w:val="0"/>
          <w:color w:val="auto"/>
          <w:sz w:val="24"/>
          <w:szCs w:val="24"/>
        </w:rPr>
        <w:fldChar w:fldCharType="begin"/>
      </w:r>
      <w:r w:rsidRPr="00366CB2">
        <w:rPr>
          <w:b w:val="0"/>
          <w:bCs w:val="0"/>
          <w:color w:val="auto"/>
          <w:sz w:val="24"/>
          <w:szCs w:val="24"/>
        </w:rPr>
        <w:instrText xml:space="preserve"> SEQ Рисунок \* ARABIC </w:instrText>
      </w:r>
      <w:r w:rsidRPr="00366CB2">
        <w:rPr>
          <w:b w:val="0"/>
          <w:bCs w:val="0"/>
          <w:color w:val="auto"/>
          <w:sz w:val="24"/>
          <w:szCs w:val="24"/>
        </w:rPr>
        <w:fldChar w:fldCharType="separate"/>
      </w:r>
      <w:r w:rsidRPr="00366CB2">
        <w:rPr>
          <w:b w:val="0"/>
          <w:bCs w:val="0"/>
          <w:noProof/>
          <w:color w:val="auto"/>
          <w:sz w:val="24"/>
          <w:szCs w:val="24"/>
        </w:rPr>
        <w:t>2</w:t>
      </w:r>
      <w:r w:rsidRPr="00366CB2">
        <w:rPr>
          <w:b w:val="0"/>
          <w:bCs w:val="0"/>
          <w:color w:val="auto"/>
          <w:sz w:val="24"/>
          <w:szCs w:val="24"/>
        </w:rPr>
        <w:fldChar w:fldCharType="end"/>
      </w:r>
      <w:r w:rsidRPr="00366CB2">
        <w:rPr>
          <w:b w:val="0"/>
          <w:bCs w:val="0"/>
          <w:color w:val="auto"/>
          <w:sz w:val="24"/>
          <w:szCs w:val="24"/>
        </w:rPr>
        <w:t xml:space="preserve"> - блок-схема работы основного циклического алгоритма работы «новогодней гирлянды»</w:t>
      </w:r>
    </w:p>
    <w:p w14:paraId="27277F69" w14:textId="0BBC48BA" w:rsidR="00136EA1" w:rsidRPr="00F90871" w:rsidRDefault="00F90871" w:rsidP="00F90871">
      <w:pPr>
        <w:pStyle w:val="af3"/>
        <w:numPr>
          <w:ilvl w:val="0"/>
          <w:numId w:val="47"/>
        </w:numPr>
        <w:ind w:left="709" w:firstLine="0"/>
      </w:pPr>
      <w:r>
        <w:lastRenderedPageBreak/>
        <w:t>Временная диаграмма цифровых сигналов на портах ввода-вывода</w:t>
      </w:r>
      <w:r w:rsidRPr="00F90871">
        <w:t>:</w:t>
      </w:r>
    </w:p>
    <w:p w14:paraId="70E212C7" w14:textId="77777777" w:rsidR="00F90871" w:rsidRDefault="00F90871" w:rsidP="00F90871">
      <w:pPr>
        <w:rPr>
          <w:lang w:val="en-US"/>
        </w:rPr>
      </w:pPr>
    </w:p>
    <w:p w14:paraId="3856DA82" w14:textId="77777777" w:rsidR="00F90871" w:rsidRDefault="00F90871" w:rsidP="00F90871">
      <w:pPr>
        <w:rPr>
          <w:lang w:val="en-US"/>
        </w:rPr>
      </w:pPr>
    </w:p>
    <w:p w14:paraId="430E0EAB" w14:textId="77777777" w:rsidR="00F90871" w:rsidRDefault="00F90871" w:rsidP="00F90871">
      <w:pPr>
        <w:rPr>
          <w:lang w:val="en-US"/>
        </w:rPr>
      </w:pPr>
    </w:p>
    <w:p w14:paraId="257DEDAE" w14:textId="77777777" w:rsidR="00F90871" w:rsidRDefault="00F90871" w:rsidP="00F90871">
      <w:pPr>
        <w:rPr>
          <w:lang w:val="en-US"/>
        </w:rPr>
      </w:pPr>
    </w:p>
    <w:p w14:paraId="783F0927" w14:textId="02B2C1A1" w:rsidR="00F90871" w:rsidRDefault="00F90871" w:rsidP="00F90871">
      <w:pPr>
        <w:pStyle w:val="af3"/>
        <w:numPr>
          <w:ilvl w:val="0"/>
          <w:numId w:val="47"/>
        </w:numPr>
        <w:ind w:left="709" w:firstLine="0"/>
      </w:pPr>
      <w:r>
        <w:t>Комментированный листинг программы на языке ассемблера</w:t>
      </w:r>
      <w:r w:rsidRPr="00F90871">
        <w:t>:</w:t>
      </w:r>
    </w:p>
    <w:p w14:paraId="10793954" w14:textId="2F27D34F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Комментированный листинг (основные блоки) для "новогодней гирлянды"</w:t>
      </w:r>
    </w:p>
    <w:p w14:paraId="2C1609F1" w14:textId="6C1C4BEC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Назначение:</w:t>
      </w:r>
    </w:p>
    <w:p w14:paraId="64883EEF" w14:textId="4F014EBA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- PORTA/PORTB: вывод шаблона на светодиоды</w:t>
      </w:r>
    </w:p>
    <w:p w14:paraId="59E3559A" w14:textId="6031914E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- PORTC: ввод y (кнопки)</w:t>
      </w:r>
    </w:p>
    <w:p w14:paraId="0157DBAD" w14:textId="189B86E0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- PORTD:</w:t>
      </w:r>
    </w:p>
    <w:p w14:paraId="22933073" w14:textId="413B4EA4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PD</w:t>
      </w:r>
      <w:proofErr w:type="gramStart"/>
      <w:r w:rsidRPr="00DB54E2">
        <w:rPr>
          <w:rFonts w:ascii="Courier New" w:hAnsi="Courier New" w:cs="Courier New"/>
          <w:sz w:val="18"/>
          <w:szCs w:val="18"/>
        </w:rPr>
        <w:t>0..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 xml:space="preserve">PD1 — индикация выбранной частоты x (код </w:t>
      </w:r>
      <w:proofErr w:type="gramStart"/>
      <w:r w:rsidRPr="00DB54E2">
        <w:rPr>
          <w:rFonts w:ascii="Courier New" w:hAnsi="Courier New" w:cs="Courier New"/>
          <w:sz w:val="18"/>
          <w:szCs w:val="18"/>
        </w:rPr>
        <w:t>0..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>2)</w:t>
      </w:r>
    </w:p>
    <w:p w14:paraId="03B672E4" w14:textId="0D71749D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PD4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 xml:space="preserve">— индикация режима 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 xml:space="preserve"> (0/1)</w:t>
      </w:r>
    </w:p>
    <w:p w14:paraId="09623BE8" w14:textId="34DF3876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PD5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 xml:space="preserve">— индикация состояния 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phase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 xml:space="preserve"> (0/1)</w:t>
      </w:r>
    </w:p>
    <w:p w14:paraId="18A0EF6A" w14:textId="707D0DF3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PD2=INT0 — кнопка смены режима</w:t>
      </w:r>
    </w:p>
    <w:p w14:paraId="710D7335" w14:textId="088D13AC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PD3=INT1 — кнопка смены частоты</w:t>
      </w:r>
    </w:p>
    <w:p w14:paraId="563DB2F4" w14:textId="6F4F9D07" w:rsid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PD7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— разрешение ввода y / останов гирлянды (в твоей логике)</w:t>
      </w:r>
    </w:p>
    <w:p w14:paraId="519CF2FB" w14:textId="77777777" w:rsidR="00236BD7" w:rsidRPr="00DB54E2" w:rsidRDefault="00236BD7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</w:p>
    <w:p w14:paraId="665E19AD" w14:textId="6704891B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Векторы прерываний (переходы на обработчики)</w:t>
      </w:r>
    </w:p>
    <w:p w14:paraId="3C111CEA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.org $000</w:t>
      </w:r>
    </w:p>
    <w:p w14:paraId="778F23E2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RJMP reset</w:t>
      </w:r>
    </w:p>
    <w:p w14:paraId="49607E0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5CEAB3B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.org INT0addr</w:t>
      </w:r>
    </w:p>
    <w:p w14:paraId="348BB91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RJMP ISR_INT0</w:t>
      </w:r>
    </w:p>
    <w:p w14:paraId="6F49A71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79AF19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.org INT1addr</w:t>
      </w:r>
    </w:p>
    <w:p w14:paraId="0E342E51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RJMP ISR_INT1</w:t>
      </w:r>
    </w:p>
    <w:p w14:paraId="02E18CE8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1E74B98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.org OC1Aaddr</w:t>
      </w:r>
    </w:p>
    <w:p w14:paraId="414BB93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RJMP ISR_T1_COMPA</w:t>
      </w:r>
    </w:p>
    <w:p w14:paraId="722E1138" w14:textId="77777777" w:rsidR="00236BD7" w:rsidRDefault="00236BD7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</w:p>
    <w:p w14:paraId="72DCA920" w14:textId="0FA96FAE" w:rsidR="00DB54E2" w:rsidRPr="00236BD7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Reset</w:t>
      </w:r>
      <w:r w:rsidRPr="00236BD7">
        <w:rPr>
          <w:rFonts w:ascii="Courier New" w:hAnsi="Courier New" w:cs="Courier New"/>
          <w:sz w:val="18"/>
          <w:szCs w:val="18"/>
        </w:rPr>
        <w:t xml:space="preserve">: </w:t>
      </w:r>
      <w:r w:rsidRPr="00DB54E2">
        <w:rPr>
          <w:rFonts w:ascii="Courier New" w:hAnsi="Courier New" w:cs="Courier New"/>
          <w:sz w:val="18"/>
          <w:szCs w:val="18"/>
        </w:rPr>
        <w:t>инициализация</w:t>
      </w:r>
      <w:r w:rsidRPr="00236BD7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  <w:lang w:val="en-US"/>
        </w:rPr>
        <w:t>MK</w:t>
      </w:r>
      <w:r w:rsidRPr="00236BD7">
        <w:rPr>
          <w:rFonts w:ascii="Courier New" w:hAnsi="Courier New" w:cs="Courier New"/>
          <w:sz w:val="18"/>
          <w:szCs w:val="18"/>
        </w:rPr>
        <w:t xml:space="preserve">, </w:t>
      </w:r>
      <w:r w:rsidRPr="00DB54E2">
        <w:rPr>
          <w:rFonts w:ascii="Courier New" w:hAnsi="Courier New" w:cs="Courier New"/>
          <w:sz w:val="18"/>
          <w:szCs w:val="18"/>
        </w:rPr>
        <w:t>портов</w:t>
      </w:r>
      <w:r w:rsidRPr="00236BD7">
        <w:rPr>
          <w:rFonts w:ascii="Courier New" w:hAnsi="Courier New" w:cs="Courier New"/>
          <w:sz w:val="18"/>
          <w:szCs w:val="18"/>
        </w:rPr>
        <w:t xml:space="preserve">, </w:t>
      </w:r>
      <w:r w:rsidRPr="00DB54E2">
        <w:rPr>
          <w:rFonts w:ascii="Courier New" w:hAnsi="Courier New" w:cs="Courier New"/>
          <w:sz w:val="18"/>
          <w:szCs w:val="18"/>
          <w:lang w:val="en-US"/>
        </w:rPr>
        <w:t>EEPROM</w:t>
      </w:r>
      <w:r w:rsidRPr="00236BD7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и</w:t>
      </w:r>
      <w:r w:rsidRPr="00236BD7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прерываний</w:t>
      </w:r>
    </w:p>
    <w:p w14:paraId="42FEEFD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proofErr w:type="spellStart"/>
      <w:r w:rsidRPr="00DB54E2">
        <w:rPr>
          <w:rFonts w:ascii="Courier New" w:hAnsi="Courier New" w:cs="Courier New"/>
          <w:sz w:val="18"/>
          <w:szCs w:val="18"/>
        </w:rPr>
        <w:t>reset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>:</w:t>
      </w:r>
    </w:p>
    <w:p w14:paraId="49450917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CLI                   </w:t>
      </w:r>
      <w:proofErr w:type="gramStart"/>
      <w:r w:rsidRPr="00DB54E2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 xml:space="preserve"> запретить прерывания во время настройки</w:t>
      </w:r>
    </w:p>
    <w:p w14:paraId="787A9157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</w:p>
    <w:p w14:paraId="1126BC95" w14:textId="6C577539" w:rsidR="00DB54E2" w:rsidRPr="00236BD7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>CLR</w:t>
      </w:r>
      <w:r w:rsidRPr="00236BD7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  <w:lang w:val="en-US"/>
        </w:rPr>
        <w:t>R</w:t>
      </w:r>
      <w:r w:rsidRPr="00236BD7">
        <w:rPr>
          <w:rFonts w:ascii="Courier New" w:hAnsi="Courier New" w:cs="Courier New"/>
          <w:sz w:val="18"/>
          <w:szCs w:val="18"/>
        </w:rPr>
        <w:t xml:space="preserve">1                </w:t>
      </w:r>
      <w:proofErr w:type="gramStart"/>
      <w:r w:rsidRPr="00236BD7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236BD7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общее</w:t>
      </w:r>
      <w:r w:rsidRPr="00236BD7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правило</w:t>
      </w:r>
      <w:r w:rsidRPr="00236BD7">
        <w:rPr>
          <w:rFonts w:ascii="Courier New" w:hAnsi="Courier New" w:cs="Courier New"/>
          <w:sz w:val="18"/>
          <w:szCs w:val="18"/>
        </w:rPr>
        <w:t xml:space="preserve">: </w:t>
      </w:r>
      <w:r w:rsidRPr="00DB54E2">
        <w:rPr>
          <w:rFonts w:ascii="Courier New" w:hAnsi="Courier New" w:cs="Courier New"/>
          <w:sz w:val="18"/>
          <w:szCs w:val="18"/>
          <w:lang w:val="en-US"/>
        </w:rPr>
        <w:t>R</w:t>
      </w:r>
      <w:r w:rsidRPr="00236BD7">
        <w:rPr>
          <w:rFonts w:ascii="Courier New" w:hAnsi="Courier New" w:cs="Courier New"/>
          <w:sz w:val="18"/>
          <w:szCs w:val="18"/>
        </w:rPr>
        <w:t>1=0</w:t>
      </w:r>
    </w:p>
    <w:p w14:paraId="161D4AEA" w14:textId="77777777" w:rsidR="00DB54E2" w:rsidRPr="00236BD7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</w:p>
    <w:p w14:paraId="7CCFC1FB" w14:textId="74DCEDB0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Настройка стека</w:t>
      </w:r>
    </w:p>
    <w:p w14:paraId="4951A542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LDI TMP, HIGH(</w:t>
      </w:r>
      <w:proofErr w:type="gramStart"/>
      <w:r w:rsidRPr="00DB54E2">
        <w:rPr>
          <w:rFonts w:ascii="Courier New" w:hAnsi="Courier New" w:cs="Courier New"/>
          <w:sz w:val="18"/>
          <w:szCs w:val="18"/>
        </w:rPr>
        <w:t xml:space="preserve">RAMEND)   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>; верхний байт адреса конца ОЗУ</w:t>
      </w:r>
    </w:p>
    <w:p w14:paraId="5C3D9E2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>OUT SPH, TMP</w:t>
      </w:r>
    </w:p>
    <w:p w14:paraId="42EA364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LDI TMP, LOW(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RAMEND)   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; </w:t>
      </w:r>
      <w:r w:rsidRPr="00DB54E2">
        <w:rPr>
          <w:rFonts w:ascii="Courier New" w:hAnsi="Courier New" w:cs="Courier New"/>
          <w:sz w:val="18"/>
          <w:szCs w:val="18"/>
        </w:rPr>
        <w:t>нижний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байт</w:t>
      </w:r>
    </w:p>
    <w:p w14:paraId="2E32483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</w:rPr>
        <w:t>OUT SPL, TMP</w:t>
      </w:r>
    </w:p>
    <w:p w14:paraId="5A0A60AB" w14:textId="77777777" w:rsid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</w:p>
    <w:p w14:paraId="4253EAA3" w14:textId="77777777" w:rsidR="00236BD7" w:rsidRPr="00DB54E2" w:rsidRDefault="00236BD7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</w:p>
    <w:p w14:paraId="5B2B5A69" w14:textId="22B836F0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lastRenderedPageBreak/>
        <w:t>Настройка порт</w:t>
      </w:r>
      <w:r w:rsidR="00236BD7">
        <w:rPr>
          <w:rFonts w:ascii="Courier New" w:hAnsi="Courier New" w:cs="Courier New"/>
          <w:sz w:val="18"/>
          <w:szCs w:val="18"/>
        </w:rPr>
        <w:t>ов</w:t>
      </w:r>
    </w:p>
    <w:p w14:paraId="29384344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>SER TMP</w:t>
      </w:r>
    </w:p>
    <w:p w14:paraId="6E79485D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OUT DDRA, TMP     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PORTA = </w:t>
      </w:r>
      <w:r w:rsidRPr="00DB54E2">
        <w:rPr>
          <w:rFonts w:ascii="Courier New" w:hAnsi="Courier New" w:cs="Courier New"/>
          <w:sz w:val="18"/>
          <w:szCs w:val="18"/>
        </w:rPr>
        <w:t>выход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r w:rsidRPr="00DB54E2">
        <w:rPr>
          <w:rFonts w:ascii="Courier New" w:hAnsi="Courier New" w:cs="Courier New"/>
          <w:sz w:val="18"/>
          <w:szCs w:val="18"/>
        </w:rPr>
        <w:t>светодиоды</w:t>
      </w:r>
      <w:r w:rsidRPr="00DB54E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DDA0E9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OUT DDRB, TMP     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PORTB = </w:t>
      </w:r>
      <w:r w:rsidRPr="00DB54E2">
        <w:rPr>
          <w:rFonts w:ascii="Courier New" w:hAnsi="Courier New" w:cs="Courier New"/>
          <w:sz w:val="18"/>
          <w:szCs w:val="18"/>
        </w:rPr>
        <w:t>выход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r w:rsidRPr="00DB54E2">
        <w:rPr>
          <w:rFonts w:ascii="Courier New" w:hAnsi="Courier New" w:cs="Courier New"/>
          <w:sz w:val="18"/>
          <w:szCs w:val="18"/>
        </w:rPr>
        <w:t>светодиоды</w:t>
      </w:r>
      <w:r w:rsidRPr="00DB54E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16FC6E5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82E36ED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LDI TMP, 0x00</w:t>
      </w:r>
    </w:p>
    <w:p w14:paraId="4FFE062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OUT DDRC, TMP     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PORTC = </w:t>
      </w:r>
      <w:r w:rsidRPr="00DB54E2">
        <w:rPr>
          <w:rFonts w:ascii="Courier New" w:hAnsi="Courier New" w:cs="Courier New"/>
          <w:sz w:val="18"/>
          <w:szCs w:val="18"/>
        </w:rPr>
        <w:t>вход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r w:rsidRPr="00DB54E2">
        <w:rPr>
          <w:rFonts w:ascii="Courier New" w:hAnsi="Courier New" w:cs="Courier New"/>
          <w:sz w:val="18"/>
          <w:szCs w:val="18"/>
        </w:rPr>
        <w:t>ввод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y)</w:t>
      </w:r>
    </w:p>
    <w:p w14:paraId="5F3DE645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4B7CD71" w14:textId="38371003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На PORTD делаем выходами только линии индикации:</w:t>
      </w:r>
    </w:p>
    <w:p w14:paraId="7A5142DC" w14:textId="216EF198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PD</w:t>
      </w:r>
      <w:proofErr w:type="gramStart"/>
      <w:r w:rsidRPr="00DB54E2">
        <w:rPr>
          <w:rFonts w:ascii="Courier New" w:hAnsi="Courier New" w:cs="Courier New"/>
          <w:sz w:val="18"/>
          <w:szCs w:val="18"/>
        </w:rPr>
        <w:t>0,PD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>1 (частота), PD4 (режим), PD5 (состояние)</w:t>
      </w:r>
    </w:p>
    <w:p w14:paraId="1A7EF7D2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LDI TMP, (1&lt;&lt;PD</w:t>
      </w:r>
      <w:proofErr w:type="gramStart"/>
      <w:r w:rsidRPr="00DB54E2">
        <w:rPr>
          <w:rFonts w:ascii="Courier New" w:hAnsi="Courier New" w:cs="Courier New"/>
          <w:sz w:val="18"/>
          <w:szCs w:val="18"/>
        </w:rPr>
        <w:t>0)|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>(1&lt;&lt;PD</w:t>
      </w:r>
      <w:proofErr w:type="gramStart"/>
      <w:r w:rsidRPr="00DB54E2">
        <w:rPr>
          <w:rFonts w:ascii="Courier New" w:hAnsi="Courier New" w:cs="Courier New"/>
          <w:sz w:val="18"/>
          <w:szCs w:val="18"/>
        </w:rPr>
        <w:t>1)|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>(1&lt;&lt;PD</w:t>
      </w:r>
      <w:proofErr w:type="gramStart"/>
      <w:r w:rsidRPr="00DB54E2">
        <w:rPr>
          <w:rFonts w:ascii="Courier New" w:hAnsi="Courier New" w:cs="Courier New"/>
          <w:sz w:val="18"/>
          <w:szCs w:val="18"/>
        </w:rPr>
        <w:t>4)|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>(1&lt;&lt;PD5)</w:t>
      </w:r>
    </w:p>
    <w:p w14:paraId="13F5FD8C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OUT DDRD, TMP</w:t>
      </w:r>
    </w:p>
    <w:p w14:paraId="5F0C978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</w:p>
    <w:p w14:paraId="246F1B12" w14:textId="14ECB9C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PD2/PD3/PD7 должны быть входами (они уже входы, </w:t>
      </w:r>
      <w:proofErr w:type="gramStart"/>
      <w:r w:rsidRPr="00DB54E2">
        <w:rPr>
          <w:rFonts w:ascii="Courier New" w:hAnsi="Courier New" w:cs="Courier New"/>
          <w:sz w:val="18"/>
          <w:szCs w:val="18"/>
        </w:rPr>
        <w:t>т.к.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 xml:space="preserve"> в DDRD=0)</w:t>
      </w:r>
    </w:p>
    <w:p w14:paraId="556E50E3" w14:textId="3F2981F3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Если кнопки активные "0" — нужно включить подтяжку 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pull-up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 xml:space="preserve"> через PORTD:</w:t>
      </w:r>
    </w:p>
    <w:p w14:paraId="09E5618D" w14:textId="438C93FB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</w:p>
    <w:p w14:paraId="1425ABFD" w14:textId="11D604B0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Загрузка параметров из EEPROM</w:t>
      </w:r>
    </w:p>
    <w:p w14:paraId="0443D3EB" w14:textId="4F282E9E" w:rsidR="00DB54E2" w:rsidRPr="00236BD7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Режим работы 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mod</w:t>
      </w:r>
      <w:proofErr w:type="spellEnd"/>
      <w:r w:rsidR="00236BD7">
        <w:rPr>
          <w:rFonts w:ascii="Courier New" w:hAnsi="Courier New" w:cs="Courier New"/>
          <w:sz w:val="18"/>
          <w:szCs w:val="18"/>
          <w:lang w:val="en-US"/>
        </w:rPr>
        <w:t>e</w:t>
      </w:r>
    </w:p>
    <w:p w14:paraId="39258B07" w14:textId="77777777" w:rsidR="00DB54E2" w:rsidRPr="00236BD7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236BD7">
        <w:rPr>
          <w:rFonts w:ascii="Courier New" w:hAnsi="Courier New" w:cs="Courier New"/>
          <w:sz w:val="18"/>
          <w:szCs w:val="18"/>
        </w:rPr>
        <w:t xml:space="preserve">    </w:t>
      </w:r>
      <w:r w:rsidRPr="00236BD7">
        <w:rPr>
          <w:rFonts w:ascii="Courier New" w:hAnsi="Courier New" w:cs="Courier New"/>
          <w:sz w:val="18"/>
          <w:szCs w:val="18"/>
          <w:lang w:val="en-US"/>
        </w:rPr>
        <w:t>LDI</w:t>
      </w:r>
      <w:r w:rsidRPr="00236BD7">
        <w:rPr>
          <w:rFonts w:ascii="Courier New" w:hAnsi="Courier New" w:cs="Courier New"/>
          <w:sz w:val="18"/>
          <w:szCs w:val="18"/>
        </w:rPr>
        <w:t xml:space="preserve"> </w:t>
      </w:r>
      <w:r w:rsidRPr="00236BD7">
        <w:rPr>
          <w:rFonts w:ascii="Courier New" w:hAnsi="Courier New" w:cs="Courier New"/>
          <w:sz w:val="18"/>
          <w:szCs w:val="18"/>
          <w:lang w:val="en-US"/>
        </w:rPr>
        <w:t>R</w:t>
      </w:r>
      <w:r w:rsidRPr="00236BD7">
        <w:rPr>
          <w:rFonts w:ascii="Courier New" w:hAnsi="Courier New" w:cs="Courier New"/>
          <w:sz w:val="18"/>
          <w:szCs w:val="18"/>
        </w:rPr>
        <w:t xml:space="preserve">24, </w:t>
      </w:r>
      <w:r w:rsidRPr="00236BD7">
        <w:rPr>
          <w:rFonts w:ascii="Courier New" w:hAnsi="Courier New" w:cs="Courier New"/>
          <w:sz w:val="18"/>
          <w:szCs w:val="18"/>
          <w:lang w:val="en-US"/>
        </w:rPr>
        <w:t>EE</w:t>
      </w:r>
      <w:r w:rsidRPr="00236BD7">
        <w:rPr>
          <w:rFonts w:ascii="Courier New" w:hAnsi="Courier New" w:cs="Courier New"/>
          <w:sz w:val="18"/>
          <w:szCs w:val="18"/>
        </w:rPr>
        <w:t>_</w:t>
      </w:r>
      <w:r w:rsidRPr="00236BD7">
        <w:rPr>
          <w:rFonts w:ascii="Courier New" w:hAnsi="Courier New" w:cs="Courier New"/>
          <w:sz w:val="18"/>
          <w:szCs w:val="18"/>
          <w:lang w:val="en-US"/>
        </w:rPr>
        <w:t>MODE</w:t>
      </w:r>
      <w:r w:rsidRPr="00236BD7">
        <w:rPr>
          <w:rFonts w:ascii="Courier New" w:hAnsi="Courier New" w:cs="Courier New"/>
          <w:sz w:val="18"/>
          <w:szCs w:val="18"/>
        </w:rPr>
        <w:t xml:space="preserve">       </w:t>
      </w:r>
      <w:proofErr w:type="gramStart"/>
      <w:r w:rsidRPr="00236BD7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236BD7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адрес</w:t>
      </w:r>
      <w:r w:rsidRPr="00236BD7">
        <w:rPr>
          <w:rFonts w:ascii="Courier New" w:hAnsi="Courier New" w:cs="Courier New"/>
          <w:sz w:val="18"/>
          <w:szCs w:val="18"/>
        </w:rPr>
        <w:t xml:space="preserve"> </w:t>
      </w:r>
      <w:r w:rsidRPr="00236BD7">
        <w:rPr>
          <w:rFonts w:ascii="Courier New" w:hAnsi="Courier New" w:cs="Courier New"/>
          <w:sz w:val="18"/>
          <w:szCs w:val="18"/>
          <w:lang w:val="en-US"/>
        </w:rPr>
        <w:t>EEPROM</w:t>
      </w:r>
      <w:r w:rsidRPr="00236BD7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для</w:t>
      </w:r>
      <w:r w:rsidRPr="00236BD7">
        <w:rPr>
          <w:rFonts w:ascii="Courier New" w:hAnsi="Courier New" w:cs="Courier New"/>
          <w:sz w:val="18"/>
          <w:szCs w:val="18"/>
        </w:rPr>
        <w:t xml:space="preserve"> </w:t>
      </w:r>
      <w:r w:rsidRPr="00236BD7">
        <w:rPr>
          <w:rFonts w:ascii="Courier New" w:hAnsi="Courier New" w:cs="Courier New"/>
          <w:sz w:val="18"/>
          <w:szCs w:val="18"/>
          <w:lang w:val="en-US"/>
        </w:rPr>
        <w:t>mode</w:t>
      </w:r>
    </w:p>
    <w:p w14:paraId="70536F45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236BD7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RCALL EEPROM_READ  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после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вызова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R24 = EEPROM[EE_MODE]</w:t>
      </w:r>
    </w:p>
    <w:p w14:paraId="4BE0A134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</w:rPr>
        <w:t xml:space="preserve">STS 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 xml:space="preserve">, R24          </w:t>
      </w:r>
      <w:proofErr w:type="gramStart"/>
      <w:r w:rsidRPr="00DB54E2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 xml:space="preserve"> сохранить в SRAM переменную 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mode</w:t>
      </w:r>
      <w:proofErr w:type="spellEnd"/>
    </w:p>
    <w:p w14:paraId="03951A8A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</w:p>
    <w:p w14:paraId="0A27E106" w14:textId="1384A210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Частота 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x_freq</w:t>
      </w:r>
      <w:proofErr w:type="spellEnd"/>
    </w:p>
    <w:p w14:paraId="36F06232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LDI R24, EE_X</w:t>
      </w:r>
    </w:p>
    <w:p w14:paraId="3EF3E8CA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>RCALL EEPROM_READ</w:t>
      </w:r>
    </w:p>
    <w:p w14:paraId="2E3651F2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STS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>, R24</w:t>
      </w:r>
    </w:p>
    <w:p w14:paraId="74F26C1B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32A34AF" w14:textId="1425B45F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Значение y </w:t>
      </w:r>
    </w:p>
    <w:p w14:paraId="5533CE34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LDI R24, EE_Y</w:t>
      </w:r>
    </w:p>
    <w:p w14:paraId="3F7A764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>RCALL EEPROM_READ</w:t>
      </w:r>
    </w:p>
    <w:p w14:paraId="5819913C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STS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y_val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>, R24</w:t>
      </w:r>
    </w:p>
    <w:p w14:paraId="67E59126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CFE3D49" w14:textId="058564A0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4BDFAB78" w14:textId="58625E56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Проверка EEPROM на "пустые" значения (0xFF) и установка дефолтов</w:t>
      </w:r>
    </w:p>
    <w:p w14:paraId="52802FD9" w14:textId="50C9EF12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Если EEPROM не инициализирован, там часто 0xFF -&gt; ставим значения по умолчанию</w:t>
      </w:r>
    </w:p>
    <w:p w14:paraId="1AB87A24" w14:textId="06A7536E" w:rsidR="00DB54E2" w:rsidRPr="00236BD7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mode</w:t>
      </w:r>
    </w:p>
    <w:p w14:paraId="3232768B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LDS R16, mode</w:t>
      </w:r>
    </w:p>
    <w:p w14:paraId="54FA8691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CPI R16, 0xFF</w:t>
      </w:r>
    </w:p>
    <w:p w14:paraId="2A093AE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BRNE 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chk_x</w:t>
      </w:r>
      <w:proofErr w:type="spellEnd"/>
    </w:p>
    <w:p w14:paraId="3F2460D1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CLR R16            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default mode = 0</w:t>
      </w:r>
    </w:p>
    <w:p w14:paraId="71A309AA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STS mode, R16</w:t>
      </w:r>
    </w:p>
    <w:p w14:paraId="16B6B38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A10E8F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chk_x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5C6907D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; ---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---</w:t>
      </w:r>
    </w:p>
    <w:p w14:paraId="5DA20B5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LDS R16,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</w:p>
    <w:p w14:paraId="2C98D84D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CPI R16, 0xFF</w:t>
      </w:r>
    </w:p>
    <w:p w14:paraId="7EAECC73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BRNE 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chk_y</w:t>
      </w:r>
      <w:proofErr w:type="spellEnd"/>
    </w:p>
    <w:p w14:paraId="12E646C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CLR R16            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default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= 0</w:t>
      </w:r>
    </w:p>
    <w:p w14:paraId="2734E7AD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STS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>, R16</w:t>
      </w:r>
    </w:p>
    <w:p w14:paraId="33A8ACF8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90066C1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chk_y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F72F0F3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; ---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y_val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---</w:t>
      </w:r>
    </w:p>
    <w:p w14:paraId="07927744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LDS R16,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y_val</w:t>
      </w:r>
      <w:proofErr w:type="spellEnd"/>
    </w:p>
    <w:p w14:paraId="18F62F24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CPI R16, 0xFF</w:t>
      </w:r>
    </w:p>
    <w:p w14:paraId="377B3DD6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BRNE 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set_phase</w:t>
      </w:r>
      <w:proofErr w:type="spellEnd"/>
    </w:p>
    <w:p w14:paraId="0E0018B5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</w:rPr>
        <w:t xml:space="preserve">LDI R16, 0x55          </w:t>
      </w:r>
      <w:proofErr w:type="gramStart"/>
      <w:r w:rsidRPr="00DB54E2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 xml:space="preserve"> по заданию y стартует как 0x55</w:t>
      </w:r>
    </w:p>
    <w:p w14:paraId="34C082B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STS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y_val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>, R16</w:t>
      </w:r>
    </w:p>
    <w:p w14:paraId="586276D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47645A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set_phase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2CACECD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CLR R16</w:t>
      </w:r>
    </w:p>
    <w:p w14:paraId="796C634A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STS 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phase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 xml:space="preserve">, R16         </w:t>
      </w:r>
      <w:proofErr w:type="gramStart"/>
      <w:r w:rsidRPr="00DB54E2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 xml:space="preserve"> начальное состояние = 0</w:t>
      </w:r>
    </w:p>
    <w:p w14:paraId="4E29FF66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</w:p>
    <w:p w14:paraId="3C37CD16" w14:textId="3E38AE36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>Обновить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PORTD (</w:t>
      </w:r>
      <w:r w:rsidRPr="00DB54E2">
        <w:rPr>
          <w:rFonts w:ascii="Courier New" w:hAnsi="Courier New" w:cs="Courier New"/>
          <w:sz w:val="18"/>
          <w:szCs w:val="18"/>
        </w:rPr>
        <w:t>показать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mode/phase/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3C3A773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RCALL UPDATE_PORTD</w:t>
      </w:r>
    </w:p>
    <w:p w14:paraId="43FBB42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A3C148A" w14:textId="3E68D66B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>Настроить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Timer1 </w:t>
      </w:r>
      <w:r w:rsidRPr="00DB54E2">
        <w:rPr>
          <w:rFonts w:ascii="Courier New" w:hAnsi="Courier New" w:cs="Courier New"/>
          <w:sz w:val="18"/>
          <w:szCs w:val="18"/>
        </w:rPr>
        <w:t>по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текущему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(CTC, OCR1A,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prescaler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DB54E2">
        <w:rPr>
          <w:rFonts w:ascii="Courier New" w:hAnsi="Courier New" w:cs="Courier New"/>
          <w:sz w:val="18"/>
          <w:szCs w:val="18"/>
        </w:rPr>
        <w:t>прерывание</w:t>
      </w:r>
      <w:r w:rsidRPr="00DB54E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DECC514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RCALL APPLY_XCODE_TO_TIMER1</w:t>
      </w:r>
    </w:p>
    <w:p w14:paraId="5F516D06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EDD9B23" w14:textId="073873AF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Настройка внешних прерываний INT0/INT1</w:t>
      </w:r>
    </w:p>
    <w:p w14:paraId="6695355A" w14:textId="569694BB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Настраиваем срабатывание INT0/INT1 на спадающий фронт:</w:t>
      </w:r>
    </w:p>
    <w:p w14:paraId="052C9AE9" w14:textId="5456A93A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INT0: ISC01=1, ISC00=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0 ;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INT1: ISC11=1, ISC10=0</w:t>
      </w:r>
    </w:p>
    <w:p w14:paraId="1B3F8EA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LDI R16, (1&lt;&lt;ISC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01)|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>(1&lt;&lt;ISC11)</w:t>
      </w:r>
    </w:p>
    <w:p w14:paraId="704F4984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OUT MCUCR, R16</w:t>
      </w:r>
    </w:p>
    <w:p w14:paraId="2CC45267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29A003B" w14:textId="0C0E07FB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>Включаем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INT0 </w:t>
      </w:r>
      <w:r w:rsidRPr="00DB54E2">
        <w:rPr>
          <w:rFonts w:ascii="Courier New" w:hAnsi="Courier New" w:cs="Courier New"/>
          <w:sz w:val="18"/>
          <w:szCs w:val="18"/>
        </w:rPr>
        <w:t>и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INT1</w:t>
      </w:r>
    </w:p>
    <w:p w14:paraId="69077D7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LDI R16, (1&lt;&lt;INT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0)|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>(1&lt;&lt;INT1)</w:t>
      </w:r>
    </w:p>
    <w:p w14:paraId="5F665577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</w:rPr>
        <w:t>OUT GICR, R16</w:t>
      </w:r>
    </w:p>
    <w:p w14:paraId="73E9AF63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</w:p>
    <w:p w14:paraId="66FA5E27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SEI                    </w:t>
      </w:r>
      <w:proofErr w:type="gramStart"/>
      <w:r w:rsidRPr="00DB54E2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 xml:space="preserve"> разрешаем прерывания — система начинает работать</w:t>
      </w:r>
    </w:p>
    <w:p w14:paraId="2DFADB4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</w:p>
    <w:p w14:paraId="48D9D3A2" w14:textId="7D525CF5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MAIN: основной бесконечный цикл (ввод y через PORTC)</w:t>
      </w:r>
    </w:p>
    <w:p w14:paraId="6BEC7A9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MAIN:</w:t>
      </w:r>
    </w:p>
    <w:p w14:paraId="6A26E6BD" w14:textId="75AF4613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Логика PD7 </w:t>
      </w:r>
      <w:r w:rsidR="00236BD7" w:rsidRPr="00DB54E2">
        <w:rPr>
          <w:rFonts w:ascii="Courier New" w:hAnsi="Courier New" w:cs="Courier New"/>
          <w:sz w:val="18"/>
          <w:szCs w:val="18"/>
        </w:rPr>
        <w:t>в коде</w:t>
      </w:r>
      <w:r w:rsidRPr="00DB54E2">
        <w:rPr>
          <w:rFonts w:ascii="Courier New" w:hAnsi="Courier New" w:cs="Courier New"/>
          <w:sz w:val="18"/>
          <w:szCs w:val="18"/>
        </w:rPr>
        <w:t>:</w:t>
      </w:r>
    </w:p>
    <w:p w14:paraId="716EC762" w14:textId="1069DC3C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если PD7 нажата (обычно это 0 при 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active-low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 xml:space="preserve">) </w:t>
      </w:r>
      <w:r w:rsidR="00236BD7">
        <w:rPr>
          <w:rFonts w:ascii="Courier New" w:hAnsi="Courier New" w:cs="Courier New"/>
          <w:sz w:val="18"/>
          <w:szCs w:val="18"/>
        </w:rPr>
        <w:t>=</w:t>
      </w:r>
      <w:r w:rsidR="00236BD7" w:rsidRPr="00236BD7">
        <w:rPr>
          <w:rFonts w:ascii="Courier New" w:hAnsi="Courier New" w:cs="Courier New"/>
          <w:sz w:val="18"/>
          <w:szCs w:val="18"/>
        </w:rPr>
        <w:t>&gt;</w:t>
      </w:r>
      <w:r w:rsidRPr="00DB54E2">
        <w:rPr>
          <w:rFonts w:ascii="Courier New" w:hAnsi="Courier New" w:cs="Courier New"/>
          <w:sz w:val="18"/>
          <w:szCs w:val="18"/>
        </w:rPr>
        <w:t xml:space="preserve"> "стоим" в MAIN и не меняем y</w:t>
      </w:r>
    </w:p>
    <w:p w14:paraId="6244A0B7" w14:textId="0B4288A8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если PD7 отпущена -&gt; читаем PINC и сохраняем 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y_val</w:t>
      </w:r>
      <w:proofErr w:type="spellEnd"/>
    </w:p>
    <w:p w14:paraId="7DD682B7" w14:textId="1AAC450B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Физически это даёт: при определённом положении PD7 ввод y разрешается/запрещается.</w:t>
      </w:r>
    </w:p>
    <w:p w14:paraId="29619873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</w:p>
    <w:p w14:paraId="202231E5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B54E2">
        <w:rPr>
          <w:rFonts w:ascii="Courier New" w:hAnsi="Courier New" w:cs="Courier New"/>
          <w:sz w:val="18"/>
          <w:szCs w:val="18"/>
        </w:rPr>
        <w:t>IN  R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>16, PIND</w:t>
      </w:r>
    </w:p>
    <w:p w14:paraId="5AE0E7EB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SBRC R16, PD7          </w:t>
      </w:r>
      <w:proofErr w:type="gramStart"/>
      <w:r w:rsidRPr="00DB54E2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 xml:space="preserve"> если PD7=1 -&gt; пропустить RJMP, если 0 -&gt; выполнить RJMP</w:t>
      </w:r>
    </w:p>
    <w:p w14:paraId="012E1863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RJMP MAIN              </w:t>
      </w:r>
      <w:proofErr w:type="gramStart"/>
      <w:r w:rsidRPr="00DB54E2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 xml:space="preserve"> PD7=0 =&gt; крутимся здесь (ждём изменения)</w:t>
      </w:r>
    </w:p>
    <w:p w14:paraId="606A44A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</w:p>
    <w:p w14:paraId="67D8F82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; Считать y с PORTC (кнопки/переключатели)</w:t>
      </w:r>
    </w:p>
    <w:p w14:paraId="09B5305D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IN  R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>17, PINC</w:t>
      </w:r>
    </w:p>
    <w:p w14:paraId="070D0FB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STS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y_val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>, R17</w:t>
      </w:r>
    </w:p>
    <w:p w14:paraId="1B21A918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560B29D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RJMP MAIN          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повторять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бесконечно</w:t>
      </w:r>
    </w:p>
    <w:p w14:paraId="19B13A62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F197321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7067C6C" w14:textId="7CBF1D59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ISR_T1_COMPA: </w:t>
      </w:r>
      <w:r w:rsidRPr="00DB54E2">
        <w:rPr>
          <w:rFonts w:ascii="Courier New" w:hAnsi="Courier New" w:cs="Courier New"/>
          <w:sz w:val="18"/>
          <w:szCs w:val="18"/>
        </w:rPr>
        <w:t>прерывание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таймера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Timer1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CompareA</w:t>
      </w:r>
      <w:proofErr w:type="spellEnd"/>
    </w:p>
    <w:p w14:paraId="0EDFFFB9" w14:textId="074F9ABA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Назначение:</w:t>
      </w:r>
    </w:p>
    <w:p w14:paraId="4262106F" w14:textId="15D14C60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- переключает "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phase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 xml:space="preserve">" (0/1) с частотой, заданной 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x_freq</w:t>
      </w:r>
      <w:proofErr w:type="spellEnd"/>
    </w:p>
    <w:p w14:paraId="471D3CF4" w14:textId="05958366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- в зависимости от 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 xml:space="preserve"> и 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phase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 xml:space="preserve"> формирует байт для PORTA/PORTB</w:t>
      </w:r>
    </w:p>
    <w:p w14:paraId="47B8332F" w14:textId="36C5E2F4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- обновляет индикацию на PORTD</w:t>
      </w:r>
    </w:p>
    <w:p w14:paraId="3E5AEF42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ISR_T1_COMPA:</w:t>
      </w:r>
    </w:p>
    <w:p w14:paraId="41999B15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>PUSH R16</w:t>
      </w:r>
    </w:p>
    <w:p w14:paraId="3CDF4D58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PUSH R17</w:t>
      </w:r>
    </w:p>
    <w:p w14:paraId="5DA70534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PUSH R18</w:t>
      </w:r>
    </w:p>
    <w:p w14:paraId="6B7F8CBB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54CAE5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5E16D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IN  R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>16, PIND</w:t>
      </w:r>
    </w:p>
    <w:p w14:paraId="29CA598A" w14:textId="7AE762A8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SBRS R16, PD7      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если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PD7=0 (</w:t>
      </w:r>
      <w:r w:rsidRPr="00DB54E2">
        <w:rPr>
          <w:rFonts w:ascii="Courier New" w:hAnsi="Courier New" w:cs="Courier New"/>
          <w:sz w:val="18"/>
          <w:szCs w:val="18"/>
        </w:rPr>
        <w:t>нажата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active-low) </w:t>
      </w:r>
      <w:r w:rsidR="005E16D1" w:rsidRPr="005E16D1">
        <w:rPr>
          <w:rFonts w:ascii="Courier New" w:hAnsi="Courier New" w:cs="Courier New"/>
          <w:sz w:val="18"/>
          <w:szCs w:val="18"/>
          <w:lang w:val="en-US"/>
        </w:rPr>
        <w:t>=</w:t>
      </w:r>
      <w:r w:rsidR="005E16D1">
        <w:rPr>
          <w:rFonts w:ascii="Courier New" w:hAnsi="Courier New" w:cs="Courier New"/>
          <w:sz w:val="18"/>
          <w:szCs w:val="18"/>
          <w:lang w:val="en-US"/>
        </w:rPr>
        <w:t>&gt;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перейти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к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only_inds</w:t>
      </w:r>
      <w:proofErr w:type="spellEnd"/>
    </w:p>
    <w:p w14:paraId="52D9D39B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</w:rPr>
        <w:t>RJMP _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only_inds</w:t>
      </w:r>
      <w:proofErr w:type="spellEnd"/>
    </w:p>
    <w:p w14:paraId="0997BE4C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</w:p>
    <w:p w14:paraId="1D6C2D0C" w14:textId="45EF188B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Переключение состояния </w:t>
      </w:r>
    </w:p>
    <w:p w14:paraId="5A08EB1E" w14:textId="43DDF4ED" w:rsidR="00DB54E2" w:rsidRPr="005E16D1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phase</w:t>
      </w:r>
      <w:r w:rsidRPr="005E16D1">
        <w:rPr>
          <w:rFonts w:ascii="Courier New" w:hAnsi="Courier New" w:cs="Courier New"/>
          <w:sz w:val="18"/>
          <w:szCs w:val="18"/>
        </w:rPr>
        <w:t xml:space="preserve"> = </w:t>
      </w:r>
      <w:r w:rsidRPr="00DB54E2">
        <w:rPr>
          <w:rFonts w:ascii="Courier New" w:hAnsi="Courier New" w:cs="Courier New"/>
          <w:sz w:val="18"/>
          <w:szCs w:val="18"/>
          <w:lang w:val="en-US"/>
        </w:rPr>
        <w:t>phase</w:t>
      </w:r>
      <w:r w:rsidRPr="005E16D1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  <w:lang w:val="en-US"/>
        </w:rPr>
        <w:t>XOR</w:t>
      </w:r>
      <w:r w:rsidRPr="005E16D1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5E16D1">
        <w:rPr>
          <w:rFonts w:ascii="Courier New" w:hAnsi="Courier New" w:cs="Courier New"/>
          <w:sz w:val="18"/>
          <w:szCs w:val="18"/>
        </w:rPr>
        <w:t>1  (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>меняем</w:t>
      </w:r>
      <w:r w:rsidRPr="005E16D1">
        <w:rPr>
          <w:rFonts w:ascii="Courier New" w:hAnsi="Courier New" w:cs="Courier New"/>
          <w:sz w:val="18"/>
          <w:szCs w:val="18"/>
        </w:rPr>
        <w:t xml:space="preserve"> 0&lt;-&gt;1)</w:t>
      </w:r>
    </w:p>
    <w:p w14:paraId="2330BBDC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5E16D1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>LDS R16, phase</w:t>
      </w:r>
    </w:p>
    <w:p w14:paraId="1FA3B83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LDI R17, 1</w:t>
      </w:r>
    </w:p>
    <w:p w14:paraId="66DF1941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EOR R16, R17</w:t>
      </w:r>
    </w:p>
    <w:p w14:paraId="17D8B572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STS phase, R16</w:t>
      </w:r>
    </w:p>
    <w:p w14:paraId="6FB5A04A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5D33AD5" w14:textId="7CB2B69D" w:rsidR="00DB54E2" w:rsidRPr="005E16D1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Выбор</w:t>
      </w:r>
      <w:r w:rsidRPr="005E16D1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режим</w:t>
      </w:r>
      <w:r w:rsidR="005E16D1">
        <w:rPr>
          <w:rFonts w:ascii="Courier New" w:hAnsi="Courier New" w:cs="Courier New"/>
          <w:sz w:val="18"/>
          <w:szCs w:val="18"/>
        </w:rPr>
        <w:t>а</w:t>
      </w:r>
    </w:p>
    <w:p w14:paraId="3384D246" w14:textId="77777777" w:rsidR="00DB54E2" w:rsidRPr="005E16D1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5E16D1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>LDS</w:t>
      </w:r>
      <w:r w:rsidRPr="005E16D1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  <w:lang w:val="en-US"/>
        </w:rPr>
        <w:t>R</w:t>
      </w:r>
      <w:r w:rsidRPr="005E16D1">
        <w:rPr>
          <w:rFonts w:ascii="Courier New" w:hAnsi="Courier New" w:cs="Courier New"/>
          <w:sz w:val="18"/>
          <w:szCs w:val="18"/>
        </w:rPr>
        <w:t xml:space="preserve">18, </w:t>
      </w:r>
      <w:r w:rsidRPr="00DB54E2">
        <w:rPr>
          <w:rFonts w:ascii="Courier New" w:hAnsi="Courier New" w:cs="Courier New"/>
          <w:sz w:val="18"/>
          <w:szCs w:val="18"/>
          <w:lang w:val="en-US"/>
        </w:rPr>
        <w:t>mode</w:t>
      </w:r>
    </w:p>
    <w:p w14:paraId="0983998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5E16D1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>TST R18</w:t>
      </w:r>
    </w:p>
    <w:p w14:paraId="18A69310" w14:textId="19727062" w:rsidR="00DB54E2" w:rsidRPr="005E16D1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BRNE _mode1        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если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mode != </w:t>
      </w:r>
      <w:r w:rsidRPr="005E16D1">
        <w:rPr>
          <w:rFonts w:ascii="Courier New" w:hAnsi="Courier New" w:cs="Courier New"/>
          <w:sz w:val="18"/>
          <w:szCs w:val="18"/>
          <w:lang w:val="en-US"/>
        </w:rPr>
        <w:t xml:space="preserve">0 </w:t>
      </w:r>
      <w:r w:rsidR="005E16D1" w:rsidRPr="005E16D1">
        <w:rPr>
          <w:rFonts w:ascii="Courier New" w:hAnsi="Courier New" w:cs="Courier New"/>
          <w:sz w:val="18"/>
          <w:szCs w:val="18"/>
          <w:lang w:val="en-US"/>
        </w:rPr>
        <w:t>=</w:t>
      </w:r>
      <w:r w:rsidR="005E16D1">
        <w:rPr>
          <w:rFonts w:ascii="Courier New" w:hAnsi="Courier New" w:cs="Courier New"/>
          <w:sz w:val="18"/>
          <w:szCs w:val="18"/>
          <w:lang w:val="en-US"/>
        </w:rPr>
        <w:t>&gt;</w:t>
      </w:r>
      <w:r w:rsidRPr="005E16D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режим</w:t>
      </w:r>
      <w:r w:rsidRPr="005E16D1">
        <w:rPr>
          <w:rFonts w:ascii="Courier New" w:hAnsi="Courier New" w:cs="Courier New"/>
          <w:sz w:val="18"/>
          <w:szCs w:val="18"/>
          <w:lang w:val="en-US"/>
        </w:rPr>
        <w:t xml:space="preserve"> 1</w:t>
      </w:r>
    </w:p>
    <w:p w14:paraId="49648250" w14:textId="77777777" w:rsidR="00DB54E2" w:rsidRPr="005E16D1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FE80510" w14:textId="564E2F19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5E16D1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73171405" w14:textId="2B7DCA0C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Р</w:t>
      </w:r>
      <w:r w:rsidR="005E16D1">
        <w:rPr>
          <w:rFonts w:ascii="Courier New" w:hAnsi="Courier New" w:cs="Courier New"/>
          <w:sz w:val="18"/>
          <w:szCs w:val="18"/>
        </w:rPr>
        <w:t>ежим</w:t>
      </w:r>
      <w:r w:rsidRPr="00DB54E2">
        <w:rPr>
          <w:rFonts w:ascii="Courier New" w:hAnsi="Courier New" w:cs="Courier New"/>
          <w:sz w:val="18"/>
          <w:szCs w:val="18"/>
        </w:rPr>
        <w:t xml:space="preserve"> 0: выводим 0x00 и 0xFF попеременно</w:t>
      </w:r>
    </w:p>
    <w:p w14:paraId="57680285" w14:textId="3A45A208" w:rsidR="00DB54E2" w:rsidRPr="005E16D1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</w:p>
    <w:p w14:paraId="4C358826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5E16D1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>LDS R16, phase</w:t>
      </w:r>
    </w:p>
    <w:p w14:paraId="3CB4FFDC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TST R16</w:t>
      </w:r>
    </w:p>
    <w:p w14:paraId="06C85D8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BREQ _out00        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phase==0 -&gt; 0x00</w:t>
      </w:r>
    </w:p>
    <w:p w14:paraId="4FB9169A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LDI R17, 0xFF      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phase==1 -&gt; 0xFF</w:t>
      </w:r>
    </w:p>
    <w:p w14:paraId="0AA4F6E1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RJMP 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do_out</w:t>
      </w:r>
      <w:proofErr w:type="spellEnd"/>
    </w:p>
    <w:p w14:paraId="759FBC8C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C114A83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_out00:</w:t>
      </w:r>
    </w:p>
    <w:p w14:paraId="0E643C9D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LDI R17, 0x00</w:t>
      </w:r>
    </w:p>
    <w:p w14:paraId="36760F47" w14:textId="77777777" w:rsid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RJMP 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do_out</w:t>
      </w:r>
      <w:proofErr w:type="spellEnd"/>
    </w:p>
    <w:p w14:paraId="53BCF78C" w14:textId="77777777" w:rsidR="005E16D1" w:rsidRPr="005E16D1" w:rsidRDefault="005E16D1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</w:p>
    <w:p w14:paraId="74B0C2D1" w14:textId="70F03875" w:rsidR="00DB54E2" w:rsidRPr="005E16D1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РЕЖИМ 1: выводим y и "-y*" попеременно</w:t>
      </w:r>
    </w:p>
    <w:p w14:paraId="3C2EC456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_mode1:</w:t>
      </w:r>
    </w:p>
    <w:p w14:paraId="692EED2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LDS R16, phase</w:t>
      </w:r>
    </w:p>
    <w:p w14:paraId="484E0B07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LDS R17,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y_val</w:t>
      </w:r>
      <w:proofErr w:type="spellEnd"/>
    </w:p>
    <w:p w14:paraId="7509D50B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TST R16</w:t>
      </w:r>
    </w:p>
    <w:p w14:paraId="153F0E78" w14:textId="3031DA48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BREQ 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do_out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   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phase==0 </w:t>
      </w:r>
      <w:r w:rsidR="005E16D1" w:rsidRPr="005E16D1">
        <w:rPr>
          <w:rFonts w:ascii="Courier New" w:hAnsi="Courier New" w:cs="Courier New"/>
          <w:sz w:val="18"/>
          <w:szCs w:val="18"/>
          <w:lang w:val="en-US"/>
        </w:rPr>
        <w:t>=</w:t>
      </w:r>
      <w:r w:rsidR="005E16D1">
        <w:rPr>
          <w:rFonts w:ascii="Courier New" w:hAnsi="Courier New" w:cs="Courier New"/>
          <w:sz w:val="18"/>
          <w:szCs w:val="18"/>
          <w:lang w:val="en-US"/>
        </w:rPr>
        <w:t>&gt;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выводим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y</w:t>
      </w:r>
    </w:p>
    <w:p w14:paraId="2F1AD4A8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35CFA50" w14:textId="5609FF5A" w:rsidR="00DB54E2" w:rsidRPr="005E16D1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proofErr w:type="spellStart"/>
      <w:r w:rsidRPr="00DB54E2">
        <w:rPr>
          <w:rFonts w:ascii="Courier New" w:hAnsi="Courier New" w:cs="Courier New"/>
          <w:sz w:val="18"/>
          <w:szCs w:val="18"/>
        </w:rPr>
        <w:t>phase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 xml:space="preserve">==1 </w:t>
      </w:r>
      <w:r w:rsidR="005E16D1" w:rsidRPr="005E16D1">
        <w:rPr>
          <w:rFonts w:ascii="Courier New" w:hAnsi="Courier New" w:cs="Courier New"/>
          <w:sz w:val="18"/>
          <w:szCs w:val="18"/>
        </w:rPr>
        <w:t>=&gt;</w:t>
      </w:r>
      <w:r w:rsidRPr="00DB54E2">
        <w:rPr>
          <w:rFonts w:ascii="Courier New" w:hAnsi="Courier New" w:cs="Courier New"/>
          <w:sz w:val="18"/>
          <w:szCs w:val="18"/>
        </w:rPr>
        <w:t xml:space="preserve"> выводим </w:t>
      </w:r>
      <w:r w:rsidR="005E16D1">
        <w:rPr>
          <w:rFonts w:ascii="Courier New" w:hAnsi="Courier New" w:cs="Courier New"/>
          <w:sz w:val="18"/>
          <w:szCs w:val="18"/>
        </w:rPr>
        <w:t>«</w:t>
      </w:r>
      <w:r w:rsidRPr="00DB54E2">
        <w:rPr>
          <w:rFonts w:ascii="Courier New" w:hAnsi="Courier New" w:cs="Courier New"/>
          <w:sz w:val="18"/>
          <w:szCs w:val="18"/>
        </w:rPr>
        <w:t>-y*</w:t>
      </w:r>
      <w:r w:rsidR="005E16D1">
        <w:rPr>
          <w:rFonts w:ascii="Courier New" w:hAnsi="Courier New" w:cs="Courier New"/>
          <w:sz w:val="18"/>
          <w:szCs w:val="18"/>
        </w:rPr>
        <w:t>»</w:t>
      </w:r>
    </w:p>
    <w:p w14:paraId="10FB9B45" w14:textId="52EF8259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формула </w:t>
      </w:r>
      <w:r w:rsidR="005E16D1">
        <w:rPr>
          <w:rFonts w:ascii="Courier New" w:hAnsi="Courier New" w:cs="Courier New"/>
          <w:sz w:val="18"/>
          <w:szCs w:val="18"/>
        </w:rPr>
        <w:t>«</w:t>
      </w:r>
      <w:r w:rsidRPr="00DB54E2">
        <w:rPr>
          <w:rFonts w:ascii="Courier New" w:hAnsi="Courier New" w:cs="Courier New"/>
          <w:sz w:val="18"/>
          <w:szCs w:val="18"/>
        </w:rPr>
        <w:t>-y*</w:t>
      </w:r>
      <w:r w:rsidR="005E16D1">
        <w:rPr>
          <w:rFonts w:ascii="Courier New" w:hAnsi="Courier New" w:cs="Courier New"/>
          <w:sz w:val="18"/>
          <w:szCs w:val="18"/>
        </w:rPr>
        <w:t>»</w:t>
      </w:r>
      <w:r w:rsidRPr="00DB54E2">
        <w:rPr>
          <w:rFonts w:ascii="Courier New" w:hAnsi="Courier New" w:cs="Courier New"/>
          <w:sz w:val="18"/>
          <w:szCs w:val="18"/>
        </w:rPr>
        <w:t xml:space="preserve"> зависит от варианта:</w:t>
      </w:r>
    </w:p>
    <w:p w14:paraId="1F804F21" w14:textId="43BCAD2B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- Вариант 3а (прямой код): меняем только знаковый бит -&gt; y XOR 0x80</w:t>
      </w:r>
    </w:p>
    <w:p w14:paraId="18686D26" w14:textId="4626E3EF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- Вариант 3б (обратный код): побитовая инверсия -&gt; COM R17</w:t>
      </w:r>
    </w:p>
    <w:p w14:paraId="792FFB35" w14:textId="0EA9C3CC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</w:p>
    <w:p w14:paraId="6B55CB3D" w14:textId="2DCE323C" w:rsidR="00DB54E2" w:rsidRPr="005E16D1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>для</w:t>
      </w:r>
      <w:r w:rsidRPr="005E16D1">
        <w:rPr>
          <w:rFonts w:ascii="Courier New" w:hAnsi="Courier New" w:cs="Courier New"/>
          <w:sz w:val="18"/>
          <w:szCs w:val="18"/>
          <w:lang w:val="en-US"/>
        </w:rPr>
        <w:t xml:space="preserve"> 3</w:t>
      </w:r>
      <w:r w:rsidR="005E16D1">
        <w:rPr>
          <w:rFonts w:ascii="Courier New" w:hAnsi="Courier New" w:cs="Courier New"/>
          <w:sz w:val="18"/>
          <w:szCs w:val="18"/>
        </w:rPr>
        <w:t>а</w:t>
      </w:r>
      <w:r w:rsidR="005E16D1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562D6B3" w14:textId="17C5C2FD" w:rsidR="00DB54E2" w:rsidRPr="005E16D1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5E16D1">
        <w:rPr>
          <w:rFonts w:ascii="Courier New" w:hAnsi="Courier New" w:cs="Courier New"/>
          <w:sz w:val="18"/>
          <w:szCs w:val="18"/>
          <w:lang w:val="en-US"/>
        </w:rPr>
        <w:t xml:space="preserve">    LDI TMP, 0x80</w:t>
      </w:r>
    </w:p>
    <w:p w14:paraId="4BD36E76" w14:textId="6A938862" w:rsidR="00DB54E2" w:rsidRPr="005E16D1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5E16D1">
        <w:rPr>
          <w:rFonts w:ascii="Courier New" w:hAnsi="Courier New" w:cs="Courier New"/>
          <w:sz w:val="18"/>
          <w:szCs w:val="18"/>
          <w:lang w:val="en-US"/>
        </w:rPr>
        <w:t xml:space="preserve">    EOR R17, TMP</w:t>
      </w:r>
    </w:p>
    <w:p w14:paraId="0941921E" w14:textId="31F1036E" w:rsidR="005E16D1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5E16D1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338F35EE" w14:textId="2FE98CE0" w:rsidR="00DB54E2" w:rsidRPr="005E16D1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>для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3</w:t>
      </w:r>
      <w:r w:rsidR="005E16D1">
        <w:rPr>
          <w:rFonts w:ascii="Courier New" w:hAnsi="Courier New" w:cs="Courier New"/>
          <w:sz w:val="18"/>
          <w:szCs w:val="18"/>
        </w:rPr>
        <w:t>б</w:t>
      </w:r>
      <w:r w:rsidR="005E16D1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814CBAC" w14:textId="2F6340AC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COM R17</w:t>
      </w:r>
    </w:p>
    <w:p w14:paraId="70D641A6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6A1780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do_out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B86DF7D" w14:textId="6AEF5259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Вывод на светодиоды (на оба порта)</w:t>
      </w:r>
    </w:p>
    <w:p w14:paraId="60389FAA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>OUT PORTA, R17</w:t>
      </w:r>
    </w:p>
    <w:p w14:paraId="7752341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OUT PORTB, R17</w:t>
      </w:r>
    </w:p>
    <w:p w14:paraId="27A64A4D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17D38ED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_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only_inds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>:</w:t>
      </w:r>
    </w:p>
    <w:p w14:paraId="2BFDA47B" w14:textId="47F666AD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Обновляем индикацию режима/состояния/частоты на PORTD</w:t>
      </w:r>
    </w:p>
    <w:p w14:paraId="3C9BC7F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>RCALL UPDATE_PORTD</w:t>
      </w:r>
    </w:p>
    <w:p w14:paraId="3F5435CA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CA04A0C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POP R18</w:t>
      </w:r>
    </w:p>
    <w:p w14:paraId="4C4562A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POP R17</w:t>
      </w:r>
    </w:p>
    <w:p w14:paraId="1CE6BEF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POP R16</w:t>
      </w:r>
    </w:p>
    <w:p w14:paraId="5B39E8B1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RETI</w:t>
      </w:r>
    </w:p>
    <w:p w14:paraId="57A0C702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DFF8978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429B7D8" w14:textId="46C24BE8" w:rsidR="00DB54E2" w:rsidRPr="005E16D1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ISR</w:t>
      </w:r>
      <w:r w:rsidRPr="005E16D1">
        <w:rPr>
          <w:rFonts w:ascii="Courier New" w:hAnsi="Courier New" w:cs="Courier New"/>
          <w:sz w:val="18"/>
          <w:szCs w:val="18"/>
        </w:rPr>
        <w:t>_</w:t>
      </w:r>
      <w:r w:rsidRPr="00DB54E2">
        <w:rPr>
          <w:rFonts w:ascii="Courier New" w:hAnsi="Courier New" w:cs="Courier New"/>
          <w:sz w:val="18"/>
          <w:szCs w:val="18"/>
          <w:lang w:val="en-US"/>
        </w:rPr>
        <w:t>INT</w:t>
      </w:r>
      <w:r w:rsidRPr="005E16D1">
        <w:rPr>
          <w:rFonts w:ascii="Courier New" w:hAnsi="Courier New" w:cs="Courier New"/>
          <w:sz w:val="18"/>
          <w:szCs w:val="18"/>
        </w:rPr>
        <w:t xml:space="preserve">0: </w:t>
      </w:r>
      <w:r w:rsidRPr="00DB54E2">
        <w:rPr>
          <w:rFonts w:ascii="Courier New" w:hAnsi="Courier New" w:cs="Courier New"/>
          <w:sz w:val="18"/>
          <w:szCs w:val="18"/>
        </w:rPr>
        <w:t>прерывание</w:t>
      </w:r>
      <w:r w:rsidRPr="005E16D1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от</w:t>
      </w:r>
      <w:r w:rsidRPr="005E16D1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кнопки</w:t>
      </w:r>
      <w:r w:rsidRPr="005E16D1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  <w:lang w:val="en-US"/>
        </w:rPr>
        <w:t>INT</w:t>
      </w:r>
      <w:r w:rsidRPr="005E16D1">
        <w:rPr>
          <w:rFonts w:ascii="Courier New" w:hAnsi="Courier New" w:cs="Courier New"/>
          <w:sz w:val="18"/>
          <w:szCs w:val="18"/>
        </w:rPr>
        <w:t>0 (</w:t>
      </w:r>
      <w:r w:rsidRPr="00DB54E2">
        <w:rPr>
          <w:rFonts w:ascii="Courier New" w:hAnsi="Courier New" w:cs="Courier New"/>
          <w:sz w:val="18"/>
          <w:szCs w:val="18"/>
          <w:lang w:val="en-US"/>
        </w:rPr>
        <w:t>PD</w:t>
      </w:r>
      <w:r w:rsidRPr="005E16D1">
        <w:rPr>
          <w:rFonts w:ascii="Courier New" w:hAnsi="Courier New" w:cs="Courier New"/>
          <w:sz w:val="18"/>
          <w:szCs w:val="18"/>
        </w:rPr>
        <w:t>2)</w:t>
      </w:r>
    </w:p>
    <w:p w14:paraId="6F7EAC1D" w14:textId="01A6C0F9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Назначение:</w:t>
      </w:r>
    </w:p>
    <w:p w14:paraId="699DBBC9" w14:textId="54140389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- переключает режим 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 xml:space="preserve"> (0&lt;-&gt;1)</w:t>
      </w:r>
    </w:p>
    <w:p w14:paraId="6339F38C" w14:textId="6D5D90AC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- сбрасывает 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phase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 xml:space="preserve"> в 0</w:t>
      </w:r>
    </w:p>
    <w:p w14:paraId="4141206B" w14:textId="076183BC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- обновляет индикацию</w:t>
      </w:r>
    </w:p>
    <w:p w14:paraId="7A858B8C" w14:textId="09CBA44F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- сохраняет параметры в EEPROM</w:t>
      </w:r>
    </w:p>
    <w:p w14:paraId="02675AE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ISR_INT0:</w:t>
      </w:r>
    </w:p>
    <w:p w14:paraId="5215F128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PUSH R16</w:t>
      </w:r>
    </w:p>
    <w:p w14:paraId="2ED164B3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PUSH R24</w:t>
      </w:r>
    </w:p>
    <w:p w14:paraId="3210F75A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PUSH R25</w:t>
      </w:r>
    </w:p>
    <w:p w14:paraId="4FEE06B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9859910" w14:textId="3C17B606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mode = mode XOR 1</w:t>
      </w:r>
    </w:p>
    <w:p w14:paraId="154DE63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LDS R16, mode</w:t>
      </w:r>
    </w:p>
    <w:p w14:paraId="68847E26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LDI TMP, 1</w:t>
      </w:r>
    </w:p>
    <w:p w14:paraId="3DE87948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EOR R16, TMP</w:t>
      </w:r>
    </w:p>
    <w:p w14:paraId="1A819434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STS mode, R16</w:t>
      </w:r>
    </w:p>
    <w:p w14:paraId="781F4895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3307716" w14:textId="5C7137AB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proofErr w:type="spellStart"/>
      <w:r w:rsidRPr="00DB54E2">
        <w:rPr>
          <w:rFonts w:ascii="Courier New" w:hAnsi="Courier New" w:cs="Courier New"/>
          <w:sz w:val="18"/>
          <w:szCs w:val="18"/>
        </w:rPr>
        <w:lastRenderedPageBreak/>
        <w:t>phase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 xml:space="preserve"> = 0 (сбр</w:t>
      </w:r>
      <w:r w:rsidR="005E16D1">
        <w:rPr>
          <w:rFonts w:ascii="Courier New" w:hAnsi="Courier New" w:cs="Courier New"/>
          <w:sz w:val="18"/>
          <w:szCs w:val="18"/>
        </w:rPr>
        <w:t>ос</w:t>
      </w:r>
      <w:r w:rsidRPr="00DB54E2">
        <w:rPr>
          <w:rFonts w:ascii="Courier New" w:hAnsi="Courier New" w:cs="Courier New"/>
          <w:sz w:val="18"/>
          <w:szCs w:val="18"/>
        </w:rPr>
        <w:t xml:space="preserve"> состояние при смене режима)</w:t>
      </w:r>
    </w:p>
    <w:p w14:paraId="555563AD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>CLR R16</w:t>
      </w:r>
    </w:p>
    <w:p w14:paraId="47DDD823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STS phase, R16</w:t>
      </w:r>
    </w:p>
    <w:p w14:paraId="24B98CF6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D616F76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RCALL UPDATE_PORTD</w:t>
      </w:r>
    </w:p>
    <w:p w14:paraId="1DFE079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576F4B7" w14:textId="3B4DE67F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Сохранение параметров в EEPROM (в коде сохраняются 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>, x и y)</w:t>
      </w:r>
    </w:p>
    <w:p w14:paraId="2F96F2CA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>LDS R25, mode</w:t>
      </w:r>
    </w:p>
    <w:p w14:paraId="4CECEED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LDI R24, EE_MODE</w:t>
      </w:r>
    </w:p>
    <w:p w14:paraId="3893CEE7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RCALL EEPROM_WRITE</w:t>
      </w:r>
    </w:p>
    <w:p w14:paraId="1975461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30FAA57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LDS R25,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</w:p>
    <w:p w14:paraId="4B06A35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LDI R24, EE_X</w:t>
      </w:r>
    </w:p>
    <w:p w14:paraId="58B55BB5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RCALL EEPROM_WRITE</w:t>
      </w:r>
    </w:p>
    <w:p w14:paraId="408C0872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72CC126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LDS R25,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y_val</w:t>
      </w:r>
      <w:proofErr w:type="spellEnd"/>
    </w:p>
    <w:p w14:paraId="6AFAB06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LDI R24, EE_Y</w:t>
      </w:r>
    </w:p>
    <w:p w14:paraId="2E4F862A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RCALL EEPROM_WRITE</w:t>
      </w:r>
    </w:p>
    <w:p w14:paraId="3BDACC34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3D8C3A7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POP R25</w:t>
      </w:r>
    </w:p>
    <w:p w14:paraId="3DD6B29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POP R24</w:t>
      </w:r>
    </w:p>
    <w:p w14:paraId="708D106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POP R16</w:t>
      </w:r>
    </w:p>
    <w:p w14:paraId="6EBC4F28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RETI</w:t>
      </w:r>
    </w:p>
    <w:p w14:paraId="4935B3D5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C40C76D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FA7C3D7" w14:textId="5C6CCF47" w:rsidR="00DB54E2" w:rsidRPr="005E16D1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ISR</w:t>
      </w:r>
      <w:r w:rsidRPr="005E16D1">
        <w:rPr>
          <w:rFonts w:ascii="Courier New" w:hAnsi="Courier New" w:cs="Courier New"/>
          <w:sz w:val="18"/>
          <w:szCs w:val="18"/>
        </w:rPr>
        <w:t>_</w:t>
      </w:r>
      <w:r w:rsidRPr="00DB54E2">
        <w:rPr>
          <w:rFonts w:ascii="Courier New" w:hAnsi="Courier New" w:cs="Courier New"/>
          <w:sz w:val="18"/>
          <w:szCs w:val="18"/>
          <w:lang w:val="en-US"/>
        </w:rPr>
        <w:t>INT</w:t>
      </w:r>
      <w:r w:rsidRPr="005E16D1">
        <w:rPr>
          <w:rFonts w:ascii="Courier New" w:hAnsi="Courier New" w:cs="Courier New"/>
          <w:sz w:val="18"/>
          <w:szCs w:val="18"/>
        </w:rPr>
        <w:t xml:space="preserve">1: </w:t>
      </w:r>
      <w:r w:rsidRPr="00DB54E2">
        <w:rPr>
          <w:rFonts w:ascii="Courier New" w:hAnsi="Courier New" w:cs="Courier New"/>
          <w:sz w:val="18"/>
          <w:szCs w:val="18"/>
        </w:rPr>
        <w:t>прерывание</w:t>
      </w:r>
      <w:r w:rsidRPr="005E16D1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от</w:t>
      </w:r>
      <w:r w:rsidRPr="005E16D1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кнопки</w:t>
      </w:r>
      <w:r w:rsidRPr="005E16D1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  <w:lang w:val="en-US"/>
        </w:rPr>
        <w:t>INT</w:t>
      </w:r>
      <w:r w:rsidRPr="005E16D1">
        <w:rPr>
          <w:rFonts w:ascii="Courier New" w:hAnsi="Courier New" w:cs="Courier New"/>
          <w:sz w:val="18"/>
          <w:szCs w:val="18"/>
        </w:rPr>
        <w:t>1 (</w:t>
      </w:r>
      <w:r w:rsidRPr="00DB54E2">
        <w:rPr>
          <w:rFonts w:ascii="Courier New" w:hAnsi="Courier New" w:cs="Courier New"/>
          <w:sz w:val="18"/>
          <w:szCs w:val="18"/>
          <w:lang w:val="en-US"/>
        </w:rPr>
        <w:t>PD</w:t>
      </w:r>
      <w:r w:rsidRPr="005E16D1">
        <w:rPr>
          <w:rFonts w:ascii="Courier New" w:hAnsi="Courier New" w:cs="Courier New"/>
          <w:sz w:val="18"/>
          <w:szCs w:val="18"/>
        </w:rPr>
        <w:t>3)</w:t>
      </w:r>
    </w:p>
    <w:p w14:paraId="7210EBB7" w14:textId="48ECCC76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Назначение:</w:t>
      </w:r>
    </w:p>
    <w:p w14:paraId="0E2FB8CE" w14:textId="2B0A9BEA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- циклически меняет 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x_freq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 xml:space="preserve">: 0 </w:t>
      </w:r>
      <w:r w:rsidR="005E16D1">
        <w:rPr>
          <w:rFonts w:ascii="Courier New" w:hAnsi="Courier New" w:cs="Courier New"/>
          <w:sz w:val="18"/>
          <w:szCs w:val="18"/>
        </w:rPr>
        <w:t>-</w:t>
      </w:r>
      <w:r w:rsidRPr="00DB54E2">
        <w:rPr>
          <w:rFonts w:ascii="Courier New" w:hAnsi="Courier New" w:cs="Courier New"/>
          <w:sz w:val="18"/>
          <w:szCs w:val="18"/>
        </w:rPr>
        <w:t>&gt; 1 -&gt; 2 -&gt; 0</w:t>
      </w:r>
    </w:p>
    <w:p w14:paraId="57D16AE9" w14:textId="0B1316F2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- перенастраивает Timer1 (OCR1A)</w:t>
      </w:r>
    </w:p>
    <w:p w14:paraId="17FF4FB4" w14:textId="392AF71C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- обновляет индикацию</w:t>
      </w:r>
    </w:p>
    <w:p w14:paraId="38A164D0" w14:textId="525F9BDB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- сохраняет 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x_freq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 xml:space="preserve"> в EEPROM</w:t>
      </w:r>
    </w:p>
    <w:p w14:paraId="3B1904F7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ISR_INT1:</w:t>
      </w:r>
    </w:p>
    <w:p w14:paraId="49E03852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PUSH R16</w:t>
      </w:r>
    </w:p>
    <w:p w14:paraId="39DD6B4B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PUSH R24</w:t>
      </w:r>
    </w:p>
    <w:p w14:paraId="7E69FD5A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PUSH R25</w:t>
      </w:r>
    </w:p>
    <w:p w14:paraId="43294F1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2CD219E" w14:textId="2F7201DA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+ 1) mod 3</w:t>
      </w:r>
    </w:p>
    <w:p w14:paraId="328F7D92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LDS R16,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</w:p>
    <w:p w14:paraId="45D11558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INC R16</w:t>
      </w:r>
    </w:p>
    <w:p w14:paraId="012C9981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CPI R16, 3</w:t>
      </w:r>
    </w:p>
    <w:p w14:paraId="270996B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BRLO 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x_ok</w:t>
      </w:r>
      <w:proofErr w:type="spellEnd"/>
    </w:p>
    <w:p w14:paraId="35E8EFA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CLR R16</w:t>
      </w:r>
    </w:p>
    <w:p w14:paraId="443EF64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x_ok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E7BF0A4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STS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>, R16</w:t>
      </w:r>
    </w:p>
    <w:p w14:paraId="33CBA968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72ECEDA" w14:textId="4C366ED2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подстроить таймер под новую частоту</w:t>
      </w:r>
    </w:p>
    <w:p w14:paraId="49C25364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RCALL APPLY_XCODE_TO_TIMER1</w:t>
      </w:r>
    </w:p>
    <w:p w14:paraId="3F060722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>RCALL UPDATE_PORTD</w:t>
      </w:r>
    </w:p>
    <w:p w14:paraId="654C7B17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21B1618" w14:textId="3367DA60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>сохранить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в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EEPROM</w:t>
      </w:r>
    </w:p>
    <w:p w14:paraId="242B706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LDS R25,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</w:p>
    <w:p w14:paraId="31842FE2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LDI R24, EE_X</w:t>
      </w:r>
    </w:p>
    <w:p w14:paraId="372DAC5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RCALL EEPROM_WRITE</w:t>
      </w:r>
    </w:p>
    <w:p w14:paraId="6E3A85FC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6330DB4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POP R25</w:t>
      </w:r>
    </w:p>
    <w:p w14:paraId="7FA1A7A6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POP R24</w:t>
      </w:r>
    </w:p>
    <w:p w14:paraId="77A995C5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POP R16</w:t>
      </w:r>
    </w:p>
    <w:p w14:paraId="3FE39A2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RETI</w:t>
      </w:r>
    </w:p>
    <w:p w14:paraId="199EBB0B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97A50C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E27B2D1" w14:textId="2C8B3E80" w:rsidR="00DB54E2" w:rsidRPr="005E16D1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UPDATE</w:t>
      </w:r>
      <w:r w:rsidRPr="005E16D1">
        <w:rPr>
          <w:rFonts w:ascii="Courier New" w:hAnsi="Courier New" w:cs="Courier New"/>
          <w:sz w:val="18"/>
          <w:szCs w:val="18"/>
        </w:rPr>
        <w:t>_</w:t>
      </w:r>
      <w:r w:rsidRPr="00DB54E2">
        <w:rPr>
          <w:rFonts w:ascii="Courier New" w:hAnsi="Courier New" w:cs="Courier New"/>
          <w:sz w:val="18"/>
          <w:szCs w:val="18"/>
          <w:lang w:val="en-US"/>
        </w:rPr>
        <w:t>PORTD</w:t>
      </w:r>
      <w:r w:rsidRPr="005E16D1">
        <w:rPr>
          <w:rFonts w:ascii="Courier New" w:hAnsi="Courier New" w:cs="Courier New"/>
          <w:sz w:val="18"/>
          <w:szCs w:val="18"/>
        </w:rPr>
        <w:t xml:space="preserve">: </w:t>
      </w:r>
      <w:r w:rsidRPr="00DB54E2">
        <w:rPr>
          <w:rFonts w:ascii="Courier New" w:hAnsi="Courier New" w:cs="Courier New"/>
          <w:sz w:val="18"/>
          <w:szCs w:val="18"/>
        </w:rPr>
        <w:t>индикация</w:t>
      </w:r>
      <w:r w:rsidRPr="005E16D1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параметров</w:t>
      </w:r>
      <w:r w:rsidRPr="005E16D1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на</w:t>
      </w:r>
      <w:r w:rsidRPr="005E16D1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  <w:lang w:val="en-US"/>
        </w:rPr>
        <w:t>PORTD</w:t>
      </w:r>
    </w:p>
    <w:p w14:paraId="1403D458" w14:textId="3C9F4CF4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>Назначение</w:t>
      </w:r>
      <w:r w:rsidRPr="00DB54E2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1F5F454" w14:textId="5F6B2612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PD4 = mode</w:t>
      </w:r>
    </w:p>
    <w:p w14:paraId="03AB3BD9" w14:textId="56820458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PD5 = phase</w:t>
      </w:r>
    </w:p>
    <w:p w14:paraId="7F0D7371" w14:textId="737989AD" w:rsidR="00DB54E2" w:rsidRPr="005E16D1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PD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1..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PD0 =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0..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>2)</w:t>
      </w:r>
    </w:p>
    <w:p w14:paraId="4212A804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UPDATE_PORTD:</w:t>
      </w:r>
    </w:p>
    <w:p w14:paraId="60C485E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PUSH R16</w:t>
      </w:r>
    </w:p>
    <w:p w14:paraId="6E52EB8D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PUSH R17</w:t>
      </w:r>
    </w:p>
    <w:p w14:paraId="7E23763B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17BB8E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IN  R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>16, PORTD</w:t>
      </w:r>
    </w:p>
    <w:p w14:paraId="72727A45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LDI R17,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~((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>1&lt;&lt;PD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0)|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>(1&lt;&lt;PD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1)|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>(1&lt;&lt;PD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4)|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>(1&lt;&lt;PD5))</w:t>
      </w:r>
    </w:p>
    <w:p w14:paraId="2CC993EA" w14:textId="3B2DD5AD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5E16D1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</w:rPr>
        <w:t>AND R16, R</w:t>
      </w:r>
      <w:proofErr w:type="gramStart"/>
      <w:r w:rsidR="005E16D1" w:rsidRPr="00DB54E2">
        <w:rPr>
          <w:rFonts w:ascii="Courier New" w:hAnsi="Courier New" w:cs="Courier New"/>
          <w:sz w:val="18"/>
          <w:szCs w:val="18"/>
        </w:rPr>
        <w:t>17 ;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 xml:space="preserve"> очистить биты индикации</w:t>
      </w:r>
    </w:p>
    <w:p w14:paraId="4C3C52B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</w:p>
    <w:p w14:paraId="413F41F4" w14:textId="71B256FE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  <w:lang w:val="en-US"/>
        </w:rPr>
        <w:t>PD4 = mode</w:t>
      </w:r>
    </w:p>
    <w:p w14:paraId="32D1FBF1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LDS R17, mode</w:t>
      </w:r>
    </w:p>
    <w:p w14:paraId="3CBB1F46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TST R17</w:t>
      </w:r>
    </w:p>
    <w:p w14:paraId="71AB884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BREQ 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no_modebit</w:t>
      </w:r>
      <w:proofErr w:type="spellEnd"/>
    </w:p>
    <w:p w14:paraId="5C9839C6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ORI R16, (1&lt;&lt;PD4)</w:t>
      </w:r>
    </w:p>
    <w:p w14:paraId="56ED587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no_modebit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A66B606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161EF42" w14:textId="0D7CDA61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PD5 = phase</w:t>
      </w:r>
    </w:p>
    <w:p w14:paraId="252459B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LDS R17, phase</w:t>
      </w:r>
    </w:p>
    <w:p w14:paraId="7E93B2A6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TST R17</w:t>
      </w:r>
    </w:p>
    <w:p w14:paraId="033993D7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BREQ 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no_phasebit</w:t>
      </w:r>
      <w:proofErr w:type="spellEnd"/>
    </w:p>
    <w:p w14:paraId="52E94ED5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ORI R16, (1&lt;&lt;PD5)</w:t>
      </w:r>
    </w:p>
    <w:p w14:paraId="5B823645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no_phasebit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D68CD55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89A0EAC" w14:textId="126D6E64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PD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1..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PD0 =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</w:p>
    <w:p w14:paraId="39319954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LDS R17,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</w:p>
    <w:p w14:paraId="3ED3F1E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ANDI R17, 0x03</w:t>
      </w:r>
    </w:p>
    <w:p w14:paraId="63F2E75A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OR   R16, R17</w:t>
      </w:r>
    </w:p>
    <w:p w14:paraId="78A264B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8FFF9A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OUT PORTD, R16</w:t>
      </w:r>
    </w:p>
    <w:p w14:paraId="5F198F0D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291CA93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POP R17</w:t>
      </w:r>
    </w:p>
    <w:p w14:paraId="5E1555F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POP R16</w:t>
      </w:r>
    </w:p>
    <w:p w14:paraId="739012F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RET</w:t>
      </w:r>
    </w:p>
    <w:p w14:paraId="79336716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406B865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111CB41" w14:textId="6646EB22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APPLY_XCODE_TO_TIMER1: </w:t>
      </w:r>
      <w:r w:rsidRPr="00DB54E2">
        <w:rPr>
          <w:rFonts w:ascii="Courier New" w:hAnsi="Courier New" w:cs="Courier New"/>
          <w:sz w:val="18"/>
          <w:szCs w:val="18"/>
        </w:rPr>
        <w:t>настройка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Timer1 </w:t>
      </w:r>
      <w:r w:rsidRPr="00DB54E2">
        <w:rPr>
          <w:rFonts w:ascii="Courier New" w:hAnsi="Courier New" w:cs="Courier New"/>
          <w:sz w:val="18"/>
          <w:szCs w:val="18"/>
        </w:rPr>
        <w:t>в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режиме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CTC</w:t>
      </w:r>
    </w:p>
    <w:p w14:paraId="62AF4CB6" w14:textId="2E0FF4A4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Назначение:</w:t>
      </w:r>
    </w:p>
    <w:p w14:paraId="7A1EC29F" w14:textId="2547146E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по 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x_freq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 xml:space="preserve"> выбирает OCR1A</w:t>
      </w:r>
    </w:p>
    <w:p w14:paraId="091D4C2B" w14:textId="4164FB69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включает прерывание OCIE1A</w:t>
      </w:r>
    </w:p>
    <w:p w14:paraId="43FFD195" w14:textId="0D3B0238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запускает таймер с делителем 1024</w:t>
      </w:r>
    </w:p>
    <w:p w14:paraId="5E5C9E72" w14:textId="77777777" w:rsidR="00DB54E2" w:rsidRPr="004F7E0A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APPLY</w:t>
      </w:r>
      <w:r w:rsidRPr="004F7E0A">
        <w:rPr>
          <w:rFonts w:ascii="Courier New" w:hAnsi="Courier New" w:cs="Courier New"/>
          <w:sz w:val="18"/>
          <w:szCs w:val="18"/>
        </w:rPr>
        <w:t>_</w:t>
      </w:r>
      <w:r w:rsidRPr="00DB54E2">
        <w:rPr>
          <w:rFonts w:ascii="Courier New" w:hAnsi="Courier New" w:cs="Courier New"/>
          <w:sz w:val="18"/>
          <w:szCs w:val="18"/>
          <w:lang w:val="en-US"/>
        </w:rPr>
        <w:t>XCODE</w:t>
      </w:r>
      <w:r w:rsidRPr="004F7E0A">
        <w:rPr>
          <w:rFonts w:ascii="Courier New" w:hAnsi="Courier New" w:cs="Courier New"/>
          <w:sz w:val="18"/>
          <w:szCs w:val="18"/>
        </w:rPr>
        <w:t>_</w:t>
      </w:r>
      <w:r w:rsidRPr="00DB54E2">
        <w:rPr>
          <w:rFonts w:ascii="Courier New" w:hAnsi="Courier New" w:cs="Courier New"/>
          <w:sz w:val="18"/>
          <w:szCs w:val="18"/>
          <w:lang w:val="en-US"/>
        </w:rPr>
        <w:t>TO</w:t>
      </w:r>
      <w:r w:rsidRPr="004F7E0A">
        <w:rPr>
          <w:rFonts w:ascii="Courier New" w:hAnsi="Courier New" w:cs="Courier New"/>
          <w:sz w:val="18"/>
          <w:szCs w:val="18"/>
        </w:rPr>
        <w:t>_</w:t>
      </w:r>
      <w:r w:rsidRPr="00DB54E2">
        <w:rPr>
          <w:rFonts w:ascii="Courier New" w:hAnsi="Courier New" w:cs="Courier New"/>
          <w:sz w:val="18"/>
          <w:szCs w:val="18"/>
          <w:lang w:val="en-US"/>
        </w:rPr>
        <w:t>TIMER</w:t>
      </w:r>
      <w:r w:rsidRPr="004F7E0A">
        <w:rPr>
          <w:rFonts w:ascii="Courier New" w:hAnsi="Courier New" w:cs="Courier New"/>
          <w:sz w:val="18"/>
          <w:szCs w:val="18"/>
        </w:rPr>
        <w:t>1:</w:t>
      </w:r>
    </w:p>
    <w:p w14:paraId="223775B3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4F7E0A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>PUSH R16</w:t>
      </w:r>
    </w:p>
    <w:p w14:paraId="44AB184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</w:rPr>
        <w:t>PUSH R17</w:t>
      </w:r>
    </w:p>
    <w:p w14:paraId="72CF949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</w:p>
    <w:p w14:paraId="208355AB" w14:textId="18C0EF51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остановить таймер (сброс делителя)</w:t>
      </w:r>
    </w:p>
    <w:p w14:paraId="697A569D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>LDI R16, 0</w:t>
      </w:r>
    </w:p>
    <w:p w14:paraId="1559A88B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OUT TCCR1B, R16</w:t>
      </w:r>
    </w:p>
    <w:p w14:paraId="2BA3985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E1906A5" w14:textId="3AA5576B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CTC: WGM12 = 1</w:t>
      </w:r>
    </w:p>
    <w:p w14:paraId="6120C021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LDI R16, (1&lt;&lt;WGM12)</w:t>
      </w:r>
    </w:p>
    <w:p w14:paraId="4077AA2C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OUT TCCR1B, R16</w:t>
      </w:r>
    </w:p>
    <w:p w14:paraId="49C8414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27E600C" w14:textId="34B8A730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выбрать OCR1A по 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x_freq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>:</w:t>
      </w:r>
    </w:p>
    <w:p w14:paraId="653778DC" w14:textId="68CB4E79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константы подобраны заранее</w:t>
      </w:r>
    </w:p>
    <w:p w14:paraId="1C247B3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LDS R16, 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</w:p>
    <w:p w14:paraId="3E97F161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CPI R16, 0</w:t>
      </w:r>
    </w:p>
    <w:p w14:paraId="6613EE8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BREQ _ocr_025</w:t>
      </w:r>
    </w:p>
    <w:p w14:paraId="25B1A3A8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CPI R16, 1</w:t>
      </w:r>
    </w:p>
    <w:p w14:paraId="2AE020E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BREQ _ocr_05</w:t>
      </w:r>
    </w:p>
    <w:p w14:paraId="7359F7BB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D81B047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_ocr_1:</w:t>
      </w:r>
    </w:p>
    <w:p w14:paraId="53546AA2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LDI R16,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LOW(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>7811)</w:t>
      </w:r>
    </w:p>
    <w:p w14:paraId="688BB6B2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OUT OCR1AL, R16</w:t>
      </w:r>
    </w:p>
    <w:p w14:paraId="52ECAF71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LDI R16,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HIGH(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>7811)</w:t>
      </w:r>
    </w:p>
    <w:p w14:paraId="5D1367A7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OUT OCR1AH, R16</w:t>
      </w:r>
    </w:p>
    <w:p w14:paraId="4C7C5732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RJMP 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timer_start</w:t>
      </w:r>
      <w:proofErr w:type="spellEnd"/>
    </w:p>
    <w:p w14:paraId="5929F7B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A1156E3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_ocr_05:</w:t>
      </w:r>
    </w:p>
    <w:p w14:paraId="463F24C5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LDI R16,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LOW(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>15624)</w:t>
      </w:r>
    </w:p>
    <w:p w14:paraId="7F727F64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OUT OCR1AL, R16</w:t>
      </w:r>
    </w:p>
    <w:p w14:paraId="668E19C2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LDI R16,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HIGH(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>15624)</w:t>
      </w:r>
    </w:p>
    <w:p w14:paraId="747F202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OUT OCR1AH, R16</w:t>
      </w:r>
    </w:p>
    <w:p w14:paraId="4C029CD1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RJMP 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timer_start</w:t>
      </w:r>
      <w:proofErr w:type="spellEnd"/>
    </w:p>
    <w:p w14:paraId="1B46CD94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6495D78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_ocr_025:</w:t>
      </w:r>
    </w:p>
    <w:p w14:paraId="479368A2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LDI R16,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LOW(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>31249)</w:t>
      </w:r>
    </w:p>
    <w:p w14:paraId="7D21F6D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OUT OCR1AL, R16</w:t>
      </w:r>
    </w:p>
    <w:p w14:paraId="1B07E788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LDI R16,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HIGH(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>31249)</w:t>
      </w:r>
    </w:p>
    <w:p w14:paraId="194A1A42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OUT OCR1AH, R16</w:t>
      </w:r>
    </w:p>
    <w:p w14:paraId="4ADE254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747E8D5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timer_start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CBC1264" w14:textId="40E82CD8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>обнулить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счётчик</w:t>
      </w:r>
    </w:p>
    <w:p w14:paraId="461A4618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CLR R16</w:t>
      </w:r>
    </w:p>
    <w:p w14:paraId="78FFD04C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OUT TCNT1H, R16</w:t>
      </w:r>
    </w:p>
    <w:p w14:paraId="08E6DBB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OUT TCNT1L, R16</w:t>
      </w:r>
    </w:p>
    <w:p w14:paraId="1B86ADF4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8CC3A44" w14:textId="7AFA55D2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>разрешить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прерывание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compare A</w:t>
      </w:r>
    </w:p>
    <w:p w14:paraId="6DE40743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LDI R16, (1&lt;&lt;OCIE1A)</w:t>
      </w:r>
    </w:p>
    <w:p w14:paraId="5FF776E5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OUT TIMSK, R16</w:t>
      </w:r>
    </w:p>
    <w:p w14:paraId="33991C37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3DC2879" w14:textId="032B349F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включить делитель 1024: CS12=1, CS10=1</w:t>
      </w:r>
    </w:p>
    <w:p w14:paraId="0009702B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B54E2">
        <w:rPr>
          <w:rFonts w:ascii="Courier New" w:hAnsi="Courier New" w:cs="Courier New"/>
          <w:sz w:val="18"/>
          <w:szCs w:val="18"/>
        </w:rPr>
        <w:t>IN  R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>16, TCCR1B</w:t>
      </w:r>
    </w:p>
    <w:p w14:paraId="0520DCAB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>ORI R16, (1&lt;&lt;CS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12)|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>(1&lt;&lt;CS10)</w:t>
      </w:r>
    </w:p>
    <w:p w14:paraId="58BE44B1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OUT TCCR1B, R16</w:t>
      </w:r>
    </w:p>
    <w:p w14:paraId="165E271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50F71FB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POP R17</w:t>
      </w:r>
    </w:p>
    <w:p w14:paraId="2C9479FC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POP R16</w:t>
      </w:r>
    </w:p>
    <w:p w14:paraId="57187D2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RET</w:t>
      </w:r>
    </w:p>
    <w:p w14:paraId="6187363C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B38848D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05B9119" w14:textId="0FF18924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EEPROM_READ: чтение байта из EEPROM</w:t>
      </w:r>
    </w:p>
    <w:p w14:paraId="23DA3823" w14:textId="22A7A0BD" w:rsidR="00DB54E2" w:rsidRPr="00DB54E2" w:rsidRDefault="004F7E0A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Вход: R</w:t>
      </w:r>
      <w:r w:rsidR="00DB54E2" w:rsidRPr="00DB54E2">
        <w:rPr>
          <w:rFonts w:ascii="Courier New" w:hAnsi="Courier New" w:cs="Courier New"/>
          <w:sz w:val="18"/>
          <w:szCs w:val="18"/>
        </w:rPr>
        <w:t>24 = адрес</w:t>
      </w:r>
    </w:p>
    <w:p w14:paraId="264C934A" w14:textId="4557C794" w:rsidR="00DB54E2" w:rsidRPr="00DB54E2" w:rsidRDefault="00DB54E2" w:rsidP="004F7E0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Выход: R24 = считанный байт</w:t>
      </w:r>
    </w:p>
    <w:p w14:paraId="62BB53E6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EEPROM_READ:</w:t>
      </w:r>
    </w:p>
    <w:p w14:paraId="478E8C7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PUSH R16</w:t>
      </w:r>
    </w:p>
    <w:p w14:paraId="42AFE9B4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_</w:t>
      </w:r>
      <w:proofErr w:type="spellStart"/>
      <w:r w:rsidRPr="00DB54E2">
        <w:rPr>
          <w:rFonts w:ascii="Courier New" w:hAnsi="Courier New" w:cs="Courier New"/>
          <w:sz w:val="18"/>
          <w:szCs w:val="18"/>
        </w:rPr>
        <w:t>wait_er</w:t>
      </w:r>
      <w:proofErr w:type="spellEnd"/>
      <w:r w:rsidRPr="00DB54E2">
        <w:rPr>
          <w:rFonts w:ascii="Courier New" w:hAnsi="Courier New" w:cs="Courier New"/>
          <w:sz w:val="18"/>
          <w:szCs w:val="18"/>
        </w:rPr>
        <w:t>:</w:t>
      </w:r>
    </w:p>
    <w:p w14:paraId="71A57FDF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SBIC EECR, EEWE            </w:t>
      </w:r>
      <w:proofErr w:type="gramStart"/>
      <w:r w:rsidRPr="00DB54E2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 xml:space="preserve"> ждать окончания записи</w:t>
      </w:r>
    </w:p>
    <w:p w14:paraId="752773E9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>RJMP 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wait_er</w:t>
      </w:r>
      <w:proofErr w:type="spellEnd"/>
    </w:p>
    <w:p w14:paraId="0596B30D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15FA184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OUT  EEAR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, R24         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адрес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EEPROM</w:t>
      </w:r>
    </w:p>
    <w:p w14:paraId="4CC3E360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SBI  EECR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, EERE        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строб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чтения</w:t>
      </w:r>
    </w:p>
    <w:p w14:paraId="11F6A9FA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IN   R24, EEDR         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читаем</w:t>
      </w: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данные</w:t>
      </w:r>
    </w:p>
    <w:p w14:paraId="3EE3A16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DB4C8FC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POP R16</w:t>
      </w:r>
    </w:p>
    <w:p w14:paraId="5B8F4516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RET</w:t>
      </w:r>
    </w:p>
    <w:p w14:paraId="225A3928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596ADB9" w14:textId="621FBD17" w:rsidR="00DB54E2" w:rsidRPr="004F7E0A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EEPROM</w:t>
      </w:r>
      <w:r w:rsidRPr="004F7E0A">
        <w:rPr>
          <w:rFonts w:ascii="Courier New" w:hAnsi="Courier New" w:cs="Courier New"/>
          <w:sz w:val="18"/>
          <w:szCs w:val="18"/>
        </w:rPr>
        <w:t>_</w:t>
      </w:r>
      <w:r w:rsidRPr="00DB54E2">
        <w:rPr>
          <w:rFonts w:ascii="Courier New" w:hAnsi="Courier New" w:cs="Courier New"/>
          <w:sz w:val="18"/>
          <w:szCs w:val="18"/>
          <w:lang w:val="en-US"/>
        </w:rPr>
        <w:t>WRITE</w:t>
      </w:r>
      <w:r w:rsidRPr="004F7E0A">
        <w:rPr>
          <w:rFonts w:ascii="Courier New" w:hAnsi="Courier New" w:cs="Courier New"/>
          <w:sz w:val="18"/>
          <w:szCs w:val="18"/>
        </w:rPr>
        <w:t xml:space="preserve">: </w:t>
      </w:r>
      <w:r w:rsidRPr="00DB54E2">
        <w:rPr>
          <w:rFonts w:ascii="Courier New" w:hAnsi="Courier New" w:cs="Courier New"/>
          <w:sz w:val="18"/>
          <w:szCs w:val="18"/>
        </w:rPr>
        <w:t>запись</w:t>
      </w:r>
      <w:r w:rsidRPr="004F7E0A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байта</w:t>
      </w:r>
      <w:r w:rsidRPr="004F7E0A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</w:rPr>
        <w:t>в</w:t>
      </w:r>
      <w:r w:rsidRPr="004F7E0A">
        <w:rPr>
          <w:rFonts w:ascii="Courier New" w:hAnsi="Courier New" w:cs="Courier New"/>
          <w:sz w:val="18"/>
          <w:szCs w:val="18"/>
        </w:rPr>
        <w:t xml:space="preserve"> </w:t>
      </w:r>
      <w:r w:rsidRPr="00DB54E2">
        <w:rPr>
          <w:rFonts w:ascii="Courier New" w:hAnsi="Courier New" w:cs="Courier New"/>
          <w:sz w:val="18"/>
          <w:szCs w:val="18"/>
          <w:lang w:val="en-US"/>
        </w:rPr>
        <w:t>EEPROM</w:t>
      </w:r>
    </w:p>
    <w:p w14:paraId="10936C0D" w14:textId="5CE3B579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</w:rPr>
        <w:t>Вход: R24 = адрес, R25 = данные</w:t>
      </w:r>
    </w:p>
    <w:p w14:paraId="094D3E4D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EEPROM_WRITE:</w:t>
      </w:r>
    </w:p>
    <w:p w14:paraId="735BB7D6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PUSH R16</w:t>
      </w:r>
    </w:p>
    <w:p w14:paraId="20A86F7E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wait_ew</w:t>
      </w:r>
      <w:proofErr w:type="spellEnd"/>
      <w:r w:rsidRPr="00DB54E2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8C9E88C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</w:rPr>
        <w:t xml:space="preserve">SBIC EECR, EEWE            </w:t>
      </w:r>
      <w:proofErr w:type="gramStart"/>
      <w:r w:rsidRPr="00DB54E2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</w:rPr>
        <w:t xml:space="preserve"> ждать окончания предыдущей записи</w:t>
      </w:r>
    </w:p>
    <w:p w14:paraId="74EB3067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  <w:lang w:val="en-US"/>
        </w:rPr>
        <w:t>RJMP _</w:t>
      </w:r>
      <w:proofErr w:type="spellStart"/>
      <w:r w:rsidRPr="00DB54E2">
        <w:rPr>
          <w:rFonts w:ascii="Courier New" w:hAnsi="Courier New" w:cs="Courier New"/>
          <w:sz w:val="18"/>
          <w:szCs w:val="18"/>
          <w:lang w:val="en-US"/>
        </w:rPr>
        <w:t>wait_ew</w:t>
      </w:r>
      <w:proofErr w:type="spellEnd"/>
    </w:p>
    <w:p w14:paraId="7DACCED5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987C57A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OUT  EEAR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>, R24</w:t>
      </w:r>
    </w:p>
    <w:p w14:paraId="18AFBC27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OUT  EEDR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>, R25</w:t>
      </w:r>
    </w:p>
    <w:p w14:paraId="28D1EE0D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8A61FF3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SBI  EECR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, EEMWE       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master write enable</w:t>
      </w:r>
    </w:p>
    <w:p w14:paraId="38245BBC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SBI  EECR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, EEWE           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start </w:t>
      </w:r>
      <w:proofErr w:type="gramStart"/>
      <w:r w:rsidRPr="00DB54E2">
        <w:rPr>
          <w:rFonts w:ascii="Courier New" w:hAnsi="Courier New" w:cs="Courier New"/>
          <w:sz w:val="18"/>
          <w:szCs w:val="18"/>
          <w:lang w:val="en-US"/>
        </w:rPr>
        <w:t>write</w:t>
      </w:r>
      <w:proofErr w:type="gramEnd"/>
    </w:p>
    <w:p w14:paraId="65E00673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E644ABC" w14:textId="77777777" w:rsidR="00DB54E2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POP R16</w:t>
      </w:r>
    </w:p>
    <w:p w14:paraId="01AD552F" w14:textId="4893E9C9" w:rsidR="00B66B5B" w:rsidRPr="00DB54E2" w:rsidRDefault="00DB54E2" w:rsidP="005E16D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ind w:left="709" w:firstLine="0"/>
        <w:rPr>
          <w:rFonts w:ascii="Courier New" w:hAnsi="Courier New" w:cs="Courier New"/>
          <w:sz w:val="18"/>
          <w:szCs w:val="18"/>
        </w:rPr>
      </w:pPr>
      <w:r w:rsidRPr="00DB54E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DB54E2">
        <w:rPr>
          <w:rFonts w:ascii="Courier New" w:hAnsi="Courier New" w:cs="Courier New"/>
          <w:sz w:val="18"/>
          <w:szCs w:val="18"/>
        </w:rPr>
        <w:t>RET</w:t>
      </w:r>
    </w:p>
    <w:p w14:paraId="34BAC2B0" w14:textId="77777777" w:rsidR="00366CB2" w:rsidRPr="00366CB2" w:rsidRDefault="00366CB2" w:rsidP="00B66B5B">
      <w:pPr>
        <w:ind w:firstLine="0"/>
      </w:pPr>
    </w:p>
    <w:p w14:paraId="4FC57616" w14:textId="77777777" w:rsidR="00366CB2" w:rsidRPr="00366CB2" w:rsidRDefault="00366CB2" w:rsidP="00B66B5B">
      <w:pPr>
        <w:ind w:firstLine="0"/>
      </w:pPr>
    </w:p>
    <w:p w14:paraId="4AFD450C" w14:textId="77777777" w:rsidR="00366CB2" w:rsidRPr="00366CB2" w:rsidRDefault="00366CB2" w:rsidP="00B66B5B">
      <w:pPr>
        <w:ind w:firstLine="0"/>
      </w:pPr>
    </w:p>
    <w:p w14:paraId="76DF0E47" w14:textId="77777777" w:rsidR="00366CB2" w:rsidRPr="00366CB2" w:rsidRDefault="00366CB2" w:rsidP="00B66B5B">
      <w:pPr>
        <w:ind w:firstLine="0"/>
      </w:pPr>
    </w:p>
    <w:p w14:paraId="695C3E6A" w14:textId="77777777" w:rsidR="00366CB2" w:rsidRPr="00366CB2" w:rsidRDefault="00366CB2" w:rsidP="00B66B5B">
      <w:pPr>
        <w:ind w:firstLine="0"/>
      </w:pPr>
    </w:p>
    <w:p w14:paraId="538FFDD9" w14:textId="77777777" w:rsidR="00366CB2" w:rsidRPr="00366CB2" w:rsidRDefault="00366CB2" w:rsidP="00B66B5B">
      <w:pPr>
        <w:ind w:firstLine="0"/>
      </w:pPr>
    </w:p>
    <w:p w14:paraId="65972A32" w14:textId="77777777" w:rsidR="00366CB2" w:rsidRPr="00366CB2" w:rsidRDefault="00366CB2" w:rsidP="00B66B5B">
      <w:pPr>
        <w:ind w:firstLine="0"/>
      </w:pPr>
    </w:p>
    <w:p w14:paraId="2BAB7918" w14:textId="77777777" w:rsidR="00366CB2" w:rsidRPr="00366CB2" w:rsidRDefault="00366CB2" w:rsidP="00B66B5B">
      <w:pPr>
        <w:ind w:firstLine="0"/>
      </w:pPr>
    </w:p>
    <w:p w14:paraId="0985F00E" w14:textId="77777777" w:rsidR="00366CB2" w:rsidRPr="00366CB2" w:rsidRDefault="00366CB2" w:rsidP="00B66B5B">
      <w:pPr>
        <w:ind w:firstLine="0"/>
      </w:pPr>
    </w:p>
    <w:p w14:paraId="1103D0E1" w14:textId="77777777" w:rsidR="00366CB2" w:rsidRPr="00366CB2" w:rsidRDefault="00366CB2" w:rsidP="00B66B5B">
      <w:pPr>
        <w:ind w:firstLine="0"/>
      </w:pPr>
    </w:p>
    <w:p w14:paraId="3E369E10" w14:textId="77777777" w:rsidR="00366CB2" w:rsidRPr="00366CB2" w:rsidRDefault="00366CB2" w:rsidP="00B66B5B">
      <w:pPr>
        <w:ind w:firstLine="0"/>
      </w:pPr>
    </w:p>
    <w:p w14:paraId="40190EC6" w14:textId="77777777" w:rsidR="00366CB2" w:rsidRPr="00366CB2" w:rsidRDefault="00366CB2" w:rsidP="00B66B5B">
      <w:pPr>
        <w:ind w:firstLine="0"/>
      </w:pPr>
    </w:p>
    <w:p w14:paraId="0B7CC759" w14:textId="77777777" w:rsidR="00366CB2" w:rsidRPr="00366CB2" w:rsidRDefault="00366CB2" w:rsidP="00B66B5B">
      <w:pPr>
        <w:ind w:firstLine="0"/>
      </w:pPr>
    </w:p>
    <w:p w14:paraId="70A8FA89" w14:textId="77777777" w:rsidR="00366CB2" w:rsidRPr="00366CB2" w:rsidRDefault="00366CB2" w:rsidP="00B66B5B">
      <w:pPr>
        <w:ind w:firstLine="0"/>
      </w:pPr>
    </w:p>
    <w:p w14:paraId="2C6BEE69" w14:textId="77777777" w:rsidR="00366CB2" w:rsidRPr="00366CB2" w:rsidRDefault="00366CB2" w:rsidP="00B66B5B">
      <w:pPr>
        <w:ind w:firstLine="0"/>
      </w:pPr>
    </w:p>
    <w:p w14:paraId="53603D24" w14:textId="77777777" w:rsidR="00366CB2" w:rsidRPr="00366CB2" w:rsidRDefault="00366CB2" w:rsidP="00B66B5B">
      <w:pPr>
        <w:ind w:firstLine="0"/>
      </w:pPr>
    </w:p>
    <w:p w14:paraId="2EEAB988" w14:textId="77777777" w:rsidR="00366CB2" w:rsidRPr="00366CB2" w:rsidRDefault="00366CB2" w:rsidP="00B66B5B">
      <w:pPr>
        <w:ind w:firstLine="0"/>
      </w:pPr>
    </w:p>
    <w:p w14:paraId="0C9A14C3" w14:textId="77777777" w:rsidR="00366CB2" w:rsidRPr="00366CB2" w:rsidRDefault="00366CB2" w:rsidP="00B66B5B">
      <w:pPr>
        <w:ind w:firstLine="0"/>
      </w:pPr>
    </w:p>
    <w:p w14:paraId="430B3141" w14:textId="77777777" w:rsidR="00366CB2" w:rsidRPr="00366CB2" w:rsidRDefault="00366CB2" w:rsidP="00B66B5B">
      <w:pPr>
        <w:ind w:firstLine="0"/>
      </w:pPr>
    </w:p>
    <w:p w14:paraId="4332021F" w14:textId="77777777" w:rsidR="00366CB2" w:rsidRPr="00366CB2" w:rsidRDefault="00366CB2" w:rsidP="00B66B5B">
      <w:pPr>
        <w:ind w:firstLine="0"/>
      </w:pPr>
    </w:p>
    <w:p w14:paraId="36849ACA" w14:textId="77777777" w:rsidR="00366CB2" w:rsidRPr="00366CB2" w:rsidRDefault="00366CB2" w:rsidP="00B66B5B">
      <w:pPr>
        <w:ind w:firstLine="0"/>
      </w:pPr>
    </w:p>
    <w:p w14:paraId="77D2A447" w14:textId="77777777" w:rsidR="00366CB2" w:rsidRPr="00366CB2" w:rsidRDefault="00366CB2" w:rsidP="00B66B5B">
      <w:pPr>
        <w:ind w:firstLine="0"/>
      </w:pPr>
    </w:p>
    <w:p w14:paraId="0E36D021" w14:textId="77777777" w:rsidR="00366CB2" w:rsidRDefault="00366CB2" w:rsidP="00B66B5B">
      <w:pPr>
        <w:ind w:firstLine="0"/>
      </w:pPr>
    </w:p>
    <w:p w14:paraId="2906C285" w14:textId="77777777" w:rsidR="004F7E0A" w:rsidRDefault="004F7E0A" w:rsidP="00B66B5B">
      <w:pPr>
        <w:ind w:firstLine="0"/>
      </w:pPr>
    </w:p>
    <w:p w14:paraId="41B2F28E" w14:textId="77777777" w:rsidR="004F7E0A" w:rsidRPr="00366CB2" w:rsidRDefault="004F7E0A" w:rsidP="00B66B5B">
      <w:pPr>
        <w:ind w:firstLine="0"/>
      </w:pPr>
    </w:p>
    <w:p w14:paraId="1B0A48A4" w14:textId="41B819AB" w:rsidR="00136EA1" w:rsidRDefault="00CE27BF" w:rsidP="006067E9">
      <w:pPr>
        <w:pStyle w:val="af9"/>
      </w:pPr>
      <w:r>
        <w:lastRenderedPageBreak/>
        <w:t>контрольные вопросы</w:t>
      </w:r>
    </w:p>
    <w:p w14:paraId="30DE89AF" w14:textId="73BC47CE" w:rsidR="005C5A2A" w:rsidRDefault="005C5A2A" w:rsidP="00146E1A">
      <w:pPr>
        <w:pStyle w:val="af3"/>
        <w:numPr>
          <w:ilvl w:val="0"/>
          <w:numId w:val="46"/>
        </w:numPr>
        <w:ind w:left="709" w:firstLine="0"/>
      </w:pPr>
      <w:r w:rsidRPr="005C5A2A">
        <w:t xml:space="preserve">Какими способами можно подключить внешние устройства (светодиод, кнопку) к микроконтроллеру? </w:t>
      </w:r>
    </w:p>
    <w:p w14:paraId="161CAA07" w14:textId="20AC527F" w:rsidR="005C5A2A" w:rsidRPr="00AF3183" w:rsidRDefault="005C5A2A" w:rsidP="00146E1A">
      <w:pPr>
        <w:ind w:left="709" w:firstLine="0"/>
      </w:pPr>
      <w:r>
        <w:t>Ответ</w:t>
      </w:r>
      <w:r w:rsidRPr="005C5A2A">
        <w:t xml:space="preserve">: </w:t>
      </w:r>
      <w:r>
        <w:t>существует два способа подключения светодиода</w:t>
      </w:r>
      <w:r w:rsidRPr="005C5A2A">
        <w:t>:</w:t>
      </w:r>
    </w:p>
    <w:p w14:paraId="3204ECC6" w14:textId="0BDD74D0" w:rsidR="005C5A2A" w:rsidRDefault="005C5A2A" w:rsidP="00146E1A">
      <w:pPr>
        <w:ind w:left="709" w:firstLine="0"/>
      </w:pPr>
      <w:r>
        <w:t xml:space="preserve">Активный высокий уровень (зажигание логической «1»). Анод светодиода </w:t>
      </w:r>
      <w:r w:rsidR="00AF3183">
        <w:t xml:space="preserve">подключить </w:t>
      </w:r>
      <w:r>
        <w:t xml:space="preserve">к выводу </w:t>
      </w:r>
      <w:r w:rsidR="00AF3183">
        <w:rPr>
          <w:lang w:val="en-US"/>
        </w:rPr>
        <w:t>MK</w:t>
      </w:r>
      <w:r w:rsidR="00AF3183">
        <w:t xml:space="preserve">. Катод подключить через резистор на </w:t>
      </w:r>
      <w:r w:rsidR="00AF3183">
        <w:rPr>
          <w:lang w:val="en-US"/>
        </w:rPr>
        <w:t>GND</w:t>
      </w:r>
      <w:r w:rsidR="00AF3183">
        <w:t xml:space="preserve">. Для включения </w:t>
      </w:r>
      <w:proofErr w:type="spellStart"/>
      <w:r w:rsidR="00AF3183">
        <w:rPr>
          <w:lang w:val="en-US"/>
        </w:rPr>
        <w:t>DDRx</w:t>
      </w:r>
      <w:proofErr w:type="spellEnd"/>
      <w:r w:rsidR="00AF3183" w:rsidRPr="00AF3183">
        <w:t xml:space="preserve"> = 1</w:t>
      </w:r>
      <w:r w:rsidR="00AF3183">
        <w:t xml:space="preserve"> </w:t>
      </w:r>
      <w:r w:rsidR="00AF3183" w:rsidRPr="00AF3183">
        <w:t>(</w:t>
      </w:r>
      <w:r w:rsidR="00AF3183">
        <w:t>выход</w:t>
      </w:r>
      <w:r w:rsidR="00AF3183" w:rsidRPr="00AF3183">
        <w:t>)</w:t>
      </w:r>
      <w:r w:rsidR="00AF3183">
        <w:t xml:space="preserve">, </w:t>
      </w:r>
      <w:proofErr w:type="spellStart"/>
      <w:r w:rsidR="00AF3183">
        <w:rPr>
          <w:lang w:val="en-US"/>
        </w:rPr>
        <w:t>PORTx</w:t>
      </w:r>
      <w:proofErr w:type="spellEnd"/>
      <w:r w:rsidR="00AF3183" w:rsidRPr="00AF3183">
        <w:t xml:space="preserve"> = 1</w:t>
      </w:r>
      <w:r w:rsidR="00AF3183">
        <w:t xml:space="preserve">. При подаче логической «1» светодиод загорается. </w:t>
      </w:r>
    </w:p>
    <w:p w14:paraId="5ADB4E70" w14:textId="0DE58A30" w:rsidR="00AF3183" w:rsidRDefault="00AF3183" w:rsidP="00146E1A">
      <w:pPr>
        <w:ind w:left="709" w:firstLine="0"/>
      </w:pPr>
      <w:r>
        <w:t xml:space="preserve">Активный низкий уровень (зажигание логического «0»). Анод подключить через резистор к </w:t>
      </w:r>
      <w:r>
        <w:rPr>
          <w:lang w:val="en-US"/>
        </w:rPr>
        <w:t>V</w:t>
      </w:r>
      <w:r>
        <w:t xml:space="preserve">сс. Каток подключить к выводу </w:t>
      </w:r>
      <w:r>
        <w:rPr>
          <w:lang w:val="en-US"/>
        </w:rPr>
        <w:t>MK</w:t>
      </w:r>
      <w:r>
        <w:t xml:space="preserve">. Для включения </w:t>
      </w:r>
      <w:proofErr w:type="spellStart"/>
      <w:r>
        <w:rPr>
          <w:lang w:val="en-US"/>
        </w:rPr>
        <w:t>DDRx</w:t>
      </w:r>
      <w:proofErr w:type="spellEnd"/>
      <w:r>
        <w:t xml:space="preserve"> = 1 (выход), </w:t>
      </w:r>
      <w:proofErr w:type="spellStart"/>
      <w:r>
        <w:rPr>
          <w:lang w:val="en-US"/>
        </w:rPr>
        <w:t>PORTx</w:t>
      </w:r>
      <w:proofErr w:type="spellEnd"/>
      <w:r w:rsidRPr="00AF3183">
        <w:t xml:space="preserve"> = 0</w:t>
      </w:r>
      <w:r>
        <w:t>. Светодиод загорается при логическом нуле.</w:t>
      </w:r>
    </w:p>
    <w:p w14:paraId="3A999979" w14:textId="2C8806B0" w:rsidR="00AF3183" w:rsidRPr="003E527B" w:rsidRDefault="00AF3183" w:rsidP="00146E1A">
      <w:pPr>
        <w:ind w:left="709" w:firstLine="0"/>
      </w:pPr>
      <w:r>
        <w:t>Подключение кнопки (два способа)</w:t>
      </w:r>
      <w:r w:rsidRPr="003E527B">
        <w:t>:</w:t>
      </w:r>
    </w:p>
    <w:p w14:paraId="1A89992A" w14:textId="553D6E7F" w:rsidR="00AF3183" w:rsidRDefault="00AF3183" w:rsidP="00146E1A">
      <w:pPr>
        <w:ind w:left="709" w:firstLine="0"/>
      </w:pPr>
      <w:r>
        <w:t>С подтягивающим резистором (</w:t>
      </w:r>
      <w:r>
        <w:rPr>
          <w:lang w:val="en-US"/>
        </w:rPr>
        <w:t>pull</w:t>
      </w:r>
      <w:r w:rsidRPr="00AF3183">
        <w:t>-</w:t>
      </w:r>
      <w:r>
        <w:rPr>
          <w:lang w:val="en-US"/>
        </w:rPr>
        <w:t>up</w:t>
      </w:r>
      <w:r>
        <w:t xml:space="preserve">). Один контакт кнопки подключается к </w:t>
      </w:r>
      <w:r>
        <w:rPr>
          <w:lang w:val="en-US"/>
        </w:rPr>
        <w:t>GND</w:t>
      </w:r>
      <w:r>
        <w:t>. Второй подключается к входу порта. Включенный внутренний подтягивающий резистор. Логика работы</w:t>
      </w:r>
      <w:r w:rsidRPr="003E527B">
        <w:t xml:space="preserve">: </w:t>
      </w:r>
      <w:r>
        <w:t xml:space="preserve">кнопка отпущена – логическая «1», кнопка нажата </w:t>
      </w:r>
      <w:r w:rsidR="00DD3E3F">
        <w:t>– логический</w:t>
      </w:r>
      <w:r>
        <w:t xml:space="preserve"> «0». </w:t>
      </w:r>
    </w:p>
    <w:p w14:paraId="271E1A59" w14:textId="6D4641B4" w:rsidR="00AF3183" w:rsidRPr="00AF3183" w:rsidRDefault="00AF3183" w:rsidP="00146E1A">
      <w:pPr>
        <w:ind w:left="709" w:firstLine="0"/>
      </w:pPr>
      <w:r>
        <w:t>С подтяжкой к земле (</w:t>
      </w:r>
      <w:r>
        <w:rPr>
          <w:lang w:val="en-US"/>
        </w:rPr>
        <w:t>pull</w:t>
      </w:r>
      <w:r w:rsidRPr="00AF3183">
        <w:t>-</w:t>
      </w:r>
      <w:r>
        <w:rPr>
          <w:lang w:val="en-US"/>
        </w:rPr>
        <w:t>down</w:t>
      </w:r>
      <w:r>
        <w:t xml:space="preserve">). Один контакт подключить к </w:t>
      </w:r>
      <w:proofErr w:type="spellStart"/>
      <w:r>
        <w:rPr>
          <w:lang w:val="en-US"/>
        </w:rPr>
        <w:t>Vcc</w:t>
      </w:r>
      <w:proofErr w:type="spellEnd"/>
      <w:r>
        <w:t xml:space="preserve">. Второй подключить на вход. Используется внешний резистор к </w:t>
      </w:r>
      <w:r>
        <w:rPr>
          <w:lang w:val="en-US"/>
        </w:rPr>
        <w:t>GND</w:t>
      </w:r>
      <w:r>
        <w:t xml:space="preserve">.  </w:t>
      </w:r>
    </w:p>
    <w:p w14:paraId="26B44409" w14:textId="62CBEF5C" w:rsidR="005C5A2A" w:rsidRPr="00AF3183" w:rsidRDefault="005C5A2A" w:rsidP="00146E1A">
      <w:pPr>
        <w:pStyle w:val="af3"/>
        <w:numPr>
          <w:ilvl w:val="0"/>
          <w:numId w:val="46"/>
        </w:numPr>
        <w:ind w:left="709" w:firstLine="0"/>
      </w:pPr>
      <w:r w:rsidRPr="005C5A2A">
        <w:t xml:space="preserve">Как реализуется подсистема прерываний в микроконтроллере AVR? </w:t>
      </w:r>
    </w:p>
    <w:p w14:paraId="032FFB64" w14:textId="7101458B" w:rsidR="00AF3183" w:rsidRDefault="00AF3183" w:rsidP="00146E1A">
      <w:pPr>
        <w:ind w:left="709" w:firstLine="0"/>
      </w:pPr>
      <w:r>
        <w:t>Подсистема прерываний включает</w:t>
      </w:r>
      <w:r w:rsidRPr="00AF3183">
        <w:t xml:space="preserve">: </w:t>
      </w:r>
      <w:r>
        <w:t xml:space="preserve">Источник прерывания, флаг прерывания, бит разрешения конкретного прерывания, глобальный бит разрешения прерываний, таблица вектором прерываний. </w:t>
      </w:r>
    </w:p>
    <w:p w14:paraId="1D9DFB06" w14:textId="0A3E7943" w:rsidR="00AF3183" w:rsidRPr="00DD3E3F" w:rsidRDefault="00AF3183" w:rsidP="00146E1A">
      <w:pPr>
        <w:ind w:left="709" w:firstLine="0"/>
      </w:pPr>
      <w:r>
        <w:t>Алгоритм работы</w:t>
      </w:r>
      <w:r w:rsidR="00DD3E3F" w:rsidRPr="00AF3183">
        <w:t xml:space="preserve">: </w:t>
      </w:r>
      <w:r w:rsidR="00DD3E3F">
        <w:t>происходит</w:t>
      </w:r>
      <w:r>
        <w:t xml:space="preserve"> событие, устанавливается </w:t>
      </w:r>
      <w:r w:rsidR="00DD3E3F">
        <w:t xml:space="preserve">флаг. Если разрешено конкретное прерывание – устанавливается глобальный бит </w:t>
      </w:r>
      <w:r w:rsidR="00DD3E3F">
        <w:rPr>
          <w:lang w:val="en-US"/>
        </w:rPr>
        <w:t>I</w:t>
      </w:r>
      <w:r w:rsidR="00DD3E3F">
        <w:t xml:space="preserve">. МК сохраняет адрес возврата в стек, сбрасывает бит </w:t>
      </w:r>
      <w:r w:rsidR="00DD3E3F">
        <w:rPr>
          <w:lang w:val="en-US"/>
        </w:rPr>
        <w:t>I</w:t>
      </w:r>
      <w:r w:rsidR="00DD3E3F" w:rsidRPr="00DD3E3F">
        <w:t xml:space="preserve"> </w:t>
      </w:r>
      <w:r w:rsidR="00DD3E3F">
        <w:t>и переходит к обработчику (</w:t>
      </w:r>
      <w:r w:rsidR="00DD3E3F">
        <w:rPr>
          <w:lang w:val="en-US"/>
        </w:rPr>
        <w:t>ISR</w:t>
      </w:r>
      <w:r w:rsidR="00DD3E3F">
        <w:t xml:space="preserve">). После команды </w:t>
      </w:r>
      <w:r w:rsidR="00DD3E3F">
        <w:rPr>
          <w:lang w:val="en-US"/>
        </w:rPr>
        <w:t>RETI</w:t>
      </w:r>
      <w:r w:rsidR="00DD3E3F" w:rsidRPr="00DD3E3F">
        <w:t xml:space="preserve"> </w:t>
      </w:r>
      <w:r w:rsidR="00DD3E3F">
        <w:t>восстанавливается выполнение программы и снова разрешаются прерывания.</w:t>
      </w:r>
    </w:p>
    <w:p w14:paraId="3C0E0272" w14:textId="1FD90938" w:rsidR="005C5A2A" w:rsidRDefault="005C5A2A" w:rsidP="00146E1A">
      <w:pPr>
        <w:pStyle w:val="af3"/>
        <w:numPr>
          <w:ilvl w:val="0"/>
          <w:numId w:val="46"/>
        </w:numPr>
        <w:ind w:left="709" w:firstLine="0"/>
      </w:pPr>
      <w:r w:rsidRPr="005C5A2A">
        <w:t xml:space="preserve">Как </w:t>
      </w:r>
      <w:proofErr w:type="spellStart"/>
      <w:r w:rsidRPr="005C5A2A">
        <w:t>программно</w:t>
      </w:r>
      <w:proofErr w:type="spellEnd"/>
      <w:r w:rsidRPr="005C5A2A">
        <w:t xml:space="preserve"> разрешить или запретить выполнение конкретного прерывания? </w:t>
      </w:r>
    </w:p>
    <w:p w14:paraId="46D2CB96" w14:textId="4D6121BA" w:rsidR="00DD3E3F" w:rsidRPr="00146E1A" w:rsidRDefault="00DD3E3F" w:rsidP="00146E1A">
      <w:pPr>
        <w:ind w:left="709" w:firstLine="0"/>
      </w:pPr>
      <w:r>
        <w:lastRenderedPageBreak/>
        <w:t xml:space="preserve">Для того чтобы разрешить конкретное прерывание необходимо установить соответствующий бит разрешения. Пример для </w:t>
      </w:r>
      <w:r>
        <w:rPr>
          <w:lang w:val="en-US"/>
        </w:rPr>
        <w:t>INT</w:t>
      </w:r>
      <w:r w:rsidRPr="00146E1A">
        <w:t>0:</w:t>
      </w:r>
    </w:p>
    <w:p w14:paraId="39078457" w14:textId="77777777" w:rsidR="00DD3E3F" w:rsidRPr="003E527B" w:rsidRDefault="00DD3E3F" w:rsidP="00146E1A">
      <w:pPr>
        <w:ind w:left="709" w:firstLine="0"/>
      </w:pPr>
      <w:r w:rsidRPr="00DD3E3F">
        <w:rPr>
          <w:lang w:val="en-US"/>
        </w:rPr>
        <w:t>LDI</w:t>
      </w:r>
      <w:r w:rsidRPr="003E527B">
        <w:t xml:space="preserve"> </w:t>
      </w:r>
      <w:r w:rsidRPr="00DD3E3F">
        <w:rPr>
          <w:lang w:val="en-US"/>
        </w:rPr>
        <w:t>R</w:t>
      </w:r>
      <w:r w:rsidRPr="003E527B">
        <w:t>16, (1&lt;&lt;</w:t>
      </w:r>
      <w:r w:rsidRPr="00DD3E3F">
        <w:rPr>
          <w:lang w:val="en-US"/>
        </w:rPr>
        <w:t>INT</w:t>
      </w:r>
      <w:r w:rsidRPr="003E527B">
        <w:t>0)</w:t>
      </w:r>
    </w:p>
    <w:p w14:paraId="1870FDAB" w14:textId="706CCC0E" w:rsidR="00DD3E3F" w:rsidRPr="003E527B" w:rsidRDefault="00DD3E3F" w:rsidP="00146E1A">
      <w:pPr>
        <w:ind w:left="709" w:firstLine="0"/>
      </w:pPr>
      <w:r w:rsidRPr="00DD3E3F">
        <w:rPr>
          <w:lang w:val="en-US"/>
        </w:rPr>
        <w:t>OUT</w:t>
      </w:r>
      <w:r w:rsidRPr="003E527B">
        <w:t xml:space="preserve"> </w:t>
      </w:r>
      <w:r w:rsidRPr="00DD3E3F">
        <w:rPr>
          <w:lang w:val="en-US"/>
        </w:rPr>
        <w:t>GICR</w:t>
      </w:r>
      <w:r w:rsidRPr="003E527B">
        <w:t xml:space="preserve">, </w:t>
      </w:r>
      <w:r w:rsidRPr="00DD3E3F">
        <w:rPr>
          <w:lang w:val="en-US"/>
        </w:rPr>
        <w:t>R</w:t>
      </w:r>
      <w:r w:rsidRPr="003E527B">
        <w:t>16</w:t>
      </w:r>
    </w:p>
    <w:p w14:paraId="74980026" w14:textId="1E32231C" w:rsidR="00DD3E3F" w:rsidRPr="003E527B" w:rsidRDefault="00DD3E3F" w:rsidP="00146E1A">
      <w:pPr>
        <w:ind w:left="709" w:firstLine="0"/>
      </w:pPr>
      <w:r>
        <w:t>Для того чтобы запретить конкретное прерывание необходимо сбросить соответствующий бит</w:t>
      </w:r>
      <w:r w:rsidRPr="00DD3E3F">
        <w:t>:</w:t>
      </w:r>
    </w:p>
    <w:p w14:paraId="4D386767" w14:textId="138B27A9" w:rsidR="00DD3E3F" w:rsidRDefault="00DD3E3F" w:rsidP="00146E1A">
      <w:pPr>
        <w:ind w:left="709" w:firstLine="0"/>
      </w:pPr>
      <w:r w:rsidRPr="00DD3E3F">
        <w:rPr>
          <w:lang w:val="en-US"/>
        </w:rPr>
        <w:t>CBI</w:t>
      </w:r>
      <w:r w:rsidRPr="003E527B">
        <w:t xml:space="preserve"> </w:t>
      </w:r>
      <w:r w:rsidRPr="00DD3E3F">
        <w:rPr>
          <w:lang w:val="en-US"/>
        </w:rPr>
        <w:t>GICR</w:t>
      </w:r>
      <w:r w:rsidRPr="003E527B">
        <w:t xml:space="preserve">, </w:t>
      </w:r>
      <w:r w:rsidRPr="00DD3E3F">
        <w:rPr>
          <w:lang w:val="en-US"/>
        </w:rPr>
        <w:t>INT</w:t>
      </w:r>
      <w:r w:rsidRPr="003E527B">
        <w:t>0</w:t>
      </w:r>
    </w:p>
    <w:p w14:paraId="49F7A94C" w14:textId="1018DA7F" w:rsidR="00DD3E3F" w:rsidRPr="003E527B" w:rsidRDefault="00DD3E3F" w:rsidP="00146E1A">
      <w:pPr>
        <w:ind w:left="709" w:firstLine="0"/>
      </w:pPr>
      <w:r>
        <w:t>Глобальные разрешения и запреты</w:t>
      </w:r>
      <w:r w:rsidRPr="003E527B">
        <w:t>:</w:t>
      </w:r>
    </w:p>
    <w:p w14:paraId="4E35CDF5" w14:textId="4AB9D5F3" w:rsidR="00DD3E3F" w:rsidRPr="00DD3E3F" w:rsidRDefault="00DD3E3F" w:rsidP="00146E1A">
      <w:pPr>
        <w:ind w:left="709" w:firstLine="0"/>
      </w:pPr>
      <w:r>
        <w:t xml:space="preserve">Разрешить все прерывания – </w:t>
      </w:r>
      <w:r>
        <w:rPr>
          <w:lang w:val="en-US"/>
        </w:rPr>
        <w:t>SEI</w:t>
      </w:r>
      <w:r>
        <w:t xml:space="preserve">. Запретить все прерывания – </w:t>
      </w:r>
      <w:r>
        <w:rPr>
          <w:lang w:val="en-US"/>
        </w:rPr>
        <w:t>CLI</w:t>
      </w:r>
      <w:r>
        <w:t xml:space="preserve">. </w:t>
      </w:r>
    </w:p>
    <w:p w14:paraId="620F7E1D" w14:textId="2EE7F05A" w:rsidR="005C5A2A" w:rsidRPr="00DD3E3F" w:rsidRDefault="005C5A2A" w:rsidP="00146E1A">
      <w:pPr>
        <w:pStyle w:val="af3"/>
        <w:numPr>
          <w:ilvl w:val="0"/>
          <w:numId w:val="46"/>
        </w:numPr>
        <w:ind w:left="709" w:firstLine="0"/>
      </w:pPr>
      <w:r w:rsidRPr="005C5A2A">
        <w:t xml:space="preserve">Какие источники прерываний есть в микроконтроллерах AVR? </w:t>
      </w:r>
    </w:p>
    <w:p w14:paraId="18575D9F" w14:textId="6EEE3AE6" w:rsidR="00DD3E3F" w:rsidRPr="003E527B" w:rsidRDefault="00DD3E3F" w:rsidP="00146E1A">
      <w:pPr>
        <w:ind w:left="709" w:firstLine="0"/>
      </w:pPr>
      <w:r>
        <w:t>Внешние прерывания</w:t>
      </w:r>
      <w:r w:rsidRPr="003E527B">
        <w:t>:</w:t>
      </w:r>
    </w:p>
    <w:p w14:paraId="152057E6" w14:textId="77777777" w:rsidR="00DD3E3F" w:rsidRPr="003E527B" w:rsidRDefault="00DD3E3F" w:rsidP="00146E1A">
      <w:pPr>
        <w:ind w:left="709" w:firstLine="0"/>
      </w:pPr>
      <w:proofErr w:type="gramStart"/>
      <w:r>
        <w:rPr>
          <w:lang w:val="en-US"/>
        </w:rPr>
        <w:t>INT</w:t>
      </w:r>
      <w:r w:rsidRPr="003E527B">
        <w:t>0;</w:t>
      </w:r>
      <w:proofErr w:type="gramEnd"/>
    </w:p>
    <w:p w14:paraId="4E1444DD" w14:textId="7AA2B064" w:rsidR="00DD3E3F" w:rsidRPr="003E527B" w:rsidRDefault="00DD3E3F" w:rsidP="00146E1A">
      <w:pPr>
        <w:ind w:left="709" w:firstLine="0"/>
      </w:pPr>
      <w:proofErr w:type="gramStart"/>
      <w:r>
        <w:rPr>
          <w:lang w:val="en-US"/>
        </w:rPr>
        <w:t>INT</w:t>
      </w:r>
      <w:r w:rsidRPr="003E527B">
        <w:t>1;</w:t>
      </w:r>
      <w:proofErr w:type="gramEnd"/>
    </w:p>
    <w:p w14:paraId="4246BED2" w14:textId="1C2E0494" w:rsidR="00DD3E3F" w:rsidRPr="003E527B" w:rsidRDefault="00DD3E3F" w:rsidP="00146E1A">
      <w:pPr>
        <w:ind w:left="709" w:firstLine="0"/>
      </w:pPr>
      <w:r>
        <w:rPr>
          <w:lang w:val="en-US"/>
        </w:rPr>
        <w:t>INT</w:t>
      </w:r>
      <w:r w:rsidRPr="003E527B">
        <w:t>2.</w:t>
      </w:r>
    </w:p>
    <w:p w14:paraId="506CB400" w14:textId="02786DA2" w:rsidR="00DD3E3F" w:rsidRDefault="00DD3E3F" w:rsidP="00146E1A">
      <w:pPr>
        <w:ind w:left="709" w:firstLine="0"/>
        <w:rPr>
          <w:lang w:val="en-US"/>
        </w:rPr>
      </w:pPr>
      <w:r>
        <w:t>Таймеры</w:t>
      </w:r>
      <w:r>
        <w:rPr>
          <w:lang w:val="en-US"/>
        </w:rPr>
        <w:t>:</w:t>
      </w:r>
    </w:p>
    <w:p w14:paraId="642ECC5B" w14:textId="2C72576A" w:rsidR="00DD3E3F" w:rsidRPr="00DD3E3F" w:rsidRDefault="00DD3E3F" w:rsidP="00146E1A">
      <w:pPr>
        <w:ind w:left="709" w:firstLine="0"/>
        <w:rPr>
          <w:lang w:val="en-US"/>
        </w:rPr>
      </w:pPr>
      <w:r w:rsidRPr="00DD3E3F">
        <w:rPr>
          <w:lang w:val="en-US"/>
        </w:rPr>
        <w:t>TIMER0_</w:t>
      </w:r>
      <w:proofErr w:type="gramStart"/>
      <w:r w:rsidRPr="00DD3E3F">
        <w:rPr>
          <w:lang w:val="en-US"/>
        </w:rPr>
        <w:t>OVF</w:t>
      </w:r>
      <w:r>
        <w:rPr>
          <w:lang w:val="en-US"/>
        </w:rPr>
        <w:t>;</w:t>
      </w:r>
      <w:proofErr w:type="gramEnd"/>
    </w:p>
    <w:p w14:paraId="7262A64F" w14:textId="39905972" w:rsidR="00DD3E3F" w:rsidRPr="00DD3E3F" w:rsidRDefault="00DD3E3F" w:rsidP="00146E1A">
      <w:pPr>
        <w:ind w:left="709" w:firstLine="0"/>
        <w:rPr>
          <w:lang w:val="en-US"/>
        </w:rPr>
      </w:pPr>
      <w:r w:rsidRPr="00DD3E3F">
        <w:rPr>
          <w:lang w:val="en-US"/>
        </w:rPr>
        <w:t>TIMER0_</w:t>
      </w:r>
      <w:proofErr w:type="gramStart"/>
      <w:r w:rsidRPr="00DD3E3F">
        <w:rPr>
          <w:lang w:val="en-US"/>
        </w:rPr>
        <w:t>COMP</w:t>
      </w:r>
      <w:r>
        <w:rPr>
          <w:lang w:val="en-US"/>
        </w:rPr>
        <w:t>;</w:t>
      </w:r>
      <w:proofErr w:type="gramEnd"/>
    </w:p>
    <w:p w14:paraId="4D930A14" w14:textId="71C43F61" w:rsidR="00DD3E3F" w:rsidRPr="00DD3E3F" w:rsidRDefault="00DD3E3F" w:rsidP="00146E1A">
      <w:pPr>
        <w:ind w:left="709" w:firstLine="0"/>
        <w:rPr>
          <w:lang w:val="en-US"/>
        </w:rPr>
      </w:pPr>
      <w:r w:rsidRPr="00DD3E3F">
        <w:rPr>
          <w:lang w:val="en-US"/>
        </w:rPr>
        <w:t>TIMER1_</w:t>
      </w:r>
      <w:proofErr w:type="gramStart"/>
      <w:r w:rsidRPr="00DD3E3F">
        <w:rPr>
          <w:lang w:val="en-US"/>
        </w:rPr>
        <w:t>OVF</w:t>
      </w:r>
      <w:r>
        <w:rPr>
          <w:lang w:val="en-US"/>
        </w:rPr>
        <w:t>;</w:t>
      </w:r>
      <w:proofErr w:type="gramEnd"/>
    </w:p>
    <w:p w14:paraId="1CF671F7" w14:textId="10C06BB2" w:rsidR="00DD3E3F" w:rsidRPr="00DD3E3F" w:rsidRDefault="00DD3E3F" w:rsidP="00146E1A">
      <w:pPr>
        <w:ind w:left="709" w:firstLine="0"/>
        <w:rPr>
          <w:lang w:val="en-US"/>
        </w:rPr>
      </w:pPr>
      <w:r w:rsidRPr="00DD3E3F">
        <w:rPr>
          <w:lang w:val="en-US"/>
        </w:rPr>
        <w:t>TIMER1_</w:t>
      </w:r>
      <w:proofErr w:type="gramStart"/>
      <w:r w:rsidRPr="00DD3E3F">
        <w:rPr>
          <w:lang w:val="en-US"/>
        </w:rPr>
        <w:t>COMPA</w:t>
      </w:r>
      <w:r>
        <w:rPr>
          <w:lang w:val="en-US"/>
        </w:rPr>
        <w:t>;</w:t>
      </w:r>
      <w:proofErr w:type="gramEnd"/>
    </w:p>
    <w:p w14:paraId="357EDC42" w14:textId="40F03E17" w:rsidR="00DD3E3F" w:rsidRPr="00DD3E3F" w:rsidRDefault="00DD3E3F" w:rsidP="00146E1A">
      <w:pPr>
        <w:ind w:left="709" w:firstLine="0"/>
        <w:rPr>
          <w:lang w:val="en-US"/>
        </w:rPr>
      </w:pPr>
      <w:r w:rsidRPr="00DD3E3F">
        <w:rPr>
          <w:lang w:val="en-US"/>
        </w:rPr>
        <w:t>TIMER1_</w:t>
      </w:r>
      <w:proofErr w:type="gramStart"/>
      <w:r w:rsidRPr="00DD3E3F">
        <w:rPr>
          <w:lang w:val="en-US"/>
        </w:rPr>
        <w:t>COMPB</w:t>
      </w:r>
      <w:r>
        <w:rPr>
          <w:lang w:val="en-US"/>
        </w:rPr>
        <w:t>;</w:t>
      </w:r>
      <w:proofErr w:type="gramEnd"/>
    </w:p>
    <w:p w14:paraId="5ED4AD69" w14:textId="5B8ADB8F" w:rsidR="00DD3E3F" w:rsidRPr="00DD3E3F" w:rsidRDefault="00DD3E3F" w:rsidP="00146E1A">
      <w:pPr>
        <w:ind w:left="709" w:firstLine="0"/>
        <w:rPr>
          <w:lang w:val="en-US"/>
        </w:rPr>
      </w:pPr>
      <w:r w:rsidRPr="00DD3E3F">
        <w:rPr>
          <w:lang w:val="en-US"/>
        </w:rPr>
        <w:t>TIMER1_</w:t>
      </w:r>
      <w:proofErr w:type="gramStart"/>
      <w:r w:rsidRPr="00DD3E3F">
        <w:rPr>
          <w:lang w:val="en-US"/>
        </w:rPr>
        <w:t>CAPT</w:t>
      </w:r>
      <w:r>
        <w:rPr>
          <w:lang w:val="en-US"/>
        </w:rPr>
        <w:t>;</w:t>
      </w:r>
      <w:proofErr w:type="gramEnd"/>
    </w:p>
    <w:p w14:paraId="200D8264" w14:textId="7915E9AB" w:rsidR="00DD3E3F" w:rsidRPr="00DD3E3F" w:rsidRDefault="00DD3E3F" w:rsidP="00146E1A">
      <w:pPr>
        <w:ind w:left="709" w:firstLine="0"/>
        <w:rPr>
          <w:lang w:val="en-US"/>
        </w:rPr>
      </w:pPr>
      <w:r w:rsidRPr="00DD3E3F">
        <w:rPr>
          <w:lang w:val="en-US"/>
        </w:rPr>
        <w:t>TIMER2_</w:t>
      </w:r>
      <w:proofErr w:type="gramStart"/>
      <w:r w:rsidRPr="00DD3E3F">
        <w:rPr>
          <w:lang w:val="en-US"/>
        </w:rPr>
        <w:t>OVF</w:t>
      </w:r>
      <w:r>
        <w:rPr>
          <w:lang w:val="en-US"/>
        </w:rPr>
        <w:t>;</w:t>
      </w:r>
      <w:proofErr w:type="gramEnd"/>
    </w:p>
    <w:p w14:paraId="415009B9" w14:textId="58B23477" w:rsidR="00DD3E3F" w:rsidRPr="003E527B" w:rsidRDefault="00DD3E3F" w:rsidP="00146E1A">
      <w:pPr>
        <w:ind w:left="709" w:firstLine="0"/>
        <w:rPr>
          <w:lang w:val="en-US"/>
        </w:rPr>
      </w:pPr>
      <w:r w:rsidRPr="00DD3E3F">
        <w:rPr>
          <w:lang w:val="en-US"/>
        </w:rPr>
        <w:t>TIMER2_COMP.</w:t>
      </w:r>
    </w:p>
    <w:p w14:paraId="030AF063" w14:textId="08655738" w:rsidR="00DD3E3F" w:rsidRDefault="00DD3E3F" w:rsidP="00146E1A">
      <w:pPr>
        <w:ind w:left="709" w:firstLine="0"/>
        <w:rPr>
          <w:lang w:val="en-US"/>
        </w:rPr>
      </w:pPr>
      <w:r>
        <w:t>Интерфейсы</w:t>
      </w:r>
      <w:r w:rsidRPr="003E527B">
        <w:rPr>
          <w:lang w:val="en-US"/>
        </w:rPr>
        <w:t xml:space="preserve"> </w:t>
      </w:r>
      <w:r>
        <w:t>связи</w:t>
      </w:r>
      <w:r>
        <w:rPr>
          <w:lang w:val="en-US"/>
        </w:rPr>
        <w:t>:</w:t>
      </w:r>
    </w:p>
    <w:p w14:paraId="0D460825" w14:textId="4BA07D16" w:rsidR="00DD3E3F" w:rsidRPr="00DD3E3F" w:rsidRDefault="00DD3E3F" w:rsidP="00146E1A">
      <w:pPr>
        <w:ind w:left="709" w:firstLine="0"/>
        <w:rPr>
          <w:lang w:val="en-US"/>
        </w:rPr>
      </w:pPr>
      <w:r w:rsidRPr="00DD3E3F">
        <w:rPr>
          <w:lang w:val="en-US"/>
        </w:rPr>
        <w:t>SPI_</w:t>
      </w:r>
      <w:proofErr w:type="gramStart"/>
      <w:r w:rsidRPr="00DD3E3F">
        <w:rPr>
          <w:lang w:val="en-US"/>
        </w:rPr>
        <w:t>STC</w:t>
      </w:r>
      <w:r>
        <w:rPr>
          <w:lang w:val="en-US"/>
        </w:rPr>
        <w:t>;</w:t>
      </w:r>
      <w:proofErr w:type="gramEnd"/>
    </w:p>
    <w:p w14:paraId="52B33082" w14:textId="66EB8071" w:rsidR="00DD3E3F" w:rsidRPr="00DD3E3F" w:rsidRDefault="00DD3E3F" w:rsidP="00146E1A">
      <w:pPr>
        <w:ind w:left="709" w:firstLine="0"/>
        <w:rPr>
          <w:lang w:val="en-US"/>
        </w:rPr>
      </w:pPr>
      <w:r w:rsidRPr="00DD3E3F">
        <w:rPr>
          <w:lang w:val="en-US"/>
        </w:rPr>
        <w:t>UART_</w:t>
      </w:r>
      <w:proofErr w:type="gramStart"/>
      <w:r w:rsidRPr="00DD3E3F">
        <w:rPr>
          <w:lang w:val="en-US"/>
        </w:rPr>
        <w:t>RXC</w:t>
      </w:r>
      <w:r>
        <w:rPr>
          <w:lang w:val="en-US"/>
        </w:rPr>
        <w:t>;</w:t>
      </w:r>
      <w:proofErr w:type="gramEnd"/>
    </w:p>
    <w:p w14:paraId="3F58C67D" w14:textId="73AB6BE1" w:rsidR="00DD3E3F" w:rsidRPr="00DD3E3F" w:rsidRDefault="00DD3E3F" w:rsidP="00146E1A">
      <w:pPr>
        <w:ind w:left="709" w:firstLine="0"/>
        <w:rPr>
          <w:lang w:val="en-US"/>
        </w:rPr>
      </w:pPr>
      <w:r w:rsidRPr="00DD3E3F">
        <w:rPr>
          <w:lang w:val="en-US"/>
        </w:rPr>
        <w:t>UART_</w:t>
      </w:r>
      <w:proofErr w:type="gramStart"/>
      <w:r w:rsidRPr="00DD3E3F">
        <w:rPr>
          <w:lang w:val="en-US"/>
        </w:rPr>
        <w:t>TXC</w:t>
      </w:r>
      <w:r>
        <w:rPr>
          <w:lang w:val="en-US"/>
        </w:rPr>
        <w:t>;</w:t>
      </w:r>
      <w:proofErr w:type="gramEnd"/>
    </w:p>
    <w:p w14:paraId="4BC38C64" w14:textId="3EB5C629" w:rsidR="00DD3E3F" w:rsidRPr="003E527B" w:rsidRDefault="00DD3E3F" w:rsidP="00146E1A">
      <w:pPr>
        <w:ind w:left="709" w:firstLine="0"/>
        <w:rPr>
          <w:lang w:val="en-US"/>
        </w:rPr>
      </w:pPr>
      <w:r w:rsidRPr="00DD3E3F">
        <w:rPr>
          <w:lang w:val="en-US"/>
        </w:rPr>
        <w:t>UART_</w:t>
      </w:r>
      <w:proofErr w:type="gramStart"/>
      <w:r w:rsidRPr="00DD3E3F">
        <w:rPr>
          <w:lang w:val="en-US"/>
        </w:rPr>
        <w:t>UDRE</w:t>
      </w:r>
      <w:r>
        <w:rPr>
          <w:lang w:val="en-US"/>
        </w:rPr>
        <w:t>;</w:t>
      </w:r>
      <w:proofErr w:type="gramEnd"/>
    </w:p>
    <w:p w14:paraId="27EDB025" w14:textId="41463D98" w:rsidR="00DD3E3F" w:rsidRPr="003E527B" w:rsidRDefault="00DD3E3F" w:rsidP="00146E1A">
      <w:pPr>
        <w:ind w:left="709" w:firstLine="0"/>
        <w:rPr>
          <w:lang w:val="en-US"/>
        </w:rPr>
      </w:pPr>
      <w:r w:rsidRPr="00DD3E3F">
        <w:rPr>
          <w:lang w:val="en-US"/>
        </w:rPr>
        <w:t>TWI (I2C</w:t>
      </w:r>
      <w:proofErr w:type="gramStart"/>
      <w:r w:rsidRPr="00DD3E3F">
        <w:rPr>
          <w:lang w:val="en-US"/>
        </w:rPr>
        <w:t>)</w:t>
      </w:r>
      <w:r>
        <w:rPr>
          <w:lang w:val="en-US"/>
        </w:rPr>
        <w:t>;</w:t>
      </w:r>
      <w:proofErr w:type="gramEnd"/>
    </w:p>
    <w:p w14:paraId="793EF3E6" w14:textId="62399D52" w:rsidR="00DD3E3F" w:rsidRDefault="00DD3E3F" w:rsidP="00146E1A">
      <w:pPr>
        <w:ind w:left="709" w:firstLine="0"/>
        <w:rPr>
          <w:lang w:val="en-US"/>
        </w:rPr>
      </w:pPr>
      <w:r>
        <w:t>АЦП</w:t>
      </w:r>
      <w:r>
        <w:rPr>
          <w:lang w:val="en-US"/>
        </w:rPr>
        <w:t>:</w:t>
      </w:r>
    </w:p>
    <w:p w14:paraId="793CC94C" w14:textId="64F1B567" w:rsidR="00DD3E3F" w:rsidRPr="003E527B" w:rsidRDefault="00DD3E3F" w:rsidP="00146E1A">
      <w:pPr>
        <w:ind w:left="709" w:firstLine="0"/>
      </w:pPr>
      <w:r>
        <w:rPr>
          <w:lang w:val="en-US"/>
        </w:rPr>
        <w:lastRenderedPageBreak/>
        <w:t>ADC</w:t>
      </w:r>
      <w:r w:rsidRPr="003E527B">
        <w:t>.</w:t>
      </w:r>
    </w:p>
    <w:p w14:paraId="6BC59C28" w14:textId="7603B632" w:rsidR="00DD3E3F" w:rsidRPr="003E527B" w:rsidRDefault="00DD3E3F" w:rsidP="00146E1A">
      <w:pPr>
        <w:ind w:left="709" w:firstLine="0"/>
      </w:pPr>
      <w:r>
        <w:t>Аналоговый компаратор</w:t>
      </w:r>
      <w:r w:rsidRPr="003E527B">
        <w:t>:</w:t>
      </w:r>
    </w:p>
    <w:p w14:paraId="28FC3CC4" w14:textId="0A54A65D" w:rsidR="00DD3E3F" w:rsidRPr="003E527B" w:rsidRDefault="00DD3E3F" w:rsidP="00146E1A">
      <w:pPr>
        <w:ind w:left="709" w:firstLine="0"/>
      </w:pPr>
      <w:r>
        <w:rPr>
          <w:lang w:val="en-US"/>
        </w:rPr>
        <w:t>ANA</w:t>
      </w:r>
      <w:r w:rsidRPr="003E527B">
        <w:t>_</w:t>
      </w:r>
      <w:r>
        <w:rPr>
          <w:lang w:val="en-US"/>
        </w:rPr>
        <w:t>COMP</w:t>
      </w:r>
      <w:r w:rsidRPr="003E527B">
        <w:t>.</w:t>
      </w:r>
    </w:p>
    <w:p w14:paraId="5AF7E029" w14:textId="261E0254" w:rsidR="00DD3E3F" w:rsidRDefault="00DD3E3F" w:rsidP="00146E1A">
      <w:pPr>
        <w:ind w:left="709" w:firstLine="0"/>
        <w:rPr>
          <w:lang w:val="en-US"/>
        </w:rPr>
      </w:pPr>
      <w:r>
        <w:rPr>
          <w:lang w:val="en-US"/>
        </w:rPr>
        <w:t>EEPROM:</w:t>
      </w:r>
    </w:p>
    <w:p w14:paraId="477E563B" w14:textId="73A15524" w:rsidR="00DD3E3F" w:rsidRDefault="00DD3E3F" w:rsidP="00146E1A">
      <w:pPr>
        <w:ind w:left="709" w:firstLine="0"/>
        <w:rPr>
          <w:lang w:val="en-US"/>
        </w:rPr>
      </w:pPr>
      <w:r>
        <w:rPr>
          <w:lang w:val="en-US"/>
        </w:rPr>
        <w:t>EE_RDY.</w:t>
      </w:r>
    </w:p>
    <w:p w14:paraId="7D283EC7" w14:textId="076448F2" w:rsidR="00DD3E3F" w:rsidRDefault="00DD3E3F" w:rsidP="00146E1A">
      <w:pPr>
        <w:ind w:left="709" w:firstLine="0"/>
        <w:rPr>
          <w:lang w:val="en-US"/>
        </w:rPr>
      </w:pPr>
      <w:r>
        <w:t>Запись</w:t>
      </w:r>
      <w:r w:rsidRPr="003E527B">
        <w:rPr>
          <w:lang w:val="en-US"/>
        </w:rPr>
        <w:t xml:space="preserve"> </w:t>
      </w:r>
      <w:r>
        <w:rPr>
          <w:lang w:val="en-US"/>
        </w:rPr>
        <w:t>Flash:</w:t>
      </w:r>
    </w:p>
    <w:p w14:paraId="5062A644" w14:textId="0BB65310" w:rsidR="00DD3E3F" w:rsidRDefault="00DD3E3F" w:rsidP="00146E1A">
      <w:pPr>
        <w:ind w:left="709" w:firstLine="0"/>
        <w:rPr>
          <w:lang w:val="en-US"/>
        </w:rPr>
      </w:pPr>
      <w:r>
        <w:rPr>
          <w:lang w:val="en-US"/>
        </w:rPr>
        <w:t>SPM_RDY.</w:t>
      </w:r>
    </w:p>
    <w:p w14:paraId="6A0E0DA7" w14:textId="4C634D1D" w:rsidR="00DD3E3F" w:rsidRDefault="00DD3E3F" w:rsidP="00146E1A">
      <w:pPr>
        <w:ind w:left="709" w:firstLine="0"/>
        <w:rPr>
          <w:lang w:val="en-US"/>
        </w:rPr>
      </w:pPr>
      <w:r>
        <w:rPr>
          <w:lang w:val="en-US"/>
        </w:rPr>
        <w:t>Reset:</w:t>
      </w:r>
    </w:p>
    <w:p w14:paraId="231D7300" w14:textId="1DBD12EC" w:rsidR="00DD3E3F" w:rsidRPr="003E527B" w:rsidRDefault="00DD3E3F" w:rsidP="00146E1A">
      <w:pPr>
        <w:ind w:left="709" w:firstLine="0"/>
        <w:rPr>
          <w:lang w:val="en-US"/>
        </w:rPr>
      </w:pPr>
      <w:r>
        <w:rPr>
          <w:lang w:val="en-US"/>
        </w:rPr>
        <w:t>RESET (</w:t>
      </w:r>
      <w:r>
        <w:t>особое</w:t>
      </w:r>
      <w:r w:rsidRPr="003E527B">
        <w:rPr>
          <w:lang w:val="en-US"/>
        </w:rPr>
        <w:t xml:space="preserve"> </w:t>
      </w:r>
      <w:r>
        <w:t>прерывание</w:t>
      </w:r>
      <w:r>
        <w:rPr>
          <w:lang w:val="en-US"/>
        </w:rPr>
        <w:t>)</w:t>
      </w:r>
      <w:r w:rsidRPr="003E527B">
        <w:rPr>
          <w:lang w:val="en-US"/>
        </w:rPr>
        <w:t>.</w:t>
      </w:r>
    </w:p>
    <w:p w14:paraId="4C89FCCE" w14:textId="7C7167A8" w:rsidR="005C5A2A" w:rsidRPr="00146E1A" w:rsidRDefault="005C5A2A" w:rsidP="00146E1A">
      <w:pPr>
        <w:pStyle w:val="af3"/>
        <w:numPr>
          <w:ilvl w:val="0"/>
          <w:numId w:val="46"/>
        </w:numPr>
        <w:ind w:left="709" w:firstLine="0"/>
      </w:pPr>
      <w:r w:rsidRPr="00146E1A">
        <w:t>Как настраиваются внешние прерывания?</w:t>
      </w:r>
    </w:p>
    <w:p w14:paraId="6C8E02A5" w14:textId="77777777" w:rsidR="00146E1A" w:rsidRPr="00146E1A" w:rsidRDefault="00146E1A" w:rsidP="00146E1A">
      <w:pPr>
        <w:ind w:left="709" w:firstLine="0"/>
      </w:pPr>
      <w:r w:rsidRPr="00146E1A">
        <w:t>Настройка внешних прерываний в микроконтроллере AVR (например, ATmega32) выполняется с помощью нескольких специальных регистров. Для прерываний INT0 и INT1 используются регистры MCUCR, GICR, GIFR, а также бит глобального разрешения прерываний в регистре SREG.</w:t>
      </w:r>
    </w:p>
    <w:p w14:paraId="1F08677C" w14:textId="28E0EECC" w:rsidR="00146E1A" w:rsidRPr="00146E1A" w:rsidRDefault="00146E1A" w:rsidP="00146E1A">
      <w:pPr>
        <w:ind w:left="709" w:firstLine="0"/>
      </w:pPr>
      <w:r w:rsidRPr="00146E1A">
        <w:t xml:space="preserve">В первую очередь необходимо выбрать условие срабатывания прерывания. Это выполняется в регистре MCUCR с помощью битов ISC01 и ISC00 (для INT0) и </w:t>
      </w:r>
      <w:proofErr w:type="gramStart"/>
      <w:r w:rsidRPr="00146E1A">
        <w:t>ISC11</w:t>
      </w:r>
      <w:proofErr w:type="gramEnd"/>
      <w:r w:rsidRPr="00146E1A">
        <w:t xml:space="preserve"> и ISC10 (для INT1). Прерывание может вызываться низким уровнем сигнала, любым изменением логического уровня, спадом (переходом </w:t>
      </w:r>
      <w:proofErr w:type="gramStart"/>
      <w:r w:rsidRPr="00146E1A">
        <w:t>1</w:t>
      </w:r>
      <w:r w:rsidR="00D35EA5">
        <w:t xml:space="preserve"> - </w:t>
      </w:r>
      <w:r w:rsidRPr="00146E1A">
        <w:t>0</w:t>
      </w:r>
      <w:proofErr w:type="gramEnd"/>
      <w:r w:rsidRPr="00146E1A">
        <w:t xml:space="preserve">) или фронтом (переходом </w:t>
      </w:r>
      <w:proofErr w:type="gramStart"/>
      <w:r w:rsidRPr="00146E1A">
        <w:t>0</w:t>
      </w:r>
      <w:r w:rsidR="00D35EA5">
        <w:t xml:space="preserve"> - </w:t>
      </w:r>
      <w:r w:rsidRPr="00146E1A">
        <w:t>1</w:t>
      </w:r>
      <w:proofErr w:type="gramEnd"/>
      <w:r w:rsidRPr="00146E1A">
        <w:t>).</w:t>
      </w:r>
    </w:p>
    <w:p w14:paraId="2076B71F" w14:textId="77777777" w:rsidR="00146E1A" w:rsidRPr="00146E1A" w:rsidRDefault="00146E1A" w:rsidP="00146E1A">
      <w:pPr>
        <w:ind w:left="709" w:firstLine="0"/>
      </w:pPr>
      <w:r w:rsidRPr="00146E1A">
        <w:t>После выбора условия необходимо разрешить конкретное прерывание. Для этого в регистре GICR устанавливается соответствующий бит INT0 или INT1 в логическую единицу.</w:t>
      </w:r>
    </w:p>
    <w:p w14:paraId="055BE726" w14:textId="77777777" w:rsidR="00146E1A" w:rsidRPr="00146E1A" w:rsidRDefault="00146E1A" w:rsidP="00146E1A">
      <w:pPr>
        <w:ind w:left="709" w:firstLine="0"/>
      </w:pPr>
      <w:r w:rsidRPr="00146E1A">
        <w:t xml:space="preserve">Далее необходимо разрешить выполнение всех прерываний глобально. Это осуществляется установкой бита I (Global </w:t>
      </w:r>
      <w:proofErr w:type="spellStart"/>
      <w:r w:rsidRPr="00146E1A">
        <w:t>Interrupt</w:t>
      </w:r>
      <w:proofErr w:type="spellEnd"/>
      <w:r w:rsidRPr="00146E1A">
        <w:t xml:space="preserve"> </w:t>
      </w:r>
      <w:proofErr w:type="spellStart"/>
      <w:r w:rsidRPr="00146E1A">
        <w:t>Enable</w:t>
      </w:r>
      <w:proofErr w:type="spellEnd"/>
      <w:r w:rsidRPr="00146E1A">
        <w:t>) в регистре состояния SREG с помощью команды SEI. Без установки этого бита обработка прерываний выполняться не будет.</w:t>
      </w:r>
    </w:p>
    <w:p w14:paraId="31BF49D6" w14:textId="77777777" w:rsidR="00146E1A" w:rsidRPr="00146E1A" w:rsidRDefault="00146E1A" w:rsidP="00146E1A">
      <w:pPr>
        <w:ind w:left="709" w:firstLine="0"/>
      </w:pPr>
      <w:r w:rsidRPr="00146E1A">
        <w:t>Флаг возникновения прерывания хранится в регистре GIFR (бит INTF0 или INTF1). При входе в обработчик прерывания соответствующий флаг автоматически сбрасывается.</w:t>
      </w:r>
    </w:p>
    <w:p w14:paraId="128076F4" w14:textId="77777777" w:rsidR="00146E1A" w:rsidRPr="00146E1A" w:rsidRDefault="00146E1A" w:rsidP="00146E1A">
      <w:pPr>
        <w:ind w:left="709" w:firstLine="0"/>
      </w:pPr>
      <w:r w:rsidRPr="00146E1A">
        <w:lastRenderedPageBreak/>
        <w:t>Таким образом, настройка внешнего прерывания включает выбор условия срабатывания, разрешение конкретного источника прерывания и глобальное разрешение системы прерываний.</w:t>
      </w:r>
    </w:p>
    <w:p w14:paraId="7F26D1BF" w14:textId="77777777" w:rsidR="00DD3E3F" w:rsidRDefault="00DD3E3F" w:rsidP="00DD3E3F">
      <w:pPr>
        <w:ind w:left="709" w:firstLine="0"/>
      </w:pPr>
    </w:p>
    <w:p w14:paraId="4BECFEFC" w14:textId="77777777" w:rsidR="00146E1A" w:rsidRDefault="00146E1A" w:rsidP="00DD3E3F">
      <w:pPr>
        <w:ind w:left="709" w:firstLine="0"/>
      </w:pPr>
    </w:p>
    <w:p w14:paraId="171B367E" w14:textId="77777777" w:rsidR="00146E1A" w:rsidRDefault="00146E1A" w:rsidP="00DD3E3F">
      <w:pPr>
        <w:ind w:left="709" w:firstLine="0"/>
      </w:pPr>
    </w:p>
    <w:p w14:paraId="2C2DC14F" w14:textId="77777777" w:rsidR="00146E1A" w:rsidRDefault="00146E1A" w:rsidP="00DD3E3F">
      <w:pPr>
        <w:ind w:left="709" w:firstLine="0"/>
      </w:pPr>
    </w:p>
    <w:p w14:paraId="12C5A2C4" w14:textId="77777777" w:rsidR="00146E1A" w:rsidRPr="005C5A2A" w:rsidRDefault="00146E1A" w:rsidP="00DD3E3F">
      <w:pPr>
        <w:ind w:left="709" w:firstLine="0"/>
      </w:pPr>
    </w:p>
    <w:p w14:paraId="2078CE27" w14:textId="779F9F88" w:rsidR="00810AB4" w:rsidRDefault="00B07096" w:rsidP="006067E9">
      <w:pPr>
        <w:pStyle w:val="af9"/>
      </w:pPr>
      <w:r>
        <w:t>Вывод</w:t>
      </w:r>
    </w:p>
    <w:p w14:paraId="60695019" w14:textId="35CBC384" w:rsidR="00D35EA5" w:rsidRPr="00D35EA5" w:rsidRDefault="00D35EA5" w:rsidP="00D35EA5">
      <w:pPr>
        <w:ind w:left="709" w:firstLine="0"/>
      </w:pPr>
      <w:r w:rsidRPr="00D35EA5">
        <w:t>В ходе выполнения лабораторной работы была разработана и реализована программа управления светодиодной индикацией на микроконтроллере AVR (ATmega32) с использованием языка ассемблера. Работа выполнена в соответствии с вариантом 3а, б, что предполагает реализацию формирования отрицательного значения числа в различных кодах представления.</w:t>
      </w:r>
    </w:p>
    <w:p w14:paraId="4332B1B0" w14:textId="77777777" w:rsidR="00D35EA5" w:rsidRPr="00D35EA5" w:rsidRDefault="00D35EA5" w:rsidP="00D35EA5">
      <w:pPr>
        <w:ind w:left="709" w:firstLine="0"/>
      </w:pPr>
      <w:r w:rsidRPr="00D35EA5">
        <w:t>В программе были настроены порты ввода-вывода микроконтроллера, организована обработка внешних прерываний INT0 и INT1, реализована работа с энергонезависимой памятью EEPROM, а также обеспечено функционирование устройства в двух режимах с переключением состояний по заданной частоте.</w:t>
      </w:r>
    </w:p>
    <w:p w14:paraId="0AD78847" w14:textId="23C25B57" w:rsidR="00D35EA5" w:rsidRPr="00D35EA5" w:rsidRDefault="00D35EA5" w:rsidP="00D35EA5">
      <w:pPr>
        <w:ind w:left="709" w:firstLine="0"/>
      </w:pPr>
      <w:r w:rsidRPr="00D35EA5">
        <w:t>В первом режиме осуществлялось переключение выходных портов между значениями 0xFF и 0x00. Во втором режиме происходило поочерёдное отображение числа y и его отрицательного значения −y*, вычисленного в соответствии с вариантом задания. Для варианта 3а отрицательное значение формировалось в прямом коде (изменением знакового бита), а для варианта 3б</w:t>
      </w:r>
      <w:r>
        <w:t xml:space="preserve"> – </w:t>
      </w:r>
      <w:r w:rsidRPr="00D35EA5">
        <w:t xml:space="preserve">в обратном коде путём побитовой инверсии числа. </w:t>
      </w:r>
    </w:p>
    <w:p w14:paraId="0993CF62" w14:textId="77777777" w:rsidR="00D35EA5" w:rsidRPr="00D35EA5" w:rsidRDefault="00D35EA5" w:rsidP="00D35EA5">
      <w:pPr>
        <w:ind w:left="709" w:firstLine="0"/>
      </w:pPr>
      <w:r w:rsidRPr="00D35EA5">
        <w:t xml:space="preserve">Была реализована циклическая смена режима работы по нажатию кнопки INT0 и изменение частоты переключения состояний (0.25 Гц, 0.5 Гц, 1 Гц) по нажатию INT1. Текущие значения режима и частоты сохранялись в памяти EEPROM и восстанавливались при перезапуске микроконтроллера. Дополнительно реализован режим ввода числа y через порт PORTC при </w:t>
      </w:r>
      <w:r w:rsidRPr="00D35EA5">
        <w:lastRenderedPageBreak/>
        <w:t>нажатой кнопке PD7, при котором основной процесс индикации временно приостанавливался.</w:t>
      </w:r>
    </w:p>
    <w:p w14:paraId="3D62CF8E" w14:textId="77777777" w:rsidR="00146E1A" w:rsidRDefault="00146E1A" w:rsidP="00D35EA5">
      <w:pPr>
        <w:ind w:left="709" w:firstLine="0"/>
      </w:pPr>
    </w:p>
    <w:p w14:paraId="1B7AC62C" w14:textId="77777777" w:rsidR="00146E1A" w:rsidRDefault="00146E1A" w:rsidP="00146E1A"/>
    <w:p w14:paraId="41BEDF8E" w14:textId="77777777" w:rsidR="00146E1A" w:rsidRDefault="00146E1A" w:rsidP="00146E1A"/>
    <w:p w14:paraId="7056CD5F" w14:textId="77777777" w:rsidR="00146E1A" w:rsidRDefault="00146E1A" w:rsidP="00146E1A"/>
    <w:p w14:paraId="5F863683" w14:textId="77777777" w:rsidR="00146E1A" w:rsidRDefault="00146E1A" w:rsidP="003E527B">
      <w:pPr>
        <w:ind w:firstLine="0"/>
      </w:pPr>
    </w:p>
    <w:p w14:paraId="55BCBCEC" w14:textId="77777777" w:rsidR="003E527B" w:rsidRPr="00146E1A" w:rsidRDefault="003E527B" w:rsidP="003E527B">
      <w:pPr>
        <w:ind w:firstLine="0"/>
      </w:pPr>
    </w:p>
    <w:p w14:paraId="536EAFE5" w14:textId="49D4A22F" w:rsidR="00226AC4" w:rsidRPr="00DD3E3F" w:rsidRDefault="00950035" w:rsidP="00226AC4">
      <w:pPr>
        <w:pStyle w:val="af9"/>
      </w:pPr>
      <w:r>
        <w:t>Приложение</w:t>
      </w:r>
      <w:r w:rsidRPr="00DD3E3F">
        <w:t xml:space="preserve"> </w:t>
      </w:r>
      <w:r>
        <w:t>а</w:t>
      </w:r>
      <w:r w:rsidRPr="00DD3E3F">
        <w:t xml:space="preserve"> </w:t>
      </w:r>
    </w:p>
    <w:p w14:paraId="19E72ECF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</w:rPr>
        <w:t>.</w:t>
      </w:r>
      <w:proofErr w:type="spellStart"/>
      <w:r w:rsidRPr="003E527B">
        <w:rPr>
          <w:rFonts w:ascii="Courier New" w:hAnsi="Courier New" w:cs="Courier New"/>
          <w:sz w:val="18"/>
          <w:szCs w:val="18"/>
        </w:rPr>
        <w:t>def</w:t>
      </w:r>
      <w:proofErr w:type="spellEnd"/>
      <w:r w:rsidRPr="003E527B">
        <w:rPr>
          <w:rFonts w:ascii="Courier New" w:hAnsi="Courier New" w:cs="Courier New"/>
          <w:sz w:val="18"/>
          <w:szCs w:val="18"/>
        </w:rPr>
        <w:t xml:space="preserve"> TMP = R20</w:t>
      </w:r>
    </w:p>
    <w:p w14:paraId="54FB7917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</w:p>
    <w:p w14:paraId="4E61428B" w14:textId="77777777" w:rsidR="003E527B" w:rsidRPr="00366CB2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66CB2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366CB2">
        <w:rPr>
          <w:rFonts w:ascii="Courier New" w:hAnsi="Courier New" w:cs="Courier New"/>
          <w:sz w:val="18"/>
          <w:szCs w:val="18"/>
          <w:lang w:val="en-US"/>
        </w:rPr>
        <w:t>equ</w:t>
      </w:r>
      <w:proofErr w:type="spellEnd"/>
      <w:proofErr w:type="gramEnd"/>
      <w:r w:rsidRPr="00366CB2">
        <w:rPr>
          <w:rFonts w:ascii="Courier New" w:hAnsi="Courier New" w:cs="Courier New"/>
          <w:sz w:val="18"/>
          <w:szCs w:val="18"/>
          <w:lang w:val="en-US"/>
        </w:rPr>
        <w:t xml:space="preserve"> F_CPU = 8000000</w:t>
      </w:r>
    </w:p>
    <w:p w14:paraId="0442AA83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equ</w:t>
      </w:r>
      <w:proofErr w:type="spellEnd"/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PRESC = 1024</w:t>
      </w:r>
    </w:p>
    <w:p w14:paraId="0C94192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896353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equ</w:t>
      </w:r>
      <w:proofErr w:type="spellEnd"/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EE_MODE = 0</w:t>
      </w:r>
    </w:p>
    <w:p w14:paraId="2584CB2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equ</w:t>
      </w:r>
      <w:proofErr w:type="spellEnd"/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EE_X = 1</w:t>
      </w:r>
    </w:p>
    <w:p w14:paraId="7272BC9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equ</w:t>
      </w:r>
      <w:proofErr w:type="spellEnd"/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EE_Y = 2</w:t>
      </w:r>
    </w:p>
    <w:p w14:paraId="36BA88E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D231D33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dseg</w:t>
      </w:r>
      <w:proofErr w:type="spellEnd"/>
      <w:proofErr w:type="gramEnd"/>
    </w:p>
    <w:p w14:paraId="3723FD1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mode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: .byte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1 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PD4 (0/1)</w:t>
      </w:r>
    </w:p>
    <w:p w14:paraId="7AB1A48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phase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: .byte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1  ;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PD5 (0/1)</w:t>
      </w:r>
    </w:p>
    <w:p w14:paraId="0C0210A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: .byte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1  ;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PD3 (0/1/2)</w:t>
      </w:r>
    </w:p>
    <w:p w14:paraId="4645E4A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y_val</w:t>
      </w:r>
      <w:proofErr w:type="spellEnd"/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: .byte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1 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y</w:t>
      </w:r>
    </w:p>
    <w:p w14:paraId="0261E2E4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cseg</w:t>
      </w:r>
      <w:proofErr w:type="spellEnd"/>
      <w:proofErr w:type="gramEnd"/>
    </w:p>
    <w:p w14:paraId="004A00D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20F4B4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FC756A7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.org $000</w:t>
      </w:r>
    </w:p>
    <w:p w14:paraId="6D53FDE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RJMP reset</w:t>
      </w:r>
    </w:p>
    <w:p w14:paraId="4A40CB2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2BE8C9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.org INT0addr</w:t>
      </w:r>
    </w:p>
    <w:p w14:paraId="5323FBCE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RJMP ISR_INT0</w:t>
      </w:r>
    </w:p>
    <w:p w14:paraId="267FF936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6884B43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.org INT1addr</w:t>
      </w:r>
    </w:p>
    <w:p w14:paraId="05BBF720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RJMP ISR_INT1</w:t>
      </w:r>
    </w:p>
    <w:p w14:paraId="1704396E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81BEA4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.org OC1Aaddr</w:t>
      </w:r>
    </w:p>
    <w:p w14:paraId="01F7A447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RJMP ISR_T1_COMPA</w:t>
      </w:r>
    </w:p>
    <w:p w14:paraId="1465DC4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2C0A19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30493E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1AB8BB0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D1ADFA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reset:</w:t>
      </w:r>
    </w:p>
    <w:p w14:paraId="6B0358FE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CLI</w:t>
      </w:r>
    </w:p>
    <w:p w14:paraId="7A79F91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CLR R1</w:t>
      </w:r>
    </w:p>
    <w:p w14:paraId="3456BCA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LDI TMP, 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0x01;</w:t>
      </w:r>
      <w:proofErr w:type="gramEnd"/>
    </w:p>
    <w:p w14:paraId="7E903AE4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MOV R0, TMP</w:t>
      </w:r>
    </w:p>
    <w:p w14:paraId="7E303010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CLR 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TMP;</w:t>
      </w:r>
      <w:proofErr w:type="gramEnd"/>
    </w:p>
    <w:p w14:paraId="19B0E41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22B90E3" w14:textId="46A8DF5C" w:rsidR="003E527B" w:rsidRPr="00366CB2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4C622D54" w14:textId="77777777" w:rsidR="003E527B" w:rsidRPr="00366CB2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66CB2">
        <w:rPr>
          <w:rFonts w:ascii="Courier New" w:hAnsi="Courier New" w:cs="Courier New"/>
          <w:sz w:val="18"/>
          <w:szCs w:val="18"/>
          <w:lang w:val="en-US"/>
        </w:rPr>
        <w:t xml:space="preserve">    LDI TMP, HIGH(RAMEND</w:t>
      </w:r>
      <w:proofErr w:type="gramStart"/>
      <w:r w:rsidRPr="00366CB2">
        <w:rPr>
          <w:rFonts w:ascii="Courier New" w:hAnsi="Courier New" w:cs="Courier New"/>
          <w:sz w:val="18"/>
          <w:szCs w:val="18"/>
          <w:lang w:val="en-US"/>
        </w:rPr>
        <w:t>) ;</w:t>
      </w:r>
      <w:proofErr w:type="gramEnd"/>
      <w:r w:rsidRPr="00366CB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3E527B">
        <w:rPr>
          <w:rFonts w:ascii="Courier New" w:hAnsi="Courier New" w:cs="Courier New"/>
          <w:sz w:val="18"/>
          <w:szCs w:val="18"/>
        </w:rPr>
        <w:t>Старшие</w:t>
      </w:r>
      <w:r w:rsidRPr="00366CB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3E527B">
        <w:rPr>
          <w:rFonts w:ascii="Courier New" w:hAnsi="Courier New" w:cs="Courier New"/>
          <w:sz w:val="18"/>
          <w:szCs w:val="18"/>
        </w:rPr>
        <w:t>разряды</w:t>
      </w:r>
      <w:r w:rsidRPr="00366CB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3E527B">
        <w:rPr>
          <w:rFonts w:ascii="Courier New" w:hAnsi="Courier New" w:cs="Courier New"/>
          <w:sz w:val="18"/>
          <w:szCs w:val="18"/>
        </w:rPr>
        <w:t>адреса</w:t>
      </w:r>
    </w:p>
    <w:p w14:paraId="6D71D9B0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66CB2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3E527B">
        <w:rPr>
          <w:rFonts w:ascii="Courier New" w:hAnsi="Courier New" w:cs="Courier New"/>
          <w:sz w:val="18"/>
          <w:szCs w:val="18"/>
          <w:lang w:val="en-US"/>
        </w:rPr>
        <w:t>OUT SPH, TMP</w:t>
      </w:r>
    </w:p>
    <w:p w14:paraId="43B91D8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LDI TMP, LOW(RAMEND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) ;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3E527B">
        <w:rPr>
          <w:rFonts w:ascii="Courier New" w:hAnsi="Courier New" w:cs="Courier New"/>
          <w:sz w:val="18"/>
          <w:szCs w:val="18"/>
        </w:rPr>
        <w:t>Младшие</w:t>
      </w: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3E527B">
        <w:rPr>
          <w:rFonts w:ascii="Courier New" w:hAnsi="Courier New" w:cs="Courier New"/>
          <w:sz w:val="18"/>
          <w:szCs w:val="18"/>
        </w:rPr>
        <w:t>разряды</w:t>
      </w: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3E527B">
        <w:rPr>
          <w:rFonts w:ascii="Courier New" w:hAnsi="Courier New" w:cs="Courier New"/>
          <w:sz w:val="18"/>
          <w:szCs w:val="18"/>
        </w:rPr>
        <w:t>адреса</w:t>
      </w:r>
    </w:p>
    <w:p w14:paraId="2FAF007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OUT SPL, TMP</w:t>
      </w:r>
    </w:p>
    <w:p w14:paraId="4814B56F" w14:textId="35891816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</w:p>
    <w:p w14:paraId="5D812BD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SER TMP</w:t>
      </w:r>
    </w:p>
    <w:p w14:paraId="3F7C43CE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DDRA, TMP 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3E527B">
        <w:rPr>
          <w:rFonts w:ascii="Courier New" w:hAnsi="Courier New" w:cs="Courier New"/>
          <w:sz w:val="18"/>
          <w:szCs w:val="18"/>
        </w:rPr>
        <w:t>Вывод</w:t>
      </w:r>
    </w:p>
    <w:p w14:paraId="1D42081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DDRB, TMP 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3E527B">
        <w:rPr>
          <w:rFonts w:ascii="Courier New" w:hAnsi="Courier New" w:cs="Courier New"/>
          <w:sz w:val="18"/>
          <w:szCs w:val="18"/>
        </w:rPr>
        <w:t>Вывод</w:t>
      </w:r>
    </w:p>
    <w:p w14:paraId="093DDE96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TMP, 0x00</w:t>
      </w:r>
    </w:p>
    <w:p w14:paraId="2590CDC0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DDRC, TMP 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3E527B">
        <w:rPr>
          <w:rFonts w:ascii="Courier New" w:hAnsi="Courier New" w:cs="Courier New"/>
          <w:sz w:val="18"/>
          <w:szCs w:val="18"/>
        </w:rPr>
        <w:t>Ввод</w:t>
      </w:r>
    </w:p>
    <w:p w14:paraId="3F320D80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TMP, (1&lt;&lt;PD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0)|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>(1&lt;&lt;PD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1)|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>(1&lt;&lt;PD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4)|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>(1&lt;&lt;PD5)    ;0b00110011</w:t>
      </w:r>
    </w:p>
    <w:p w14:paraId="7E3CBDA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DDRD, TMP</w:t>
      </w:r>
    </w:p>
    <w:p w14:paraId="7B451E9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25B4509E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TMP (1&lt;&lt;PD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2)|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>(1&lt;&lt;PD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3)|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>(1&lt;&lt;PD7)</w:t>
      </w:r>
    </w:p>
    <w:p w14:paraId="11858050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DDRD, TMP</w:t>
      </w:r>
    </w:p>
    <w:p w14:paraId="4998386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FB8C23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; </w:t>
      </w:r>
      <w:r w:rsidRPr="003E527B">
        <w:rPr>
          <w:rFonts w:ascii="Courier New" w:hAnsi="Courier New" w:cs="Courier New"/>
          <w:sz w:val="18"/>
          <w:szCs w:val="18"/>
        </w:rPr>
        <w:t>Грузим</w:t>
      </w: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3E527B">
        <w:rPr>
          <w:rFonts w:ascii="Courier New" w:hAnsi="Courier New" w:cs="Courier New"/>
          <w:sz w:val="18"/>
          <w:szCs w:val="18"/>
        </w:rPr>
        <w:t>из</w:t>
      </w: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EEPROM</w:t>
      </w:r>
    </w:p>
    <w:p w14:paraId="1DFFF9BF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01CE3B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3E527B">
        <w:rPr>
          <w:rFonts w:ascii="Courier New" w:hAnsi="Courier New" w:cs="Courier New"/>
          <w:sz w:val="18"/>
          <w:szCs w:val="18"/>
        </w:rPr>
        <w:t>; Режим работы</w:t>
      </w:r>
    </w:p>
    <w:p w14:paraId="6F598AD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</w:p>
    <w:p w14:paraId="593081B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</w:rPr>
        <w:t xml:space="preserve">    LDI R24 EE_MODE</w:t>
      </w:r>
    </w:p>
    <w:p w14:paraId="34ED64CF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</w:rPr>
        <w:t xml:space="preserve">    </w:t>
      </w:r>
      <w:r w:rsidRPr="003E527B">
        <w:rPr>
          <w:rFonts w:ascii="Courier New" w:hAnsi="Courier New" w:cs="Courier New"/>
          <w:sz w:val="18"/>
          <w:szCs w:val="18"/>
          <w:lang w:val="en-US"/>
        </w:rPr>
        <w:t>RCALL EEPROM_READ</w:t>
      </w:r>
    </w:p>
    <w:p w14:paraId="1241216F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STS mode, R24</w:t>
      </w:r>
    </w:p>
    <w:p w14:paraId="67AC56B2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986CD6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3E527B">
        <w:rPr>
          <w:rFonts w:ascii="Courier New" w:hAnsi="Courier New" w:cs="Courier New"/>
          <w:sz w:val="18"/>
          <w:szCs w:val="18"/>
        </w:rPr>
        <w:t>; Частота X</w:t>
      </w:r>
    </w:p>
    <w:p w14:paraId="23836B26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</w:rPr>
        <w:t xml:space="preserve">    LDI R24, EE_X</w:t>
      </w:r>
    </w:p>
    <w:p w14:paraId="03B24C27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</w:rPr>
        <w:t xml:space="preserve">    </w:t>
      </w:r>
      <w:r w:rsidRPr="003E527B">
        <w:rPr>
          <w:rFonts w:ascii="Courier New" w:hAnsi="Courier New" w:cs="Courier New"/>
          <w:sz w:val="18"/>
          <w:szCs w:val="18"/>
          <w:lang w:val="en-US"/>
        </w:rPr>
        <w:t>RCALL EEPROM_READ</w:t>
      </w:r>
    </w:p>
    <w:p w14:paraId="6A20223F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STS 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  <w:r w:rsidRPr="003E527B">
        <w:rPr>
          <w:rFonts w:ascii="Courier New" w:hAnsi="Courier New" w:cs="Courier New"/>
          <w:sz w:val="18"/>
          <w:szCs w:val="18"/>
          <w:lang w:val="en-US"/>
        </w:rPr>
        <w:t>, R24</w:t>
      </w:r>
    </w:p>
    <w:p w14:paraId="6DCEBFE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FA5B64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; Y</w:t>
      </w:r>
    </w:p>
    <w:p w14:paraId="034F5B4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R24, EE_Y</w:t>
      </w:r>
    </w:p>
    <w:p w14:paraId="166E5CB6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RCALL EEPROM_READ</w:t>
      </w:r>
    </w:p>
    <w:p w14:paraId="22E76D64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3E527B">
        <w:rPr>
          <w:rFonts w:ascii="Courier New" w:hAnsi="Courier New" w:cs="Courier New"/>
          <w:sz w:val="18"/>
          <w:szCs w:val="18"/>
        </w:rPr>
        <w:t xml:space="preserve">STS </w:t>
      </w:r>
      <w:proofErr w:type="spellStart"/>
      <w:r w:rsidRPr="003E527B">
        <w:rPr>
          <w:rFonts w:ascii="Courier New" w:hAnsi="Courier New" w:cs="Courier New"/>
          <w:sz w:val="18"/>
          <w:szCs w:val="18"/>
        </w:rPr>
        <w:t>y_val</w:t>
      </w:r>
      <w:proofErr w:type="spellEnd"/>
      <w:r w:rsidRPr="003E527B">
        <w:rPr>
          <w:rFonts w:ascii="Courier New" w:hAnsi="Courier New" w:cs="Courier New"/>
          <w:sz w:val="18"/>
          <w:szCs w:val="18"/>
        </w:rPr>
        <w:t>, R24</w:t>
      </w:r>
    </w:p>
    <w:p w14:paraId="235C5372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</w:p>
    <w:p w14:paraId="27FA062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</w:rPr>
        <w:t xml:space="preserve">    ; Начальные значения (Выставляем режим)</w:t>
      </w:r>
    </w:p>
    <w:p w14:paraId="3DCA8917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</w:p>
    <w:p w14:paraId="1DFA146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</w:rPr>
        <w:t xml:space="preserve">    </w:t>
      </w:r>
      <w:r w:rsidRPr="003E527B">
        <w:rPr>
          <w:rFonts w:ascii="Courier New" w:hAnsi="Courier New" w:cs="Courier New"/>
          <w:sz w:val="18"/>
          <w:szCs w:val="18"/>
          <w:lang w:val="en-US"/>
        </w:rPr>
        <w:t>LDS R16, mode</w:t>
      </w:r>
    </w:p>
    <w:p w14:paraId="1DEE1747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CPI R16, 0xFF</w:t>
      </w:r>
    </w:p>
    <w:p w14:paraId="51FFC06E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BRNE 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chk_x</w:t>
      </w:r>
      <w:proofErr w:type="spellEnd"/>
    </w:p>
    <w:p w14:paraId="5B861A4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CLR R16</w:t>
      </w:r>
    </w:p>
    <w:p w14:paraId="42ABA363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STS mode, R16</w:t>
      </w:r>
    </w:p>
    <w:p w14:paraId="4DA7D54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AAD9CC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; </w:t>
      </w:r>
      <w:r w:rsidRPr="003E527B">
        <w:rPr>
          <w:rFonts w:ascii="Courier New" w:hAnsi="Courier New" w:cs="Courier New"/>
          <w:sz w:val="18"/>
          <w:szCs w:val="18"/>
        </w:rPr>
        <w:t>Выставляем</w:t>
      </w: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X</w:t>
      </w:r>
    </w:p>
    <w:p w14:paraId="31641034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chk_x</w:t>
      </w:r>
      <w:proofErr w:type="spellEnd"/>
      <w:r w:rsidRPr="003E527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6CE5E2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LDS R16, 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</w:p>
    <w:p w14:paraId="15FFC28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CPI R16, 0xFF</w:t>
      </w:r>
    </w:p>
    <w:p w14:paraId="0FD6C19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BRNE 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chk_y</w:t>
      </w:r>
      <w:proofErr w:type="spellEnd"/>
    </w:p>
    <w:p w14:paraId="3CCE4E3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CLR R16</w:t>
      </w:r>
    </w:p>
    <w:p w14:paraId="519B9E4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STS 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  <w:r w:rsidRPr="003E527B">
        <w:rPr>
          <w:rFonts w:ascii="Courier New" w:hAnsi="Courier New" w:cs="Courier New"/>
          <w:sz w:val="18"/>
          <w:szCs w:val="18"/>
          <w:lang w:val="en-US"/>
        </w:rPr>
        <w:t>, R16</w:t>
      </w:r>
    </w:p>
    <w:p w14:paraId="5A14AF4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; </w:t>
      </w:r>
      <w:r w:rsidRPr="003E527B">
        <w:rPr>
          <w:rFonts w:ascii="Courier New" w:hAnsi="Courier New" w:cs="Courier New"/>
          <w:sz w:val="18"/>
          <w:szCs w:val="18"/>
        </w:rPr>
        <w:t>Выставляем</w:t>
      </w: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Y</w:t>
      </w:r>
    </w:p>
    <w:p w14:paraId="66957003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chk_y</w:t>
      </w:r>
      <w:proofErr w:type="spellEnd"/>
      <w:r w:rsidRPr="003E527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DF723E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LDS R16, 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y_val</w:t>
      </w:r>
      <w:proofErr w:type="spellEnd"/>
    </w:p>
    <w:p w14:paraId="5D28C4E2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CPI R16, 0xFF</w:t>
      </w:r>
    </w:p>
    <w:p w14:paraId="0015F0E4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BRNE 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set_phase</w:t>
      </w:r>
      <w:proofErr w:type="spellEnd"/>
    </w:p>
    <w:p w14:paraId="64C705AF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R16, 0x55</w:t>
      </w:r>
    </w:p>
    <w:p w14:paraId="423206E2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STS 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y_val</w:t>
      </w:r>
      <w:proofErr w:type="spellEnd"/>
      <w:r w:rsidRPr="003E527B">
        <w:rPr>
          <w:rFonts w:ascii="Courier New" w:hAnsi="Courier New" w:cs="Courier New"/>
          <w:sz w:val="18"/>
          <w:szCs w:val="18"/>
          <w:lang w:val="en-US"/>
        </w:rPr>
        <w:t>, R16</w:t>
      </w:r>
    </w:p>
    <w:p w14:paraId="143EDA54" w14:textId="7B34D972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</w:rPr>
        <w:t>; Выставляем состояние</w:t>
      </w:r>
    </w:p>
    <w:p w14:paraId="4A4A944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</w:rPr>
        <w:t>_</w:t>
      </w:r>
      <w:proofErr w:type="spellStart"/>
      <w:r w:rsidRPr="003E527B">
        <w:rPr>
          <w:rFonts w:ascii="Courier New" w:hAnsi="Courier New" w:cs="Courier New"/>
          <w:sz w:val="18"/>
          <w:szCs w:val="18"/>
        </w:rPr>
        <w:t>set_phase</w:t>
      </w:r>
      <w:proofErr w:type="spellEnd"/>
      <w:r w:rsidRPr="003E527B">
        <w:rPr>
          <w:rFonts w:ascii="Courier New" w:hAnsi="Courier New" w:cs="Courier New"/>
          <w:sz w:val="18"/>
          <w:szCs w:val="18"/>
        </w:rPr>
        <w:t>:</w:t>
      </w:r>
    </w:p>
    <w:p w14:paraId="2A26E70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</w:rPr>
        <w:t xml:space="preserve">    CLR R16</w:t>
      </w:r>
    </w:p>
    <w:p w14:paraId="317A71E1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</w:rPr>
        <w:t xml:space="preserve">    </w:t>
      </w:r>
      <w:r w:rsidRPr="003E527B">
        <w:rPr>
          <w:rFonts w:ascii="Courier New" w:hAnsi="Courier New" w:cs="Courier New"/>
          <w:sz w:val="18"/>
          <w:szCs w:val="18"/>
          <w:lang w:val="en-US"/>
        </w:rPr>
        <w:t>STS phase, R16</w:t>
      </w:r>
    </w:p>
    <w:p w14:paraId="416F9942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RCALL UPDATE_PORTD</w:t>
      </w:r>
    </w:p>
    <w:p w14:paraId="71574E9E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RCALL APPLY_XCODE_TO_TIMER1</w:t>
      </w:r>
    </w:p>
    <w:p w14:paraId="3D6FF4D7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B10B63F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R16, (1&lt;&lt;ISC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01)|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>(1&lt;&lt;ISC11)</w:t>
      </w:r>
    </w:p>
    <w:p w14:paraId="1B2C5612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MCUCR, R16</w:t>
      </w:r>
    </w:p>
    <w:p w14:paraId="0EEEB973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74D1A22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R16, (1&lt;&lt;INT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0)|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>(1&lt;&lt;INT1)</w:t>
      </w:r>
    </w:p>
    <w:p w14:paraId="63F094BE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GICR, R16</w:t>
      </w:r>
    </w:p>
    <w:p w14:paraId="1F8729BF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F594D5F" w14:textId="77777777" w:rsidR="003E527B" w:rsidRPr="00366CB2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SEI</w:t>
      </w:r>
    </w:p>
    <w:p w14:paraId="3FF9E5D7" w14:textId="77777777" w:rsidR="003E527B" w:rsidRPr="00366CB2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</w:p>
    <w:p w14:paraId="70F34903" w14:textId="77777777" w:rsidR="003E527B" w:rsidRPr="00366CB2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</w:p>
    <w:p w14:paraId="4044E51C" w14:textId="77777777" w:rsidR="003E527B" w:rsidRPr="00366CB2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MAIN</w:t>
      </w:r>
      <w:r w:rsidRPr="00366CB2">
        <w:rPr>
          <w:rFonts w:ascii="Courier New" w:hAnsi="Courier New" w:cs="Courier New"/>
          <w:sz w:val="18"/>
          <w:szCs w:val="18"/>
        </w:rPr>
        <w:t>:</w:t>
      </w:r>
    </w:p>
    <w:p w14:paraId="2E16481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66CB2">
        <w:rPr>
          <w:rFonts w:ascii="Courier New" w:hAnsi="Courier New" w:cs="Courier New"/>
          <w:sz w:val="18"/>
          <w:szCs w:val="18"/>
        </w:rPr>
        <w:t xml:space="preserve">    </w:t>
      </w:r>
      <w:r w:rsidRPr="003E527B">
        <w:rPr>
          <w:rFonts w:ascii="Courier New" w:hAnsi="Courier New" w:cs="Courier New"/>
          <w:sz w:val="18"/>
          <w:szCs w:val="18"/>
        </w:rPr>
        <w:t>; Проверяем, нажата ли PD7, если нажата, ждем отжатия</w:t>
      </w:r>
    </w:p>
    <w:p w14:paraId="27D8DAA0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</w:rPr>
        <w:t xml:space="preserve">    </w:t>
      </w:r>
      <w:r w:rsidRPr="003E527B">
        <w:rPr>
          <w:rFonts w:ascii="Courier New" w:hAnsi="Courier New" w:cs="Courier New"/>
          <w:sz w:val="18"/>
          <w:szCs w:val="18"/>
          <w:lang w:val="en-US"/>
        </w:rPr>
        <w:t>IN R16, PIND</w:t>
      </w:r>
    </w:p>
    <w:p w14:paraId="4547E30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SBRC R16, PD7</w:t>
      </w:r>
    </w:p>
    <w:p w14:paraId="71DE22A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RJMP MAIN</w:t>
      </w:r>
    </w:p>
    <w:p w14:paraId="71E4D5C1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2E95302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IN R17, PINC</w:t>
      </w:r>
    </w:p>
    <w:p w14:paraId="7C226457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STS 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y_val</w:t>
      </w:r>
      <w:proofErr w:type="spellEnd"/>
      <w:r w:rsidRPr="003E527B">
        <w:rPr>
          <w:rFonts w:ascii="Courier New" w:hAnsi="Courier New" w:cs="Courier New"/>
          <w:sz w:val="18"/>
          <w:szCs w:val="18"/>
          <w:lang w:val="en-US"/>
        </w:rPr>
        <w:t>, R17</w:t>
      </w:r>
    </w:p>
    <w:p w14:paraId="4E705E1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7D71F6E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RJMP MAIN</w:t>
      </w:r>
    </w:p>
    <w:p w14:paraId="22DD8ED6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8BD735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6FEDB60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ISR_T1_COMPA:</w:t>
      </w:r>
    </w:p>
    <w:p w14:paraId="7A32B4A2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PUSH R16</w:t>
      </w:r>
    </w:p>
    <w:p w14:paraId="0648A4F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PUSH R17</w:t>
      </w:r>
    </w:p>
    <w:p w14:paraId="2BEE3462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PUSH R18</w:t>
      </w:r>
    </w:p>
    <w:p w14:paraId="6C5C6F76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12CF63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IN R16 PIND</w:t>
      </w:r>
    </w:p>
    <w:p w14:paraId="24EF12B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SBRS R16, PD7</w:t>
      </w:r>
    </w:p>
    <w:p w14:paraId="02ADFC2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RJMP 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only_indicators</w:t>
      </w:r>
      <w:proofErr w:type="spellEnd"/>
    </w:p>
    <w:p w14:paraId="67AF3FCE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92FA14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; </w:t>
      </w:r>
      <w:r w:rsidRPr="003E527B">
        <w:rPr>
          <w:rFonts w:ascii="Courier New" w:hAnsi="Courier New" w:cs="Courier New"/>
          <w:sz w:val="18"/>
          <w:szCs w:val="18"/>
        </w:rPr>
        <w:t>Переключение</w:t>
      </w: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3E527B">
        <w:rPr>
          <w:rFonts w:ascii="Courier New" w:hAnsi="Courier New" w:cs="Courier New"/>
          <w:sz w:val="18"/>
          <w:szCs w:val="18"/>
        </w:rPr>
        <w:t>состояний</w:t>
      </w:r>
    </w:p>
    <w:p w14:paraId="434BBAD3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B4AFEC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LDS R16, phase</w:t>
      </w:r>
    </w:p>
    <w:p w14:paraId="171DE99F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EOR R16, 1</w:t>
      </w:r>
    </w:p>
    <w:p w14:paraId="719848D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STS phase, R16</w:t>
      </w:r>
    </w:p>
    <w:p w14:paraId="7A30006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E8D5401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LDS R18, mode</w:t>
      </w:r>
    </w:p>
    <w:p w14:paraId="2EDC6E53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TST R18</w:t>
      </w:r>
    </w:p>
    <w:p w14:paraId="59813653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BRNE _model</w:t>
      </w:r>
    </w:p>
    <w:p w14:paraId="4D0DF5A1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B94F56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C97816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; </w:t>
      </w:r>
      <w:r w:rsidRPr="003E527B">
        <w:rPr>
          <w:rFonts w:ascii="Courier New" w:hAnsi="Courier New" w:cs="Courier New"/>
          <w:sz w:val="18"/>
          <w:szCs w:val="18"/>
        </w:rPr>
        <w:t>Режим</w:t>
      </w: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0x00, 0xFF</w:t>
      </w:r>
    </w:p>
    <w:p w14:paraId="2B4C3877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LDS R16, phase</w:t>
      </w:r>
    </w:p>
    <w:p w14:paraId="261F043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LDS R17, 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y_val</w:t>
      </w:r>
      <w:proofErr w:type="spellEnd"/>
    </w:p>
    <w:p w14:paraId="0EF1D421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TST R16</w:t>
      </w:r>
    </w:p>
    <w:p w14:paraId="6E63AC2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BREQ _out00</w:t>
      </w:r>
    </w:p>
    <w:p w14:paraId="00D08740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R17, 0xFF</w:t>
      </w:r>
    </w:p>
    <w:p w14:paraId="5AE15A8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RJMP 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do_out</w:t>
      </w:r>
      <w:proofErr w:type="spellEnd"/>
    </w:p>
    <w:p w14:paraId="125A89F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_out00:</w:t>
      </w:r>
    </w:p>
    <w:p w14:paraId="366BB261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R17, 0x00</w:t>
      </w:r>
    </w:p>
    <w:p w14:paraId="5CA7116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RJMP 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do_out</w:t>
      </w:r>
      <w:proofErr w:type="spellEnd"/>
    </w:p>
    <w:p w14:paraId="10544271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0B85933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; </w:t>
      </w:r>
      <w:r w:rsidRPr="003E527B">
        <w:rPr>
          <w:rFonts w:ascii="Courier New" w:hAnsi="Courier New" w:cs="Courier New"/>
          <w:sz w:val="18"/>
          <w:szCs w:val="18"/>
        </w:rPr>
        <w:t>Режим</w:t>
      </w: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y, -y</w:t>
      </w:r>
    </w:p>
    <w:p w14:paraId="1E6E48C1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_mode1:</w:t>
      </w:r>
    </w:p>
    <w:p w14:paraId="07E9D36E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LDS R16, phase</w:t>
      </w:r>
    </w:p>
    <w:p w14:paraId="3060E91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LDS R17, 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y_val</w:t>
      </w:r>
      <w:proofErr w:type="spellEnd"/>
    </w:p>
    <w:p w14:paraId="10DB182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TST R16</w:t>
      </w:r>
    </w:p>
    <w:p w14:paraId="403A9996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BREQ 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do_out</w:t>
      </w:r>
      <w:proofErr w:type="spellEnd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;y</w:t>
      </w:r>
      <w:proofErr w:type="gramEnd"/>
    </w:p>
    <w:p w14:paraId="2322EE47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ORI R17, 0x80     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;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>-y</w:t>
      </w:r>
    </w:p>
    <w:p w14:paraId="0E1BEB0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013CE6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do_out</w:t>
      </w:r>
      <w:proofErr w:type="spellEnd"/>
      <w:r w:rsidRPr="003E527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2E1DFA4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PORTA R17</w:t>
      </w:r>
    </w:p>
    <w:p w14:paraId="5E4D8672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PORTB R17</w:t>
      </w:r>
    </w:p>
    <w:p w14:paraId="5F2BA49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8564B9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only_inds</w:t>
      </w:r>
      <w:proofErr w:type="spellEnd"/>
      <w:r w:rsidRPr="003E527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19F8B32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RCALL UPDATE_PORTD</w:t>
      </w:r>
    </w:p>
    <w:p w14:paraId="30ABC9BE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POP R18</w:t>
      </w:r>
    </w:p>
    <w:p w14:paraId="496749E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3E527B">
        <w:rPr>
          <w:rFonts w:ascii="Courier New" w:hAnsi="Courier New" w:cs="Courier New"/>
          <w:sz w:val="18"/>
          <w:szCs w:val="18"/>
        </w:rPr>
        <w:t>POP R17</w:t>
      </w:r>
    </w:p>
    <w:p w14:paraId="1A8BE304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</w:rPr>
        <w:t xml:space="preserve">    POP R16</w:t>
      </w:r>
    </w:p>
    <w:p w14:paraId="0390C2B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</w:rPr>
        <w:t xml:space="preserve">    RETI</w:t>
      </w:r>
    </w:p>
    <w:p w14:paraId="638B5533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</w:p>
    <w:p w14:paraId="73507A7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</w:rPr>
        <w:lastRenderedPageBreak/>
        <w:t>; Прерывания при смене режима</w:t>
      </w:r>
    </w:p>
    <w:p w14:paraId="7177FC00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ISR_INT0:</w:t>
      </w:r>
    </w:p>
    <w:p w14:paraId="230B901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PUSH R16</w:t>
      </w:r>
    </w:p>
    <w:p w14:paraId="0DA3F1E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PUSH R24</w:t>
      </w:r>
    </w:p>
    <w:p w14:paraId="658467E3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PUSH R25</w:t>
      </w:r>
    </w:p>
    <w:p w14:paraId="23924D0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EA2C08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LDS R16, mode</w:t>
      </w:r>
    </w:p>
    <w:p w14:paraId="04C15FA7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EOR R16, 1</w:t>
      </w:r>
    </w:p>
    <w:p w14:paraId="097F4444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3E527B">
        <w:rPr>
          <w:rFonts w:ascii="Courier New" w:hAnsi="Courier New" w:cs="Courier New"/>
          <w:sz w:val="18"/>
          <w:szCs w:val="18"/>
        </w:rPr>
        <w:t xml:space="preserve">STS </w:t>
      </w:r>
      <w:proofErr w:type="spellStart"/>
      <w:r w:rsidRPr="003E527B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3E527B">
        <w:rPr>
          <w:rFonts w:ascii="Courier New" w:hAnsi="Courier New" w:cs="Courier New"/>
          <w:sz w:val="18"/>
          <w:szCs w:val="18"/>
        </w:rPr>
        <w:t>, R16</w:t>
      </w:r>
    </w:p>
    <w:p w14:paraId="726A99D3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</w:p>
    <w:p w14:paraId="7E9C2B89" w14:textId="6A977B14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</w:rPr>
        <w:t xml:space="preserve">    ; Сброс состояния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3E527B">
        <w:rPr>
          <w:rFonts w:ascii="Courier New" w:hAnsi="Courier New" w:cs="Courier New"/>
          <w:sz w:val="18"/>
          <w:szCs w:val="18"/>
        </w:rPr>
        <w:t>при смене режима</w:t>
      </w:r>
    </w:p>
    <w:p w14:paraId="483F1896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</w:p>
    <w:p w14:paraId="379F090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</w:rPr>
        <w:t xml:space="preserve">    </w:t>
      </w:r>
      <w:r w:rsidRPr="003E527B">
        <w:rPr>
          <w:rFonts w:ascii="Courier New" w:hAnsi="Courier New" w:cs="Courier New"/>
          <w:sz w:val="18"/>
          <w:szCs w:val="18"/>
          <w:lang w:val="en-US"/>
        </w:rPr>
        <w:t>CLR R16</w:t>
      </w:r>
    </w:p>
    <w:p w14:paraId="6B2A703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STS phase, R16</w:t>
      </w:r>
    </w:p>
    <w:p w14:paraId="5620C96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RCALL UPDATE_PORTD</w:t>
      </w:r>
    </w:p>
    <w:p w14:paraId="42DC186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0A16EBB" w14:textId="27E3048D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3E527B">
        <w:rPr>
          <w:rFonts w:ascii="Courier New" w:hAnsi="Courier New" w:cs="Courier New"/>
          <w:sz w:val="18"/>
          <w:szCs w:val="18"/>
        </w:rPr>
        <w:t xml:space="preserve">; </w:t>
      </w:r>
      <w:r>
        <w:rPr>
          <w:rFonts w:ascii="Courier New" w:hAnsi="Courier New" w:cs="Courier New"/>
          <w:sz w:val="18"/>
          <w:szCs w:val="18"/>
        </w:rPr>
        <w:t xml:space="preserve">переключаем </w:t>
      </w:r>
      <w:r w:rsidRPr="003E527B">
        <w:rPr>
          <w:rFonts w:ascii="Courier New" w:hAnsi="Courier New" w:cs="Courier New"/>
          <w:sz w:val="18"/>
          <w:szCs w:val="18"/>
        </w:rPr>
        <w:t>режим в память</w:t>
      </w:r>
    </w:p>
    <w:p w14:paraId="1C21B5B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</w:rPr>
        <w:t xml:space="preserve">    LDS R25, </w:t>
      </w:r>
      <w:proofErr w:type="spellStart"/>
      <w:r w:rsidRPr="003E527B">
        <w:rPr>
          <w:rFonts w:ascii="Courier New" w:hAnsi="Courier New" w:cs="Courier New"/>
          <w:sz w:val="18"/>
          <w:szCs w:val="18"/>
        </w:rPr>
        <w:t>mode</w:t>
      </w:r>
      <w:proofErr w:type="spellEnd"/>
    </w:p>
    <w:p w14:paraId="544495F4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</w:rPr>
        <w:t xml:space="preserve">    </w:t>
      </w:r>
      <w:r w:rsidRPr="003E527B">
        <w:rPr>
          <w:rFonts w:ascii="Courier New" w:hAnsi="Courier New" w:cs="Courier New"/>
          <w:sz w:val="18"/>
          <w:szCs w:val="18"/>
          <w:lang w:val="en-US"/>
        </w:rPr>
        <w:t>LDI R24, EE_MODE</w:t>
      </w:r>
    </w:p>
    <w:p w14:paraId="66398A21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RCALL EEPROM_WRITE</w:t>
      </w:r>
    </w:p>
    <w:p w14:paraId="487501AF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BCE6D6A" w14:textId="4B326373" w:rsidR="003E527B" w:rsidRPr="00366CB2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4948695A" w14:textId="77777777" w:rsidR="003E527B" w:rsidRPr="00366CB2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66CB2">
        <w:rPr>
          <w:rFonts w:ascii="Courier New" w:hAnsi="Courier New" w:cs="Courier New"/>
          <w:sz w:val="18"/>
          <w:szCs w:val="18"/>
          <w:lang w:val="en-US"/>
        </w:rPr>
        <w:t xml:space="preserve">    LDS R25, </w:t>
      </w:r>
      <w:proofErr w:type="spellStart"/>
      <w:r w:rsidRPr="00366CB2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</w:p>
    <w:p w14:paraId="79FE867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66CB2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3E527B">
        <w:rPr>
          <w:rFonts w:ascii="Courier New" w:hAnsi="Courier New" w:cs="Courier New"/>
          <w:sz w:val="18"/>
          <w:szCs w:val="18"/>
          <w:lang w:val="en-US"/>
        </w:rPr>
        <w:t>LDI R24, EE_X</w:t>
      </w:r>
    </w:p>
    <w:p w14:paraId="3479B590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RCALL EEPROM_WRITE</w:t>
      </w:r>
    </w:p>
    <w:p w14:paraId="3C37147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8196AE2" w14:textId="671DFE8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72261C6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LDS R25, 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y_val</w:t>
      </w:r>
      <w:proofErr w:type="spellEnd"/>
    </w:p>
    <w:p w14:paraId="3B1D172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R24, EE_Y</w:t>
      </w:r>
    </w:p>
    <w:p w14:paraId="660EFF2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RCALL EEPROM_WRITE</w:t>
      </w:r>
    </w:p>
    <w:p w14:paraId="6860356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DEE1C11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POP R25</w:t>
      </w:r>
    </w:p>
    <w:p w14:paraId="42B79BF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POP R24</w:t>
      </w:r>
    </w:p>
    <w:p w14:paraId="18E7C3E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POP R16</w:t>
      </w:r>
    </w:p>
    <w:p w14:paraId="0E54297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3E527B">
        <w:rPr>
          <w:rFonts w:ascii="Courier New" w:hAnsi="Courier New" w:cs="Courier New"/>
          <w:sz w:val="18"/>
          <w:szCs w:val="18"/>
        </w:rPr>
        <w:t>RETI</w:t>
      </w:r>
    </w:p>
    <w:p w14:paraId="4DC7E0A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</w:p>
    <w:p w14:paraId="0802040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</w:rPr>
        <w:t>; Вторые прерывания на x</w:t>
      </w:r>
    </w:p>
    <w:p w14:paraId="5061D544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</w:p>
    <w:p w14:paraId="543F5F2E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</w:rPr>
        <w:t>ISR_INT1:</w:t>
      </w:r>
    </w:p>
    <w:p w14:paraId="1E333A82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</w:rPr>
        <w:t xml:space="preserve">    </w:t>
      </w:r>
      <w:r w:rsidRPr="003E527B">
        <w:rPr>
          <w:rFonts w:ascii="Courier New" w:hAnsi="Courier New" w:cs="Courier New"/>
          <w:sz w:val="18"/>
          <w:szCs w:val="18"/>
          <w:lang w:val="en-US"/>
        </w:rPr>
        <w:t>PUSH R16</w:t>
      </w:r>
    </w:p>
    <w:p w14:paraId="2E585C0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PUSH R24</w:t>
      </w:r>
    </w:p>
    <w:p w14:paraId="0ED03BD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PUSH R25</w:t>
      </w:r>
    </w:p>
    <w:p w14:paraId="6595384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89D7921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LDS R16, 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</w:p>
    <w:p w14:paraId="3C3C9F56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INC R16</w:t>
      </w:r>
    </w:p>
    <w:p w14:paraId="7CB9707E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CPI R16, 3</w:t>
      </w:r>
    </w:p>
    <w:p w14:paraId="711D9233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BRLO 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x_ok</w:t>
      </w:r>
      <w:proofErr w:type="spellEnd"/>
    </w:p>
    <w:p w14:paraId="167E9542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CLR R16</w:t>
      </w:r>
    </w:p>
    <w:p w14:paraId="1130B9A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x_ok</w:t>
      </w:r>
      <w:proofErr w:type="spellEnd"/>
      <w:r w:rsidRPr="003E527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54F09BF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STS 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  <w:r w:rsidRPr="003E527B">
        <w:rPr>
          <w:rFonts w:ascii="Courier New" w:hAnsi="Courier New" w:cs="Courier New"/>
          <w:sz w:val="18"/>
          <w:szCs w:val="18"/>
          <w:lang w:val="en-US"/>
        </w:rPr>
        <w:t>, R16</w:t>
      </w:r>
    </w:p>
    <w:p w14:paraId="1435A23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RCALL APPLY_XCODE_TO_TIMER1</w:t>
      </w:r>
    </w:p>
    <w:p w14:paraId="689C791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RCALL UPDATE_PORTD</w:t>
      </w:r>
    </w:p>
    <w:p w14:paraId="55DF074E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82816E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LDS R25</w:t>
      </w:r>
    </w:p>
    <w:p w14:paraId="65034E0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R24, EE_X</w:t>
      </w:r>
    </w:p>
    <w:p w14:paraId="4AD5E9B1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RCALL EEPROM_WRITE</w:t>
      </w:r>
    </w:p>
    <w:p w14:paraId="0B73022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6260CE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POP R25</w:t>
      </w:r>
    </w:p>
    <w:p w14:paraId="0CCA9E84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POP R24</w:t>
      </w:r>
    </w:p>
    <w:p w14:paraId="542FED31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POP R16</w:t>
      </w:r>
    </w:p>
    <w:p w14:paraId="4DAB5654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RETI</w:t>
      </w:r>
    </w:p>
    <w:p w14:paraId="411BB313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EB1C29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UPDATE_PORTD:</w:t>
      </w:r>
    </w:p>
    <w:p w14:paraId="6482B06F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PUSH R16</w:t>
      </w:r>
    </w:p>
    <w:p w14:paraId="04B7782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PUSH R17</w:t>
      </w:r>
    </w:p>
    <w:p w14:paraId="0D89443E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60BAA5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IN R16 PORTD</w:t>
      </w:r>
    </w:p>
    <w:p w14:paraId="689348D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R17, 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~((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>1&lt;&lt;PD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0)|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>(1&lt;&lt;PD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1)|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>(1&lt;&lt;PD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4)|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>(1&lt;&lt;PD5))</w:t>
      </w:r>
    </w:p>
    <w:p w14:paraId="755F1E06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AND R16, R17</w:t>
      </w:r>
    </w:p>
    <w:p w14:paraId="5D0FC0E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068D136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; </w:t>
      </w:r>
      <w:r w:rsidRPr="003E527B">
        <w:rPr>
          <w:rFonts w:ascii="Courier New" w:hAnsi="Courier New" w:cs="Courier New"/>
          <w:sz w:val="18"/>
          <w:szCs w:val="18"/>
        </w:rPr>
        <w:t>Выставляем</w:t>
      </w: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3E527B">
        <w:rPr>
          <w:rFonts w:ascii="Courier New" w:hAnsi="Courier New" w:cs="Courier New"/>
          <w:sz w:val="18"/>
          <w:szCs w:val="18"/>
        </w:rPr>
        <w:t>режим</w:t>
      </w:r>
    </w:p>
    <w:p w14:paraId="102ED64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FDFAE4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LDS R17, mode</w:t>
      </w:r>
    </w:p>
    <w:p w14:paraId="732D81A7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TST R17</w:t>
      </w:r>
    </w:p>
    <w:p w14:paraId="33D3D5C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BREQ 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no_modebit</w:t>
      </w:r>
      <w:proofErr w:type="spellEnd"/>
    </w:p>
    <w:p w14:paraId="60BD4C12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ORI R16, (1&lt;&lt;PD4)</w:t>
      </w:r>
    </w:p>
    <w:p w14:paraId="591C3663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</w:rPr>
        <w:t>_</w:t>
      </w:r>
      <w:proofErr w:type="spellStart"/>
      <w:r w:rsidRPr="003E527B">
        <w:rPr>
          <w:rFonts w:ascii="Courier New" w:hAnsi="Courier New" w:cs="Courier New"/>
          <w:sz w:val="18"/>
          <w:szCs w:val="18"/>
        </w:rPr>
        <w:t>no_modebit</w:t>
      </w:r>
      <w:proofErr w:type="spellEnd"/>
      <w:r w:rsidRPr="003E527B">
        <w:rPr>
          <w:rFonts w:ascii="Courier New" w:hAnsi="Courier New" w:cs="Courier New"/>
          <w:sz w:val="18"/>
          <w:szCs w:val="18"/>
        </w:rPr>
        <w:t>:</w:t>
      </w:r>
    </w:p>
    <w:p w14:paraId="2A5F6AB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</w:rPr>
        <w:t xml:space="preserve">    ; Выставляем состояние</w:t>
      </w:r>
    </w:p>
    <w:p w14:paraId="298E3797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</w:rPr>
      </w:pPr>
      <w:r w:rsidRPr="003E527B">
        <w:rPr>
          <w:rFonts w:ascii="Courier New" w:hAnsi="Courier New" w:cs="Courier New"/>
          <w:sz w:val="18"/>
          <w:szCs w:val="18"/>
        </w:rPr>
        <w:t xml:space="preserve">    LDS R17, </w:t>
      </w:r>
      <w:proofErr w:type="spellStart"/>
      <w:r w:rsidRPr="003E527B">
        <w:rPr>
          <w:rFonts w:ascii="Courier New" w:hAnsi="Courier New" w:cs="Courier New"/>
          <w:sz w:val="18"/>
          <w:szCs w:val="18"/>
        </w:rPr>
        <w:t>phase</w:t>
      </w:r>
      <w:proofErr w:type="spellEnd"/>
    </w:p>
    <w:p w14:paraId="4FF7636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</w:rPr>
        <w:t xml:space="preserve">    </w:t>
      </w:r>
      <w:r w:rsidRPr="003E527B">
        <w:rPr>
          <w:rFonts w:ascii="Courier New" w:hAnsi="Courier New" w:cs="Courier New"/>
          <w:sz w:val="18"/>
          <w:szCs w:val="18"/>
          <w:lang w:val="en-US"/>
        </w:rPr>
        <w:t>TST R17</w:t>
      </w:r>
    </w:p>
    <w:p w14:paraId="60AD9EE4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BREQ 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no_phasebit</w:t>
      </w:r>
      <w:proofErr w:type="spellEnd"/>
    </w:p>
    <w:p w14:paraId="7FB5724E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ORI R16, (1&lt;&lt;PD5)</w:t>
      </w:r>
    </w:p>
    <w:p w14:paraId="6EEF269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no_phasebit</w:t>
      </w:r>
      <w:proofErr w:type="spellEnd"/>
      <w:r w:rsidRPr="003E527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7A8BCF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; </w:t>
      </w:r>
      <w:r w:rsidRPr="003E527B">
        <w:rPr>
          <w:rFonts w:ascii="Courier New" w:hAnsi="Courier New" w:cs="Courier New"/>
          <w:sz w:val="18"/>
          <w:szCs w:val="18"/>
        </w:rPr>
        <w:t>Меняем</w:t>
      </w: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3E527B">
        <w:rPr>
          <w:rFonts w:ascii="Courier New" w:hAnsi="Courier New" w:cs="Courier New"/>
          <w:sz w:val="18"/>
          <w:szCs w:val="18"/>
        </w:rPr>
        <w:t>Частоту</w:t>
      </w:r>
    </w:p>
    <w:p w14:paraId="4F66DDB2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LDS R17, 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</w:p>
    <w:p w14:paraId="3853E0D0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ANDI R17, 0x03</w:t>
      </w:r>
    </w:p>
    <w:p w14:paraId="04E45BA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OR R16, R17</w:t>
      </w:r>
    </w:p>
    <w:p w14:paraId="479D42E7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71C6FF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PORTD, R16</w:t>
      </w:r>
    </w:p>
    <w:p w14:paraId="18FFF441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E4A2AF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POP R17</w:t>
      </w:r>
    </w:p>
    <w:p w14:paraId="6E5F3F43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POP R16</w:t>
      </w:r>
    </w:p>
    <w:p w14:paraId="570ADF01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RET</w:t>
      </w:r>
    </w:p>
    <w:p w14:paraId="571A185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F244F1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; </w:t>
      </w:r>
      <w:r w:rsidRPr="003E527B">
        <w:rPr>
          <w:rFonts w:ascii="Courier New" w:hAnsi="Courier New" w:cs="Courier New"/>
          <w:sz w:val="18"/>
          <w:szCs w:val="18"/>
        </w:rPr>
        <w:t>Выставляем</w:t>
      </w: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3E527B">
        <w:rPr>
          <w:rFonts w:ascii="Courier New" w:hAnsi="Courier New" w:cs="Courier New"/>
          <w:sz w:val="18"/>
          <w:szCs w:val="18"/>
        </w:rPr>
        <w:t>частоту</w:t>
      </w:r>
    </w:p>
    <w:p w14:paraId="4EFB19DE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PUSH R16</w:t>
      </w:r>
    </w:p>
    <w:p w14:paraId="121C44C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PUSH R17</w:t>
      </w:r>
    </w:p>
    <w:p w14:paraId="6188163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3CC8CFC3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R16, 0</w:t>
      </w:r>
    </w:p>
    <w:p w14:paraId="7ED743E1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TCCR1B, R16</w:t>
      </w:r>
    </w:p>
    <w:p w14:paraId="2353F8F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783CB43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R16, (1&lt;&lt;WGM12)</w:t>
      </w:r>
    </w:p>
    <w:p w14:paraId="383BF842" w14:textId="4619C2E0" w:rsidR="00226AC4" w:rsidRPr="00366CB2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366CB2">
        <w:rPr>
          <w:rFonts w:ascii="Courier New" w:hAnsi="Courier New" w:cs="Courier New"/>
          <w:sz w:val="18"/>
          <w:szCs w:val="18"/>
          <w:lang w:val="en-US"/>
        </w:rPr>
        <w:t>OUT TCCR1B, R16</w:t>
      </w:r>
    </w:p>
    <w:p w14:paraId="3274E6BF" w14:textId="77777777" w:rsidR="003E527B" w:rsidRPr="00366CB2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9C50AAC" w14:textId="77777777" w:rsidR="003E527B" w:rsidRPr="00366CB2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273747C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LDS R16, 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x_freq</w:t>
      </w:r>
      <w:proofErr w:type="spellEnd"/>
    </w:p>
    <w:p w14:paraId="0ECA1263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CPI R16, 0</w:t>
      </w:r>
    </w:p>
    <w:p w14:paraId="7930190F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BREQ _ocr_025</w:t>
      </w:r>
    </w:p>
    <w:p w14:paraId="453E3E06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CPI R16, 1</w:t>
      </w:r>
    </w:p>
    <w:p w14:paraId="7FDE437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BREQ _ocr_05</w:t>
      </w:r>
    </w:p>
    <w:p w14:paraId="0CCF43E4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_ocr_1:</w:t>
      </w:r>
    </w:p>
    <w:p w14:paraId="066C278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R16 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LOW(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>7811)</w:t>
      </w:r>
    </w:p>
    <w:p w14:paraId="7E34DAC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OCR1AL, R16</w:t>
      </w:r>
    </w:p>
    <w:p w14:paraId="4CBAE13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R16, 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HIGH(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>7811)</w:t>
      </w:r>
    </w:p>
    <w:p w14:paraId="385F90E4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OCR1AH, R16</w:t>
      </w:r>
    </w:p>
    <w:p w14:paraId="4546495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RJMP 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timer_start</w:t>
      </w:r>
      <w:proofErr w:type="spellEnd"/>
    </w:p>
    <w:p w14:paraId="3478E952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_ocr_05:</w:t>
      </w:r>
    </w:p>
    <w:p w14:paraId="1D9BD0A6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R16 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LOW(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>15624)</w:t>
      </w:r>
    </w:p>
    <w:p w14:paraId="7DA02C52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OCR1AL, R16</w:t>
      </w:r>
    </w:p>
    <w:p w14:paraId="04D13297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R16, 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HIGH(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>15624)</w:t>
      </w:r>
    </w:p>
    <w:p w14:paraId="688E7470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OCR1AH, R16</w:t>
      </w:r>
    </w:p>
    <w:p w14:paraId="3C15E59F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RJMP 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timer_start</w:t>
      </w:r>
      <w:proofErr w:type="spellEnd"/>
    </w:p>
    <w:p w14:paraId="2F16E50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_ocr_025:</w:t>
      </w:r>
    </w:p>
    <w:p w14:paraId="1C5DC07F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R16 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LOW(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>31249)</w:t>
      </w:r>
    </w:p>
    <w:p w14:paraId="53AE9862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OCR1AL, R16</w:t>
      </w:r>
    </w:p>
    <w:p w14:paraId="6C18D60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R16, 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HIGH(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>31249)</w:t>
      </w:r>
    </w:p>
    <w:p w14:paraId="0FD85A2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OCR1AH, R16</w:t>
      </w:r>
    </w:p>
    <w:p w14:paraId="7A079B9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0E95271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timer_start</w:t>
      </w:r>
      <w:proofErr w:type="spellEnd"/>
      <w:r w:rsidRPr="003E527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20C7750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CLR R16</w:t>
      </w:r>
    </w:p>
    <w:p w14:paraId="134A361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TCNT1H, R16</w:t>
      </w:r>
    </w:p>
    <w:p w14:paraId="2109FE21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TCNT1L, R16</w:t>
      </w:r>
    </w:p>
    <w:p w14:paraId="1766EF70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62FC5F0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LDI R16, (1&lt;&lt;OCIE1A)</w:t>
      </w:r>
    </w:p>
    <w:p w14:paraId="06D73484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TIMSK, R16</w:t>
      </w:r>
    </w:p>
    <w:p w14:paraId="090667A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5C4026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IN R16, TCCR1B</w:t>
      </w:r>
    </w:p>
    <w:p w14:paraId="5B9D3036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ORI R16, (1&lt;&lt;CS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12)|</w:t>
      </w:r>
      <w:proofErr w:type="gramEnd"/>
      <w:r w:rsidRPr="003E527B">
        <w:rPr>
          <w:rFonts w:ascii="Courier New" w:hAnsi="Courier New" w:cs="Courier New"/>
          <w:sz w:val="18"/>
          <w:szCs w:val="18"/>
          <w:lang w:val="en-US"/>
        </w:rPr>
        <w:t>(1&lt;&lt;CS10)</w:t>
      </w:r>
    </w:p>
    <w:p w14:paraId="384F7F0E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TCCR1B, R16</w:t>
      </w:r>
    </w:p>
    <w:p w14:paraId="5CCA0417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D0BD58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POP R17</w:t>
      </w:r>
    </w:p>
    <w:p w14:paraId="5A0C4AF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POP R16</w:t>
      </w:r>
    </w:p>
    <w:p w14:paraId="24A540F9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3E527B">
        <w:rPr>
          <w:rFonts w:ascii="Courier New" w:hAnsi="Courier New" w:cs="Courier New"/>
          <w:sz w:val="18"/>
          <w:szCs w:val="18"/>
          <w:lang w:val="en-US"/>
        </w:rPr>
        <w:t>ret</w:t>
      </w:r>
      <w:proofErr w:type="gramEnd"/>
    </w:p>
    <w:p w14:paraId="72BA565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19019AE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EEPROM_READ:</w:t>
      </w:r>
    </w:p>
    <w:p w14:paraId="403617A1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PUSH R16</w:t>
      </w:r>
    </w:p>
    <w:p w14:paraId="7635593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7ACC276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wait_er</w:t>
      </w:r>
      <w:proofErr w:type="spellEnd"/>
      <w:r w:rsidRPr="003E527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9AD124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sbic</w:t>
      </w:r>
      <w:proofErr w:type="spellEnd"/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ECCR, EEWE</w:t>
      </w:r>
    </w:p>
    <w:p w14:paraId="3FA3909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RJMP 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wait_er</w:t>
      </w:r>
      <w:proofErr w:type="spellEnd"/>
    </w:p>
    <w:p w14:paraId="00EF371F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4224533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EEAR, R24</w:t>
      </w:r>
    </w:p>
    <w:p w14:paraId="61C5A46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SBI EECR, EERE</w:t>
      </w:r>
    </w:p>
    <w:p w14:paraId="7641A204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IN R24, EEDR</w:t>
      </w:r>
    </w:p>
    <w:p w14:paraId="4EF16B0A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1EA43494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POP R16</w:t>
      </w:r>
    </w:p>
    <w:p w14:paraId="1C81D25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RET</w:t>
      </w:r>
    </w:p>
    <w:p w14:paraId="3B6FB690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7BB936B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EEPROM_WRITE:</w:t>
      </w:r>
    </w:p>
    <w:p w14:paraId="0213594D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PUSH R16</w:t>
      </w:r>
    </w:p>
    <w:p w14:paraId="3B5581E4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5A64D40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wait_ew</w:t>
      </w:r>
      <w:proofErr w:type="spellEnd"/>
      <w:r w:rsidRPr="003E527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9271D5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SBIC ECR, EEWE</w:t>
      </w:r>
    </w:p>
    <w:p w14:paraId="1C9D2B56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RJMP _</w:t>
      </w:r>
      <w:proofErr w:type="spellStart"/>
      <w:r w:rsidRPr="003E527B">
        <w:rPr>
          <w:rFonts w:ascii="Courier New" w:hAnsi="Courier New" w:cs="Courier New"/>
          <w:sz w:val="18"/>
          <w:szCs w:val="18"/>
          <w:lang w:val="en-US"/>
        </w:rPr>
        <w:t>wait_ew</w:t>
      </w:r>
      <w:proofErr w:type="spellEnd"/>
    </w:p>
    <w:p w14:paraId="5494337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EEAR, R24</w:t>
      </w:r>
    </w:p>
    <w:p w14:paraId="54876965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OUT EEDR, R25</w:t>
      </w:r>
    </w:p>
    <w:p w14:paraId="69E3299F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4AC0A21C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SBI EECR, EEMWE</w:t>
      </w:r>
    </w:p>
    <w:p w14:paraId="5B17F4D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SBI EECR, EEWE</w:t>
      </w:r>
    </w:p>
    <w:p w14:paraId="4118F928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</w:p>
    <w:p w14:paraId="761B4294" w14:textId="77777777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POP R16</w:t>
      </w:r>
    </w:p>
    <w:p w14:paraId="291999BE" w14:textId="0ED619CF" w:rsidR="003E527B" w:rsidRPr="003E527B" w:rsidRDefault="003E527B" w:rsidP="003E527B">
      <w:pPr>
        <w:ind w:left="709" w:firstLine="0"/>
        <w:rPr>
          <w:rFonts w:ascii="Courier New" w:hAnsi="Courier New" w:cs="Courier New"/>
          <w:sz w:val="18"/>
          <w:szCs w:val="18"/>
          <w:lang w:val="en-US"/>
        </w:rPr>
      </w:pPr>
      <w:r w:rsidRPr="003E527B">
        <w:rPr>
          <w:rFonts w:ascii="Courier New" w:hAnsi="Courier New" w:cs="Courier New"/>
          <w:sz w:val="18"/>
          <w:szCs w:val="18"/>
          <w:lang w:val="en-US"/>
        </w:rPr>
        <w:t xml:space="preserve">    RET</w:t>
      </w:r>
    </w:p>
    <w:sectPr w:rsidR="003E527B" w:rsidRPr="003E527B" w:rsidSect="00D60F7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409D3" w14:textId="77777777" w:rsidR="008C716C" w:rsidRPr="00D60F71" w:rsidRDefault="008C716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696D07F" w14:textId="77777777" w:rsidR="008C716C" w:rsidRPr="00D60F71" w:rsidRDefault="008C716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CA0AD" w14:textId="77777777" w:rsidR="00C93DCC" w:rsidRDefault="00C93DCC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20CD740E" w:rsidR="00C93DCC" w:rsidRPr="00C53ADA" w:rsidRDefault="00C93DC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6F2DE7">
          <w:rPr>
            <w:noProof/>
            <w:sz w:val="24"/>
            <w:szCs w:val="24"/>
          </w:rPr>
          <w:t>9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EBA8C" w14:textId="77777777" w:rsidR="00C93DCC" w:rsidRDefault="00C93DCC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AD776" w14:textId="77777777" w:rsidR="008C716C" w:rsidRPr="00D60F71" w:rsidRDefault="008C716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16801EC" w14:textId="77777777" w:rsidR="008C716C" w:rsidRPr="00D60F71" w:rsidRDefault="008C716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1C40" w14:textId="77777777" w:rsidR="00C93DCC" w:rsidRDefault="00C93DCC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1D5C4" w14:textId="77777777" w:rsidR="00C93DCC" w:rsidRDefault="00C93DCC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BA9A" w14:textId="77777777" w:rsidR="00C93DCC" w:rsidRDefault="00C93DCC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78375F"/>
    <w:multiLevelType w:val="multilevel"/>
    <w:tmpl w:val="0C3EF57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03D41C60"/>
    <w:multiLevelType w:val="hybridMultilevel"/>
    <w:tmpl w:val="040488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F02CB4"/>
    <w:multiLevelType w:val="hybridMultilevel"/>
    <w:tmpl w:val="66983CD4"/>
    <w:lvl w:ilvl="0" w:tplc="AA3650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4903F0F"/>
    <w:multiLevelType w:val="hybridMultilevel"/>
    <w:tmpl w:val="08FACAFE"/>
    <w:lvl w:ilvl="0" w:tplc="1370131E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6C023D6"/>
    <w:multiLevelType w:val="hybridMultilevel"/>
    <w:tmpl w:val="21901C70"/>
    <w:lvl w:ilvl="0" w:tplc="19FC61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120B7300"/>
    <w:multiLevelType w:val="hybridMultilevel"/>
    <w:tmpl w:val="040488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B44B79"/>
    <w:multiLevelType w:val="hybridMultilevel"/>
    <w:tmpl w:val="CEC84FC2"/>
    <w:lvl w:ilvl="0" w:tplc="7C6E03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5B91E3D"/>
    <w:multiLevelType w:val="hybridMultilevel"/>
    <w:tmpl w:val="12FE1106"/>
    <w:lvl w:ilvl="0" w:tplc="5D68FB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6697183"/>
    <w:multiLevelType w:val="hybridMultilevel"/>
    <w:tmpl w:val="4894DF9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AD5884"/>
    <w:multiLevelType w:val="hybridMultilevel"/>
    <w:tmpl w:val="CC0C9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1ED3D2C"/>
    <w:multiLevelType w:val="hybridMultilevel"/>
    <w:tmpl w:val="289C2C74"/>
    <w:lvl w:ilvl="0" w:tplc="8C8C4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28E482A"/>
    <w:multiLevelType w:val="hybridMultilevel"/>
    <w:tmpl w:val="F69A30EC"/>
    <w:lvl w:ilvl="0" w:tplc="599AC0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3A653BB"/>
    <w:multiLevelType w:val="hybridMultilevel"/>
    <w:tmpl w:val="B8FAE83A"/>
    <w:lvl w:ilvl="0" w:tplc="B0A41F3E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8" w15:restartNumberingAfterBreak="0">
    <w:nsid w:val="260B2A25"/>
    <w:multiLevelType w:val="hybridMultilevel"/>
    <w:tmpl w:val="0FB4B3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9C0D6F"/>
    <w:multiLevelType w:val="hybridMultilevel"/>
    <w:tmpl w:val="C9D0D9C4"/>
    <w:lvl w:ilvl="0" w:tplc="DE4A63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D815E17"/>
    <w:multiLevelType w:val="hybridMultilevel"/>
    <w:tmpl w:val="6318EECC"/>
    <w:lvl w:ilvl="0" w:tplc="BFF6E0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2E011AAB"/>
    <w:multiLevelType w:val="hybridMultilevel"/>
    <w:tmpl w:val="0CE4D6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205EB9"/>
    <w:multiLevelType w:val="hybridMultilevel"/>
    <w:tmpl w:val="2D740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DC27E7"/>
    <w:multiLevelType w:val="hybridMultilevel"/>
    <w:tmpl w:val="E3749940"/>
    <w:lvl w:ilvl="0" w:tplc="FB28B7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7AC102E"/>
    <w:multiLevelType w:val="hybridMultilevel"/>
    <w:tmpl w:val="7D0CBE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A9C40ED"/>
    <w:multiLevelType w:val="hybridMultilevel"/>
    <w:tmpl w:val="750CCB72"/>
    <w:lvl w:ilvl="0" w:tplc="08061B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D15159C"/>
    <w:multiLevelType w:val="hybridMultilevel"/>
    <w:tmpl w:val="F8EE7C4C"/>
    <w:lvl w:ilvl="0" w:tplc="8FD2E8A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7" w15:restartNumberingAfterBreak="0">
    <w:nsid w:val="3DD855AA"/>
    <w:multiLevelType w:val="hybridMultilevel"/>
    <w:tmpl w:val="B7FA9462"/>
    <w:lvl w:ilvl="0" w:tplc="9BEE85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2C676AA"/>
    <w:multiLevelType w:val="hybridMultilevel"/>
    <w:tmpl w:val="D458E228"/>
    <w:lvl w:ilvl="0" w:tplc="125E1F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EF37B2F"/>
    <w:multiLevelType w:val="hybridMultilevel"/>
    <w:tmpl w:val="9118D864"/>
    <w:lvl w:ilvl="0" w:tplc="C79093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0214315"/>
    <w:multiLevelType w:val="hybridMultilevel"/>
    <w:tmpl w:val="90300E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7123D1"/>
    <w:multiLevelType w:val="hybridMultilevel"/>
    <w:tmpl w:val="C3E6C5B2"/>
    <w:lvl w:ilvl="0" w:tplc="1BC852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4BE457B"/>
    <w:multiLevelType w:val="hybridMultilevel"/>
    <w:tmpl w:val="34C82D72"/>
    <w:lvl w:ilvl="0" w:tplc="4DD2FD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5EC03F40"/>
    <w:multiLevelType w:val="hybridMultilevel"/>
    <w:tmpl w:val="737E37CA"/>
    <w:lvl w:ilvl="0" w:tplc="FA9A97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67903C7"/>
    <w:multiLevelType w:val="hybridMultilevel"/>
    <w:tmpl w:val="F68CE3DE"/>
    <w:lvl w:ilvl="0" w:tplc="D6BC94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7C546E4"/>
    <w:multiLevelType w:val="hybridMultilevel"/>
    <w:tmpl w:val="26F27EA4"/>
    <w:lvl w:ilvl="0" w:tplc="479ED4BE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8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9" w15:restartNumberingAfterBreak="0">
    <w:nsid w:val="6B1421D6"/>
    <w:multiLevelType w:val="hybridMultilevel"/>
    <w:tmpl w:val="D38C3978"/>
    <w:lvl w:ilvl="0" w:tplc="3EF6BB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3F5603B"/>
    <w:multiLevelType w:val="hybridMultilevel"/>
    <w:tmpl w:val="820EECAC"/>
    <w:lvl w:ilvl="0" w:tplc="B7DCFF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5550B05"/>
    <w:multiLevelType w:val="hybridMultilevel"/>
    <w:tmpl w:val="BEE01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D50AC1"/>
    <w:multiLevelType w:val="hybridMultilevel"/>
    <w:tmpl w:val="96DA9D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477518"/>
    <w:multiLevelType w:val="hybridMultilevel"/>
    <w:tmpl w:val="AF4A2450"/>
    <w:lvl w:ilvl="0" w:tplc="9B64D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91036846">
    <w:abstractNumId w:val="17"/>
  </w:num>
  <w:num w:numId="2" w16cid:durableId="1796412997">
    <w:abstractNumId w:val="0"/>
  </w:num>
  <w:num w:numId="3" w16cid:durableId="1980568422">
    <w:abstractNumId w:val="40"/>
  </w:num>
  <w:num w:numId="4" w16cid:durableId="1530139892">
    <w:abstractNumId w:val="7"/>
  </w:num>
  <w:num w:numId="5" w16cid:durableId="1948196307">
    <w:abstractNumId w:val="16"/>
  </w:num>
  <w:num w:numId="6" w16cid:durableId="1774326711">
    <w:abstractNumId w:val="13"/>
  </w:num>
  <w:num w:numId="7" w16cid:durableId="1837063960">
    <w:abstractNumId w:val="33"/>
  </w:num>
  <w:num w:numId="8" w16cid:durableId="208494742">
    <w:abstractNumId w:val="5"/>
  </w:num>
  <w:num w:numId="9" w16cid:durableId="224336886">
    <w:abstractNumId w:val="37"/>
  </w:num>
  <w:num w:numId="10" w16cid:durableId="1145396552">
    <w:abstractNumId w:val="38"/>
  </w:num>
  <w:num w:numId="11" w16cid:durableId="1939101187">
    <w:abstractNumId w:val="1"/>
  </w:num>
  <w:num w:numId="12" w16cid:durableId="1998606591">
    <w:abstractNumId w:val="6"/>
  </w:num>
  <w:num w:numId="13" w16cid:durableId="2143309324">
    <w:abstractNumId w:val="29"/>
  </w:num>
  <w:num w:numId="14" w16cid:durableId="1713382370">
    <w:abstractNumId w:val="27"/>
  </w:num>
  <w:num w:numId="15" w16cid:durableId="1581139687">
    <w:abstractNumId w:val="9"/>
  </w:num>
  <w:num w:numId="16" w16cid:durableId="856501173">
    <w:abstractNumId w:val="42"/>
  </w:num>
  <w:num w:numId="17" w16cid:durableId="1460949377">
    <w:abstractNumId w:val="12"/>
  </w:num>
  <w:num w:numId="18" w16cid:durableId="980890868">
    <w:abstractNumId w:val="22"/>
  </w:num>
  <w:num w:numId="19" w16cid:durableId="939266093">
    <w:abstractNumId w:val="2"/>
  </w:num>
  <w:num w:numId="20" w16cid:durableId="421032543">
    <w:abstractNumId w:val="18"/>
  </w:num>
  <w:num w:numId="21" w16cid:durableId="1298991839">
    <w:abstractNumId w:val="43"/>
  </w:num>
  <w:num w:numId="22" w16cid:durableId="1229271623">
    <w:abstractNumId w:val="21"/>
  </w:num>
  <w:num w:numId="23" w16cid:durableId="1925413292">
    <w:abstractNumId w:val="3"/>
  </w:num>
  <w:num w:numId="24" w16cid:durableId="384646875">
    <w:abstractNumId w:val="8"/>
  </w:num>
  <w:num w:numId="25" w16cid:durableId="1979188035">
    <w:abstractNumId w:val="30"/>
  </w:num>
  <w:num w:numId="26" w16cid:durableId="1589266632">
    <w:abstractNumId w:val="19"/>
  </w:num>
  <w:num w:numId="27" w16cid:durableId="1783642990">
    <w:abstractNumId w:val="32"/>
  </w:num>
  <w:num w:numId="28" w16cid:durableId="1026908169">
    <w:abstractNumId w:val="25"/>
  </w:num>
  <w:num w:numId="29" w16cid:durableId="1847018921">
    <w:abstractNumId w:val="39"/>
  </w:num>
  <w:num w:numId="30" w16cid:durableId="840199240">
    <w:abstractNumId w:val="44"/>
  </w:num>
  <w:num w:numId="31" w16cid:durableId="228922769">
    <w:abstractNumId w:val="23"/>
  </w:num>
  <w:num w:numId="32" w16cid:durableId="1654140668">
    <w:abstractNumId w:val="14"/>
  </w:num>
  <w:num w:numId="33" w16cid:durableId="1567719188">
    <w:abstractNumId w:val="34"/>
  </w:num>
  <w:num w:numId="34" w16cid:durableId="837580517">
    <w:abstractNumId w:val="31"/>
  </w:num>
  <w:num w:numId="35" w16cid:durableId="974528088">
    <w:abstractNumId w:val="26"/>
  </w:num>
  <w:num w:numId="36" w16cid:durableId="822699607">
    <w:abstractNumId w:val="41"/>
  </w:num>
  <w:num w:numId="37" w16cid:durableId="1140197573">
    <w:abstractNumId w:val="10"/>
  </w:num>
  <w:num w:numId="38" w16cid:durableId="1962608845">
    <w:abstractNumId w:val="20"/>
  </w:num>
  <w:num w:numId="39" w16cid:durableId="1768309159">
    <w:abstractNumId w:val="4"/>
  </w:num>
  <w:num w:numId="40" w16cid:durableId="174197376">
    <w:abstractNumId w:val="28"/>
  </w:num>
  <w:num w:numId="41" w16cid:durableId="2021008459">
    <w:abstractNumId w:val="5"/>
    <w:lvlOverride w:ilvl="0">
      <w:startOverride w:val="1"/>
    </w:lvlOverride>
  </w:num>
  <w:num w:numId="42" w16cid:durableId="709376255">
    <w:abstractNumId w:val="5"/>
    <w:lvlOverride w:ilvl="0">
      <w:startOverride w:val="1"/>
    </w:lvlOverride>
  </w:num>
  <w:num w:numId="43" w16cid:durableId="218518354">
    <w:abstractNumId w:val="15"/>
  </w:num>
  <w:num w:numId="44" w16cid:durableId="1780444993">
    <w:abstractNumId w:val="36"/>
  </w:num>
  <w:num w:numId="45" w16cid:durableId="330910455">
    <w:abstractNumId w:val="11"/>
  </w:num>
  <w:num w:numId="46" w16cid:durableId="1031537318">
    <w:abstractNumId w:val="24"/>
  </w:num>
  <w:num w:numId="47" w16cid:durableId="291987928">
    <w:abstractNumId w:val="3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4FE7"/>
    <w:rsid w:val="000068B8"/>
    <w:rsid w:val="00012770"/>
    <w:rsid w:val="00027EE5"/>
    <w:rsid w:val="00035C4C"/>
    <w:rsid w:val="0003656F"/>
    <w:rsid w:val="000410BB"/>
    <w:rsid w:val="00041235"/>
    <w:rsid w:val="00043E03"/>
    <w:rsid w:val="0005021A"/>
    <w:rsid w:val="00052511"/>
    <w:rsid w:val="00054A74"/>
    <w:rsid w:val="00057B43"/>
    <w:rsid w:val="0006172D"/>
    <w:rsid w:val="00063A15"/>
    <w:rsid w:val="00072AAB"/>
    <w:rsid w:val="00081B96"/>
    <w:rsid w:val="000829A5"/>
    <w:rsid w:val="00087EB6"/>
    <w:rsid w:val="00090579"/>
    <w:rsid w:val="00095910"/>
    <w:rsid w:val="000A7732"/>
    <w:rsid w:val="000B1F41"/>
    <w:rsid w:val="000B5D9C"/>
    <w:rsid w:val="000C301F"/>
    <w:rsid w:val="000C7F2B"/>
    <w:rsid w:val="000D1F2D"/>
    <w:rsid w:val="000E086E"/>
    <w:rsid w:val="000E701E"/>
    <w:rsid w:val="000F6C71"/>
    <w:rsid w:val="000F71FD"/>
    <w:rsid w:val="000F7368"/>
    <w:rsid w:val="00102864"/>
    <w:rsid w:val="001062F8"/>
    <w:rsid w:val="00110D8D"/>
    <w:rsid w:val="00112350"/>
    <w:rsid w:val="00124591"/>
    <w:rsid w:val="001256C9"/>
    <w:rsid w:val="00136EA1"/>
    <w:rsid w:val="00143EFE"/>
    <w:rsid w:val="00145D4B"/>
    <w:rsid w:val="00146953"/>
    <w:rsid w:val="00146E1A"/>
    <w:rsid w:val="0015147B"/>
    <w:rsid w:val="001518ED"/>
    <w:rsid w:val="00151BEC"/>
    <w:rsid w:val="00152C6B"/>
    <w:rsid w:val="00162375"/>
    <w:rsid w:val="00165B6D"/>
    <w:rsid w:val="00172EF4"/>
    <w:rsid w:val="001734FA"/>
    <w:rsid w:val="00175CA0"/>
    <w:rsid w:val="001832F5"/>
    <w:rsid w:val="0018529D"/>
    <w:rsid w:val="0018650A"/>
    <w:rsid w:val="00187ED6"/>
    <w:rsid w:val="001A090C"/>
    <w:rsid w:val="001B0953"/>
    <w:rsid w:val="001B1B03"/>
    <w:rsid w:val="001B32F7"/>
    <w:rsid w:val="001B6684"/>
    <w:rsid w:val="001C3066"/>
    <w:rsid w:val="001C6924"/>
    <w:rsid w:val="001D2C44"/>
    <w:rsid w:val="001D4F9A"/>
    <w:rsid w:val="001E159E"/>
    <w:rsid w:val="001E3BD0"/>
    <w:rsid w:val="001E6E38"/>
    <w:rsid w:val="001F3983"/>
    <w:rsid w:val="001F503A"/>
    <w:rsid w:val="001F5A83"/>
    <w:rsid w:val="0020070E"/>
    <w:rsid w:val="002023C8"/>
    <w:rsid w:val="00221913"/>
    <w:rsid w:val="002257C1"/>
    <w:rsid w:val="00226AC4"/>
    <w:rsid w:val="002359F2"/>
    <w:rsid w:val="00236BD7"/>
    <w:rsid w:val="00240A8C"/>
    <w:rsid w:val="00241362"/>
    <w:rsid w:val="0024698A"/>
    <w:rsid w:val="002523D2"/>
    <w:rsid w:val="0025334A"/>
    <w:rsid w:val="0026075E"/>
    <w:rsid w:val="002662E1"/>
    <w:rsid w:val="00271F14"/>
    <w:rsid w:val="0027317B"/>
    <w:rsid w:val="0027419F"/>
    <w:rsid w:val="00274872"/>
    <w:rsid w:val="00276839"/>
    <w:rsid w:val="00292575"/>
    <w:rsid w:val="002A4EEC"/>
    <w:rsid w:val="002B17EE"/>
    <w:rsid w:val="002B342B"/>
    <w:rsid w:val="002B7253"/>
    <w:rsid w:val="002C3FAC"/>
    <w:rsid w:val="002C5A86"/>
    <w:rsid w:val="002D1672"/>
    <w:rsid w:val="002D341A"/>
    <w:rsid w:val="002D5C58"/>
    <w:rsid w:val="002E2623"/>
    <w:rsid w:val="002E3027"/>
    <w:rsid w:val="002E373A"/>
    <w:rsid w:val="002E7750"/>
    <w:rsid w:val="0030165B"/>
    <w:rsid w:val="00312B77"/>
    <w:rsid w:val="00321776"/>
    <w:rsid w:val="00327A23"/>
    <w:rsid w:val="00330315"/>
    <w:rsid w:val="00330853"/>
    <w:rsid w:val="003341E6"/>
    <w:rsid w:val="00334680"/>
    <w:rsid w:val="00341A02"/>
    <w:rsid w:val="00346224"/>
    <w:rsid w:val="00346E75"/>
    <w:rsid w:val="00362965"/>
    <w:rsid w:val="003666FC"/>
    <w:rsid w:val="00366CB2"/>
    <w:rsid w:val="00371E39"/>
    <w:rsid w:val="0037417C"/>
    <w:rsid w:val="00374E9B"/>
    <w:rsid w:val="00384ECC"/>
    <w:rsid w:val="00386026"/>
    <w:rsid w:val="00395E78"/>
    <w:rsid w:val="003A5F7A"/>
    <w:rsid w:val="003B2153"/>
    <w:rsid w:val="003B2391"/>
    <w:rsid w:val="003B7418"/>
    <w:rsid w:val="003C218B"/>
    <w:rsid w:val="003C5C7B"/>
    <w:rsid w:val="003D414E"/>
    <w:rsid w:val="003E4132"/>
    <w:rsid w:val="003E4C7B"/>
    <w:rsid w:val="003E527B"/>
    <w:rsid w:val="003E7D69"/>
    <w:rsid w:val="00400442"/>
    <w:rsid w:val="0040671E"/>
    <w:rsid w:val="004078DF"/>
    <w:rsid w:val="0041055C"/>
    <w:rsid w:val="00410A64"/>
    <w:rsid w:val="00410CF7"/>
    <w:rsid w:val="004119BF"/>
    <w:rsid w:val="004156CB"/>
    <w:rsid w:val="004167EA"/>
    <w:rsid w:val="00423E27"/>
    <w:rsid w:val="00430ED2"/>
    <w:rsid w:val="004329C7"/>
    <w:rsid w:val="00443787"/>
    <w:rsid w:val="0044471B"/>
    <w:rsid w:val="004541B3"/>
    <w:rsid w:val="004620B9"/>
    <w:rsid w:val="00466472"/>
    <w:rsid w:val="00475C3D"/>
    <w:rsid w:val="004809EE"/>
    <w:rsid w:val="00485DF1"/>
    <w:rsid w:val="00497F6F"/>
    <w:rsid w:val="004B37E8"/>
    <w:rsid w:val="004B5195"/>
    <w:rsid w:val="004B5CD2"/>
    <w:rsid w:val="004B7535"/>
    <w:rsid w:val="004C0139"/>
    <w:rsid w:val="004C535D"/>
    <w:rsid w:val="004D14E7"/>
    <w:rsid w:val="004E171E"/>
    <w:rsid w:val="004E1C13"/>
    <w:rsid w:val="004E1CDC"/>
    <w:rsid w:val="004E4EAA"/>
    <w:rsid w:val="004E510A"/>
    <w:rsid w:val="004F05FC"/>
    <w:rsid w:val="004F2A89"/>
    <w:rsid w:val="004F5FFF"/>
    <w:rsid w:val="004F7E0A"/>
    <w:rsid w:val="004F7F88"/>
    <w:rsid w:val="00501B27"/>
    <w:rsid w:val="00502430"/>
    <w:rsid w:val="00506852"/>
    <w:rsid w:val="005140C2"/>
    <w:rsid w:val="00516DFF"/>
    <w:rsid w:val="00532B7C"/>
    <w:rsid w:val="005333D0"/>
    <w:rsid w:val="0053501C"/>
    <w:rsid w:val="00536599"/>
    <w:rsid w:val="00543F39"/>
    <w:rsid w:val="00544F2D"/>
    <w:rsid w:val="00550830"/>
    <w:rsid w:val="00556B29"/>
    <w:rsid w:val="00562B17"/>
    <w:rsid w:val="00571170"/>
    <w:rsid w:val="00576774"/>
    <w:rsid w:val="00577DB3"/>
    <w:rsid w:val="005847CC"/>
    <w:rsid w:val="0059331B"/>
    <w:rsid w:val="005A22B8"/>
    <w:rsid w:val="005A34E9"/>
    <w:rsid w:val="005A54A6"/>
    <w:rsid w:val="005B4AE8"/>
    <w:rsid w:val="005B788D"/>
    <w:rsid w:val="005C1B5C"/>
    <w:rsid w:val="005C5A2A"/>
    <w:rsid w:val="005D2800"/>
    <w:rsid w:val="005D773B"/>
    <w:rsid w:val="005D7EE9"/>
    <w:rsid w:val="005D7F3B"/>
    <w:rsid w:val="005E16D1"/>
    <w:rsid w:val="005E4F2A"/>
    <w:rsid w:val="005F0F21"/>
    <w:rsid w:val="005F5D88"/>
    <w:rsid w:val="005F76D3"/>
    <w:rsid w:val="0060139D"/>
    <w:rsid w:val="00601F8B"/>
    <w:rsid w:val="00602CC1"/>
    <w:rsid w:val="006067E9"/>
    <w:rsid w:val="0061313D"/>
    <w:rsid w:val="00623E64"/>
    <w:rsid w:val="006315C0"/>
    <w:rsid w:val="006329E3"/>
    <w:rsid w:val="00635471"/>
    <w:rsid w:val="00643068"/>
    <w:rsid w:val="006434F6"/>
    <w:rsid w:val="00650CC7"/>
    <w:rsid w:val="006527BA"/>
    <w:rsid w:val="00661B7E"/>
    <w:rsid w:val="00665AFA"/>
    <w:rsid w:val="00674524"/>
    <w:rsid w:val="006829C1"/>
    <w:rsid w:val="00686F18"/>
    <w:rsid w:val="00694A7B"/>
    <w:rsid w:val="00697860"/>
    <w:rsid w:val="00697D22"/>
    <w:rsid w:val="006A31B9"/>
    <w:rsid w:val="006A39E5"/>
    <w:rsid w:val="006A3DFC"/>
    <w:rsid w:val="006B3E75"/>
    <w:rsid w:val="006B48F3"/>
    <w:rsid w:val="006B4CA3"/>
    <w:rsid w:val="006C40D5"/>
    <w:rsid w:val="006C7A54"/>
    <w:rsid w:val="006D44B9"/>
    <w:rsid w:val="006E7B40"/>
    <w:rsid w:val="006F160B"/>
    <w:rsid w:val="006F2DE7"/>
    <w:rsid w:val="006F31F2"/>
    <w:rsid w:val="006F5F48"/>
    <w:rsid w:val="0070592F"/>
    <w:rsid w:val="0071183B"/>
    <w:rsid w:val="00715D8F"/>
    <w:rsid w:val="0072270C"/>
    <w:rsid w:val="007246FB"/>
    <w:rsid w:val="00724701"/>
    <w:rsid w:val="0073325F"/>
    <w:rsid w:val="00734BAB"/>
    <w:rsid w:val="00736288"/>
    <w:rsid w:val="0075210F"/>
    <w:rsid w:val="00754DA0"/>
    <w:rsid w:val="00761EE3"/>
    <w:rsid w:val="00773594"/>
    <w:rsid w:val="007753F6"/>
    <w:rsid w:val="00780FE1"/>
    <w:rsid w:val="0078465D"/>
    <w:rsid w:val="00785928"/>
    <w:rsid w:val="00790D1A"/>
    <w:rsid w:val="00792316"/>
    <w:rsid w:val="007B120C"/>
    <w:rsid w:val="007B19E5"/>
    <w:rsid w:val="007C0420"/>
    <w:rsid w:val="007C2C47"/>
    <w:rsid w:val="007C378E"/>
    <w:rsid w:val="007D0609"/>
    <w:rsid w:val="007D3A85"/>
    <w:rsid w:val="007E09BB"/>
    <w:rsid w:val="007E3CA7"/>
    <w:rsid w:val="007E5BF4"/>
    <w:rsid w:val="00804289"/>
    <w:rsid w:val="008045D8"/>
    <w:rsid w:val="00810AB4"/>
    <w:rsid w:val="008175DC"/>
    <w:rsid w:val="008244CC"/>
    <w:rsid w:val="00827561"/>
    <w:rsid w:val="008302C7"/>
    <w:rsid w:val="0083046E"/>
    <w:rsid w:val="00830F2D"/>
    <w:rsid w:val="008434BF"/>
    <w:rsid w:val="00853432"/>
    <w:rsid w:val="00856000"/>
    <w:rsid w:val="00861542"/>
    <w:rsid w:val="00865EFE"/>
    <w:rsid w:val="00884500"/>
    <w:rsid w:val="0088648D"/>
    <w:rsid w:val="008916AE"/>
    <w:rsid w:val="00891AAC"/>
    <w:rsid w:val="008B183B"/>
    <w:rsid w:val="008B1C72"/>
    <w:rsid w:val="008C42C2"/>
    <w:rsid w:val="008C716C"/>
    <w:rsid w:val="008D1ECD"/>
    <w:rsid w:val="008D6C4D"/>
    <w:rsid w:val="008E0D6A"/>
    <w:rsid w:val="009049F8"/>
    <w:rsid w:val="00904F5E"/>
    <w:rsid w:val="0091495B"/>
    <w:rsid w:val="00914CA2"/>
    <w:rsid w:val="00917645"/>
    <w:rsid w:val="00917D90"/>
    <w:rsid w:val="009229FB"/>
    <w:rsid w:val="00923E95"/>
    <w:rsid w:val="00924BAB"/>
    <w:rsid w:val="0093252C"/>
    <w:rsid w:val="0093477C"/>
    <w:rsid w:val="009432D4"/>
    <w:rsid w:val="00950035"/>
    <w:rsid w:val="009513BB"/>
    <w:rsid w:val="00952810"/>
    <w:rsid w:val="00955496"/>
    <w:rsid w:val="00961BBB"/>
    <w:rsid w:val="0096208C"/>
    <w:rsid w:val="00963DDA"/>
    <w:rsid w:val="0096511A"/>
    <w:rsid w:val="00971118"/>
    <w:rsid w:val="00971640"/>
    <w:rsid w:val="00980054"/>
    <w:rsid w:val="00983861"/>
    <w:rsid w:val="009849E4"/>
    <w:rsid w:val="00985035"/>
    <w:rsid w:val="009934F0"/>
    <w:rsid w:val="009A1924"/>
    <w:rsid w:val="009A1B43"/>
    <w:rsid w:val="009A5566"/>
    <w:rsid w:val="009A64E7"/>
    <w:rsid w:val="009A77CB"/>
    <w:rsid w:val="009B1702"/>
    <w:rsid w:val="009B3321"/>
    <w:rsid w:val="009B3B5A"/>
    <w:rsid w:val="009B7308"/>
    <w:rsid w:val="009C0CF1"/>
    <w:rsid w:val="009C7091"/>
    <w:rsid w:val="009C742E"/>
    <w:rsid w:val="009D0645"/>
    <w:rsid w:val="009F1122"/>
    <w:rsid w:val="009F1253"/>
    <w:rsid w:val="009F270C"/>
    <w:rsid w:val="009F387C"/>
    <w:rsid w:val="009F5065"/>
    <w:rsid w:val="009F5571"/>
    <w:rsid w:val="00A1011E"/>
    <w:rsid w:val="00A10E83"/>
    <w:rsid w:val="00A12FC9"/>
    <w:rsid w:val="00A15C83"/>
    <w:rsid w:val="00A17C51"/>
    <w:rsid w:val="00A2111C"/>
    <w:rsid w:val="00A233A8"/>
    <w:rsid w:val="00A32B93"/>
    <w:rsid w:val="00A44E23"/>
    <w:rsid w:val="00A46BD3"/>
    <w:rsid w:val="00A46E73"/>
    <w:rsid w:val="00A501B0"/>
    <w:rsid w:val="00A6241A"/>
    <w:rsid w:val="00A64183"/>
    <w:rsid w:val="00A8079C"/>
    <w:rsid w:val="00AB5A0D"/>
    <w:rsid w:val="00AC40E8"/>
    <w:rsid w:val="00AC44C0"/>
    <w:rsid w:val="00AD03E2"/>
    <w:rsid w:val="00AD5A57"/>
    <w:rsid w:val="00AE1D8A"/>
    <w:rsid w:val="00AE1FDE"/>
    <w:rsid w:val="00AE243B"/>
    <w:rsid w:val="00AE5110"/>
    <w:rsid w:val="00AE53D9"/>
    <w:rsid w:val="00AF3183"/>
    <w:rsid w:val="00AF7C06"/>
    <w:rsid w:val="00B07096"/>
    <w:rsid w:val="00B13B4B"/>
    <w:rsid w:val="00B22FC1"/>
    <w:rsid w:val="00B264C8"/>
    <w:rsid w:val="00B27C73"/>
    <w:rsid w:val="00B4711B"/>
    <w:rsid w:val="00B66B5B"/>
    <w:rsid w:val="00B73394"/>
    <w:rsid w:val="00B9137E"/>
    <w:rsid w:val="00B956AB"/>
    <w:rsid w:val="00B968FE"/>
    <w:rsid w:val="00BA6532"/>
    <w:rsid w:val="00BC006B"/>
    <w:rsid w:val="00BC0E75"/>
    <w:rsid w:val="00BC4032"/>
    <w:rsid w:val="00BD025C"/>
    <w:rsid w:val="00BD6ADE"/>
    <w:rsid w:val="00BD6C9E"/>
    <w:rsid w:val="00BD6E75"/>
    <w:rsid w:val="00BE1639"/>
    <w:rsid w:val="00BE19C9"/>
    <w:rsid w:val="00BE1C48"/>
    <w:rsid w:val="00BF15C3"/>
    <w:rsid w:val="00BF36A4"/>
    <w:rsid w:val="00C00112"/>
    <w:rsid w:val="00C023A1"/>
    <w:rsid w:val="00C174D6"/>
    <w:rsid w:val="00C20309"/>
    <w:rsid w:val="00C212CE"/>
    <w:rsid w:val="00C312FA"/>
    <w:rsid w:val="00C36F05"/>
    <w:rsid w:val="00C469D8"/>
    <w:rsid w:val="00C5031D"/>
    <w:rsid w:val="00C53ADA"/>
    <w:rsid w:val="00C63AD9"/>
    <w:rsid w:val="00C6615B"/>
    <w:rsid w:val="00C77E41"/>
    <w:rsid w:val="00C8626F"/>
    <w:rsid w:val="00C93DCC"/>
    <w:rsid w:val="00CA0F84"/>
    <w:rsid w:val="00CA2E19"/>
    <w:rsid w:val="00CB1181"/>
    <w:rsid w:val="00CB11A3"/>
    <w:rsid w:val="00CB2A68"/>
    <w:rsid w:val="00CB51D3"/>
    <w:rsid w:val="00CC0375"/>
    <w:rsid w:val="00CC3DB7"/>
    <w:rsid w:val="00CC3E58"/>
    <w:rsid w:val="00CC5910"/>
    <w:rsid w:val="00CD16DD"/>
    <w:rsid w:val="00CD50C9"/>
    <w:rsid w:val="00CD69E8"/>
    <w:rsid w:val="00CE1C7F"/>
    <w:rsid w:val="00CE27BF"/>
    <w:rsid w:val="00CF15D0"/>
    <w:rsid w:val="00CF2731"/>
    <w:rsid w:val="00CF59A7"/>
    <w:rsid w:val="00D001AA"/>
    <w:rsid w:val="00D05CCE"/>
    <w:rsid w:val="00D139C3"/>
    <w:rsid w:val="00D24581"/>
    <w:rsid w:val="00D24CF4"/>
    <w:rsid w:val="00D30F9A"/>
    <w:rsid w:val="00D32446"/>
    <w:rsid w:val="00D327A4"/>
    <w:rsid w:val="00D35EA5"/>
    <w:rsid w:val="00D370F8"/>
    <w:rsid w:val="00D4039E"/>
    <w:rsid w:val="00D50BB7"/>
    <w:rsid w:val="00D5217D"/>
    <w:rsid w:val="00D52829"/>
    <w:rsid w:val="00D54AE8"/>
    <w:rsid w:val="00D60F71"/>
    <w:rsid w:val="00D624BE"/>
    <w:rsid w:val="00D84CED"/>
    <w:rsid w:val="00D900B7"/>
    <w:rsid w:val="00DB04F8"/>
    <w:rsid w:val="00DB54E2"/>
    <w:rsid w:val="00DB66C1"/>
    <w:rsid w:val="00DC003D"/>
    <w:rsid w:val="00DC3309"/>
    <w:rsid w:val="00DD3E3F"/>
    <w:rsid w:val="00DD5EB2"/>
    <w:rsid w:val="00DF03FA"/>
    <w:rsid w:val="00DF1454"/>
    <w:rsid w:val="00DF25EE"/>
    <w:rsid w:val="00DF38A8"/>
    <w:rsid w:val="00E02B11"/>
    <w:rsid w:val="00E13401"/>
    <w:rsid w:val="00E148EF"/>
    <w:rsid w:val="00E27453"/>
    <w:rsid w:val="00E630C8"/>
    <w:rsid w:val="00E675B9"/>
    <w:rsid w:val="00E73472"/>
    <w:rsid w:val="00E802CE"/>
    <w:rsid w:val="00E80FFE"/>
    <w:rsid w:val="00E8518B"/>
    <w:rsid w:val="00E94D40"/>
    <w:rsid w:val="00EA1DFC"/>
    <w:rsid w:val="00EC03D0"/>
    <w:rsid w:val="00EC06C5"/>
    <w:rsid w:val="00EC07A1"/>
    <w:rsid w:val="00EC35CB"/>
    <w:rsid w:val="00EE10DE"/>
    <w:rsid w:val="00EF4ADA"/>
    <w:rsid w:val="00EF7F88"/>
    <w:rsid w:val="00F03722"/>
    <w:rsid w:val="00F04EB5"/>
    <w:rsid w:val="00F20ED9"/>
    <w:rsid w:val="00F2105D"/>
    <w:rsid w:val="00F260C7"/>
    <w:rsid w:val="00F27284"/>
    <w:rsid w:val="00F3027A"/>
    <w:rsid w:val="00F52F00"/>
    <w:rsid w:val="00F552B3"/>
    <w:rsid w:val="00F570B7"/>
    <w:rsid w:val="00F60F56"/>
    <w:rsid w:val="00F67AC2"/>
    <w:rsid w:val="00F71ABC"/>
    <w:rsid w:val="00F72418"/>
    <w:rsid w:val="00F72D85"/>
    <w:rsid w:val="00F7377D"/>
    <w:rsid w:val="00F74364"/>
    <w:rsid w:val="00F74DD9"/>
    <w:rsid w:val="00F76850"/>
    <w:rsid w:val="00F87A93"/>
    <w:rsid w:val="00F90871"/>
    <w:rsid w:val="00F90A8C"/>
    <w:rsid w:val="00F91A1E"/>
    <w:rsid w:val="00FA27C3"/>
    <w:rsid w:val="00FA32D6"/>
    <w:rsid w:val="00FB359E"/>
    <w:rsid w:val="00FB5D42"/>
    <w:rsid w:val="00FB7E7A"/>
    <w:rsid w:val="00FB7FFB"/>
    <w:rsid w:val="00FC1018"/>
    <w:rsid w:val="00FC36F2"/>
    <w:rsid w:val="00FC6E93"/>
    <w:rsid w:val="00FD2FEB"/>
    <w:rsid w:val="00FD498F"/>
    <w:rsid w:val="00FD61DC"/>
    <w:rsid w:val="00FD7D91"/>
    <w:rsid w:val="00FE2150"/>
    <w:rsid w:val="00FE2979"/>
    <w:rsid w:val="00FE7FAB"/>
    <w:rsid w:val="00FF50E5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C543F"/>
  <w15:docId w15:val="{0F034787-AB24-47CC-B5A5-40DD8EA0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7B19E5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7B19E5"/>
    <w:pPr>
      <w:keepNext/>
      <w:numPr>
        <w:ilvl w:val="1"/>
        <w:numId w:val="4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cap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7B19E5"/>
    <w:rPr>
      <w:rFonts w:ascii="Times New Roman" w:eastAsia="Times New Roman" w:hAnsi="Times New Roman" w:cs="Times New Roman"/>
      <w:b/>
      <w:bCs/>
      <w:cap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basedOn w:val="a5"/>
    <w:link w:val="af3"/>
    <w:uiPriority w:val="34"/>
    <w:rsid w:val="00D001AA"/>
    <w:rPr>
      <w:rFonts w:ascii="Times New Roman" w:hAnsi="Times New Roman"/>
      <w:sz w:val="28"/>
      <w:szCs w:val="28"/>
    </w:rPr>
  </w:style>
  <w:style w:type="character" w:styleId="affa">
    <w:name w:val="Placeholder Text"/>
    <w:basedOn w:val="a5"/>
    <w:uiPriority w:val="99"/>
    <w:semiHidden/>
    <w:locked/>
    <w:rsid w:val="00F90A8C"/>
    <w:rPr>
      <w:color w:val="666666"/>
    </w:rPr>
  </w:style>
  <w:style w:type="paragraph" w:customStyle="1" w:styleId="msonormal0">
    <w:name w:val="msonormal"/>
    <w:basedOn w:val="a4"/>
    <w:rsid w:val="00D370F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b">
    <w:name w:val="Unresolved Mention"/>
    <w:basedOn w:val="a5"/>
    <w:uiPriority w:val="99"/>
    <w:semiHidden/>
    <w:unhideWhenUsed/>
    <w:rsid w:val="006434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9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2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2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04F297-A7D1-4654-AC07-967540D62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26</Pages>
  <Words>3221</Words>
  <Characters>18362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Bibliv</dc:creator>
  <cp:keywords/>
  <dc:description/>
  <cp:lastModifiedBy>AlexandeRR ♡</cp:lastModifiedBy>
  <cp:revision>7</cp:revision>
  <cp:lastPrinted>2025-04-27T22:37:00Z</cp:lastPrinted>
  <dcterms:created xsi:type="dcterms:W3CDTF">2026-02-12T19:26:00Z</dcterms:created>
  <dcterms:modified xsi:type="dcterms:W3CDTF">2026-02-26T19:45:00Z</dcterms:modified>
</cp:coreProperties>
</file>