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2A452244" w:rsidR="00830F2D" w:rsidRPr="006A7783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497453">
        <w:rPr>
          <w:b/>
          <w:sz w:val="32"/>
          <w:szCs w:val="32"/>
          <w:lang w:val="en-US"/>
        </w:rPr>
        <w:t>3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5E48E79B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497453" w:rsidRPr="00497453">
        <w:rPr>
          <w:rFonts w:eastAsia="Times New Roman" w:cs="Times New Roman"/>
          <w:b/>
        </w:rPr>
        <w:t>Изучение экземпляров вредоносного программного обеспечения используемого в целенаправленных атаках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5445FFA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7C483E" w:rsidRPr="007C483E">
        <w:rPr>
          <w:rFonts w:eastAsia="Times New Roman" w:cs="Times New Roman"/>
        </w:rPr>
        <w:t>Технологии реверс-инжиниринга программного обеспечения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17D87BD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D7109">
        <w:rPr>
          <w:rFonts w:cs="Times New Roman"/>
        </w:rPr>
        <w:t xml:space="preserve"> </w:t>
      </w:r>
      <w:r w:rsidR="001D7109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D7109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64205F47" w:rsidR="00C53ADA" w:rsidRPr="00B57B60" w:rsidRDefault="005A02ED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 к. т. н.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33358D">
        <w:rPr>
          <w:rFonts w:cs="Times New Roman"/>
        </w:rPr>
        <w:t>Овасапян Т. Д.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106863A3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24D86">
        <w:rPr>
          <w:rFonts w:eastAsia="Times New Roman" w:cs="Times New Roman"/>
        </w:rPr>
        <w:t>26</w:t>
      </w:r>
    </w:p>
    <w:p w14:paraId="70F816AD" w14:textId="77777777" w:rsidR="00973425" w:rsidRDefault="00973425" w:rsidP="00973425">
      <w:pPr>
        <w:pStyle w:val="a9"/>
      </w:pPr>
      <w:r>
        <w:lastRenderedPageBreak/>
        <w:t>цель работы</w:t>
      </w:r>
    </w:p>
    <w:p w14:paraId="13B48D91" w14:textId="77777777" w:rsidR="00973425" w:rsidRPr="00E67E5D" w:rsidRDefault="00973425" w:rsidP="00973425">
      <w:r w:rsidRPr="00973425">
        <w:t>Изучение сценариев известных целенаправленных атак (</w:t>
      </w:r>
      <w:r w:rsidRPr="00973425">
        <w:rPr>
          <w:lang w:val="en-US"/>
        </w:rPr>
        <w:t>APT</w:t>
      </w:r>
      <w:r w:rsidRPr="00973425">
        <w:t xml:space="preserve">, </w:t>
      </w:r>
      <w:r w:rsidRPr="00973425">
        <w:rPr>
          <w:lang w:val="en-US"/>
        </w:rPr>
        <w:t>Advanced</w:t>
      </w:r>
      <w:r w:rsidRPr="00973425">
        <w:t xml:space="preserve"> </w:t>
      </w:r>
      <w:r w:rsidRPr="00973425">
        <w:rPr>
          <w:lang w:val="en-US"/>
        </w:rPr>
        <w:t>persistent</w:t>
      </w:r>
      <w:r w:rsidRPr="00973425">
        <w:t xml:space="preserve"> </w:t>
      </w:r>
      <w:r w:rsidRPr="00973425">
        <w:rPr>
          <w:lang w:val="en-US"/>
        </w:rPr>
        <w:t>threats</w:t>
      </w:r>
      <w:r w:rsidRPr="00973425">
        <w:t>), рассмотрение способов их обнаружения и предотвращения. Изучение вредоносного программного обеспечения (ВПО), используемого в целенаправленных атаках.</w:t>
      </w:r>
    </w:p>
    <w:p w14:paraId="2D0C0A54" w14:textId="77777777" w:rsidR="008811FF" w:rsidRPr="00E67E5D" w:rsidRDefault="008811FF" w:rsidP="00973425"/>
    <w:p w14:paraId="525E2F6D" w14:textId="52076A5A" w:rsidR="00AC4179" w:rsidRDefault="00AC4179" w:rsidP="00973425">
      <w:pPr>
        <w:pStyle w:val="a9"/>
      </w:pPr>
      <w:r>
        <w:t>теоретические исследования</w:t>
      </w:r>
    </w:p>
    <w:p w14:paraId="542BCA33" w14:textId="77777777" w:rsidR="00AC4179" w:rsidRPr="00E67E5D" w:rsidRDefault="00AC4179" w:rsidP="00AC4179"/>
    <w:p w14:paraId="64D36885" w14:textId="6B3C0237" w:rsidR="008811FF" w:rsidRPr="00CB48ED" w:rsidRDefault="008811FF" w:rsidP="00AC4179">
      <w:r>
        <w:rPr>
          <w:lang w:val="en-US"/>
        </w:rPr>
        <w:t>Ocean</w:t>
      </w:r>
      <w:r w:rsidRPr="008811FF">
        <w:t xml:space="preserve"> </w:t>
      </w:r>
      <w:r>
        <w:rPr>
          <w:lang w:val="en-US"/>
        </w:rPr>
        <w:t>Lot</w:t>
      </w:r>
      <w:r w:rsidR="00CB48ED">
        <w:rPr>
          <w:lang w:val="en-US"/>
        </w:rPr>
        <w:t>u</w:t>
      </w:r>
      <w:r>
        <w:rPr>
          <w:lang w:val="en-US"/>
        </w:rPr>
        <w:t>s</w:t>
      </w:r>
      <w:r w:rsidRPr="008811FF">
        <w:t xml:space="preserve"> (</w:t>
      </w:r>
      <w:r>
        <w:t xml:space="preserve">также известна как </w:t>
      </w:r>
      <w:r>
        <w:rPr>
          <w:lang w:val="en-US"/>
        </w:rPr>
        <w:t>APT</w:t>
      </w:r>
      <w:r w:rsidRPr="008811FF">
        <w:t xml:space="preserve"> 32) </w:t>
      </w:r>
      <w:r>
        <w:t>–</w:t>
      </w:r>
      <w:r w:rsidRPr="008811FF">
        <w:t xml:space="preserve"> </w:t>
      </w:r>
      <w:r>
        <w:t>хакерская группировка, активная с 201</w:t>
      </w:r>
      <w:r w:rsidR="00DE75E2">
        <w:t>2</w:t>
      </w:r>
      <w:r>
        <w:t xml:space="preserve"> года и связываемая с Вьетнамом (</w:t>
      </w:r>
      <w:r>
        <w:rPr>
          <w:lang w:val="en-US"/>
        </w:rPr>
        <w:t>SecurityLab</w:t>
      </w:r>
      <w:r w:rsidRPr="008811FF">
        <w:t xml:space="preserve">, </w:t>
      </w:r>
      <w:r>
        <w:rPr>
          <w:lang w:val="en-US"/>
        </w:rPr>
        <w:t>MITRE</w:t>
      </w:r>
      <w:r w:rsidRPr="008811FF">
        <w:t xml:space="preserve"> </w:t>
      </w:r>
      <w:r>
        <w:rPr>
          <w:lang w:val="en-US"/>
        </w:rPr>
        <w:t>ATT</w:t>
      </w:r>
      <w:r w:rsidRPr="008811FF">
        <w:t>&amp;</w:t>
      </w:r>
      <w:r>
        <w:rPr>
          <w:lang w:val="en-US"/>
        </w:rPr>
        <w:t>CK</w:t>
      </w:r>
      <w:r w:rsidRPr="008811FF">
        <w:t xml:space="preserve"> </w:t>
      </w:r>
      <w:r>
        <w:rPr>
          <w:lang w:val="en-US"/>
        </w:rPr>
        <w:t>G</w:t>
      </w:r>
      <w:r w:rsidRPr="008811FF">
        <w:t>0050).</w:t>
      </w:r>
    </w:p>
    <w:p w14:paraId="115CFD15" w14:textId="1830FD6C" w:rsidR="00AC4179" w:rsidRPr="00E67E5D" w:rsidRDefault="008811FF" w:rsidP="00AC4179">
      <w:r>
        <w:t>Основными целями атак являются утечка конфидециальной информации (</w:t>
      </w:r>
      <w:r>
        <w:rPr>
          <w:lang w:val="en-US"/>
        </w:rPr>
        <w:t>SeaDragon</w:t>
      </w:r>
      <w:r w:rsidRPr="008811FF">
        <w:t xml:space="preserve">, 2017) </w:t>
      </w:r>
      <w:r>
        <w:t>и кибершпионаж против журналистов и активистов во всем мире (</w:t>
      </w:r>
      <w:r w:rsidRPr="008811FF">
        <w:t>Campaigns against journalists and activists, 2018).</w:t>
      </w:r>
    </w:p>
    <w:p w14:paraId="0B16B138" w14:textId="5D59087A" w:rsidR="00255BA7" w:rsidRPr="00E67E5D" w:rsidRDefault="004472D2" w:rsidP="00AC4179">
      <w:r>
        <w:t xml:space="preserve">Типовые сценарии атаки – разведка путем сбора адресов электронной почты жертвы, попадание в систему жертвы через фишинговые письма, внедрение, используя зараженные </w:t>
      </w:r>
      <w:r>
        <w:rPr>
          <w:lang w:val="en-US"/>
        </w:rPr>
        <w:t>Office</w:t>
      </w:r>
      <w:r w:rsidRPr="004472D2">
        <w:t>-</w:t>
      </w:r>
      <w:r>
        <w:t xml:space="preserve">документы или фальшивые </w:t>
      </w:r>
      <w:r>
        <w:rPr>
          <w:lang w:val="en-US"/>
        </w:rPr>
        <w:t>Flash</w:t>
      </w:r>
      <w:r>
        <w:t xml:space="preserve">-обновления, закрепление в системе с помощью </w:t>
      </w:r>
      <w:r w:rsidR="00F81589">
        <w:rPr>
          <w:lang w:val="en-US"/>
        </w:rPr>
        <w:t>Cobalt</w:t>
      </w:r>
      <w:r w:rsidR="00F81589" w:rsidRPr="00F81589">
        <w:t xml:space="preserve"> </w:t>
      </w:r>
      <w:r w:rsidR="00F81589">
        <w:rPr>
          <w:lang w:val="en-US"/>
        </w:rPr>
        <w:t>Strike</w:t>
      </w:r>
      <w:r w:rsidR="00F81589" w:rsidRPr="00F81589">
        <w:t xml:space="preserve"> </w:t>
      </w:r>
      <w:r>
        <w:t xml:space="preserve">и запускаемых ключей реестра, кража конфиденциальных данных используя </w:t>
      </w:r>
      <w:r w:rsidRPr="004472D2">
        <w:t xml:space="preserve">Mimikatz </w:t>
      </w:r>
      <w:r>
        <w:t xml:space="preserve">для извлечения паролей из реестра и </w:t>
      </w:r>
      <w:r>
        <w:rPr>
          <w:lang w:val="en-US"/>
        </w:rPr>
        <w:t>Outlook</w:t>
      </w:r>
      <w:r w:rsidR="004E0DDA">
        <w:t xml:space="preserve"> перемещение полученых данных через </w:t>
      </w:r>
      <w:r w:rsidR="004E0DDA">
        <w:rPr>
          <w:lang w:val="en-US"/>
        </w:rPr>
        <w:t>Pass</w:t>
      </w:r>
      <w:r w:rsidR="004E0DDA" w:rsidRPr="004E0DDA">
        <w:t>-</w:t>
      </w:r>
      <w:r w:rsidR="004E0DDA">
        <w:rPr>
          <w:lang w:val="en-US"/>
        </w:rPr>
        <w:t>the</w:t>
      </w:r>
      <w:r w:rsidR="004E0DDA" w:rsidRPr="004E0DDA">
        <w:t>-</w:t>
      </w:r>
      <w:r w:rsidR="004E0DDA">
        <w:rPr>
          <w:lang w:val="en-US"/>
        </w:rPr>
        <w:t>Hash</w:t>
      </w:r>
      <w:r w:rsidR="004E0DDA" w:rsidRPr="004E0DDA">
        <w:t xml:space="preserve"> </w:t>
      </w:r>
      <w:r w:rsidR="004E0DDA">
        <w:t xml:space="preserve">и </w:t>
      </w:r>
      <w:r w:rsidR="004E0DDA">
        <w:rPr>
          <w:lang w:val="en-US"/>
        </w:rPr>
        <w:t>Pass</w:t>
      </w:r>
      <w:r w:rsidR="004E0DDA" w:rsidRPr="004E0DDA">
        <w:t>-</w:t>
      </w:r>
      <w:r w:rsidR="004E0DDA">
        <w:rPr>
          <w:lang w:val="en-US"/>
        </w:rPr>
        <w:t>the</w:t>
      </w:r>
      <w:r w:rsidR="004E0DDA" w:rsidRPr="004E0DDA">
        <w:t>-</w:t>
      </w:r>
      <w:r w:rsidR="004E0DDA">
        <w:rPr>
          <w:lang w:val="en-US"/>
        </w:rPr>
        <w:t>Ticket</w:t>
      </w:r>
      <w:r w:rsidR="004E0DDA" w:rsidRPr="004E0DDA">
        <w:t xml:space="preserve">, </w:t>
      </w:r>
      <w:r w:rsidR="004E0DDA">
        <w:t xml:space="preserve">и эксфильтрация через </w:t>
      </w:r>
      <w:r w:rsidR="004E0DDA">
        <w:rPr>
          <w:lang w:val="en-US"/>
        </w:rPr>
        <w:t>Dropbox</w:t>
      </w:r>
      <w:r w:rsidR="004E0DDA" w:rsidRPr="004E0DDA">
        <w:t xml:space="preserve"> </w:t>
      </w:r>
      <w:r w:rsidR="004E0DDA">
        <w:t xml:space="preserve">и </w:t>
      </w:r>
      <w:r w:rsidR="004E0DDA">
        <w:rPr>
          <w:lang w:val="en-US"/>
        </w:rPr>
        <w:t>Google</w:t>
      </w:r>
      <w:r w:rsidR="004E0DDA" w:rsidRPr="004E0DDA">
        <w:t xml:space="preserve"> </w:t>
      </w:r>
      <w:r w:rsidR="004E0DDA">
        <w:rPr>
          <w:lang w:val="en-US"/>
        </w:rPr>
        <w:t>Dirve</w:t>
      </w:r>
      <w:r w:rsidR="004E0DDA" w:rsidRPr="004E0DDA">
        <w:t>.</w:t>
      </w:r>
    </w:p>
    <w:p w14:paraId="15D6DF15" w14:textId="7FCDF0FA" w:rsidR="004E0DDA" w:rsidRPr="00E67E5D" w:rsidRDefault="004E0DDA" w:rsidP="00AC4179">
      <w:r>
        <w:t xml:space="preserve">Используемые уязвимости – </w:t>
      </w:r>
      <w:r>
        <w:rPr>
          <w:lang w:val="en-US"/>
        </w:rPr>
        <w:t>zero</w:t>
      </w:r>
      <w:r w:rsidRPr="004E0DDA">
        <w:t>-</w:t>
      </w:r>
      <w:r>
        <w:rPr>
          <w:lang w:val="en-US"/>
        </w:rPr>
        <w:t>day</w:t>
      </w:r>
      <w:r w:rsidRPr="004E0DDA">
        <w:t xml:space="preserve"> </w:t>
      </w:r>
      <w:r>
        <w:t xml:space="preserve">уязвимости повышения привелегий и удаленного выполнения кода в </w:t>
      </w:r>
      <w:r>
        <w:rPr>
          <w:lang w:val="en-US"/>
        </w:rPr>
        <w:t>Microsoft</w:t>
      </w:r>
      <w:r w:rsidRPr="004E0DDA">
        <w:t xml:space="preserve"> </w:t>
      </w:r>
      <w:r>
        <w:rPr>
          <w:lang w:val="en-US"/>
        </w:rPr>
        <w:t>Office</w:t>
      </w:r>
      <w:r w:rsidRPr="004E0DDA">
        <w:t xml:space="preserve"> </w:t>
      </w:r>
      <w:r>
        <w:rPr>
          <w:lang w:val="en-US"/>
        </w:rPr>
        <w:t>Equation</w:t>
      </w:r>
      <w:r w:rsidRPr="004E0DDA">
        <w:t xml:space="preserve"> </w:t>
      </w:r>
      <w:r>
        <w:rPr>
          <w:lang w:val="en-US"/>
        </w:rPr>
        <w:t>Editor</w:t>
      </w:r>
      <w:r>
        <w:t xml:space="preserve">. </w:t>
      </w:r>
      <w:r>
        <w:rPr>
          <w:lang w:val="en-US"/>
        </w:rPr>
        <w:t>RCE</w:t>
      </w:r>
      <w:r w:rsidRPr="00E67E5D">
        <w:t xml:space="preserve"> </w:t>
      </w:r>
      <w:r>
        <w:t xml:space="preserve">в </w:t>
      </w:r>
      <w:r>
        <w:rPr>
          <w:lang w:val="en-US"/>
        </w:rPr>
        <w:t>Office</w:t>
      </w:r>
      <w:r w:rsidRPr="00E67E5D">
        <w:t xml:space="preserve"> (</w:t>
      </w:r>
      <w:r>
        <w:rPr>
          <w:lang w:val="en-US"/>
        </w:rPr>
        <w:t>CVE</w:t>
      </w:r>
      <w:r w:rsidRPr="00E67E5D">
        <w:t xml:space="preserve">-2017-0199) </w:t>
      </w:r>
      <w:r>
        <w:t xml:space="preserve">и </w:t>
      </w:r>
      <w:r w:rsidRPr="00E67E5D">
        <w:t>.</w:t>
      </w:r>
      <w:r>
        <w:rPr>
          <w:lang w:val="en-US"/>
        </w:rPr>
        <w:t>NET</w:t>
      </w:r>
      <w:r w:rsidRPr="00E67E5D">
        <w:t xml:space="preserve"> (</w:t>
      </w:r>
      <w:r>
        <w:rPr>
          <w:lang w:val="en-US"/>
        </w:rPr>
        <w:t>CVE</w:t>
      </w:r>
      <w:r w:rsidRPr="00E67E5D">
        <w:t>-2017-8759).</w:t>
      </w:r>
    </w:p>
    <w:p w14:paraId="69AFA860" w14:textId="49F2BE9D" w:rsidR="004E0DDA" w:rsidRDefault="004E0DDA" w:rsidP="00AC4179">
      <w:r>
        <w:t xml:space="preserve">Техники обхода защиты и закрепления – </w:t>
      </w:r>
      <w:r>
        <w:rPr>
          <w:lang w:val="en-US"/>
        </w:rPr>
        <w:t>DLL</w:t>
      </w:r>
      <w:r w:rsidRPr="004E0DDA">
        <w:t xml:space="preserve"> </w:t>
      </w:r>
      <w:r>
        <w:rPr>
          <w:lang w:val="en-US"/>
        </w:rPr>
        <w:t>side</w:t>
      </w:r>
      <w:r w:rsidRPr="004E0DDA">
        <w:t>-</w:t>
      </w:r>
      <w:r>
        <w:rPr>
          <w:lang w:val="en-US"/>
        </w:rPr>
        <w:t>loading</w:t>
      </w:r>
      <w:r>
        <w:t xml:space="preserve">, обфускация </w:t>
      </w:r>
      <w:r>
        <w:rPr>
          <w:lang w:val="en-US"/>
        </w:rPr>
        <w:t>powershell</w:t>
      </w:r>
      <w:r>
        <w:t xml:space="preserve">, использование стенографии (вшивание зашифрованного загрузчика внутрь </w:t>
      </w:r>
      <w:r w:rsidRPr="004E0DDA">
        <w:t>.</w:t>
      </w:r>
      <w:r>
        <w:rPr>
          <w:lang w:val="en-US"/>
        </w:rPr>
        <w:t>png</w:t>
      </w:r>
      <w:r w:rsidRPr="004E0DDA">
        <w:t xml:space="preserve"> </w:t>
      </w:r>
      <w:r>
        <w:t>картинки)</w:t>
      </w:r>
    </w:p>
    <w:p w14:paraId="2E752A10" w14:textId="4CEDF6AF" w:rsidR="00D959D8" w:rsidRDefault="00D959D8" w:rsidP="00AC4179">
      <w:r>
        <w:t>Сторонние/собственные средства – импланты:</w:t>
      </w:r>
    </w:p>
    <w:p w14:paraId="64CB5EB8" w14:textId="1833C392" w:rsidR="00D959D8" w:rsidRDefault="00D959D8" w:rsidP="00D959D8">
      <w:pPr>
        <w:pStyle w:val="a1"/>
      </w:pPr>
      <w:r w:rsidRPr="00D959D8">
        <w:lastRenderedPageBreak/>
        <w:t>METALJACK</w:t>
      </w:r>
      <w:r>
        <w:t xml:space="preserve"> – </w:t>
      </w:r>
      <w:r w:rsidR="005375D6">
        <w:t>б</w:t>
      </w:r>
      <w:r w:rsidR="005375D6" w:rsidRPr="005375D6">
        <w:t>олее поздний загрузчик/имплант.</w:t>
      </w:r>
      <w:r w:rsidR="005375D6">
        <w:t xml:space="preserve"> Сначала собирает данные жертвы, затем формирует запрос на сервер злоумышленников и загружет полезную нагрузку в память.</w:t>
      </w:r>
    </w:p>
    <w:p w14:paraId="3CE545A1" w14:textId="3EA387E2" w:rsidR="00D959D8" w:rsidRDefault="00D959D8" w:rsidP="00D959D8">
      <w:pPr>
        <w:pStyle w:val="a1"/>
      </w:pPr>
      <w:r w:rsidRPr="00D959D8">
        <w:t>KOMPROGO</w:t>
      </w:r>
      <w:r>
        <w:t xml:space="preserve"> – </w:t>
      </w:r>
      <w:r w:rsidR="005375D6">
        <w:t xml:space="preserve">полнофункциональный </w:t>
      </w:r>
      <w:r>
        <w:t xml:space="preserve">бекдор, дающий </w:t>
      </w:r>
      <w:r w:rsidR="005375D6">
        <w:t>атакующим</w:t>
      </w:r>
      <w:r>
        <w:t xml:space="preserve"> доступ к терминалу</w:t>
      </w:r>
      <w:r w:rsidR="005375D6">
        <w:t xml:space="preserve"> и системному реестру жертвы. Также позволяет управлять процессами, выполняет </w:t>
      </w:r>
      <w:r w:rsidR="005375D6">
        <w:rPr>
          <w:lang w:val="en-US"/>
        </w:rPr>
        <w:t>reverse</w:t>
      </w:r>
      <w:r w:rsidR="005375D6" w:rsidRPr="005375D6">
        <w:t xml:space="preserve"> </w:t>
      </w:r>
      <w:r w:rsidR="005375D6">
        <w:rPr>
          <w:lang w:val="en-US"/>
        </w:rPr>
        <w:t>shell</w:t>
      </w:r>
      <w:r w:rsidR="005375D6" w:rsidRPr="005375D6">
        <w:t xml:space="preserve">. </w:t>
      </w:r>
      <w:r w:rsidR="005375D6">
        <w:t>Используется в разведке и управления скомпрометированной системой.</w:t>
      </w:r>
      <w:r w:rsidR="00CF75B1" w:rsidRPr="00CF75B1">
        <w:t xml:space="preserve"> </w:t>
      </w:r>
      <w:r w:rsidR="00CF75B1">
        <w:t xml:space="preserve">Для </w:t>
      </w:r>
      <w:r w:rsidR="00CF75B1">
        <w:rPr>
          <w:lang w:val="en-US"/>
        </w:rPr>
        <w:t>C</w:t>
      </w:r>
      <w:r w:rsidR="00CF75B1" w:rsidRPr="00CF75B1">
        <w:t xml:space="preserve">2 </w:t>
      </w:r>
      <w:r w:rsidR="00CF75B1">
        <w:t xml:space="preserve">используется </w:t>
      </w:r>
      <w:r w:rsidR="00CF75B1">
        <w:rPr>
          <w:lang w:val="en-US"/>
        </w:rPr>
        <w:t xml:space="preserve">WMI </w:t>
      </w:r>
      <w:r w:rsidR="00CF75B1">
        <w:t xml:space="preserve">и </w:t>
      </w:r>
      <w:r w:rsidR="00CF75B1">
        <w:rPr>
          <w:lang w:val="en-US"/>
        </w:rPr>
        <w:t>reverse shell</w:t>
      </w:r>
    </w:p>
    <w:p w14:paraId="30DFB493" w14:textId="32D26EB1" w:rsidR="005375D6" w:rsidRPr="00CF75B1" w:rsidRDefault="005375D6" w:rsidP="00D959D8">
      <w:pPr>
        <w:pStyle w:val="a1"/>
      </w:pPr>
      <w:r w:rsidRPr="005375D6">
        <w:t xml:space="preserve">PHOREAL – </w:t>
      </w:r>
      <w:r>
        <w:t xml:space="preserve">имплант для скрытого управления системой. Выполняет </w:t>
      </w:r>
      <w:r>
        <w:rPr>
          <w:lang w:val="en-US"/>
        </w:rPr>
        <w:t>reverse</w:t>
      </w:r>
      <w:r w:rsidRPr="005375D6">
        <w:t xml:space="preserve"> </w:t>
      </w:r>
      <w:r>
        <w:rPr>
          <w:lang w:val="en-US"/>
        </w:rPr>
        <w:t>shell</w:t>
      </w:r>
      <w:r w:rsidRPr="005375D6">
        <w:t xml:space="preserve">, </w:t>
      </w:r>
      <w:r>
        <w:t>запуск процессов, работу с файлами, реестром.</w:t>
      </w:r>
      <w:r w:rsidR="00CF75B1">
        <w:t xml:space="preserve"> Для </w:t>
      </w:r>
      <w:r w:rsidR="00CF75B1">
        <w:rPr>
          <w:lang w:val="en-US"/>
        </w:rPr>
        <w:t xml:space="preserve">C2 </w:t>
      </w:r>
      <w:r w:rsidR="00CF75B1">
        <w:t xml:space="preserve">используется </w:t>
      </w:r>
      <w:r w:rsidR="00CF75B1">
        <w:rPr>
          <w:lang w:val="en-US"/>
        </w:rPr>
        <w:t>IMCP.</w:t>
      </w:r>
    </w:p>
    <w:p w14:paraId="220377CD" w14:textId="6C89E334" w:rsidR="00CF75B1" w:rsidRDefault="00CF75B1" w:rsidP="00D959D8">
      <w:pPr>
        <w:pStyle w:val="a1"/>
      </w:pPr>
      <w:r>
        <w:rPr>
          <w:lang w:val="en-US"/>
        </w:rPr>
        <w:t>SOUNDBITE</w:t>
      </w:r>
      <w:r w:rsidRPr="00CF75B1">
        <w:t xml:space="preserve"> – </w:t>
      </w:r>
      <w:r>
        <w:t xml:space="preserve">бэкдор для </w:t>
      </w:r>
      <w:r>
        <w:rPr>
          <w:lang w:val="en-US"/>
        </w:rPr>
        <w:t>C</w:t>
      </w:r>
      <w:r w:rsidRPr="00CF75B1">
        <w:t xml:space="preserve">2 </w:t>
      </w:r>
      <w:r>
        <w:t xml:space="preserve">через </w:t>
      </w:r>
      <w:r>
        <w:rPr>
          <w:lang w:val="en-US"/>
        </w:rPr>
        <w:t>DNS</w:t>
      </w:r>
      <w:r w:rsidRPr="00CF75B1">
        <w:t xml:space="preserve">. </w:t>
      </w:r>
      <w:r>
        <w:t>Основную работу выполняет в системе жертвы: создание процессов, загрузка файлов, сбор сведений о системе.</w:t>
      </w:r>
    </w:p>
    <w:p w14:paraId="66A0A6CF" w14:textId="13EAA858" w:rsidR="00CF75B1" w:rsidRDefault="00CF75B1" w:rsidP="00D959D8">
      <w:pPr>
        <w:pStyle w:val="a1"/>
      </w:pPr>
      <w:r w:rsidRPr="00CF75B1">
        <w:t xml:space="preserve">WINDSHIELD – </w:t>
      </w:r>
      <w:r>
        <w:t xml:space="preserve">модульный бекдор для </w:t>
      </w:r>
      <w:r>
        <w:rPr>
          <w:lang w:val="en-US"/>
        </w:rPr>
        <w:t>C</w:t>
      </w:r>
      <w:r w:rsidRPr="00CF75B1">
        <w:t xml:space="preserve">2 </w:t>
      </w:r>
      <w:r>
        <w:t xml:space="preserve">через </w:t>
      </w:r>
      <w:r>
        <w:rPr>
          <w:lang w:val="en-US"/>
        </w:rPr>
        <w:t>TCP</w:t>
      </w:r>
      <w:r w:rsidRPr="00CF75B1">
        <w:t xml:space="preserve"> </w:t>
      </w:r>
      <w:r>
        <w:rPr>
          <w:lang w:val="en-US"/>
        </w:rPr>
        <w:t>raw</w:t>
      </w:r>
      <w:r w:rsidRPr="00CF75B1">
        <w:t xml:space="preserve"> </w:t>
      </w:r>
      <w:r>
        <w:rPr>
          <w:lang w:val="en-US"/>
        </w:rPr>
        <w:t>sockets</w:t>
      </w:r>
      <w:r w:rsidRPr="00CF75B1">
        <w:t xml:space="preserve">. </w:t>
      </w:r>
      <w:r>
        <w:t xml:space="preserve">Имеет схожий функционал с </w:t>
      </w:r>
      <w:r>
        <w:rPr>
          <w:lang w:val="en-US"/>
        </w:rPr>
        <w:t>SOUNDBITE</w:t>
      </w:r>
      <w:r>
        <w:t>.</w:t>
      </w:r>
    </w:p>
    <w:p w14:paraId="06A1F0CE" w14:textId="0D9FBD4B" w:rsidR="009F747D" w:rsidRDefault="00CF75B1" w:rsidP="009F747D">
      <w:r>
        <w:t>Каждый имплант выполняет определенную роль в атаке, но выделить можно 2 элемента последовательности атаки, где используются импланты:</w:t>
      </w:r>
    </w:p>
    <w:p w14:paraId="3D61D59D" w14:textId="28B004B1" w:rsidR="00CF75B1" w:rsidRDefault="00835705" w:rsidP="00CF75B1">
      <w:pPr>
        <w:pStyle w:val="a4"/>
      </w:pPr>
      <w:r>
        <w:t xml:space="preserve">Установление соединения </w:t>
      </w:r>
      <w:r>
        <w:rPr>
          <w:lang w:val="en-US"/>
        </w:rPr>
        <w:t>C</w:t>
      </w:r>
      <w:r w:rsidRPr="00835705">
        <w:t xml:space="preserve">2 </w:t>
      </w:r>
      <w:r>
        <w:t>с жертвой</w:t>
      </w:r>
      <w:r w:rsidR="009F747D">
        <w:t>, где в зависимости от протокола используется свой имплант.</w:t>
      </w:r>
    </w:p>
    <w:p w14:paraId="2C7D57AA" w14:textId="44602D66" w:rsidR="009F747D" w:rsidRDefault="009F747D" w:rsidP="00CF75B1">
      <w:pPr>
        <w:pStyle w:val="a4"/>
      </w:pPr>
      <w:r>
        <w:t xml:space="preserve">Исполнение атаки, </w:t>
      </w:r>
      <w:r>
        <w:rPr>
          <w:lang w:val="en-US"/>
        </w:rPr>
        <w:t>METALJACK</w:t>
      </w:r>
      <w:r w:rsidRPr="009F747D">
        <w:t xml:space="preserve"> </w:t>
      </w:r>
      <w:r>
        <w:t xml:space="preserve">устанавливает соединение с </w:t>
      </w:r>
      <w:r>
        <w:rPr>
          <w:lang w:val="en-US"/>
        </w:rPr>
        <w:t>C</w:t>
      </w:r>
      <w:r w:rsidRPr="009F747D">
        <w:t>2</w:t>
      </w:r>
      <w:r>
        <w:t xml:space="preserve"> и выполняет указанные действия в системе жертвы.</w:t>
      </w:r>
    </w:p>
    <w:p w14:paraId="656F0F04" w14:textId="73F7F35F" w:rsidR="009F747D" w:rsidRDefault="00044D87" w:rsidP="009F747D">
      <w:pPr>
        <w:pStyle w:val="a4"/>
        <w:numPr>
          <w:ilvl w:val="0"/>
          <w:numId w:val="0"/>
        </w:numPr>
        <w:ind w:left="851"/>
      </w:pPr>
      <w:r>
        <w:t>Используемые эксплойты в атаке:</w:t>
      </w:r>
    </w:p>
    <w:p w14:paraId="657A72B6" w14:textId="494A6256" w:rsidR="00044D87" w:rsidRDefault="00044D87" w:rsidP="00044D87">
      <w:pPr>
        <w:pStyle w:val="a1"/>
      </w:pPr>
      <w:r w:rsidRPr="00044D87">
        <w:t>CVE</w:t>
      </w:r>
      <w:r w:rsidRPr="00044D87">
        <w:noBreakHyphen/>
        <w:t>2016</w:t>
      </w:r>
      <w:r w:rsidRPr="00044D87">
        <w:noBreakHyphen/>
        <w:t>7255</w:t>
      </w:r>
    </w:p>
    <w:p w14:paraId="2E80EC18" w14:textId="619B4C3A" w:rsidR="00044D87" w:rsidRDefault="00044D87" w:rsidP="00044D87">
      <w:pPr>
        <w:pStyle w:val="a1"/>
      </w:pPr>
      <w:r w:rsidRPr="00044D87">
        <w:t>CVE</w:t>
      </w:r>
      <w:r w:rsidRPr="00044D87">
        <w:noBreakHyphen/>
        <w:t>2017</w:t>
      </w:r>
      <w:r w:rsidRPr="00044D87">
        <w:noBreakHyphen/>
        <w:t>11882</w:t>
      </w:r>
    </w:p>
    <w:p w14:paraId="5A2CB488" w14:textId="6A0657F9" w:rsidR="00044D87" w:rsidRDefault="00044D87" w:rsidP="00044D87">
      <w:pPr>
        <w:pStyle w:val="a1"/>
      </w:pPr>
      <w:r w:rsidRPr="00044D87">
        <w:t>CVE</w:t>
      </w:r>
      <w:r w:rsidRPr="00044D87">
        <w:noBreakHyphen/>
        <w:t>2017</w:t>
      </w:r>
      <w:r w:rsidRPr="00044D87">
        <w:noBreakHyphen/>
        <w:t>0199</w:t>
      </w:r>
    </w:p>
    <w:p w14:paraId="6F4510FE" w14:textId="5DD0E5F2" w:rsidR="00044D87" w:rsidRDefault="00044D87" w:rsidP="00044D87">
      <w:pPr>
        <w:pStyle w:val="a1"/>
      </w:pPr>
      <w:r w:rsidRPr="00044D87">
        <w:t>CVE</w:t>
      </w:r>
      <w:r w:rsidRPr="00044D87">
        <w:noBreakHyphen/>
        <w:t>2017</w:t>
      </w:r>
      <w:r w:rsidRPr="00044D87">
        <w:noBreakHyphen/>
        <w:t>8759</w:t>
      </w:r>
    </w:p>
    <w:p w14:paraId="13142476" w14:textId="77777777" w:rsidR="00044D87" w:rsidRDefault="00044D87" w:rsidP="00044D87"/>
    <w:p w14:paraId="7132DC41" w14:textId="564359F8" w:rsidR="00416E7B" w:rsidRDefault="00044D87" w:rsidP="00416E7B">
      <w:r>
        <w:t xml:space="preserve">Группа </w:t>
      </w:r>
      <w:r>
        <w:rPr>
          <w:lang w:val="en-US"/>
        </w:rPr>
        <w:t>OceanLotus</w:t>
      </w:r>
      <w:r w:rsidRPr="00044D87">
        <w:t xml:space="preserve"> </w:t>
      </w:r>
      <w:r>
        <w:t xml:space="preserve">осуществляет целевые атаки. Жертвы атак выбираются не случайно, а по их стратегической ценности: инвестиции и бизнес Вьетнама, банковский сектор, </w:t>
      </w:r>
      <w:r w:rsidR="000B15FC">
        <w:t xml:space="preserve">журналисты и представители вьетнамской диаспоры, </w:t>
      </w:r>
      <w:r w:rsidR="000B15FC">
        <w:lastRenderedPageBreak/>
        <w:t xml:space="preserve">организации, связанные с медицинскими исследованиями </w:t>
      </w:r>
      <w:r w:rsidR="000B15FC">
        <w:rPr>
          <w:lang w:val="en-US"/>
        </w:rPr>
        <w:t>C</w:t>
      </w:r>
      <w:r w:rsidR="00DB3FBA">
        <w:rPr>
          <w:lang w:val="en-US"/>
        </w:rPr>
        <w:t>OVID</w:t>
      </w:r>
      <w:r w:rsidR="000B15FC" w:rsidRPr="000B15FC">
        <w:t>-19</w:t>
      </w:r>
      <w:r w:rsidR="000B15FC">
        <w:t xml:space="preserve">. Повышенный приоритет имеют компании, которые собираются зайти на Вьетнамский рынок. Первоначальное внедрение в систему цели происходит через адаптированные фишинг-письма, с зараженными документами, которые используют </w:t>
      </w:r>
      <w:r w:rsidR="000B15FC">
        <w:rPr>
          <w:lang w:val="en-US"/>
        </w:rPr>
        <w:t>spear</w:t>
      </w:r>
      <w:r w:rsidR="000B15FC" w:rsidRPr="000B15FC">
        <w:t>-</w:t>
      </w:r>
      <w:r w:rsidR="000B15FC">
        <w:rPr>
          <w:lang w:val="en-US"/>
        </w:rPr>
        <w:t>phishing</w:t>
      </w:r>
      <w:r w:rsidR="00416E7B">
        <w:t xml:space="preserve"> или </w:t>
      </w:r>
      <w:r w:rsidR="00416E7B">
        <w:rPr>
          <w:lang w:val="en-US"/>
        </w:rPr>
        <w:t>RAR</w:t>
      </w:r>
      <w:r w:rsidR="00416E7B" w:rsidRPr="00416E7B">
        <w:t xml:space="preserve"> </w:t>
      </w:r>
      <w:r w:rsidR="00416E7B">
        <w:t xml:space="preserve">архив с легитимным </w:t>
      </w:r>
      <w:r w:rsidR="00416E7B" w:rsidRPr="00416E7B">
        <w:t>.</w:t>
      </w:r>
      <w:r w:rsidR="00416E7B">
        <w:rPr>
          <w:lang w:val="en-US"/>
        </w:rPr>
        <w:t>exe</w:t>
      </w:r>
      <w:r w:rsidR="00416E7B" w:rsidRPr="00416E7B">
        <w:t xml:space="preserve"> </w:t>
      </w:r>
      <w:r w:rsidR="00416E7B">
        <w:t xml:space="preserve">и вредоносным </w:t>
      </w:r>
      <w:r w:rsidR="00416E7B" w:rsidRPr="00416E7B">
        <w:t>.</w:t>
      </w:r>
      <w:r w:rsidR="00416E7B">
        <w:rPr>
          <w:lang w:val="en-US"/>
        </w:rPr>
        <w:t>dll</w:t>
      </w:r>
      <w:r w:rsidR="00416E7B">
        <w:t xml:space="preserve">. Затем выполняется разведка системы, путем сканирования сведений системы. Данная разведка нужна для идентификации системы, как реальной жертвы и избежать развертки действий в песочницах ИБ специалистов. После первичной разведки и идентификации системы как реальной жертвы выполняется шелл-код, разворачивающий полезную нагрузку в память. После этого </w:t>
      </w:r>
      <w:r w:rsidR="00DB3FBA">
        <w:t xml:space="preserve">загрузчик устанавливает нужный имплант, в зависимости от типа связи с </w:t>
      </w:r>
      <w:r w:rsidR="00DB3FBA">
        <w:rPr>
          <w:lang w:val="en-US"/>
        </w:rPr>
        <w:t>C</w:t>
      </w:r>
      <w:r w:rsidR="00DB3FBA" w:rsidRPr="00DB3FBA">
        <w:t>2 (</w:t>
      </w:r>
      <w:r w:rsidR="00DB3FBA">
        <w:rPr>
          <w:lang w:val="en-US"/>
        </w:rPr>
        <w:t>WINDSHIELD</w:t>
      </w:r>
      <w:r w:rsidR="00DB3FBA" w:rsidRPr="00DB3FBA">
        <w:t xml:space="preserve">, </w:t>
      </w:r>
      <w:r w:rsidR="00DB3FBA">
        <w:rPr>
          <w:lang w:val="en-US"/>
        </w:rPr>
        <w:t>KOMPROGO</w:t>
      </w:r>
      <w:r w:rsidR="00DB3FBA" w:rsidRPr="00DB3FBA">
        <w:t xml:space="preserve">, </w:t>
      </w:r>
      <w:r w:rsidR="00DB3FBA">
        <w:rPr>
          <w:lang w:val="en-US"/>
        </w:rPr>
        <w:t>SOUNDBITE</w:t>
      </w:r>
      <w:r w:rsidR="00DB3FBA" w:rsidRPr="00DB3FBA">
        <w:t xml:space="preserve">, </w:t>
      </w:r>
      <w:r w:rsidR="00DB3FBA">
        <w:rPr>
          <w:lang w:val="en-US"/>
        </w:rPr>
        <w:t>PHOREAL</w:t>
      </w:r>
      <w:r w:rsidR="00DB3FBA" w:rsidRPr="00DB3FBA">
        <w:t>)</w:t>
      </w:r>
      <w:r w:rsidR="00DB3FBA">
        <w:t xml:space="preserve">. </w:t>
      </w:r>
      <w:r w:rsidR="00DB3FBA">
        <w:rPr>
          <w:lang w:val="en-US"/>
        </w:rPr>
        <w:t>METALJACK</w:t>
      </w:r>
      <w:r w:rsidR="00DB3FBA" w:rsidRPr="00DB3FBA">
        <w:t xml:space="preserve"> </w:t>
      </w:r>
      <w:r w:rsidR="00DB3FBA">
        <w:t xml:space="preserve">используется в атаках, свзяанных со сбором информации о </w:t>
      </w:r>
      <w:r w:rsidR="00DB3FBA">
        <w:rPr>
          <w:lang w:val="en-US"/>
        </w:rPr>
        <w:t>COVID</w:t>
      </w:r>
      <w:r w:rsidR="00DB3FBA" w:rsidRPr="00DB3FBA">
        <w:t xml:space="preserve">-19. </w:t>
      </w:r>
      <w:r w:rsidR="00DB3FBA">
        <w:t xml:space="preserve">Далее выполняется разведка внутри сети: применение украденых учетных записей, извлечение данных из </w:t>
      </w:r>
      <w:r w:rsidR="00DB3FBA">
        <w:rPr>
          <w:lang w:val="en-US"/>
        </w:rPr>
        <w:t>LSASS</w:t>
      </w:r>
      <w:r w:rsidR="00DB3FBA">
        <w:t xml:space="preserve">. Затем ВПО собирало конфидециальные данные, ахривировало и шифровало их и передавало </w:t>
      </w:r>
      <w:r w:rsidR="00DB3FBA">
        <w:rPr>
          <w:lang w:val="en-US"/>
        </w:rPr>
        <w:t>APT</w:t>
      </w:r>
      <w:r w:rsidR="00DB3FBA" w:rsidRPr="00DB3FBA">
        <w:t xml:space="preserve">32 </w:t>
      </w:r>
      <w:r w:rsidR="00DB3FBA">
        <w:t xml:space="preserve">через </w:t>
      </w:r>
      <w:r w:rsidR="00DB3FBA">
        <w:rPr>
          <w:lang w:val="en-US"/>
        </w:rPr>
        <w:t>C</w:t>
      </w:r>
      <w:r w:rsidR="00DB3FBA" w:rsidRPr="00DB3FBA">
        <w:t xml:space="preserve">2 </w:t>
      </w:r>
      <w:r w:rsidR="00DB3FBA">
        <w:t xml:space="preserve">или облачные сервисы, используя обфускацию </w:t>
      </w:r>
      <w:r w:rsidR="00DB3FBA">
        <w:rPr>
          <w:lang w:val="en-US"/>
        </w:rPr>
        <w:t>PowerShell</w:t>
      </w:r>
      <w:r w:rsidR="00DB3FBA" w:rsidRPr="00DB3FBA">
        <w:t xml:space="preserve">, </w:t>
      </w:r>
      <w:r w:rsidR="00DB3FBA">
        <w:t>очистку журнала лого, маскировку имен служб, процессов и файлов.</w:t>
      </w:r>
    </w:p>
    <w:p w14:paraId="43A2D7A7" w14:textId="77777777" w:rsidR="00DB3FBA" w:rsidRDefault="00DB3FBA" w:rsidP="00416E7B"/>
    <w:p w14:paraId="149B0C24" w14:textId="77777777" w:rsidR="0060246D" w:rsidRPr="00DB3FBA" w:rsidRDefault="0060246D" w:rsidP="00416E7B"/>
    <w:p w14:paraId="637A2874" w14:textId="7EF2F18D" w:rsidR="004E0DDA" w:rsidRDefault="00E67E5D" w:rsidP="00E67E5D">
      <w:pPr>
        <w:pStyle w:val="a9"/>
      </w:pPr>
      <w:r>
        <w:t>ход работы</w:t>
      </w:r>
    </w:p>
    <w:p w14:paraId="4F3EF850" w14:textId="3E3F739B" w:rsidR="00D27582" w:rsidRDefault="00E313FA" w:rsidP="00D27582">
      <w:r>
        <w:t>В ходе выполнения работы анализу были подвергнуты данные файлы:</w:t>
      </w:r>
    </w:p>
    <w:p w14:paraId="589B9E6E" w14:textId="52379F90" w:rsidR="00E313FA" w:rsidRPr="00E313FA" w:rsidRDefault="00E313FA" w:rsidP="00E313FA">
      <w:pPr>
        <w:pStyle w:val="a1"/>
        <w:rPr>
          <w:lang w:val="en-US"/>
        </w:rPr>
      </w:pPr>
      <w:r>
        <w:rPr>
          <w:b/>
          <w:bCs/>
          <w:lang w:val="en-US"/>
        </w:rPr>
        <w:t>McUtil.dll</w:t>
      </w:r>
    </w:p>
    <w:p w14:paraId="51288027" w14:textId="0F260A0D" w:rsidR="00E313FA" w:rsidRPr="00E313FA" w:rsidRDefault="00E313FA" w:rsidP="00E313FA">
      <w:pPr>
        <w:pStyle w:val="a1"/>
        <w:rPr>
          <w:lang w:val="en-US"/>
        </w:rPr>
      </w:pPr>
      <w:r>
        <w:rPr>
          <w:b/>
          <w:bCs/>
          <w:lang w:val="en-US"/>
        </w:rPr>
        <w:t>OceanLotusBackDoir.bin.gz</w:t>
      </w:r>
    </w:p>
    <w:p w14:paraId="0DFCAAAD" w14:textId="1FE8A7B4" w:rsidR="00E313FA" w:rsidRPr="00E313FA" w:rsidRDefault="00E313FA" w:rsidP="00E313FA">
      <w:pPr>
        <w:pStyle w:val="a1"/>
        <w:rPr>
          <w:lang w:val="en-US"/>
        </w:rPr>
      </w:pPr>
      <w:r>
        <w:rPr>
          <w:b/>
          <w:bCs/>
          <w:lang w:val="en-US"/>
        </w:rPr>
        <w:t>Rastls.dll.bin.gz</w:t>
      </w:r>
    </w:p>
    <w:p w14:paraId="495D0B8F" w14:textId="45EB1D46" w:rsidR="00E313FA" w:rsidRDefault="00E313FA" w:rsidP="00E313FA">
      <w:r>
        <w:t xml:space="preserve">Все статические и динамические исследования файлов проводились в виртуальной машине с установленной </w:t>
      </w:r>
      <w:r>
        <w:rPr>
          <w:lang w:val="en-US"/>
        </w:rPr>
        <w:t>Windows</w:t>
      </w:r>
      <w:r w:rsidRPr="00E313FA">
        <w:t xml:space="preserve"> 10.</w:t>
      </w:r>
      <w:r>
        <w:t xml:space="preserve"> Для дополнительного скрытия драйверов виртуальной машины в виртуальную машины был установлен</w:t>
      </w:r>
      <w:r w:rsidRPr="00E313FA">
        <w:t xml:space="preserve"> </w:t>
      </w:r>
      <w:r>
        <w:t xml:space="preserve">драйвер </w:t>
      </w:r>
      <w:r>
        <w:rPr>
          <w:lang w:val="en-US"/>
        </w:rPr>
        <w:t>vmware</w:t>
      </w:r>
      <w:r w:rsidRPr="00E313FA">
        <w:t xml:space="preserve"> </w:t>
      </w:r>
      <w:r>
        <w:rPr>
          <w:lang w:val="en-US"/>
        </w:rPr>
        <w:t>hardened</w:t>
      </w:r>
      <w:r w:rsidRPr="00E313FA">
        <w:t>.</w:t>
      </w:r>
    </w:p>
    <w:p w14:paraId="47511644" w14:textId="77777777" w:rsidR="00B4043B" w:rsidRDefault="00B4043B" w:rsidP="00E313FA"/>
    <w:p w14:paraId="22356192" w14:textId="4897E4B2" w:rsidR="00B4043B" w:rsidRDefault="00B4043B" w:rsidP="00B4043B">
      <w:pPr>
        <w:pStyle w:val="a8"/>
      </w:pPr>
      <w:r w:rsidRPr="00B4043B">
        <w:lastRenderedPageBreak/>
        <w:drawing>
          <wp:inline distT="0" distB="0" distL="0" distR="0" wp14:anchorId="062D65E5" wp14:editId="0523A633">
            <wp:extent cx="6300470" cy="2541905"/>
            <wp:effectExtent l="0" t="0" r="0" b="0"/>
            <wp:docPr id="100928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3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0993" w14:textId="691F92F7" w:rsidR="00B4043B" w:rsidRDefault="00B4043B" w:rsidP="00B4043B">
      <w:pPr>
        <w:pStyle w:val="a"/>
        <w:rPr>
          <w:lang w:val="en-US"/>
        </w:rPr>
      </w:pPr>
      <w:r>
        <w:t xml:space="preserve">Установка </w:t>
      </w:r>
      <w:r>
        <w:rPr>
          <w:lang w:val="en-US"/>
        </w:rPr>
        <w:t>vmware hardened.</w:t>
      </w:r>
    </w:p>
    <w:p w14:paraId="722CB277" w14:textId="77777777" w:rsidR="00571863" w:rsidRDefault="00571863" w:rsidP="00571863">
      <w:pPr>
        <w:rPr>
          <w:lang w:val="en-US"/>
        </w:rPr>
      </w:pPr>
    </w:p>
    <w:p w14:paraId="0787B3E5" w14:textId="6C0515EC" w:rsidR="00571863" w:rsidRPr="00C55A11" w:rsidRDefault="00571863" w:rsidP="00571863">
      <w:r>
        <w:t xml:space="preserve">Также в </w:t>
      </w:r>
      <w:r w:rsidRPr="00571863">
        <w:t>.</w:t>
      </w:r>
      <w:r>
        <w:rPr>
          <w:lang w:val="en-US"/>
        </w:rPr>
        <w:t>vmx</w:t>
      </w:r>
      <w:r w:rsidRPr="00571863">
        <w:t xml:space="preserve"> </w:t>
      </w:r>
      <w:r>
        <w:t>файле виртуальной машины был подменены строки</w:t>
      </w:r>
      <w:r w:rsidR="00C55A11">
        <w:t xml:space="preserve"> производителя виртуального жесткого диска, в </w:t>
      </w:r>
      <w:r w:rsidR="00C55A11" w:rsidRPr="00C55A11">
        <w:t>.</w:t>
      </w:r>
      <w:r w:rsidR="00C55A11">
        <w:rPr>
          <w:lang w:val="en-US"/>
        </w:rPr>
        <w:t>vmx</w:t>
      </w:r>
      <w:r w:rsidR="00C55A11" w:rsidRPr="00C55A11">
        <w:t xml:space="preserve"> </w:t>
      </w:r>
      <w:r w:rsidR="00C55A11">
        <w:t xml:space="preserve">файле строки производителя имеют название </w:t>
      </w:r>
      <w:r w:rsidR="00C55A11">
        <w:rPr>
          <w:lang w:val="en-US"/>
        </w:rPr>
        <w:t>scsi</w:t>
      </w:r>
      <w:r w:rsidR="00C55A11" w:rsidRPr="00C55A11">
        <w:t>0:0.</w:t>
      </w:r>
      <w:r w:rsidR="00C55A11">
        <w:rPr>
          <w:lang w:val="en-US"/>
        </w:rPr>
        <w:t>productID</w:t>
      </w:r>
      <w:r w:rsidR="00C55A11">
        <w:t xml:space="preserve"> и </w:t>
      </w:r>
      <w:r w:rsidR="00C55A11">
        <w:rPr>
          <w:lang w:val="en-US"/>
        </w:rPr>
        <w:t>scsi</w:t>
      </w:r>
      <w:r w:rsidR="00C55A11" w:rsidRPr="00C55A11">
        <w:t>0:0.</w:t>
      </w:r>
      <w:r w:rsidR="00C55A11">
        <w:rPr>
          <w:lang w:val="en-US"/>
        </w:rPr>
        <w:t>vendorID</w:t>
      </w:r>
      <w:r w:rsidR="00C55A11" w:rsidRPr="00C55A11">
        <w:t>.</w:t>
      </w:r>
    </w:p>
    <w:p w14:paraId="58B05456" w14:textId="77777777" w:rsidR="00C55A11" w:rsidRDefault="00C55A11" w:rsidP="00571863"/>
    <w:p w14:paraId="2018A02B" w14:textId="1F817117" w:rsidR="00C55A11" w:rsidRDefault="00D04F1B" w:rsidP="00C55A11">
      <w:pPr>
        <w:pStyle w:val="a8"/>
      </w:pPr>
      <w:r w:rsidRPr="00D04F1B">
        <w:drawing>
          <wp:inline distT="0" distB="0" distL="0" distR="0" wp14:anchorId="43DC35FB" wp14:editId="720FB89F">
            <wp:extent cx="4982270" cy="1467055"/>
            <wp:effectExtent l="0" t="0" r="0" b="0"/>
            <wp:docPr id="12960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99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8A8F" w14:textId="1C72F519" w:rsidR="00C55A11" w:rsidRDefault="00C55A11" w:rsidP="00C55A11">
      <w:pPr>
        <w:pStyle w:val="a"/>
      </w:pPr>
      <w:r>
        <w:t>Подмена производителя виртуального</w:t>
      </w:r>
      <w:r w:rsidR="00BB54DE">
        <w:t xml:space="preserve"> диска в </w:t>
      </w:r>
      <w:r w:rsidR="00BB54DE" w:rsidRPr="00BB54DE">
        <w:t>.</w:t>
      </w:r>
      <w:r w:rsidR="00BB54DE">
        <w:rPr>
          <w:lang w:val="en-US"/>
        </w:rPr>
        <w:t>vmx</w:t>
      </w:r>
      <w:r w:rsidR="00BB54DE" w:rsidRPr="00BB54DE">
        <w:t xml:space="preserve"> </w:t>
      </w:r>
      <w:r w:rsidR="00BB54DE">
        <w:t>файле.</w:t>
      </w:r>
    </w:p>
    <w:p w14:paraId="630DF0E4" w14:textId="77777777" w:rsidR="00BB54DE" w:rsidRDefault="00BB54DE" w:rsidP="00303863"/>
    <w:p w14:paraId="24D8F7E3" w14:textId="560576BD" w:rsidR="00303863" w:rsidRDefault="003346C0" w:rsidP="00303863">
      <w:r>
        <w:t xml:space="preserve">Также были добавлены дополнительные строки в </w:t>
      </w:r>
      <w:r w:rsidRPr="003346C0">
        <w:t>.</w:t>
      </w:r>
      <w:r>
        <w:rPr>
          <w:lang w:val="en-US"/>
        </w:rPr>
        <w:t>vmx</w:t>
      </w:r>
      <w:r w:rsidRPr="003346C0">
        <w:t xml:space="preserve"> </w:t>
      </w:r>
      <w:r>
        <w:t>файле, чтобы усложнить обнаруженеие ВМ</w:t>
      </w:r>
    </w:p>
    <w:p w14:paraId="30CB5045" w14:textId="69518328" w:rsidR="003346C0" w:rsidRDefault="003346C0" w:rsidP="003346C0">
      <w:pPr>
        <w:pStyle w:val="a8"/>
      </w:pPr>
      <w:r w:rsidRPr="003346C0">
        <w:lastRenderedPageBreak/>
        <w:drawing>
          <wp:inline distT="0" distB="0" distL="0" distR="0" wp14:anchorId="77217297" wp14:editId="5935FB9F">
            <wp:extent cx="5782482" cy="3820058"/>
            <wp:effectExtent l="0" t="0" r="8890" b="9525"/>
            <wp:docPr id="176393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39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094C" w14:textId="06C5CA19" w:rsidR="003346C0" w:rsidRDefault="003346C0" w:rsidP="003346C0">
      <w:pPr>
        <w:pStyle w:val="a"/>
      </w:pPr>
      <w:r>
        <w:t>Дополнительные строки, усложняющие определение системы, как виртуальной машины.</w:t>
      </w:r>
    </w:p>
    <w:p w14:paraId="6CDFF5DB" w14:textId="77777777" w:rsidR="003346C0" w:rsidRDefault="003346C0" w:rsidP="003346C0"/>
    <w:p w14:paraId="244BE006" w14:textId="69337860" w:rsidR="00637DFC" w:rsidRDefault="00637DFC" w:rsidP="003346C0">
      <w:r>
        <w:t xml:space="preserve">Далее тест через </w:t>
      </w:r>
      <w:r>
        <w:rPr>
          <w:lang w:val="en-US"/>
        </w:rPr>
        <w:t>pafish</w:t>
      </w:r>
      <w:r w:rsidRPr="00637DFC">
        <w:t xml:space="preserve"> </w:t>
      </w:r>
      <w:r>
        <w:t>показал, что виртуальная машина прошла большинство способов выявления отладчиков и виртуальных машин.</w:t>
      </w:r>
    </w:p>
    <w:p w14:paraId="22F2DFC1" w14:textId="77777777" w:rsidR="00637DFC" w:rsidRDefault="00637DFC" w:rsidP="003346C0"/>
    <w:p w14:paraId="4991B11C" w14:textId="23635547" w:rsidR="00637DFC" w:rsidRDefault="00637DFC" w:rsidP="00637DFC">
      <w:pPr>
        <w:pStyle w:val="a8"/>
      </w:pPr>
      <w:r w:rsidRPr="00637DFC">
        <w:lastRenderedPageBreak/>
        <w:drawing>
          <wp:inline distT="0" distB="0" distL="0" distR="0" wp14:anchorId="34CB46CE" wp14:editId="72428526">
            <wp:extent cx="6300470" cy="4278630"/>
            <wp:effectExtent l="0" t="0" r="0" b="0"/>
            <wp:docPr id="60005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52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8EE8" w14:textId="758FDB38" w:rsidR="00637DFC" w:rsidRDefault="00637DFC" w:rsidP="00637DFC">
      <w:pPr>
        <w:pStyle w:val="a"/>
        <w:rPr>
          <w:lang w:val="en-US"/>
        </w:rPr>
      </w:pPr>
      <w:r>
        <w:t xml:space="preserve">Тест через </w:t>
      </w:r>
      <w:r>
        <w:rPr>
          <w:lang w:val="en-US"/>
        </w:rPr>
        <w:t>pafish</w:t>
      </w:r>
    </w:p>
    <w:p w14:paraId="07C2A3C7" w14:textId="77777777" w:rsidR="00637DFC" w:rsidRDefault="00637DFC" w:rsidP="00637DFC">
      <w:pPr>
        <w:rPr>
          <w:lang w:val="en-US"/>
        </w:rPr>
      </w:pPr>
    </w:p>
    <w:p w14:paraId="314FBA0F" w14:textId="02391D65" w:rsidR="00637DFC" w:rsidRDefault="006E0598" w:rsidP="00637DFC">
      <w:pPr>
        <w:rPr>
          <w:b/>
          <w:bCs/>
          <w:lang w:val="en-US"/>
        </w:rPr>
      </w:pPr>
      <w:r>
        <w:rPr>
          <w:b/>
          <w:bCs/>
          <w:lang w:val="en-US"/>
        </w:rPr>
        <w:t>McUtil.dll</w:t>
      </w:r>
    </w:p>
    <w:p w14:paraId="21CD4AF4" w14:textId="68AFA342" w:rsidR="006E0598" w:rsidRPr="006E0598" w:rsidRDefault="006E0598" w:rsidP="00637DFC">
      <w:r>
        <w:t xml:space="preserve">Сперва данный файл был проанализирован через </w:t>
      </w:r>
      <w:r>
        <w:rPr>
          <w:lang w:val="en-US"/>
        </w:rPr>
        <w:t>Detect</w:t>
      </w:r>
      <w:r w:rsidRPr="006E0598">
        <w:t xml:space="preserve"> </w:t>
      </w:r>
      <w:r>
        <w:rPr>
          <w:lang w:val="en-US"/>
        </w:rPr>
        <w:t>It</w:t>
      </w:r>
      <w:r w:rsidRPr="006E0598">
        <w:t xml:space="preserve"> </w:t>
      </w:r>
      <w:r>
        <w:rPr>
          <w:lang w:val="en-US"/>
        </w:rPr>
        <w:t>Easy</w:t>
      </w:r>
      <w:r w:rsidRPr="006E0598">
        <w:t xml:space="preserve">. </w:t>
      </w:r>
      <w:r>
        <w:t xml:space="preserve">Анализ показал, что файл упакован. Более детальный анализ обнаружил упаковку в секциях </w:t>
      </w:r>
      <w:r w:rsidRPr="006E0598">
        <w:t>.</w:t>
      </w:r>
      <w:r>
        <w:rPr>
          <w:lang w:val="en-US"/>
        </w:rPr>
        <w:t>text</w:t>
      </w:r>
      <w:r w:rsidRPr="006E0598">
        <w:t xml:space="preserve"> </w:t>
      </w:r>
      <w:r>
        <w:t xml:space="preserve">и </w:t>
      </w:r>
      <w:r w:rsidRPr="006E0598">
        <w:t>.</w:t>
      </w:r>
      <w:r>
        <w:rPr>
          <w:lang w:val="en-US"/>
        </w:rPr>
        <w:t>rsrc</w:t>
      </w:r>
      <w:r w:rsidRPr="006E0598">
        <w:t>.</w:t>
      </w:r>
      <w:r>
        <w:t xml:space="preserve"> Общее значение энтропии составляет </w:t>
      </w:r>
      <w:r w:rsidRPr="006E0598">
        <w:t>7.14851</w:t>
      </w:r>
      <w:r>
        <w:t xml:space="preserve">, что говорит о том, что файл упакован. В секциях </w:t>
      </w:r>
      <w:r w:rsidRPr="006E0598">
        <w:t>.</w:t>
      </w:r>
      <w:r>
        <w:rPr>
          <w:lang w:val="en-US"/>
        </w:rPr>
        <w:t>text</w:t>
      </w:r>
      <w:r w:rsidRPr="006E0598">
        <w:t xml:space="preserve"> </w:t>
      </w:r>
      <w:r>
        <w:t xml:space="preserve">и </w:t>
      </w:r>
      <w:r w:rsidRPr="006E0598">
        <w:t>.</w:t>
      </w:r>
      <w:r>
        <w:rPr>
          <w:lang w:val="en-US"/>
        </w:rPr>
        <w:t>rsrc</w:t>
      </w:r>
      <w:r w:rsidRPr="006E0598">
        <w:t xml:space="preserve"> </w:t>
      </w:r>
      <w:r>
        <w:t xml:space="preserve">значения энтропии заметно выше чем на других и составляют </w:t>
      </w:r>
      <w:r w:rsidRPr="006E0598">
        <w:t xml:space="preserve">6.77392 </w:t>
      </w:r>
      <w:r>
        <w:t xml:space="preserve">и </w:t>
      </w:r>
      <w:r w:rsidRPr="006E0598">
        <w:t xml:space="preserve">7.99693 </w:t>
      </w:r>
      <w:r>
        <w:t>соответвенно. На остальных секциях значение энтропии не превосходит 6.5</w:t>
      </w:r>
    </w:p>
    <w:p w14:paraId="15EBECA9" w14:textId="77777777" w:rsidR="006E0598" w:rsidRPr="006E0598" w:rsidRDefault="006E0598" w:rsidP="00637DFC"/>
    <w:p w14:paraId="15B27DBC" w14:textId="6A6B0CB1" w:rsidR="006E0598" w:rsidRDefault="006E0598" w:rsidP="006E0598">
      <w:pPr>
        <w:pStyle w:val="a8"/>
        <w:rPr>
          <w:lang w:val="en-US"/>
        </w:rPr>
      </w:pPr>
      <w:r w:rsidRPr="006E0598">
        <w:rPr>
          <w:lang w:val="en-US"/>
        </w:rPr>
        <w:lastRenderedPageBreak/>
        <w:drawing>
          <wp:inline distT="0" distB="0" distL="0" distR="0" wp14:anchorId="27D2D6F7" wp14:editId="328A32D7">
            <wp:extent cx="6300470" cy="1732915"/>
            <wp:effectExtent l="0" t="0" r="0" b="0"/>
            <wp:docPr id="8038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439F" w14:textId="6F722646" w:rsidR="006E0598" w:rsidRDefault="006E0598" w:rsidP="006E0598">
      <w:pPr>
        <w:pStyle w:val="a"/>
      </w:pPr>
      <w:r>
        <w:t xml:space="preserve">Анализ через </w:t>
      </w:r>
      <w:r>
        <w:rPr>
          <w:lang w:val="en-US"/>
        </w:rPr>
        <w:t>DiE</w:t>
      </w:r>
    </w:p>
    <w:p w14:paraId="4E24F74D" w14:textId="77777777" w:rsidR="006E0598" w:rsidRDefault="006E0598" w:rsidP="006E0598"/>
    <w:p w14:paraId="02B5C53C" w14:textId="54C2874D" w:rsidR="006E0598" w:rsidRDefault="006E0598" w:rsidP="006E0598">
      <w:r>
        <w:t xml:space="preserve">Затем файл был проверен через </w:t>
      </w:r>
      <w:r>
        <w:rPr>
          <w:lang w:val="en-US"/>
        </w:rPr>
        <w:t>VirusTotal</w:t>
      </w:r>
      <w:r w:rsidR="002057A6">
        <w:t>, который в 58 из 70 проверок определил файл как вредоносный. Зачастую проверки опреляют файл как троян или бэкдор.</w:t>
      </w:r>
    </w:p>
    <w:p w14:paraId="4D91FEB2" w14:textId="77777777" w:rsidR="002057A6" w:rsidRDefault="002057A6" w:rsidP="006E0598"/>
    <w:p w14:paraId="0980574A" w14:textId="0E4E145C" w:rsidR="002057A6" w:rsidRDefault="002057A6" w:rsidP="002057A6">
      <w:pPr>
        <w:pStyle w:val="a8"/>
      </w:pPr>
      <w:r w:rsidRPr="002057A6">
        <w:drawing>
          <wp:inline distT="0" distB="0" distL="0" distR="0" wp14:anchorId="646FCB50" wp14:editId="09807E12">
            <wp:extent cx="6300470" cy="3020695"/>
            <wp:effectExtent l="0" t="0" r="0" b="0"/>
            <wp:docPr id="12817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94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0583" w14:textId="6484E15D" w:rsidR="002057A6" w:rsidRPr="002057A6" w:rsidRDefault="002057A6" w:rsidP="002057A6">
      <w:pPr>
        <w:pStyle w:val="a"/>
      </w:pPr>
      <w:r>
        <w:t xml:space="preserve">Проверка через </w:t>
      </w:r>
      <w:r>
        <w:rPr>
          <w:lang w:val="en-US"/>
        </w:rPr>
        <w:t>VirusTotal</w:t>
      </w:r>
    </w:p>
    <w:p w14:paraId="0B434D25" w14:textId="77777777" w:rsidR="006E0598" w:rsidRDefault="006E0598" w:rsidP="006E0598"/>
    <w:p w14:paraId="1EA6FBB6" w14:textId="4DD21103" w:rsidR="006E0598" w:rsidRDefault="000306FB" w:rsidP="006E0598">
      <w:r>
        <w:t xml:space="preserve">Затем файл был запущен через </w:t>
      </w:r>
      <w:r>
        <w:rPr>
          <w:lang w:val="en-US"/>
        </w:rPr>
        <w:t>Any</w:t>
      </w:r>
      <w:r w:rsidRPr="000306FB">
        <w:t>.</w:t>
      </w:r>
      <w:r>
        <w:rPr>
          <w:lang w:val="en-US"/>
        </w:rPr>
        <w:t>run</w:t>
      </w:r>
      <w:r>
        <w:t xml:space="preserve">, который не показал признаков ВПО. Это обусловлено тем, что данный зловред относится к группе целевых атак, а песочница </w:t>
      </w:r>
      <w:r>
        <w:rPr>
          <w:lang w:val="en-US"/>
        </w:rPr>
        <w:t>any</w:t>
      </w:r>
      <w:r w:rsidRPr="000306FB">
        <w:t>.</w:t>
      </w:r>
      <w:r>
        <w:rPr>
          <w:lang w:val="en-US"/>
        </w:rPr>
        <w:t>run</w:t>
      </w:r>
      <w:r w:rsidRPr="000306FB">
        <w:t xml:space="preserve"> </w:t>
      </w:r>
      <w:r>
        <w:t>не была определена вредоносным файлом, как потенциально ценная с чувствительными данными.</w:t>
      </w:r>
    </w:p>
    <w:p w14:paraId="45FD85D3" w14:textId="77777777" w:rsidR="000306FB" w:rsidRDefault="000306FB" w:rsidP="006E0598"/>
    <w:p w14:paraId="6F586CCE" w14:textId="5CDF2A24" w:rsidR="000306FB" w:rsidRDefault="000306FB" w:rsidP="000306FB">
      <w:pPr>
        <w:pStyle w:val="a8"/>
      </w:pPr>
      <w:r w:rsidRPr="000306FB">
        <w:lastRenderedPageBreak/>
        <w:drawing>
          <wp:inline distT="0" distB="0" distL="0" distR="0" wp14:anchorId="786080FD" wp14:editId="294168EA">
            <wp:extent cx="5287113" cy="2972215"/>
            <wp:effectExtent l="0" t="0" r="8890" b="0"/>
            <wp:docPr id="3682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96DE" w14:textId="16E63820" w:rsidR="000306FB" w:rsidRDefault="000306FB" w:rsidP="000306FB">
      <w:pPr>
        <w:pStyle w:val="a"/>
      </w:pPr>
      <w:r>
        <w:t xml:space="preserve">Отчет </w:t>
      </w:r>
      <w:r>
        <w:rPr>
          <w:lang w:val="en-US"/>
        </w:rPr>
        <w:t>any.run</w:t>
      </w:r>
      <w:r>
        <w:t>.</w:t>
      </w:r>
    </w:p>
    <w:p w14:paraId="44C16236" w14:textId="77777777" w:rsidR="000306FB" w:rsidRDefault="000306FB" w:rsidP="000306FB"/>
    <w:p w14:paraId="6B65480C" w14:textId="77777777" w:rsidR="000306FB" w:rsidRDefault="000306FB" w:rsidP="000306FB"/>
    <w:p w14:paraId="6EAF55B7" w14:textId="3B579153" w:rsidR="000306FB" w:rsidRPr="00FF53C1" w:rsidRDefault="00B41B2E" w:rsidP="000306FB">
      <w:r>
        <w:t>Точка входа файла (</w:t>
      </w:r>
      <w:r w:rsidRPr="00B41B2E">
        <w:t>.</w:t>
      </w:r>
      <w:r>
        <w:rPr>
          <w:lang w:val="en-US"/>
        </w:rPr>
        <w:t>text</w:t>
      </w:r>
      <w:r w:rsidRPr="00B41B2E">
        <w:t>:1000</w:t>
      </w:r>
      <w:r>
        <w:rPr>
          <w:lang w:val="en-US"/>
        </w:rPr>
        <w:t>C</w:t>
      </w:r>
      <w:r w:rsidRPr="00B41B2E">
        <w:t xml:space="preserve">941) </w:t>
      </w:r>
      <w:r>
        <w:t xml:space="preserve">содержит код запуска модуля. </w:t>
      </w:r>
      <w:r w:rsidR="00FF53C1">
        <w:t>Далее по цепочке функций (</w:t>
      </w:r>
      <w:r w:rsidR="00FF53C1" w:rsidRPr="00FF53C1">
        <w:t>__</w:t>
      </w:r>
      <w:r w:rsidR="00FF53C1">
        <w:rPr>
          <w:lang w:val="en-US"/>
        </w:rPr>
        <w:t>DllMainStartup</w:t>
      </w:r>
      <w:r w:rsidR="00FF53C1" w:rsidRPr="00FF53C1">
        <w:t xml:space="preserve"> </w:t>
      </w:r>
      <w:r w:rsidR="00FF53C1" w:rsidRPr="00FF53C1">
        <w:rPr>
          <w:lang w:val="en-US"/>
        </w:rPr>
        <w:sym w:font="Wingdings" w:char="F0E0"/>
      </w:r>
      <w:r w:rsidR="00FF53C1" w:rsidRPr="00FF53C1">
        <w:t xml:space="preserve"> </w:t>
      </w:r>
      <w:r w:rsidR="00FF53C1">
        <w:rPr>
          <w:lang w:val="en-US"/>
        </w:rPr>
        <w:t>DllMain</w:t>
      </w:r>
      <w:r w:rsidR="00FF53C1" w:rsidRPr="00FF53C1">
        <w:t xml:space="preserve"> </w:t>
      </w:r>
      <w:r w:rsidR="00FF53C1" w:rsidRPr="00FF53C1">
        <w:rPr>
          <w:lang w:val="en-US"/>
        </w:rPr>
        <w:sym w:font="Wingdings" w:char="F0E0"/>
      </w:r>
      <w:r w:rsidR="00FF53C1" w:rsidRPr="00FF53C1">
        <w:t xml:space="preserve"> </w:t>
      </w:r>
      <w:r w:rsidR="00FF53C1">
        <w:rPr>
          <w:lang w:val="en-US"/>
        </w:rPr>
        <w:t>sub</w:t>
      </w:r>
      <w:r w:rsidR="00FF53C1" w:rsidRPr="00FF53C1">
        <w:t xml:space="preserve">_10002200) </w:t>
      </w:r>
      <w:r w:rsidR="00FF53C1">
        <w:t xml:space="preserve">можно увидеть попытку повышения прав, за счет выполнения </w:t>
      </w:r>
      <w:r w:rsidR="00FF53C1">
        <w:rPr>
          <w:lang w:val="en-US"/>
        </w:rPr>
        <w:t>VirtualProtect</w:t>
      </w:r>
      <w:r w:rsidR="00FF53C1">
        <w:t xml:space="preserve"> с кодом прав </w:t>
      </w:r>
      <w:r w:rsidR="00FF53C1" w:rsidRPr="00FF53C1">
        <w:t>0</w:t>
      </w:r>
      <w:r w:rsidR="00FF53C1">
        <w:rPr>
          <w:lang w:val="en-US"/>
        </w:rPr>
        <w:t>x</w:t>
      </w:r>
      <w:r w:rsidR="00FF53C1" w:rsidRPr="00FF53C1">
        <w:t>40</w:t>
      </w:r>
      <w:r w:rsidR="00FF53C1">
        <w:t>, который означает права на чтение, запись и исполнение файлов.</w:t>
      </w:r>
    </w:p>
    <w:p w14:paraId="3BAED200" w14:textId="77777777" w:rsidR="00FF53C1" w:rsidRDefault="00FF53C1" w:rsidP="000306FB"/>
    <w:p w14:paraId="7288BEB5" w14:textId="5CEE58AF" w:rsidR="00FF53C1" w:rsidRDefault="002D0207" w:rsidP="00C9200A">
      <w:pPr>
        <w:pStyle w:val="a8"/>
      </w:pPr>
      <w:r w:rsidRPr="002D0207">
        <w:lastRenderedPageBreak/>
        <w:drawing>
          <wp:inline distT="0" distB="0" distL="0" distR="0" wp14:anchorId="3ECD1E72" wp14:editId="5E15D254">
            <wp:extent cx="4820323" cy="5048955"/>
            <wp:effectExtent l="0" t="0" r="0" b="0"/>
            <wp:docPr id="62366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5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5AC6" w14:textId="528124DD" w:rsidR="00C9200A" w:rsidRDefault="00C9200A" w:rsidP="00C9200A">
      <w:pPr>
        <w:pStyle w:val="a"/>
      </w:pPr>
      <w:r>
        <w:t>Повышение прав доступа.</w:t>
      </w:r>
    </w:p>
    <w:p w14:paraId="49CFEAD0" w14:textId="77777777" w:rsidR="00C9200A" w:rsidRDefault="00C9200A" w:rsidP="00C9200A">
      <w:pPr>
        <w:rPr>
          <w:lang w:val="en-US"/>
        </w:rPr>
      </w:pPr>
    </w:p>
    <w:p w14:paraId="65A032FF" w14:textId="230316EF" w:rsidR="005B167C" w:rsidRPr="005B167C" w:rsidRDefault="005B167C" w:rsidP="00C9200A">
      <w:r>
        <w:t xml:space="preserve">В данной функции замечен вызов </w:t>
      </w:r>
      <w:r>
        <w:rPr>
          <w:lang w:val="en-US"/>
        </w:rPr>
        <w:t>sub</w:t>
      </w:r>
      <w:r w:rsidRPr="005B167C">
        <w:t>_100023</w:t>
      </w:r>
      <w:r>
        <w:rPr>
          <w:lang w:val="en-US"/>
        </w:rPr>
        <w:t>CO</w:t>
      </w:r>
      <w:r>
        <w:t xml:space="preserve">. В данной функции было обнаружена попытка генерации ключей, используя </w:t>
      </w:r>
      <w:r>
        <w:rPr>
          <w:lang w:val="en-US"/>
        </w:rPr>
        <w:t>CryptoApi</w:t>
      </w:r>
      <w:r w:rsidRPr="005B167C">
        <w:t xml:space="preserve">. </w:t>
      </w:r>
      <w:r>
        <w:t xml:space="preserve">Об этом говорят функции </w:t>
      </w:r>
      <w:r w:rsidRPr="005B167C">
        <w:t>CryptAcquireContextW, CryptGenRandom, CryptReleaseContext</w:t>
      </w:r>
      <w:r>
        <w:t xml:space="preserve">. Так как ее вызов находится в условии для </w:t>
      </w:r>
      <w:r>
        <w:rPr>
          <w:lang w:val="en-US"/>
        </w:rPr>
        <w:t>if</w:t>
      </w:r>
      <w:r w:rsidRPr="005B167C">
        <w:t xml:space="preserve">, </w:t>
      </w:r>
      <w:r>
        <w:t>можно предположить, что сначала происходит попытка генерации ключей</w:t>
      </w:r>
      <w:r w:rsidR="002D0207">
        <w:t>. При успешной генерации ключей и случайных байтов</w:t>
      </w:r>
      <w:r w:rsidR="00A736CA">
        <w:t xml:space="preserve"> выполняется следующий код</w:t>
      </w:r>
      <w:r w:rsidR="002D0207">
        <w:t xml:space="preserve"> </w:t>
      </w:r>
    </w:p>
    <w:p w14:paraId="790870D0" w14:textId="77777777" w:rsidR="005B167C" w:rsidRDefault="005B167C" w:rsidP="00C9200A"/>
    <w:p w14:paraId="59F08B12" w14:textId="77777777" w:rsidR="005B167C" w:rsidRDefault="005B167C" w:rsidP="00C9200A"/>
    <w:p w14:paraId="2A5E1EE2" w14:textId="72FF6937" w:rsidR="005B167C" w:rsidRDefault="005B167C" w:rsidP="00A736CA">
      <w:pPr>
        <w:pStyle w:val="a8"/>
      </w:pPr>
      <w:r w:rsidRPr="00A736CA">
        <w:lastRenderedPageBreak/>
        <w:drawing>
          <wp:inline distT="0" distB="0" distL="0" distR="0" wp14:anchorId="4B744AC1" wp14:editId="1074C227">
            <wp:extent cx="6300470" cy="3996690"/>
            <wp:effectExtent l="0" t="0" r="0" b="0"/>
            <wp:docPr id="57630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06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8666" w14:textId="0DE5C920" w:rsidR="00A736CA" w:rsidRDefault="00A736CA" w:rsidP="00A736CA">
      <w:pPr>
        <w:pStyle w:val="a"/>
      </w:pPr>
      <w:r>
        <w:t>Генерация ключей шифрования</w:t>
      </w:r>
    </w:p>
    <w:p w14:paraId="4F684F3D" w14:textId="77777777" w:rsidR="00E8068B" w:rsidRDefault="00E8068B" w:rsidP="00E8068B">
      <w:pPr>
        <w:ind w:firstLine="0"/>
      </w:pPr>
    </w:p>
    <w:p w14:paraId="3820DEE2" w14:textId="77777777" w:rsidR="00E8068B" w:rsidRDefault="00E8068B" w:rsidP="00E8068B">
      <w:r>
        <w:t xml:space="preserve">Также было обнаружена функция, проверяющая наличие отладчика, исползуя </w:t>
      </w:r>
      <w:r>
        <w:rPr>
          <w:lang w:val="en-US"/>
        </w:rPr>
        <w:t>IsDebuggerPresent</w:t>
      </w:r>
      <w:r w:rsidRPr="00E8068B">
        <w:t xml:space="preserve">, </w:t>
      </w:r>
      <w:r>
        <w:t xml:space="preserve">а также данная функция проверяет открытые окна и окружение, путем кодирования указателей, которые ссылаются на объекты открытых окон и окружения </w:t>
      </w:r>
      <w:r>
        <w:rPr>
          <w:lang w:val="en-US"/>
        </w:rPr>
        <w:t>Windows</w:t>
      </w:r>
      <w:r w:rsidRPr="00E8068B">
        <w:t xml:space="preserve">. </w:t>
      </w:r>
      <w:r>
        <w:t>Затем проверяется упакованность файла и при успешной проверке указатели декодируются.</w:t>
      </w:r>
    </w:p>
    <w:p w14:paraId="5FC8D216" w14:textId="77777777" w:rsidR="00E8068B" w:rsidRDefault="00E8068B" w:rsidP="00E8068B"/>
    <w:p w14:paraId="633FC075" w14:textId="77777777" w:rsidR="00E8068B" w:rsidRDefault="00E8068B" w:rsidP="00E8068B">
      <w:pPr>
        <w:pStyle w:val="a8"/>
      </w:pPr>
      <w:r w:rsidRPr="00E8068B">
        <w:lastRenderedPageBreak/>
        <w:drawing>
          <wp:inline distT="0" distB="0" distL="0" distR="0" wp14:anchorId="2225343F" wp14:editId="41453389">
            <wp:extent cx="6300470" cy="4582795"/>
            <wp:effectExtent l="0" t="0" r="0" b="0"/>
            <wp:docPr id="164032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20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C14AB6" w14:textId="0A3D466C" w:rsidR="00E8068B" w:rsidRDefault="00E8068B" w:rsidP="00E8068B">
      <w:pPr>
        <w:pStyle w:val="a"/>
      </w:pPr>
      <w:r>
        <w:t>Функция проверки окружения.</w:t>
      </w:r>
    </w:p>
    <w:p w14:paraId="3D24BD00" w14:textId="77777777" w:rsidR="00E8068B" w:rsidRPr="00E8068B" w:rsidRDefault="00E8068B" w:rsidP="00E8068B"/>
    <w:p w14:paraId="7F8B3E54" w14:textId="7922A73F" w:rsidR="000D296F" w:rsidRPr="00E53F76" w:rsidRDefault="00844ADF" w:rsidP="00844ADF">
      <w:r>
        <w:t xml:space="preserve">Куда больше информации раскрывает функция </w:t>
      </w:r>
      <w:r>
        <w:rPr>
          <w:lang w:val="en-US"/>
        </w:rPr>
        <w:t>sub</w:t>
      </w:r>
      <w:r w:rsidRPr="00844ADF">
        <w:t>_10004</w:t>
      </w:r>
      <w:r>
        <w:rPr>
          <w:lang w:val="en-US"/>
        </w:rPr>
        <w:t>E</w:t>
      </w:r>
      <w:r w:rsidRPr="00844ADF">
        <w:t xml:space="preserve">20, </w:t>
      </w:r>
      <w:r>
        <w:t xml:space="preserve">которая в начале вызывает </w:t>
      </w:r>
      <w:r>
        <w:rPr>
          <w:lang w:val="en-US"/>
        </w:rPr>
        <w:t>CryptAcquireContectW</w:t>
      </w:r>
      <w:r>
        <w:t xml:space="preserve"> для подготовки криптографического контекста и далее формирует криптографический </w:t>
      </w:r>
      <w:r>
        <w:rPr>
          <w:lang w:val="en-US"/>
        </w:rPr>
        <w:t>blob</w:t>
      </w:r>
      <w:r w:rsidRPr="00844ADF">
        <w:t xml:space="preserve"> </w:t>
      </w:r>
      <w:r>
        <w:t xml:space="preserve">с характерными значениями </w:t>
      </w:r>
      <w:r w:rsidRPr="00844ADF">
        <w:t xml:space="preserve">520, 26128, 32 </w:t>
      </w:r>
      <w:r>
        <w:t xml:space="preserve">в первом, пятом и девятом элементе объекта </w:t>
      </w:r>
      <w:r>
        <w:rPr>
          <w:lang w:val="en-US"/>
        </w:rPr>
        <w:t>pbData</w:t>
      </w:r>
      <w:r w:rsidRPr="00844ADF">
        <w:t xml:space="preserve">. </w:t>
      </w:r>
      <w:r>
        <w:t xml:space="preserve">После этого </w:t>
      </w:r>
      <w:r w:rsidR="00E53F76">
        <w:t xml:space="preserve">в </w:t>
      </w:r>
      <w:r>
        <w:rPr>
          <w:lang w:val="en-US"/>
        </w:rPr>
        <w:t>pbData</w:t>
      </w:r>
      <w:r w:rsidR="00E53F76">
        <w:t xml:space="preserve"> + 12</w:t>
      </w:r>
      <w:r w:rsidRPr="00E53F76">
        <w:t xml:space="preserve"> </w:t>
      </w:r>
      <w:r>
        <w:t>копируется</w:t>
      </w:r>
      <w:r w:rsidR="00E53F76">
        <w:t xml:space="preserve"> входные данные, формируя 44-байтовый </w:t>
      </w:r>
      <w:r w:rsidR="00E53F76">
        <w:rPr>
          <w:lang w:val="en-US"/>
        </w:rPr>
        <w:t>blob</w:t>
      </w:r>
      <w:r w:rsidR="00E53F76" w:rsidRPr="00E53F76">
        <w:t>.</w:t>
      </w:r>
      <w:r w:rsidR="00E53F76">
        <w:t xml:space="preserve"> После идет импорт ключа через </w:t>
      </w:r>
      <w:r w:rsidR="00E53F76">
        <w:rPr>
          <w:lang w:val="en-US"/>
        </w:rPr>
        <w:t>CryptImportKey</w:t>
      </w:r>
      <w:r w:rsidR="00E53F76">
        <w:t xml:space="preserve"> и настраивается режим шифрования. Потом входные данные копируются в буфер и расшифровываются через </w:t>
      </w:r>
      <w:r w:rsidR="00E53F76">
        <w:rPr>
          <w:lang w:val="en-US"/>
        </w:rPr>
        <w:t>CryptDecrypt</w:t>
      </w:r>
      <w:r w:rsidR="007412DC">
        <w:t xml:space="preserve"> в том же буфере. Данное поведение может быть свойственно для расшифровки полезной нагрузки.</w:t>
      </w:r>
    </w:p>
    <w:p w14:paraId="7A678149" w14:textId="48F70014" w:rsidR="00A736CA" w:rsidRDefault="00A736CA" w:rsidP="00E8068B">
      <w:pPr>
        <w:pStyle w:val="a8"/>
      </w:pPr>
      <w:r>
        <w:lastRenderedPageBreak/>
        <w:br/>
      </w:r>
    </w:p>
    <w:p w14:paraId="40E0D741" w14:textId="1317AC81" w:rsidR="00A736CA" w:rsidRDefault="00844ADF" w:rsidP="007412DC">
      <w:pPr>
        <w:pStyle w:val="a8"/>
      </w:pPr>
      <w:r w:rsidRPr="007412DC">
        <w:drawing>
          <wp:inline distT="0" distB="0" distL="0" distR="0" wp14:anchorId="0E419C78" wp14:editId="310C567A">
            <wp:extent cx="6300470" cy="5376545"/>
            <wp:effectExtent l="0" t="0" r="0" b="0"/>
            <wp:docPr id="143976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66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A963" w14:textId="6301ACFD" w:rsidR="007412DC" w:rsidRDefault="007412DC" w:rsidP="007412DC">
      <w:pPr>
        <w:pStyle w:val="a"/>
      </w:pPr>
      <w:r>
        <w:t>Импорт ключа и расшифровка данных.</w:t>
      </w:r>
    </w:p>
    <w:p w14:paraId="560E69EC" w14:textId="77777777" w:rsidR="007412DC" w:rsidRDefault="007412DC" w:rsidP="007412DC"/>
    <w:p w14:paraId="11CEBDFF" w14:textId="485597C8" w:rsidR="00B22BE8" w:rsidRDefault="00B22BE8" w:rsidP="007412DC">
      <w:r>
        <w:rPr>
          <w:b/>
          <w:bCs/>
        </w:rPr>
        <w:t xml:space="preserve">Вывод: </w:t>
      </w:r>
      <w:r>
        <w:t xml:space="preserve">Данный модуль выполняет проверку окружения и выявление отладчика и иных средств динамического анализа. В ходе анализа были выявлены механизмы дешифрования принимаемых данных, проверки окружения. Также были выявлены высокие показатели обфускации и упаковки файла, особенно в </w:t>
      </w:r>
      <w:r w:rsidRPr="00B22BE8">
        <w:t>.</w:t>
      </w:r>
      <w:r>
        <w:rPr>
          <w:lang w:val="en-US"/>
        </w:rPr>
        <w:t>text</w:t>
      </w:r>
      <w:r w:rsidRPr="00B22BE8">
        <w:t xml:space="preserve"> </w:t>
      </w:r>
      <w:r>
        <w:t>секции. Исходя из этого можно предполагать, что данный файл используется для распаковки и выполнения полезной нагрузки в системе жертвы.</w:t>
      </w:r>
    </w:p>
    <w:p w14:paraId="45006900" w14:textId="47780795" w:rsidR="00BF59F5" w:rsidRDefault="00BF59F5">
      <w:pPr>
        <w:spacing w:line="240" w:lineRule="auto"/>
        <w:ind w:firstLine="0"/>
      </w:pPr>
      <w:r>
        <w:br w:type="page"/>
      </w:r>
    </w:p>
    <w:p w14:paraId="62C7B2AC" w14:textId="77777777" w:rsidR="00B22BE8" w:rsidRDefault="00B22BE8" w:rsidP="007412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1814"/>
        <w:gridCol w:w="1793"/>
        <w:gridCol w:w="2481"/>
        <w:gridCol w:w="2639"/>
      </w:tblGrid>
      <w:tr w:rsidR="00BF59F5" w14:paraId="469071A0" w14:textId="77777777" w:rsidTr="00CC2D5B">
        <w:tc>
          <w:tcPr>
            <w:tcW w:w="1411" w:type="dxa"/>
          </w:tcPr>
          <w:p w14:paraId="3390BC7B" w14:textId="30D47B2B" w:rsidR="00BF59F5" w:rsidRPr="00BF59F5" w:rsidRDefault="00BF59F5" w:rsidP="00CC2D5B">
            <w:pPr>
              <w:ind w:firstLine="0"/>
              <w:jc w:val="center"/>
              <w:rPr>
                <w:b/>
                <w:bCs/>
              </w:rPr>
            </w:pPr>
            <w:r w:rsidRPr="00BF59F5">
              <w:rPr>
                <w:b/>
                <w:bCs/>
              </w:rPr>
              <w:t>Название компонента</w:t>
            </w:r>
          </w:p>
        </w:tc>
        <w:tc>
          <w:tcPr>
            <w:tcW w:w="1814" w:type="dxa"/>
          </w:tcPr>
          <w:p w14:paraId="529B8DEE" w14:textId="1CA960D5" w:rsidR="00BF59F5" w:rsidRPr="00BF59F5" w:rsidRDefault="00BF59F5" w:rsidP="00CC2D5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1793" w:type="dxa"/>
          </w:tcPr>
          <w:p w14:paraId="34A0B5BC" w14:textId="628C5E24" w:rsidR="00BF59F5" w:rsidRPr="00BF59F5" w:rsidRDefault="00BF59F5" w:rsidP="00CC2D5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Вредоносные действия, техники </w:t>
            </w:r>
            <w:r>
              <w:rPr>
                <w:b/>
                <w:bCs/>
                <w:lang w:val="en-US"/>
              </w:rPr>
              <w:t>MITRE</w:t>
            </w:r>
            <w:r w:rsidRPr="00BF59F5"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n-US"/>
              </w:rPr>
              <w:t>ATT</w:t>
            </w:r>
            <w:r w:rsidRPr="00BF59F5">
              <w:rPr>
                <w:b/>
                <w:bCs/>
              </w:rPr>
              <w:t>&amp;</w:t>
            </w:r>
            <w:r>
              <w:rPr>
                <w:b/>
                <w:bCs/>
              </w:rPr>
              <w:t>CK</w:t>
            </w:r>
          </w:p>
        </w:tc>
        <w:tc>
          <w:tcPr>
            <w:tcW w:w="2481" w:type="dxa"/>
          </w:tcPr>
          <w:p w14:paraId="1468B1B6" w14:textId="229B07C4" w:rsidR="00BF59F5" w:rsidRPr="00BF59F5" w:rsidRDefault="00BF59F5" w:rsidP="00CC2D5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 принципы работы</w:t>
            </w:r>
          </w:p>
        </w:tc>
        <w:tc>
          <w:tcPr>
            <w:tcW w:w="2639" w:type="dxa"/>
          </w:tcPr>
          <w:p w14:paraId="0F764061" w14:textId="54F1B453" w:rsidR="00BF59F5" w:rsidRPr="00BF59F5" w:rsidRDefault="00BF59F5" w:rsidP="00CC2D5B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Индикаторы компрометации (</w:t>
            </w:r>
            <w:r>
              <w:rPr>
                <w:b/>
                <w:bCs/>
                <w:lang w:val="en-US"/>
              </w:rPr>
              <w:t>IoC)</w:t>
            </w:r>
          </w:p>
        </w:tc>
      </w:tr>
      <w:tr w:rsidR="00BF59F5" w14:paraId="6C57CF41" w14:textId="77777777" w:rsidTr="00107DA1">
        <w:tc>
          <w:tcPr>
            <w:tcW w:w="1411" w:type="dxa"/>
          </w:tcPr>
          <w:p w14:paraId="2E63DD4B" w14:textId="3E848E5F" w:rsidR="00BF59F5" w:rsidRPr="00BF59F5" w:rsidRDefault="00BF59F5" w:rsidP="007412DC">
            <w:pPr>
              <w:ind w:firstLine="0"/>
            </w:pPr>
            <w:r>
              <w:t xml:space="preserve">Динамический поиск </w:t>
            </w:r>
            <w:r>
              <w:rPr>
                <w:lang w:val="en-US"/>
              </w:rPr>
              <w:t>API</w:t>
            </w:r>
          </w:p>
        </w:tc>
        <w:tc>
          <w:tcPr>
            <w:tcW w:w="1814" w:type="dxa"/>
          </w:tcPr>
          <w:p w14:paraId="482D5BBD" w14:textId="54B3D545" w:rsidR="00BF59F5" w:rsidRPr="00BF59F5" w:rsidRDefault="00BF59F5" w:rsidP="007412DC">
            <w:pPr>
              <w:ind w:firstLine="0"/>
            </w:pPr>
            <w:r>
              <w:t xml:space="preserve">Скрытие используемых </w:t>
            </w:r>
            <w:r>
              <w:rPr>
                <w:lang w:val="en-US"/>
              </w:rPr>
              <w:t>Windows</w:t>
            </w:r>
            <w:r w:rsidRPr="00BF59F5">
              <w:t xml:space="preserve"> </w:t>
            </w:r>
            <w:r>
              <w:rPr>
                <w:lang w:val="en-US"/>
              </w:rPr>
              <w:t>API</w:t>
            </w:r>
            <w:r w:rsidRPr="00BF59F5">
              <w:t xml:space="preserve"> </w:t>
            </w:r>
            <w:r>
              <w:t>от обычного анализа импортов</w:t>
            </w:r>
          </w:p>
        </w:tc>
        <w:tc>
          <w:tcPr>
            <w:tcW w:w="1793" w:type="dxa"/>
          </w:tcPr>
          <w:p w14:paraId="0F25452B" w14:textId="61DC4FCA" w:rsidR="00BF59F5" w:rsidRPr="00BF59F5" w:rsidRDefault="00BF59F5" w:rsidP="007412DC">
            <w:pPr>
              <w:ind w:firstLine="0"/>
              <w:rPr>
                <w:lang w:val="en-US"/>
              </w:rPr>
            </w:pPr>
            <w:r w:rsidRPr="00BF59F5">
              <w:t>T1027.007</w:t>
            </w:r>
            <w:r>
              <w:t xml:space="preserve"> – </w:t>
            </w:r>
            <w:r w:rsidRPr="00BF59F5">
              <w:t xml:space="preserve"> </w:t>
            </w:r>
            <w:r>
              <w:rPr>
                <w:lang w:val="en-US"/>
              </w:rPr>
              <w:t xml:space="preserve">   </w:t>
            </w:r>
            <w:r w:rsidRPr="00BF59F5">
              <w:t>Dynami</w:t>
            </w:r>
            <w:r>
              <w:rPr>
                <w:lang w:val="en-US"/>
              </w:rPr>
              <w:t>c</w:t>
            </w:r>
            <w:r w:rsidRPr="00BF59F5">
              <w:t xml:space="preserve"> API Resolution.</w:t>
            </w:r>
          </w:p>
        </w:tc>
        <w:tc>
          <w:tcPr>
            <w:tcW w:w="2481" w:type="dxa"/>
          </w:tcPr>
          <w:p w14:paraId="23DB3E7E" w14:textId="4ABCE087" w:rsidR="00BF59F5" w:rsidRPr="00BF59F5" w:rsidRDefault="00BF59F5" w:rsidP="007412DC">
            <w:pPr>
              <w:ind w:firstLine="0"/>
              <w:rPr>
                <w:lang w:val="en-US"/>
              </w:rPr>
            </w:pPr>
            <w:r w:rsidRPr="00BF59F5">
              <w:t>Получает</w:t>
            </w:r>
            <w:r w:rsidRPr="00BF59F5">
              <w:rPr>
                <w:lang w:val="en-US"/>
              </w:rPr>
              <w:t xml:space="preserve"> </w:t>
            </w:r>
            <w:r w:rsidRPr="00BF59F5">
              <w:t>адреса</w:t>
            </w:r>
            <w:r w:rsidRPr="00BF59F5">
              <w:rPr>
                <w:lang w:val="en-US"/>
              </w:rPr>
              <w:t xml:space="preserve"> MessageBoxW, GetActiveWindow, GetUserObjectInformationW </w:t>
            </w:r>
            <w:r w:rsidRPr="00BF59F5">
              <w:t>и</w:t>
            </w:r>
            <w:r w:rsidRPr="00BF59F5">
              <w:rPr>
                <w:lang w:val="en-US"/>
              </w:rPr>
              <w:t xml:space="preserve"> </w:t>
            </w:r>
            <w:r w:rsidRPr="00BF59F5">
              <w:t>других</w:t>
            </w:r>
            <w:r w:rsidRPr="00BF59F5">
              <w:rPr>
                <w:lang w:val="en-US"/>
              </w:rPr>
              <w:t xml:space="preserve"> </w:t>
            </w:r>
            <w:r w:rsidRPr="00BF59F5">
              <w:t>функций</w:t>
            </w:r>
            <w:r w:rsidRPr="00BF59F5">
              <w:rPr>
                <w:lang w:val="en-US"/>
              </w:rPr>
              <w:t xml:space="preserve"> </w:t>
            </w:r>
            <w:r w:rsidRPr="00BF59F5">
              <w:t>во</w:t>
            </w:r>
            <w:r w:rsidRPr="00BF59F5">
              <w:rPr>
                <w:lang w:val="en-US"/>
              </w:rPr>
              <w:t xml:space="preserve"> </w:t>
            </w:r>
            <w:r w:rsidRPr="00BF59F5">
              <w:t>время</w:t>
            </w:r>
            <w:r w:rsidRPr="00BF59F5">
              <w:rPr>
                <w:lang w:val="en-US"/>
              </w:rPr>
              <w:t xml:space="preserve"> </w:t>
            </w:r>
            <w:r w:rsidRPr="00BF59F5">
              <w:t>выполнения</w:t>
            </w:r>
          </w:p>
        </w:tc>
        <w:tc>
          <w:tcPr>
            <w:tcW w:w="2639" w:type="dxa"/>
          </w:tcPr>
          <w:p w14:paraId="2CF92045" w14:textId="52BEC58C" w:rsidR="00BF59F5" w:rsidRDefault="00BF59F5" w:rsidP="007412DC">
            <w:pPr>
              <w:ind w:firstLine="0"/>
            </w:pPr>
            <w:r w:rsidRPr="00BF59F5">
              <w:t>GetProcAddress, строки имён API, LoadLibrary, таблицы указателей</w:t>
            </w:r>
          </w:p>
        </w:tc>
      </w:tr>
      <w:tr w:rsidR="00BF59F5" w:rsidRPr="00BF59F5" w14:paraId="722EBBB4" w14:textId="77777777" w:rsidTr="00107DA1">
        <w:tc>
          <w:tcPr>
            <w:tcW w:w="1411" w:type="dxa"/>
          </w:tcPr>
          <w:p w14:paraId="7FB6E8CB" w14:textId="66DD211C" w:rsidR="00BF59F5" w:rsidRPr="00BF59F5" w:rsidRDefault="00BF59F5" w:rsidP="007412DC">
            <w:pPr>
              <w:ind w:firstLine="0"/>
            </w:pPr>
            <w:r>
              <w:t>Проверка окружения</w:t>
            </w:r>
          </w:p>
        </w:tc>
        <w:tc>
          <w:tcPr>
            <w:tcW w:w="1814" w:type="dxa"/>
          </w:tcPr>
          <w:p w14:paraId="270DC170" w14:textId="6873FD8C" w:rsidR="00BF59F5" w:rsidRDefault="00BF59F5" w:rsidP="007412DC">
            <w:pPr>
              <w:ind w:firstLine="0"/>
            </w:pPr>
            <w:r>
              <w:t xml:space="preserve">Сокрытие действий при запуске под отладчиком </w:t>
            </w:r>
          </w:p>
        </w:tc>
        <w:tc>
          <w:tcPr>
            <w:tcW w:w="1793" w:type="dxa"/>
          </w:tcPr>
          <w:p w14:paraId="232F52C3" w14:textId="77777777" w:rsidR="00BF59F5" w:rsidRDefault="00BF59F5" w:rsidP="007412DC">
            <w:pPr>
              <w:ind w:firstLine="0"/>
              <w:rPr>
                <w:lang w:val="en-US"/>
              </w:rPr>
            </w:pPr>
            <w:r w:rsidRPr="00BF59F5">
              <w:t xml:space="preserve">T1622 </w:t>
            </w:r>
            <w:r>
              <w:rPr>
                <w:lang w:val="en-US"/>
              </w:rPr>
              <w:t xml:space="preserve">– </w:t>
            </w:r>
            <w:r w:rsidRPr="00BF59F5">
              <w:t xml:space="preserve"> </w:t>
            </w:r>
          </w:p>
          <w:p w14:paraId="55C2ABBF" w14:textId="5B6A96FD" w:rsidR="00BF59F5" w:rsidRPr="00BF59F5" w:rsidRDefault="00BF59F5" w:rsidP="007412DC">
            <w:pPr>
              <w:ind w:firstLine="0"/>
            </w:pPr>
            <w:r w:rsidRPr="00BF59F5">
              <w:t>Debugger Evasion.</w:t>
            </w:r>
          </w:p>
        </w:tc>
        <w:tc>
          <w:tcPr>
            <w:tcW w:w="2481" w:type="dxa"/>
          </w:tcPr>
          <w:p w14:paraId="284391DC" w14:textId="3CE7774B" w:rsidR="00BF59F5" w:rsidRPr="00BF59F5" w:rsidRDefault="00BF59F5" w:rsidP="007412DC">
            <w:pPr>
              <w:ind w:firstLine="0"/>
            </w:pPr>
            <w:r w:rsidRPr="00BF59F5">
              <w:t>При обнаружении отладчика выводится debug-строка, а выполнение может перейти по другой ветке или завершиться</w:t>
            </w:r>
          </w:p>
        </w:tc>
        <w:tc>
          <w:tcPr>
            <w:tcW w:w="2639" w:type="dxa"/>
          </w:tcPr>
          <w:p w14:paraId="433F65BC" w14:textId="1CC14602" w:rsidR="00BF59F5" w:rsidRPr="00BF59F5" w:rsidRDefault="00BF59F5" w:rsidP="007412DC">
            <w:pPr>
              <w:ind w:firstLine="0"/>
              <w:rPr>
                <w:lang w:val="en-US"/>
              </w:rPr>
            </w:pPr>
            <w:r w:rsidRPr="00BF59F5">
              <w:rPr>
                <w:lang w:val="en-US"/>
              </w:rPr>
              <w:t>IsDebuggerPresent, OutputDebugStringW, CheckRemoteDebuggerPresent, PEB-</w:t>
            </w:r>
            <w:r w:rsidRPr="00BF59F5">
              <w:t>поле</w:t>
            </w:r>
            <w:r w:rsidRPr="00BF59F5">
              <w:rPr>
                <w:lang w:val="en-US"/>
              </w:rPr>
              <w:t xml:space="preserve"> BeingDebugged</w:t>
            </w:r>
          </w:p>
        </w:tc>
      </w:tr>
      <w:tr w:rsidR="00BF59F5" w:rsidRPr="00BF59F5" w14:paraId="5F477307" w14:textId="77777777" w:rsidTr="00107DA1">
        <w:tc>
          <w:tcPr>
            <w:tcW w:w="1411" w:type="dxa"/>
          </w:tcPr>
          <w:p w14:paraId="7350B7C0" w14:textId="58E97D78" w:rsidR="00BF59F5" w:rsidRPr="00BF59F5" w:rsidRDefault="00BF59F5" w:rsidP="007412DC">
            <w:pPr>
              <w:ind w:firstLine="0"/>
              <w:rPr>
                <w:lang w:val="en-US"/>
              </w:rPr>
            </w:pPr>
            <w:r w:rsidRPr="00BF59F5">
              <w:t>Проверка GUI/window station</w:t>
            </w:r>
          </w:p>
        </w:tc>
        <w:tc>
          <w:tcPr>
            <w:tcW w:w="1814" w:type="dxa"/>
          </w:tcPr>
          <w:p w14:paraId="7AA631E3" w14:textId="06009DD3" w:rsidR="00BF59F5" w:rsidRPr="00BF59F5" w:rsidRDefault="00BF59F5" w:rsidP="007412DC">
            <w:pPr>
              <w:ind w:firstLine="0"/>
              <w:rPr>
                <w:lang w:val="en-US"/>
              </w:rPr>
            </w:pPr>
            <w:r w:rsidRPr="00BF59F5">
              <w:t>Определение типа среды выполнения</w:t>
            </w:r>
          </w:p>
        </w:tc>
        <w:tc>
          <w:tcPr>
            <w:tcW w:w="1793" w:type="dxa"/>
          </w:tcPr>
          <w:p w14:paraId="54D4DC75" w14:textId="5353D204" w:rsidR="00BF59F5" w:rsidRPr="00BF59F5" w:rsidRDefault="00BF59F5" w:rsidP="007412DC">
            <w:pPr>
              <w:ind w:firstLine="0"/>
              <w:rPr>
                <w:lang w:val="en-US"/>
              </w:rPr>
            </w:pPr>
            <w:r w:rsidRPr="00BF59F5">
              <w:t xml:space="preserve">T1497.001 </w:t>
            </w:r>
            <w:r>
              <w:t xml:space="preserve">– </w:t>
            </w:r>
            <w:r w:rsidRPr="00BF59F5">
              <w:t xml:space="preserve">System Checks, </w:t>
            </w:r>
          </w:p>
        </w:tc>
        <w:tc>
          <w:tcPr>
            <w:tcW w:w="2481" w:type="dxa"/>
          </w:tcPr>
          <w:p w14:paraId="051A4C40" w14:textId="72E52147" w:rsidR="00BF59F5" w:rsidRPr="00BF59F5" w:rsidRDefault="00BF59F5" w:rsidP="007412DC">
            <w:pPr>
              <w:ind w:firstLine="0"/>
              <w:rPr>
                <w:lang w:val="en-US"/>
              </w:rPr>
            </w:pPr>
            <w:r w:rsidRPr="00BF59F5">
              <w:t>Используются</w:t>
            </w:r>
            <w:r w:rsidRPr="00BF59F5">
              <w:rPr>
                <w:lang w:val="en-US"/>
              </w:rPr>
              <w:t xml:space="preserve"> GetProcessWindowStation, GetUserObjectInformationW, GetActiveWindow, GetLastActivePopup; </w:t>
            </w:r>
            <w:r w:rsidRPr="00BF59F5">
              <w:t>это</w:t>
            </w:r>
            <w:r w:rsidRPr="00BF59F5">
              <w:rPr>
                <w:lang w:val="en-US"/>
              </w:rPr>
              <w:t xml:space="preserve"> </w:t>
            </w:r>
            <w:r w:rsidRPr="00BF59F5">
              <w:t>может</w:t>
            </w:r>
            <w:r w:rsidRPr="00BF59F5">
              <w:rPr>
                <w:lang w:val="en-US"/>
              </w:rPr>
              <w:t xml:space="preserve"> </w:t>
            </w:r>
            <w:r w:rsidRPr="00BF59F5">
              <w:t>отличать</w:t>
            </w:r>
            <w:r w:rsidRPr="00BF59F5">
              <w:rPr>
                <w:lang w:val="en-US"/>
              </w:rPr>
              <w:t xml:space="preserve"> </w:t>
            </w:r>
            <w:r w:rsidRPr="00BF59F5">
              <w:lastRenderedPageBreak/>
              <w:t>интерактивную</w:t>
            </w:r>
            <w:r w:rsidRPr="00BF59F5">
              <w:rPr>
                <w:lang w:val="en-US"/>
              </w:rPr>
              <w:t xml:space="preserve"> </w:t>
            </w:r>
            <w:r w:rsidRPr="00BF59F5">
              <w:t>сессию</w:t>
            </w:r>
            <w:r w:rsidRPr="00BF59F5">
              <w:rPr>
                <w:lang w:val="en-US"/>
              </w:rPr>
              <w:t xml:space="preserve"> </w:t>
            </w:r>
            <w:r w:rsidRPr="00BF59F5">
              <w:t>от</w:t>
            </w:r>
            <w:r w:rsidRPr="00BF59F5">
              <w:rPr>
                <w:lang w:val="en-US"/>
              </w:rPr>
              <w:t xml:space="preserve"> </w:t>
            </w:r>
            <w:r w:rsidRPr="00BF59F5">
              <w:t>службы</w:t>
            </w:r>
            <w:r w:rsidRPr="00BF59F5">
              <w:rPr>
                <w:lang w:val="en-US"/>
              </w:rPr>
              <w:t xml:space="preserve">, </w:t>
            </w:r>
            <w:r w:rsidRPr="00BF59F5">
              <w:t>песочницы</w:t>
            </w:r>
            <w:r w:rsidRPr="00BF59F5">
              <w:rPr>
                <w:lang w:val="en-US"/>
              </w:rPr>
              <w:t xml:space="preserve"> </w:t>
            </w:r>
            <w:r w:rsidRPr="00BF59F5">
              <w:t>или</w:t>
            </w:r>
            <w:r w:rsidRPr="00BF59F5">
              <w:rPr>
                <w:lang w:val="en-US"/>
              </w:rPr>
              <w:t xml:space="preserve"> </w:t>
            </w:r>
            <w:r w:rsidRPr="00BF59F5">
              <w:t>среды</w:t>
            </w:r>
            <w:r w:rsidRPr="00BF59F5">
              <w:rPr>
                <w:lang w:val="en-US"/>
              </w:rPr>
              <w:t xml:space="preserve"> </w:t>
            </w:r>
            <w:r w:rsidRPr="00BF59F5">
              <w:t>анализа</w:t>
            </w:r>
          </w:p>
        </w:tc>
        <w:tc>
          <w:tcPr>
            <w:tcW w:w="2639" w:type="dxa"/>
          </w:tcPr>
          <w:p w14:paraId="5CEBDB43" w14:textId="7363A569" w:rsidR="00BF59F5" w:rsidRPr="00BF59F5" w:rsidRDefault="00BF59F5" w:rsidP="007412DC">
            <w:pPr>
              <w:ind w:firstLine="0"/>
              <w:rPr>
                <w:lang w:val="en-US"/>
              </w:rPr>
            </w:pPr>
            <w:r w:rsidRPr="00BF59F5">
              <w:rPr>
                <w:lang w:val="en-US"/>
              </w:rPr>
              <w:lastRenderedPageBreak/>
              <w:t xml:space="preserve">GetProcessWindowStation, GetUserObjectInformationW, </w:t>
            </w:r>
            <w:r w:rsidRPr="00BF59F5">
              <w:t>названия</w:t>
            </w:r>
            <w:r w:rsidRPr="00BF59F5">
              <w:rPr>
                <w:lang w:val="en-US"/>
              </w:rPr>
              <w:t xml:space="preserve"> desktop/window station</w:t>
            </w:r>
          </w:p>
        </w:tc>
      </w:tr>
      <w:tr w:rsidR="00BF59F5" w:rsidRPr="00107DA1" w14:paraId="113DAB30" w14:textId="77777777" w:rsidTr="00107DA1">
        <w:tc>
          <w:tcPr>
            <w:tcW w:w="1411" w:type="dxa"/>
          </w:tcPr>
          <w:p w14:paraId="7846EA48" w14:textId="51C07257" w:rsidR="00BF59F5" w:rsidRPr="00BF59F5" w:rsidRDefault="00BF59F5" w:rsidP="007412DC">
            <w:pPr>
              <w:ind w:firstLine="0"/>
            </w:pPr>
            <w:r>
              <w:t>Прием и расшифровка данных</w:t>
            </w:r>
          </w:p>
        </w:tc>
        <w:tc>
          <w:tcPr>
            <w:tcW w:w="1814" w:type="dxa"/>
          </w:tcPr>
          <w:p w14:paraId="5396BFD8" w14:textId="19582059" w:rsidR="00BF59F5" w:rsidRPr="00BF59F5" w:rsidRDefault="00BF59F5" w:rsidP="007412DC">
            <w:pPr>
              <w:ind w:firstLine="0"/>
            </w:pPr>
            <w:r>
              <w:t>Создание криптографической сессии и дешифровка буфера с полезной нагрузкой</w:t>
            </w:r>
          </w:p>
        </w:tc>
        <w:tc>
          <w:tcPr>
            <w:tcW w:w="1793" w:type="dxa"/>
          </w:tcPr>
          <w:p w14:paraId="12255BDA" w14:textId="77777777" w:rsidR="00BF59F5" w:rsidRPr="00BF59F5" w:rsidRDefault="00BF59F5" w:rsidP="007412DC">
            <w:pPr>
              <w:ind w:firstLine="0"/>
              <w:rPr>
                <w:lang w:val="en-US"/>
              </w:rPr>
            </w:pPr>
            <w:r w:rsidRPr="00BF59F5">
              <w:rPr>
                <w:lang w:val="en-US"/>
              </w:rPr>
              <w:t>T1140</w:t>
            </w:r>
            <w:r w:rsidRPr="00BF59F5">
              <w:rPr>
                <w:lang w:val="en-US"/>
              </w:rPr>
              <w:t xml:space="preserve"> - </w:t>
            </w:r>
            <w:r w:rsidRPr="00BF59F5">
              <w:rPr>
                <w:lang w:val="en-US"/>
              </w:rPr>
              <w:t>Deobfuscate/Decode Files or Information.</w:t>
            </w:r>
          </w:p>
          <w:p w14:paraId="594AACB1" w14:textId="689EE661" w:rsidR="00BF59F5" w:rsidRPr="00BF59F5" w:rsidRDefault="00BF59F5" w:rsidP="007412DC">
            <w:pPr>
              <w:ind w:firstLine="0"/>
              <w:rPr>
                <w:lang w:val="en-US"/>
              </w:rPr>
            </w:pPr>
          </w:p>
        </w:tc>
        <w:tc>
          <w:tcPr>
            <w:tcW w:w="2481" w:type="dxa"/>
          </w:tcPr>
          <w:p w14:paraId="20CFD95F" w14:textId="5C398DBC" w:rsidR="00BF59F5" w:rsidRPr="00107DA1" w:rsidRDefault="00107DA1" w:rsidP="007412DC">
            <w:pPr>
              <w:ind w:firstLine="0"/>
            </w:pPr>
            <w:r w:rsidRPr="00107DA1">
              <w:t>Данные копируются в отдельный буфер и расшифровываются через CryptDecrypt</w:t>
            </w:r>
          </w:p>
        </w:tc>
        <w:tc>
          <w:tcPr>
            <w:tcW w:w="2639" w:type="dxa"/>
          </w:tcPr>
          <w:p w14:paraId="60D2C789" w14:textId="254C8E13" w:rsidR="00BF59F5" w:rsidRPr="00107DA1" w:rsidRDefault="00107DA1" w:rsidP="007412DC">
            <w:pPr>
              <w:ind w:firstLine="0"/>
            </w:pPr>
            <w:r w:rsidRPr="00107DA1">
              <w:t>CryptDecrypt, CryptDestroyKey, 32-байтовый ключевой материал, расшифрованный буфер</w:t>
            </w:r>
          </w:p>
        </w:tc>
      </w:tr>
    </w:tbl>
    <w:p w14:paraId="2764211C" w14:textId="680DB948" w:rsidR="00B22BE8" w:rsidRDefault="00107DA1" w:rsidP="00107DA1">
      <w:pPr>
        <w:pStyle w:val="a3"/>
        <w:rPr>
          <w:lang w:val="en-US"/>
        </w:rPr>
      </w:pPr>
      <w:r>
        <w:t xml:space="preserve">Результаты анализа файла </w:t>
      </w:r>
      <w:r>
        <w:rPr>
          <w:lang w:val="en-US"/>
        </w:rPr>
        <w:t>McUtill</w:t>
      </w:r>
      <w:r w:rsidRPr="00107DA1">
        <w:t>.</w:t>
      </w:r>
      <w:r>
        <w:rPr>
          <w:lang w:val="en-US"/>
        </w:rPr>
        <w:t>dll</w:t>
      </w:r>
    </w:p>
    <w:p w14:paraId="543ED34D" w14:textId="77777777" w:rsidR="00107DA1" w:rsidRDefault="00107DA1" w:rsidP="00107DA1">
      <w:pPr>
        <w:rPr>
          <w:lang w:val="en-US"/>
        </w:rPr>
      </w:pPr>
    </w:p>
    <w:p w14:paraId="0F448966" w14:textId="46219346" w:rsidR="00107DA1" w:rsidRDefault="00107DA1" w:rsidP="00107DA1">
      <w:pPr>
        <w:rPr>
          <w:b/>
          <w:bCs/>
          <w:lang w:val="en-US"/>
        </w:rPr>
      </w:pPr>
      <w:r w:rsidRPr="00107DA1">
        <w:rPr>
          <w:b/>
          <w:bCs/>
          <w:lang w:val="en-US"/>
        </w:rPr>
        <w:t>OceanLotusBackDo</w:t>
      </w:r>
      <w:r>
        <w:rPr>
          <w:b/>
          <w:bCs/>
          <w:lang w:val="en-US"/>
        </w:rPr>
        <w:t>o</w:t>
      </w:r>
      <w:r w:rsidRPr="00107DA1">
        <w:rPr>
          <w:b/>
          <w:bCs/>
          <w:lang w:val="en-US"/>
        </w:rPr>
        <w:t>r.bin.gz</w:t>
      </w:r>
    </w:p>
    <w:p w14:paraId="04D158FA" w14:textId="76DB7F42" w:rsidR="00107DA1" w:rsidRDefault="00107DA1" w:rsidP="00107DA1">
      <w:r>
        <w:t>Сперва</w:t>
      </w:r>
      <w:r w:rsidRPr="00107DA1">
        <w:t xml:space="preserve"> </w:t>
      </w:r>
      <w:r>
        <w:t>из</w:t>
      </w:r>
      <w:r w:rsidRPr="00107DA1">
        <w:t xml:space="preserve"> </w:t>
      </w:r>
      <w:r>
        <w:t>данного</w:t>
      </w:r>
      <w:r w:rsidRPr="00107DA1">
        <w:t xml:space="preserve"> </w:t>
      </w:r>
      <w:r>
        <w:t>архива</w:t>
      </w:r>
      <w:r w:rsidRPr="00107DA1">
        <w:t xml:space="preserve"> </w:t>
      </w:r>
      <w:r>
        <w:t>был</w:t>
      </w:r>
      <w:r w:rsidRPr="00107DA1">
        <w:t xml:space="preserve"> </w:t>
      </w:r>
      <w:r>
        <w:t>извлечен</w:t>
      </w:r>
      <w:r w:rsidRPr="00107DA1">
        <w:t xml:space="preserve"> </w:t>
      </w:r>
      <w:r>
        <w:t>файл</w:t>
      </w:r>
      <w:r w:rsidRPr="00107DA1">
        <w:t xml:space="preserve"> </w:t>
      </w:r>
      <w:r>
        <w:rPr>
          <w:lang w:val="en-US"/>
        </w:rPr>
        <w:t>OceanLotus</w:t>
      </w:r>
      <w:r w:rsidRPr="00107DA1">
        <w:t>.</w:t>
      </w:r>
      <w:r>
        <w:rPr>
          <w:lang w:val="en-US"/>
        </w:rPr>
        <w:t>BackDoor</w:t>
      </w:r>
      <w:r w:rsidRPr="00107DA1">
        <w:t>.</w:t>
      </w:r>
      <w:r>
        <w:rPr>
          <w:lang w:val="en-US"/>
        </w:rPr>
        <w:t>bin</w:t>
      </w:r>
      <w:r>
        <w:t xml:space="preserve">, который был проверен через </w:t>
      </w:r>
      <w:r>
        <w:rPr>
          <w:lang w:val="en-US"/>
        </w:rPr>
        <w:t>DiE</w:t>
      </w:r>
      <w:r w:rsidRPr="00107DA1">
        <w:t xml:space="preserve">. </w:t>
      </w:r>
      <w:r>
        <w:t xml:space="preserve">Данный файл имеет значение энтропии </w:t>
      </w:r>
      <w:r w:rsidRPr="00107DA1">
        <w:t xml:space="preserve">7.94. </w:t>
      </w:r>
      <w:r>
        <w:rPr>
          <w:lang w:val="en-US"/>
        </w:rPr>
        <w:t>DiE</w:t>
      </w:r>
      <w:r w:rsidRPr="00107DA1">
        <w:t xml:space="preserve"> </w:t>
      </w:r>
      <w:r>
        <w:t xml:space="preserve">определил секции </w:t>
      </w:r>
      <w:r w:rsidRPr="00107DA1">
        <w:t>.</w:t>
      </w:r>
      <w:r>
        <w:rPr>
          <w:lang w:val="en-US"/>
        </w:rPr>
        <w:t>text</w:t>
      </w:r>
      <w:r w:rsidRPr="00107DA1">
        <w:t xml:space="preserve"> </w:t>
      </w:r>
      <w:r>
        <w:t xml:space="preserve">и </w:t>
      </w:r>
      <w:r w:rsidRPr="00107DA1">
        <w:t>.</w:t>
      </w:r>
      <w:r>
        <w:rPr>
          <w:lang w:val="en-US"/>
        </w:rPr>
        <w:t>rsrc</w:t>
      </w:r>
      <w:r>
        <w:t xml:space="preserve"> как упакованные.</w:t>
      </w:r>
    </w:p>
    <w:p w14:paraId="02DDC4ED" w14:textId="77777777" w:rsidR="00107DA1" w:rsidRPr="00107DA1" w:rsidRDefault="00107DA1" w:rsidP="00107DA1"/>
    <w:p w14:paraId="5982F02B" w14:textId="240D993A" w:rsidR="00107DA1" w:rsidRDefault="00107DA1" w:rsidP="00107DA1">
      <w:pPr>
        <w:pStyle w:val="a8"/>
      </w:pPr>
      <w:r w:rsidRPr="00107DA1">
        <w:lastRenderedPageBreak/>
        <w:drawing>
          <wp:inline distT="0" distB="0" distL="0" distR="0" wp14:anchorId="38BC04F0" wp14:editId="3AFE49E6">
            <wp:extent cx="6300470" cy="3652520"/>
            <wp:effectExtent l="0" t="0" r="0" b="0"/>
            <wp:docPr id="141079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93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101D" w14:textId="7D8E4646" w:rsidR="00107DA1" w:rsidRDefault="00107DA1" w:rsidP="00107DA1">
      <w:pPr>
        <w:pStyle w:val="a"/>
        <w:rPr>
          <w:lang w:val="en-US"/>
        </w:rPr>
      </w:pPr>
      <w:r>
        <w:t xml:space="preserve">Результат анализа в </w:t>
      </w:r>
      <w:r>
        <w:rPr>
          <w:lang w:val="en-US"/>
        </w:rPr>
        <w:t>DiE</w:t>
      </w:r>
    </w:p>
    <w:p w14:paraId="4584EFB5" w14:textId="77777777" w:rsidR="00107DA1" w:rsidRDefault="00107DA1" w:rsidP="00107DA1">
      <w:pPr>
        <w:rPr>
          <w:lang w:val="en-US"/>
        </w:rPr>
      </w:pPr>
    </w:p>
    <w:p w14:paraId="72E1CFD8" w14:textId="0E0A7F26" w:rsidR="00107DA1" w:rsidRDefault="00107DA1" w:rsidP="00107DA1">
      <w:r>
        <w:t xml:space="preserve">Затем данный файл был проверен в </w:t>
      </w:r>
      <w:r>
        <w:rPr>
          <w:lang w:val="en-US"/>
        </w:rPr>
        <w:t>VirusTotal</w:t>
      </w:r>
      <w:r w:rsidRPr="00107DA1">
        <w:t xml:space="preserve">, </w:t>
      </w:r>
      <w:r>
        <w:t>который определил данный файл как вредоносный в 63 проверках.</w:t>
      </w:r>
    </w:p>
    <w:p w14:paraId="365FBA51" w14:textId="77777777" w:rsidR="00107DA1" w:rsidRDefault="00107DA1" w:rsidP="00107DA1"/>
    <w:p w14:paraId="495CB618" w14:textId="46907A8B" w:rsidR="00107DA1" w:rsidRDefault="00107DA1" w:rsidP="00107DA1">
      <w:pPr>
        <w:pStyle w:val="a8"/>
      </w:pPr>
      <w:r w:rsidRPr="00107DA1">
        <w:drawing>
          <wp:inline distT="0" distB="0" distL="0" distR="0" wp14:anchorId="2FB9F9D1" wp14:editId="55E3A348">
            <wp:extent cx="6300470" cy="2175510"/>
            <wp:effectExtent l="0" t="0" r="0" b="0"/>
            <wp:docPr id="197617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5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AC1B" w14:textId="1C0737AA" w:rsidR="00107DA1" w:rsidRDefault="00107DA1" w:rsidP="00107DA1">
      <w:pPr>
        <w:pStyle w:val="a"/>
        <w:rPr>
          <w:lang w:val="en-US"/>
        </w:rPr>
      </w:pPr>
      <w:r>
        <w:t xml:space="preserve">Проверка через </w:t>
      </w:r>
      <w:r>
        <w:rPr>
          <w:lang w:val="en-US"/>
        </w:rPr>
        <w:t>VirusTotal.</w:t>
      </w:r>
    </w:p>
    <w:p w14:paraId="0109D5EC" w14:textId="77777777" w:rsidR="00107DA1" w:rsidRDefault="00107DA1" w:rsidP="00107DA1">
      <w:pPr>
        <w:rPr>
          <w:lang w:val="en-US"/>
        </w:rPr>
      </w:pPr>
    </w:p>
    <w:p w14:paraId="1A4FA736" w14:textId="10B1006F" w:rsidR="00107DA1" w:rsidRDefault="00107DA1" w:rsidP="00107DA1">
      <w:r>
        <w:t xml:space="preserve">Затем данный файл был запущен в утилите </w:t>
      </w:r>
      <w:r>
        <w:rPr>
          <w:lang w:val="en-US"/>
        </w:rPr>
        <w:t>any</w:t>
      </w:r>
      <w:r w:rsidRPr="00107DA1">
        <w:t>.</w:t>
      </w:r>
      <w:r>
        <w:rPr>
          <w:lang w:val="en-US"/>
        </w:rPr>
        <w:t>run</w:t>
      </w:r>
      <w:r>
        <w:t xml:space="preserve">. При открытии данного файла </w:t>
      </w:r>
      <w:r w:rsidR="009301D2">
        <w:t xml:space="preserve">в песочнице устанавливается поддельный браузер </w:t>
      </w:r>
      <w:r w:rsidR="009301D2">
        <w:rPr>
          <w:lang w:val="en-US"/>
        </w:rPr>
        <w:t>Firefox</w:t>
      </w:r>
      <w:r w:rsidR="009301D2" w:rsidRPr="009301D2">
        <w:t xml:space="preserve"> </w:t>
      </w:r>
      <w:r w:rsidR="009301D2">
        <w:t>и устанавливает себя в автозагрузку.</w:t>
      </w:r>
    </w:p>
    <w:p w14:paraId="4201ACBC" w14:textId="1434D9ED" w:rsidR="009301D2" w:rsidRDefault="009301D2" w:rsidP="009301D2">
      <w:pPr>
        <w:pStyle w:val="a8"/>
      </w:pPr>
      <w:r w:rsidRPr="009301D2">
        <w:lastRenderedPageBreak/>
        <w:drawing>
          <wp:inline distT="0" distB="0" distL="0" distR="0" wp14:anchorId="4A99030F" wp14:editId="6B17257F">
            <wp:extent cx="5468113" cy="6887536"/>
            <wp:effectExtent l="0" t="0" r="0" b="8890"/>
            <wp:docPr id="93796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617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1CCA" w14:textId="298695FC" w:rsidR="009301D2" w:rsidRDefault="009301D2" w:rsidP="009301D2">
      <w:pPr>
        <w:pStyle w:val="a"/>
        <w:rPr>
          <w:lang w:val="en-US"/>
        </w:rPr>
      </w:pPr>
      <w:r>
        <w:t xml:space="preserve">Результаты анализа в </w:t>
      </w:r>
      <w:r>
        <w:rPr>
          <w:lang w:val="en-US"/>
        </w:rPr>
        <w:t>any</w:t>
      </w:r>
      <w:r w:rsidRPr="009301D2">
        <w:t>.</w:t>
      </w:r>
      <w:r>
        <w:rPr>
          <w:lang w:val="en-US"/>
        </w:rPr>
        <w:t>run</w:t>
      </w:r>
    </w:p>
    <w:p w14:paraId="1D8A9AE7" w14:textId="77777777" w:rsidR="009301D2" w:rsidRDefault="009301D2" w:rsidP="009301D2">
      <w:pPr>
        <w:rPr>
          <w:lang w:val="en-US"/>
        </w:rPr>
      </w:pPr>
    </w:p>
    <w:p w14:paraId="41D2E6B5" w14:textId="52E99049" w:rsidR="00DC4451" w:rsidRPr="00DC4451" w:rsidRDefault="00D23AAE" w:rsidP="00DC4451">
      <w:r>
        <w:t xml:space="preserve">При статическом анализе точки входа было обнаружено считывание данных автозагрузки и </w:t>
      </w:r>
      <w:r w:rsidR="00DC4451">
        <w:t>считывание командной строки и проверка окружения терминала.</w:t>
      </w:r>
      <w:r w:rsidR="00DC4451" w:rsidRPr="00DC4451">
        <w:t xml:space="preserve"> </w:t>
      </w:r>
      <w:r w:rsidR="00DC4451">
        <w:t>Также можно заметить, что функция проверяет наличие аргументов при запуске файла и завершает работу при наличии таковых.</w:t>
      </w:r>
    </w:p>
    <w:p w14:paraId="7C40E675" w14:textId="77777777" w:rsidR="00DC4451" w:rsidRDefault="00DC4451" w:rsidP="00D23AAE"/>
    <w:p w14:paraId="0DBF4BB2" w14:textId="6E6DF3DD" w:rsidR="00DC4451" w:rsidRDefault="00DC4451" w:rsidP="00DC4451">
      <w:pPr>
        <w:pStyle w:val="a8"/>
      </w:pPr>
      <w:r w:rsidRPr="00DC4451">
        <w:lastRenderedPageBreak/>
        <w:drawing>
          <wp:inline distT="0" distB="0" distL="0" distR="0" wp14:anchorId="0B315515" wp14:editId="77E4C007">
            <wp:extent cx="6300470" cy="5281930"/>
            <wp:effectExtent l="0" t="0" r="0" b="0"/>
            <wp:docPr id="88919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974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F108" w14:textId="3829D287" w:rsidR="00DC4451" w:rsidRPr="00DC4451" w:rsidRDefault="00DC4451" w:rsidP="00DC4451">
      <w:pPr>
        <w:pStyle w:val="a"/>
      </w:pPr>
      <w:r>
        <w:t xml:space="preserve">Точка входа </w:t>
      </w:r>
      <w:r>
        <w:rPr>
          <w:lang w:val="en-US"/>
        </w:rPr>
        <w:t>OceanLotusBackDoor.bin</w:t>
      </w:r>
    </w:p>
    <w:p w14:paraId="36BC8AE3" w14:textId="2FF7D43E" w:rsidR="00D23AAE" w:rsidRDefault="00D23AAE" w:rsidP="009301D2"/>
    <w:p w14:paraId="265CA04E" w14:textId="55460EFA" w:rsidR="001743C1" w:rsidRPr="001743C1" w:rsidRDefault="00DC4451" w:rsidP="001743C1">
      <w:r>
        <w:t xml:space="preserve">Далее была обнаружена функция </w:t>
      </w:r>
      <w:r>
        <w:rPr>
          <w:lang w:val="en-US"/>
        </w:rPr>
        <w:t>sub</w:t>
      </w:r>
      <w:r w:rsidRPr="00DC4451">
        <w:t xml:space="preserve">_401700, </w:t>
      </w:r>
      <w:r>
        <w:t xml:space="preserve">которая сперва создает </w:t>
      </w:r>
      <w:r w:rsidR="001743C1">
        <w:t>временный</w:t>
      </w:r>
      <w:r>
        <w:t xml:space="preserve"> файл </w:t>
      </w:r>
      <w:r w:rsidRPr="00DC4451">
        <w:t>123</w:t>
      </w:r>
      <w:r>
        <w:t xml:space="preserve">. При успешном создании файла, функция </w:t>
      </w:r>
      <w:r w:rsidR="001743C1">
        <w:t xml:space="preserve">переносит в нее содержимое </w:t>
      </w:r>
      <w:r w:rsidR="001743C1">
        <w:rPr>
          <w:lang w:val="en-US"/>
        </w:rPr>
        <w:t>payload</w:t>
      </w:r>
      <w:r w:rsidR="001743C1">
        <w:t xml:space="preserve">, переименовывет его с добавлением </w:t>
      </w:r>
      <w:r w:rsidR="001743C1" w:rsidRPr="001743C1">
        <w:t>.</w:t>
      </w:r>
      <w:r w:rsidR="001743C1">
        <w:rPr>
          <w:lang w:val="en-US"/>
        </w:rPr>
        <w:t>exe</w:t>
      </w:r>
      <w:r w:rsidR="001743C1">
        <w:t xml:space="preserve"> и скрыто его запускает. Об этом говорит последний аргумент у </w:t>
      </w:r>
      <w:r w:rsidR="001743C1">
        <w:rPr>
          <w:lang w:val="en-US"/>
        </w:rPr>
        <w:t>ShellExecuteW</w:t>
      </w:r>
      <w:r w:rsidR="001743C1">
        <w:t xml:space="preserve">, который равен 0 или </w:t>
      </w:r>
      <w:r w:rsidR="001743C1">
        <w:rPr>
          <w:lang w:val="en-US"/>
        </w:rPr>
        <w:t>SW</w:t>
      </w:r>
      <w:r w:rsidR="001743C1" w:rsidRPr="001743C1">
        <w:t>_</w:t>
      </w:r>
      <w:r w:rsidR="001743C1">
        <w:rPr>
          <w:lang w:val="en-US"/>
        </w:rPr>
        <w:t>HIDE</w:t>
      </w:r>
      <w:r w:rsidR="001743C1" w:rsidRPr="001743C1">
        <w:t>.</w:t>
      </w:r>
    </w:p>
    <w:p w14:paraId="74F218F2" w14:textId="77777777" w:rsidR="001743C1" w:rsidRDefault="001743C1" w:rsidP="001743C1"/>
    <w:p w14:paraId="729B3688" w14:textId="44782772" w:rsidR="00DC4451" w:rsidRDefault="001743C1" w:rsidP="001743C1">
      <w:pPr>
        <w:pStyle w:val="a8"/>
      </w:pPr>
      <w:r w:rsidRPr="001743C1">
        <w:lastRenderedPageBreak/>
        <w:drawing>
          <wp:inline distT="0" distB="0" distL="0" distR="0" wp14:anchorId="508E165B" wp14:editId="602BFA86">
            <wp:extent cx="6300470" cy="3569335"/>
            <wp:effectExtent l="0" t="0" r="0" b="0"/>
            <wp:docPr id="72430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06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451">
        <w:t xml:space="preserve"> </w:t>
      </w:r>
    </w:p>
    <w:p w14:paraId="259E4520" w14:textId="19D60079" w:rsidR="001743C1" w:rsidRDefault="001743C1" w:rsidP="001743C1">
      <w:pPr>
        <w:pStyle w:val="a"/>
        <w:rPr>
          <w:lang w:val="en-US"/>
        </w:rPr>
      </w:pPr>
      <w:r>
        <w:t xml:space="preserve">Запуск копии файла с </w:t>
      </w:r>
      <w:r w:rsidRPr="001743C1">
        <w:t>.</w:t>
      </w:r>
      <w:r>
        <w:rPr>
          <w:lang w:val="en-US"/>
        </w:rPr>
        <w:t>exe</w:t>
      </w:r>
      <w:r w:rsidRPr="001743C1">
        <w:t xml:space="preserve"> </w:t>
      </w:r>
      <w:r>
        <w:t>расширением.</w:t>
      </w:r>
    </w:p>
    <w:p w14:paraId="12ACD2AE" w14:textId="77777777" w:rsidR="001743C1" w:rsidRDefault="001743C1" w:rsidP="001743C1"/>
    <w:p w14:paraId="45E5B1DE" w14:textId="489A1D46" w:rsidR="00961BAF" w:rsidRDefault="00961BAF" w:rsidP="001743C1">
      <w:r>
        <w:t xml:space="preserve">Также аналогично предыдущему файлу была обнаружена функция, которая кодирует указатели обычных процессов </w:t>
      </w:r>
      <w:r>
        <w:rPr>
          <w:lang w:val="en-US"/>
        </w:rPr>
        <w:t>windows</w:t>
      </w:r>
      <w:r w:rsidRPr="00961BAF">
        <w:t xml:space="preserve"> </w:t>
      </w:r>
      <w:r>
        <w:t>и проверяет их валидность. Если процессы валидны, то функция выполняет декодирование всех процессов.</w:t>
      </w:r>
    </w:p>
    <w:p w14:paraId="560512CF" w14:textId="77777777" w:rsidR="00961BAF" w:rsidRDefault="00961BAF" w:rsidP="001743C1"/>
    <w:p w14:paraId="336BD5A9" w14:textId="003A9AF9" w:rsidR="00961BAF" w:rsidRDefault="00961BAF" w:rsidP="00961BAF">
      <w:pPr>
        <w:pStyle w:val="a8"/>
      </w:pPr>
      <w:r w:rsidRPr="00961BAF">
        <w:lastRenderedPageBreak/>
        <w:drawing>
          <wp:inline distT="0" distB="0" distL="0" distR="0" wp14:anchorId="6357F661" wp14:editId="6B88243A">
            <wp:extent cx="6300470" cy="3585210"/>
            <wp:effectExtent l="0" t="0" r="0" b="0"/>
            <wp:docPr id="111195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533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44CC" w14:textId="3E3DD3E2" w:rsidR="00961BAF" w:rsidRDefault="00961BAF" w:rsidP="00961BAF">
      <w:pPr>
        <w:pStyle w:val="a"/>
        <w:rPr>
          <w:lang w:val="en-US"/>
        </w:rPr>
      </w:pPr>
      <w:r>
        <w:t xml:space="preserve">Кодирование указателей процессов </w:t>
      </w:r>
      <w:r>
        <w:rPr>
          <w:lang w:val="en-US"/>
        </w:rPr>
        <w:t>windows.</w:t>
      </w:r>
    </w:p>
    <w:p w14:paraId="5A9995BD" w14:textId="77777777" w:rsidR="00961BAF" w:rsidRDefault="00961BAF" w:rsidP="00961BAF"/>
    <w:p w14:paraId="41283EF8" w14:textId="18ADF5FC" w:rsidR="007B3CAD" w:rsidRDefault="007B3CAD" w:rsidP="00961BAF">
      <w:r>
        <w:rPr>
          <w:b/>
          <w:bCs/>
        </w:rPr>
        <w:t xml:space="preserve">Вывод: </w:t>
      </w:r>
      <w:r>
        <w:t xml:space="preserve">данный файл принимает из буффера бинарное содержимое для установки поддельного браузера </w:t>
      </w:r>
      <w:r>
        <w:rPr>
          <w:lang w:val="en-US"/>
        </w:rPr>
        <w:t>Firefox</w:t>
      </w:r>
      <w:r>
        <w:t xml:space="preserve">. Сам </w:t>
      </w:r>
      <w:r>
        <w:rPr>
          <w:lang w:val="en-US"/>
        </w:rPr>
        <w:t>OceanLotusBackDoor</w:t>
      </w:r>
      <w:r w:rsidRPr="007B3CAD">
        <w:t>.</w:t>
      </w:r>
      <w:r>
        <w:rPr>
          <w:lang w:val="en-US"/>
        </w:rPr>
        <w:t>exe</w:t>
      </w:r>
      <w:r w:rsidRPr="007B3CAD">
        <w:t xml:space="preserve"> </w:t>
      </w:r>
      <w:r>
        <w:t xml:space="preserve">является отправной точкой для запуска процесса, данные которого подготовлены другими файлами. </w:t>
      </w:r>
      <w:r w:rsidR="00351930">
        <w:t>Данный файл можно классифицировать как компонент загрузчика, предназначенный для скрытого запуска.</w:t>
      </w:r>
    </w:p>
    <w:p w14:paraId="7B2E39F8" w14:textId="77777777" w:rsidR="00D0492F" w:rsidRDefault="00D0492F" w:rsidP="00961B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1634"/>
        <w:gridCol w:w="1607"/>
        <w:gridCol w:w="2934"/>
        <w:gridCol w:w="2283"/>
      </w:tblGrid>
      <w:tr w:rsidR="00CC2D5B" w14:paraId="011AF8ED" w14:textId="77777777" w:rsidTr="00FC22E1">
        <w:tc>
          <w:tcPr>
            <w:tcW w:w="1680" w:type="dxa"/>
          </w:tcPr>
          <w:p w14:paraId="45D7C7A4" w14:textId="381136DF" w:rsidR="00CC2D5B" w:rsidRDefault="00CC2D5B" w:rsidP="00CC2D5B">
            <w:pPr>
              <w:ind w:firstLine="0"/>
              <w:jc w:val="center"/>
            </w:pPr>
            <w:r>
              <w:rPr>
                <w:rStyle w:val="Strong"/>
              </w:rPr>
              <w:t>Название компонента</w:t>
            </w:r>
          </w:p>
        </w:tc>
        <w:tc>
          <w:tcPr>
            <w:tcW w:w="1634" w:type="dxa"/>
          </w:tcPr>
          <w:p w14:paraId="0212A983" w14:textId="0772D24C" w:rsidR="00CC2D5B" w:rsidRDefault="00CC2D5B" w:rsidP="00CC2D5B">
            <w:pPr>
              <w:ind w:firstLine="0"/>
              <w:jc w:val="center"/>
            </w:pPr>
            <w:r>
              <w:rPr>
                <w:rStyle w:val="Strong"/>
              </w:rPr>
              <w:t>Назначение</w:t>
            </w:r>
          </w:p>
        </w:tc>
        <w:tc>
          <w:tcPr>
            <w:tcW w:w="1607" w:type="dxa"/>
          </w:tcPr>
          <w:p w14:paraId="20FDAC48" w14:textId="5AFA6A73" w:rsidR="00CC2D5B" w:rsidRDefault="00CC2D5B" w:rsidP="00CC2D5B">
            <w:pPr>
              <w:ind w:firstLine="0"/>
              <w:jc w:val="center"/>
            </w:pPr>
            <w:r>
              <w:rPr>
                <w:rStyle w:val="Strong"/>
              </w:rPr>
              <w:t>Вредоносные действия, техники MITRE ATT&amp;CK</w:t>
            </w:r>
          </w:p>
        </w:tc>
        <w:tc>
          <w:tcPr>
            <w:tcW w:w="2934" w:type="dxa"/>
          </w:tcPr>
          <w:p w14:paraId="3EC707A5" w14:textId="53D2AA7F" w:rsidR="00CC2D5B" w:rsidRDefault="00CC2D5B" w:rsidP="00CC2D5B">
            <w:pPr>
              <w:ind w:firstLine="0"/>
              <w:jc w:val="center"/>
            </w:pPr>
            <w:r>
              <w:rPr>
                <w:rStyle w:val="Strong"/>
              </w:rPr>
              <w:t>Описание и принципы работы</w:t>
            </w:r>
          </w:p>
        </w:tc>
        <w:tc>
          <w:tcPr>
            <w:tcW w:w="2283" w:type="dxa"/>
          </w:tcPr>
          <w:p w14:paraId="747D2C57" w14:textId="53E3B97B" w:rsidR="00CC2D5B" w:rsidRDefault="00CC2D5B" w:rsidP="00CC2D5B">
            <w:pPr>
              <w:ind w:firstLine="0"/>
              <w:jc w:val="center"/>
            </w:pPr>
            <w:r>
              <w:rPr>
                <w:rStyle w:val="Strong"/>
              </w:rPr>
              <w:t>Индикаторы компрометации (IoC)</w:t>
            </w:r>
          </w:p>
        </w:tc>
      </w:tr>
      <w:tr w:rsidR="00CC2D5B" w:rsidRPr="00C94F54" w14:paraId="7E23416F" w14:textId="77777777" w:rsidTr="00FC22E1">
        <w:tc>
          <w:tcPr>
            <w:tcW w:w="1680" w:type="dxa"/>
          </w:tcPr>
          <w:p w14:paraId="02CC3E32" w14:textId="52B79526" w:rsidR="00CC2D5B" w:rsidRPr="00CC2D5B" w:rsidRDefault="00CC2D5B" w:rsidP="00961BAF">
            <w:pPr>
              <w:ind w:firstLine="0"/>
            </w:pPr>
            <w:r>
              <w:t xml:space="preserve">Модуль создания </w:t>
            </w:r>
            <w:r w:rsidRPr="00CC2D5B">
              <w:t>.</w:t>
            </w:r>
            <w:r>
              <w:rPr>
                <w:lang w:val="en-US"/>
              </w:rPr>
              <w:t>exe</w:t>
            </w:r>
            <w:r w:rsidRPr="00CC2D5B">
              <w:t xml:space="preserve"> </w:t>
            </w:r>
            <w:r>
              <w:t xml:space="preserve">файла и его </w:t>
            </w:r>
            <w:r>
              <w:lastRenderedPageBreak/>
              <w:t>скрытого запуска.</w:t>
            </w:r>
          </w:p>
        </w:tc>
        <w:tc>
          <w:tcPr>
            <w:tcW w:w="1634" w:type="dxa"/>
          </w:tcPr>
          <w:p w14:paraId="707AAA14" w14:textId="79585E9F" w:rsidR="00CC2D5B" w:rsidRDefault="00C94F54" w:rsidP="00961BAF">
            <w:pPr>
              <w:ind w:firstLine="0"/>
            </w:pPr>
            <w:r w:rsidRPr="00C94F54">
              <w:lastRenderedPageBreak/>
              <w:t>Подготовка файла для записи данных</w:t>
            </w:r>
            <w:r>
              <w:t xml:space="preserve">. </w:t>
            </w:r>
            <w:r w:rsidRPr="00C94F54">
              <w:lastRenderedPageBreak/>
              <w:t>Подготовка файла к запуску</w:t>
            </w:r>
            <w:r>
              <w:t>. Скрытый запуск файла</w:t>
            </w:r>
          </w:p>
        </w:tc>
        <w:tc>
          <w:tcPr>
            <w:tcW w:w="1607" w:type="dxa"/>
          </w:tcPr>
          <w:p w14:paraId="3DB1F149" w14:textId="34CEB8C3" w:rsidR="00CC2D5B" w:rsidRPr="00C94F54" w:rsidRDefault="00C94F54" w:rsidP="00961BAF">
            <w:pPr>
              <w:ind w:firstLine="0"/>
              <w:rPr>
                <w:lang w:val="en-US"/>
              </w:rPr>
            </w:pPr>
            <w:r w:rsidRPr="00C94F54">
              <w:rPr>
                <w:lang w:val="en-US"/>
              </w:rPr>
              <w:lastRenderedPageBreak/>
              <w:t xml:space="preserve">T1036 </w:t>
            </w:r>
            <w:r w:rsidRPr="00C94F54">
              <w:rPr>
                <w:lang w:val="en-US"/>
              </w:rPr>
              <w:t xml:space="preserve">– </w:t>
            </w:r>
            <w:r w:rsidRPr="00C94F54">
              <w:rPr>
                <w:lang w:val="en-US"/>
              </w:rPr>
              <w:t xml:space="preserve"> Masquerading</w:t>
            </w:r>
            <w:r w:rsidRPr="00C94F54">
              <w:rPr>
                <w:lang w:val="en-US"/>
              </w:rPr>
              <w:t>.</w:t>
            </w:r>
          </w:p>
          <w:p w14:paraId="2CDBA329" w14:textId="6F080DCB" w:rsidR="00C94F54" w:rsidRPr="00C94F54" w:rsidRDefault="00C94F54" w:rsidP="00961BAF">
            <w:pPr>
              <w:ind w:firstLine="0"/>
              <w:rPr>
                <w:lang w:val="en-US"/>
              </w:rPr>
            </w:pPr>
            <w:r w:rsidRPr="00C94F54">
              <w:rPr>
                <w:lang w:val="en-US"/>
              </w:rPr>
              <w:t xml:space="preserve">T1564.003 </w:t>
            </w:r>
            <w:r w:rsidRPr="00C94F54">
              <w:rPr>
                <w:lang w:val="en-US"/>
              </w:rPr>
              <w:lastRenderedPageBreak/>
              <w:t xml:space="preserve">– </w:t>
            </w:r>
            <w:r w:rsidRPr="00C94F54">
              <w:rPr>
                <w:lang w:val="en-US"/>
              </w:rPr>
              <w:t xml:space="preserve"> Hide Artifacts: Hidden Window</w:t>
            </w:r>
          </w:p>
        </w:tc>
        <w:tc>
          <w:tcPr>
            <w:tcW w:w="2934" w:type="dxa"/>
          </w:tcPr>
          <w:p w14:paraId="7CD2C405" w14:textId="77777777" w:rsidR="00CC2D5B" w:rsidRDefault="00C94F54" w:rsidP="00961BAF">
            <w:pPr>
              <w:ind w:firstLine="0"/>
            </w:pPr>
            <w:r w:rsidRPr="00C94F54">
              <w:lastRenderedPageBreak/>
              <w:t>Получает</w:t>
            </w:r>
            <w:r w:rsidRPr="00C94F54">
              <w:rPr>
                <w:lang w:val="en-US"/>
              </w:rPr>
              <w:t xml:space="preserve"> </w:t>
            </w:r>
            <w:r w:rsidRPr="00C94F54">
              <w:t>путь</w:t>
            </w:r>
            <w:r w:rsidRPr="00C94F54">
              <w:rPr>
                <w:lang w:val="en-US"/>
              </w:rPr>
              <w:t xml:space="preserve"> %TEMP% </w:t>
            </w:r>
            <w:r w:rsidRPr="00C94F54">
              <w:t>через</w:t>
            </w:r>
            <w:r w:rsidRPr="00C94F54">
              <w:rPr>
                <w:lang w:val="en-US"/>
              </w:rPr>
              <w:t xml:space="preserve"> GetTempPathW, </w:t>
            </w:r>
            <w:r w:rsidRPr="00C94F54">
              <w:t>затем</w:t>
            </w:r>
            <w:r w:rsidRPr="00C94F54">
              <w:rPr>
                <w:lang w:val="en-US"/>
              </w:rPr>
              <w:t xml:space="preserve"> </w:t>
            </w:r>
            <w:r w:rsidRPr="00C94F54">
              <w:t>создаёт</w:t>
            </w:r>
            <w:r w:rsidRPr="00C94F54">
              <w:rPr>
                <w:lang w:val="en-US"/>
              </w:rPr>
              <w:t xml:space="preserve"> </w:t>
            </w:r>
            <w:r w:rsidRPr="00C94F54">
              <w:t>имя</w:t>
            </w:r>
            <w:r w:rsidRPr="00C94F54">
              <w:rPr>
                <w:lang w:val="en-US"/>
              </w:rPr>
              <w:t xml:space="preserve"> </w:t>
            </w:r>
            <w:r w:rsidRPr="00C94F54">
              <w:t>через</w:t>
            </w:r>
            <w:r w:rsidRPr="00C94F54">
              <w:rPr>
                <w:lang w:val="en-US"/>
              </w:rPr>
              <w:t xml:space="preserve"> </w:t>
            </w:r>
            <w:r w:rsidRPr="00C94F54">
              <w:rPr>
                <w:lang w:val="en-US"/>
              </w:rPr>
              <w:lastRenderedPageBreak/>
              <w:t>GetTempFileNameW</w:t>
            </w:r>
            <w:r w:rsidRPr="00C94F54">
              <w:rPr>
                <w:lang w:val="en-US"/>
              </w:rPr>
              <w:t>.</w:t>
            </w:r>
          </w:p>
          <w:p w14:paraId="3FE901F7" w14:textId="6EA48B42" w:rsidR="00C94F54" w:rsidRPr="00C94F54" w:rsidRDefault="00C94F54" w:rsidP="00961BAF">
            <w:pPr>
              <w:ind w:firstLine="0"/>
            </w:pPr>
            <w:r w:rsidRPr="00C94F54">
              <w:t>В буфер Parameters записываются параметры, которые затем передаются ShellExecuteW</w:t>
            </w:r>
            <w:r>
              <w:t>.</w:t>
            </w:r>
          </w:p>
          <w:p w14:paraId="010F179E" w14:textId="51DEA00B" w:rsidR="00C94F54" w:rsidRPr="00C94F54" w:rsidRDefault="00C94F54" w:rsidP="00961BAF">
            <w:pPr>
              <w:ind w:firstLine="0"/>
            </w:pPr>
            <w:r w:rsidRPr="00C94F54">
              <w:t>ShellExecuteW запускает файл с параметром отображения 0, соответствующим скрытому окну</w:t>
            </w:r>
          </w:p>
        </w:tc>
        <w:tc>
          <w:tcPr>
            <w:tcW w:w="2283" w:type="dxa"/>
          </w:tcPr>
          <w:p w14:paraId="59FE2057" w14:textId="77777777" w:rsidR="00CC2D5B" w:rsidRDefault="00C94F54" w:rsidP="00961BAF">
            <w:pPr>
              <w:ind w:firstLine="0"/>
            </w:pPr>
            <w:r w:rsidRPr="00C94F54">
              <w:lastRenderedPageBreak/>
              <w:t>GetTempPathW, GetTempFileNameW, каталог %TEMP%</w:t>
            </w:r>
            <w:r>
              <w:t>.</w:t>
            </w:r>
          </w:p>
          <w:p w14:paraId="566555A3" w14:textId="77777777" w:rsidR="00C94F54" w:rsidRDefault="00C94F54" w:rsidP="00961BAF">
            <w:pPr>
              <w:ind w:firstLine="0"/>
            </w:pPr>
            <w:r w:rsidRPr="00C94F54">
              <w:lastRenderedPageBreak/>
              <w:t>ShellExecuteW, nShowCmd = 0, имя создаваемого .exe</w:t>
            </w:r>
          </w:p>
          <w:p w14:paraId="3B09B2F5" w14:textId="1B4769E1" w:rsidR="00C94F54" w:rsidRPr="00C94F54" w:rsidRDefault="00C94F54" w:rsidP="00961BAF">
            <w:pPr>
              <w:ind w:firstLine="0"/>
            </w:pPr>
          </w:p>
        </w:tc>
      </w:tr>
      <w:tr w:rsidR="00CC2D5B" w:rsidRPr="00C94F54" w14:paraId="46BBDCB6" w14:textId="77777777" w:rsidTr="00FC22E1">
        <w:tc>
          <w:tcPr>
            <w:tcW w:w="1680" w:type="dxa"/>
          </w:tcPr>
          <w:p w14:paraId="2992423A" w14:textId="3750EEC1" w:rsidR="00CC2D5B" w:rsidRPr="00C94F54" w:rsidRDefault="00C94F54" w:rsidP="00961BAF">
            <w:pPr>
              <w:ind w:firstLine="0"/>
            </w:pPr>
            <w:r>
              <w:lastRenderedPageBreak/>
              <w:t>Проверка окружения и параметров командной строки.</w:t>
            </w:r>
          </w:p>
        </w:tc>
        <w:tc>
          <w:tcPr>
            <w:tcW w:w="1634" w:type="dxa"/>
          </w:tcPr>
          <w:p w14:paraId="6B036B22" w14:textId="34778EA7" w:rsidR="00CC2D5B" w:rsidRPr="00C94F54" w:rsidRDefault="00C94F54" w:rsidP="00961BAF">
            <w:pPr>
              <w:ind w:firstLine="0"/>
            </w:pPr>
            <w:r>
              <w:t>Анализ аргументов процесса. Подготовка командой строки.</w:t>
            </w:r>
          </w:p>
        </w:tc>
        <w:tc>
          <w:tcPr>
            <w:tcW w:w="1607" w:type="dxa"/>
          </w:tcPr>
          <w:p w14:paraId="6EDF770D" w14:textId="7917F53F" w:rsidR="00C94F54" w:rsidRPr="00C94F54" w:rsidRDefault="00C94F54" w:rsidP="00C94F54">
            <w:pPr>
              <w:ind w:firstLine="7"/>
              <w:rPr>
                <w:b/>
                <w:bCs/>
              </w:rPr>
            </w:pPr>
            <w:r w:rsidRPr="00C94F54">
              <w:t>T1083</w:t>
            </w:r>
            <w:r>
              <w:rPr>
                <w:lang w:val="en-US"/>
              </w:rPr>
              <w:t xml:space="preserve"> – </w:t>
            </w:r>
            <w:r w:rsidRPr="00C94F54">
              <w:t>File and Directory Discovery</w:t>
            </w:r>
            <w:r w:rsidRPr="00C94F54">
              <w:rPr>
                <w:b/>
                <w:bCs/>
              </w:rPr>
              <w:t xml:space="preserve"> </w:t>
            </w:r>
          </w:p>
          <w:p w14:paraId="7D31DCCD" w14:textId="0DE71DE5" w:rsidR="00CC2D5B" w:rsidRPr="00C94F54" w:rsidRDefault="00CC2D5B" w:rsidP="00961BAF">
            <w:pPr>
              <w:ind w:firstLine="0"/>
              <w:rPr>
                <w:lang w:val="en-US"/>
              </w:rPr>
            </w:pPr>
          </w:p>
        </w:tc>
        <w:tc>
          <w:tcPr>
            <w:tcW w:w="2934" w:type="dxa"/>
          </w:tcPr>
          <w:p w14:paraId="7CF0A293" w14:textId="093B7DAC" w:rsidR="00CC2D5B" w:rsidRPr="00C94F54" w:rsidRDefault="00C94F54" w:rsidP="00961BAF">
            <w:pPr>
              <w:ind w:firstLine="0"/>
            </w:pPr>
            <w:r>
              <w:rPr>
                <w:lang w:val="en-US"/>
              </w:rPr>
              <w:t>GetStartupInfo</w:t>
            </w:r>
            <w:r w:rsidRPr="00C94F54">
              <w:t xml:space="preserve"> </w:t>
            </w:r>
            <w:r>
              <w:t xml:space="preserve">получает данные о запуске процесса. </w:t>
            </w:r>
            <w:r w:rsidRPr="00C94F54">
              <w:t>GetCommandLineW</w:t>
            </w:r>
            <w:r>
              <w:t xml:space="preserve"> определяет путь, по которому данный файл исполняется.</w:t>
            </w:r>
          </w:p>
        </w:tc>
        <w:tc>
          <w:tcPr>
            <w:tcW w:w="2283" w:type="dxa"/>
          </w:tcPr>
          <w:p w14:paraId="3699D637" w14:textId="0ED2385C" w:rsidR="00CC2D5B" w:rsidRPr="00C94F54" w:rsidRDefault="00C94F54" w:rsidP="00961BAF">
            <w:pPr>
              <w:ind w:firstLine="0"/>
            </w:pPr>
            <w:r w:rsidRPr="00C94F54">
              <w:rPr>
                <w:lang w:val="en-US"/>
              </w:rPr>
              <w:t>GetCommandLineW</w:t>
            </w:r>
            <w:r w:rsidRPr="00C94F54">
              <w:t xml:space="preserve">, </w:t>
            </w:r>
            <w:r>
              <w:rPr>
                <w:lang w:val="en-US"/>
              </w:rPr>
              <w:t>GetStartupInfo</w:t>
            </w:r>
            <w:r w:rsidRPr="00C94F54">
              <w:t xml:space="preserve"> </w:t>
            </w:r>
            <w:r>
              <w:t>в</w:t>
            </w:r>
            <w:r w:rsidRPr="00C94F54">
              <w:t xml:space="preserve"> </w:t>
            </w:r>
            <w:r>
              <w:t>точке</w:t>
            </w:r>
            <w:r w:rsidRPr="00C94F54">
              <w:t xml:space="preserve"> </w:t>
            </w:r>
            <w:r>
              <w:t>входа</w:t>
            </w:r>
            <w:r w:rsidRPr="00C94F54">
              <w:t xml:space="preserve"> </w:t>
            </w:r>
            <w:r>
              <w:t>программы.</w:t>
            </w:r>
          </w:p>
        </w:tc>
      </w:tr>
      <w:tr w:rsidR="00FC22E1" w:rsidRPr="00C94F54" w14:paraId="5B7497F6" w14:textId="77777777" w:rsidTr="00FC22E1">
        <w:tc>
          <w:tcPr>
            <w:tcW w:w="1680" w:type="dxa"/>
          </w:tcPr>
          <w:p w14:paraId="300F1F10" w14:textId="069D3F62" w:rsidR="00FC22E1" w:rsidRPr="00C94F54" w:rsidRDefault="00FC22E1" w:rsidP="00FC22E1">
            <w:pPr>
              <w:ind w:firstLine="0"/>
            </w:pPr>
            <w:r>
              <w:t xml:space="preserve">Динамический поиск </w:t>
            </w:r>
            <w:r>
              <w:rPr>
                <w:lang w:val="en-US"/>
              </w:rPr>
              <w:t>API</w:t>
            </w:r>
          </w:p>
        </w:tc>
        <w:tc>
          <w:tcPr>
            <w:tcW w:w="1634" w:type="dxa"/>
          </w:tcPr>
          <w:p w14:paraId="4F2786B2" w14:textId="59954FD1" w:rsidR="00FC22E1" w:rsidRPr="00C94F54" w:rsidRDefault="00FC22E1" w:rsidP="00FC22E1">
            <w:pPr>
              <w:ind w:firstLine="0"/>
            </w:pPr>
            <w:r>
              <w:t xml:space="preserve">Скрытие используемых </w:t>
            </w:r>
            <w:r>
              <w:rPr>
                <w:lang w:val="en-US"/>
              </w:rPr>
              <w:t>Windows</w:t>
            </w:r>
            <w:r w:rsidRPr="00BF59F5">
              <w:t xml:space="preserve"> </w:t>
            </w:r>
            <w:r>
              <w:rPr>
                <w:lang w:val="en-US"/>
              </w:rPr>
              <w:t>API</w:t>
            </w:r>
            <w:r w:rsidRPr="00BF59F5">
              <w:t xml:space="preserve"> </w:t>
            </w:r>
            <w:r>
              <w:t>от обычного анализа импортов</w:t>
            </w:r>
          </w:p>
        </w:tc>
        <w:tc>
          <w:tcPr>
            <w:tcW w:w="1607" w:type="dxa"/>
          </w:tcPr>
          <w:p w14:paraId="3A674B5B" w14:textId="5023EE20" w:rsidR="00FC22E1" w:rsidRPr="00C94F54" w:rsidRDefault="00FC22E1" w:rsidP="00FC22E1">
            <w:pPr>
              <w:ind w:firstLine="0"/>
            </w:pPr>
            <w:r w:rsidRPr="00BF59F5">
              <w:t>T1027.007</w:t>
            </w:r>
            <w:r>
              <w:t xml:space="preserve"> – </w:t>
            </w:r>
            <w:r w:rsidRPr="00BF59F5">
              <w:t xml:space="preserve"> </w:t>
            </w:r>
            <w:r>
              <w:rPr>
                <w:lang w:val="en-US"/>
              </w:rPr>
              <w:t xml:space="preserve">   </w:t>
            </w:r>
            <w:r w:rsidRPr="00BF59F5">
              <w:t>Dynami</w:t>
            </w:r>
            <w:r>
              <w:rPr>
                <w:lang w:val="en-US"/>
              </w:rPr>
              <w:t>c</w:t>
            </w:r>
            <w:r w:rsidRPr="00BF59F5">
              <w:t xml:space="preserve"> API Resolution.</w:t>
            </w:r>
          </w:p>
        </w:tc>
        <w:tc>
          <w:tcPr>
            <w:tcW w:w="2934" w:type="dxa"/>
          </w:tcPr>
          <w:p w14:paraId="27C2C318" w14:textId="0D731C5E" w:rsidR="00FC22E1" w:rsidRPr="00C94F54" w:rsidRDefault="00FC22E1" w:rsidP="00FC22E1">
            <w:pPr>
              <w:ind w:firstLine="0"/>
            </w:pPr>
            <w:r w:rsidRPr="00BF59F5">
              <w:t>Получает</w:t>
            </w:r>
            <w:r w:rsidRPr="00FC22E1">
              <w:t xml:space="preserve"> </w:t>
            </w:r>
            <w:r w:rsidRPr="00BF59F5">
              <w:t>адреса</w:t>
            </w:r>
            <w:r w:rsidRPr="00FC22E1">
              <w:t xml:space="preserve"> </w:t>
            </w:r>
            <w:r w:rsidRPr="00BF59F5">
              <w:rPr>
                <w:lang w:val="en-US"/>
              </w:rPr>
              <w:t>MessageBoxW</w:t>
            </w:r>
            <w:r w:rsidRPr="00FC22E1">
              <w:t xml:space="preserve">, </w:t>
            </w:r>
            <w:r w:rsidRPr="00BF59F5">
              <w:rPr>
                <w:lang w:val="en-US"/>
              </w:rPr>
              <w:t>GetActiveWindow</w:t>
            </w:r>
            <w:r w:rsidRPr="00FC22E1">
              <w:t xml:space="preserve">, </w:t>
            </w:r>
            <w:r w:rsidRPr="00BF59F5">
              <w:rPr>
                <w:lang w:val="en-US"/>
              </w:rPr>
              <w:t>GetUserObjectInformationW</w:t>
            </w:r>
            <w:r w:rsidRPr="00FC22E1">
              <w:t xml:space="preserve"> </w:t>
            </w:r>
            <w:r w:rsidRPr="00BF59F5">
              <w:t>и</w:t>
            </w:r>
            <w:r w:rsidRPr="00FC22E1">
              <w:t xml:space="preserve"> </w:t>
            </w:r>
            <w:r w:rsidRPr="00BF59F5">
              <w:t>других</w:t>
            </w:r>
            <w:r w:rsidRPr="00FC22E1">
              <w:t xml:space="preserve"> </w:t>
            </w:r>
            <w:r w:rsidRPr="00BF59F5">
              <w:t>функций</w:t>
            </w:r>
            <w:r w:rsidRPr="00FC22E1">
              <w:t xml:space="preserve"> </w:t>
            </w:r>
            <w:r w:rsidRPr="00BF59F5">
              <w:t>во</w:t>
            </w:r>
            <w:r w:rsidRPr="00FC22E1">
              <w:t xml:space="preserve"> </w:t>
            </w:r>
            <w:r w:rsidRPr="00BF59F5">
              <w:t>время</w:t>
            </w:r>
            <w:r w:rsidRPr="00FC22E1">
              <w:t xml:space="preserve"> </w:t>
            </w:r>
            <w:r w:rsidRPr="00BF59F5">
              <w:t>выполнения</w:t>
            </w:r>
          </w:p>
        </w:tc>
        <w:tc>
          <w:tcPr>
            <w:tcW w:w="2283" w:type="dxa"/>
          </w:tcPr>
          <w:p w14:paraId="75C32BCF" w14:textId="1413F45A" w:rsidR="00FC22E1" w:rsidRPr="00C94F54" w:rsidRDefault="00FC22E1" w:rsidP="00FC22E1">
            <w:pPr>
              <w:ind w:firstLine="0"/>
            </w:pPr>
            <w:r w:rsidRPr="00BF59F5">
              <w:t>GetProcAddress, строки имён API, LoadLibrary, таблицы указателей</w:t>
            </w:r>
          </w:p>
        </w:tc>
      </w:tr>
    </w:tbl>
    <w:p w14:paraId="4A2CF81E" w14:textId="5BC53B7E" w:rsidR="00D0492F" w:rsidRPr="00C94F54" w:rsidRDefault="00FC22E1" w:rsidP="00FC22E1">
      <w:pPr>
        <w:pStyle w:val="a3"/>
      </w:pPr>
      <w:r>
        <w:t xml:space="preserve">Результат анализа </w:t>
      </w:r>
      <w:r>
        <w:rPr>
          <w:lang w:val="en-US"/>
        </w:rPr>
        <w:t>OceanLotusBackDoor.bin</w:t>
      </w:r>
    </w:p>
    <w:p w14:paraId="15D934F4" w14:textId="77777777" w:rsidR="00351930" w:rsidRPr="00C94F54" w:rsidRDefault="00351930" w:rsidP="00961BAF"/>
    <w:p w14:paraId="1EB16DE5" w14:textId="77777777" w:rsidR="00351930" w:rsidRPr="00C94F54" w:rsidRDefault="00351930" w:rsidP="00961BAF"/>
    <w:p w14:paraId="62B3D719" w14:textId="77777777" w:rsidR="00351930" w:rsidRPr="00C94F54" w:rsidRDefault="00351930" w:rsidP="00961BAF"/>
    <w:p w14:paraId="362446B7" w14:textId="77777777" w:rsidR="007B3CAD" w:rsidRPr="00C94F54" w:rsidRDefault="007B3CAD" w:rsidP="00961BAF"/>
    <w:p w14:paraId="76AF2650" w14:textId="77777777" w:rsidR="007B3CAD" w:rsidRPr="00C94F54" w:rsidRDefault="007B3CAD" w:rsidP="00961BAF"/>
    <w:p w14:paraId="7F773674" w14:textId="77777777" w:rsidR="007B3CAD" w:rsidRPr="00C94F54" w:rsidRDefault="007B3CAD" w:rsidP="00961BAF"/>
    <w:p w14:paraId="56444307" w14:textId="54A8F6AB" w:rsidR="007B3CAD" w:rsidRDefault="007B3CAD" w:rsidP="00961BAF">
      <w:pPr>
        <w:rPr>
          <w:b/>
          <w:bCs/>
        </w:rPr>
      </w:pPr>
      <w:r>
        <w:rPr>
          <w:b/>
          <w:bCs/>
          <w:lang w:val="en-US"/>
        </w:rPr>
        <w:t>Rastls</w:t>
      </w:r>
      <w:r w:rsidRPr="00351930">
        <w:rPr>
          <w:b/>
          <w:bCs/>
        </w:rPr>
        <w:t>.</w:t>
      </w:r>
      <w:r>
        <w:rPr>
          <w:b/>
          <w:bCs/>
          <w:lang w:val="en-US"/>
        </w:rPr>
        <w:t>dll</w:t>
      </w:r>
      <w:r w:rsidRPr="00351930">
        <w:rPr>
          <w:b/>
          <w:bCs/>
        </w:rPr>
        <w:t>.</w:t>
      </w:r>
      <w:r>
        <w:rPr>
          <w:b/>
          <w:bCs/>
          <w:lang w:val="en-US"/>
        </w:rPr>
        <w:t>bin</w:t>
      </w:r>
    </w:p>
    <w:p w14:paraId="6EDBC4DD" w14:textId="521E1DDB" w:rsidR="007B3CAD" w:rsidRDefault="007B3CAD" w:rsidP="00961BAF">
      <w:r>
        <w:t xml:space="preserve">Аналогично предыдущему файлу, данный файл был извлечен из архива. При анализе через </w:t>
      </w:r>
      <w:r>
        <w:rPr>
          <w:lang w:val="en-US"/>
        </w:rPr>
        <w:t>DiE</w:t>
      </w:r>
      <w:r w:rsidRPr="007B3CAD">
        <w:t xml:space="preserve"> </w:t>
      </w:r>
      <w:r>
        <w:t xml:space="preserve">значение энтропии равно 6.38, что не соответсвует упакованным файлам. Зато энтропия секции </w:t>
      </w:r>
      <w:r>
        <w:rPr>
          <w:lang w:val="en-US"/>
        </w:rPr>
        <w:t>.text</w:t>
      </w:r>
      <w:r>
        <w:t>, равная 6.73 уже выглядит как упакованная.</w:t>
      </w:r>
    </w:p>
    <w:p w14:paraId="1C17283A" w14:textId="77777777" w:rsidR="007B3CAD" w:rsidRDefault="007B3CAD" w:rsidP="00961BAF"/>
    <w:p w14:paraId="1F2A74E0" w14:textId="0689BBEF" w:rsidR="007B3CAD" w:rsidRDefault="007B3CAD" w:rsidP="007B3CAD">
      <w:pPr>
        <w:pStyle w:val="a8"/>
      </w:pPr>
      <w:r w:rsidRPr="007B3CAD">
        <w:drawing>
          <wp:inline distT="0" distB="0" distL="0" distR="0" wp14:anchorId="6CFB759F" wp14:editId="4F37D6CB">
            <wp:extent cx="6300470" cy="3562350"/>
            <wp:effectExtent l="0" t="0" r="0" b="0"/>
            <wp:docPr id="104815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578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FB6D" w14:textId="76698889" w:rsidR="007B3CAD" w:rsidRDefault="007B3CAD" w:rsidP="007B3CAD">
      <w:pPr>
        <w:pStyle w:val="a"/>
        <w:rPr>
          <w:lang w:val="en-US"/>
        </w:rPr>
      </w:pPr>
      <w:r>
        <w:t xml:space="preserve">Анализ через </w:t>
      </w:r>
      <w:r>
        <w:rPr>
          <w:lang w:val="en-US"/>
        </w:rPr>
        <w:t>DiE</w:t>
      </w:r>
    </w:p>
    <w:p w14:paraId="49636400" w14:textId="77777777" w:rsidR="007B3CAD" w:rsidRDefault="007B3CAD" w:rsidP="007B3CAD">
      <w:pPr>
        <w:rPr>
          <w:lang w:val="en-US"/>
        </w:rPr>
      </w:pPr>
    </w:p>
    <w:p w14:paraId="796E0E24" w14:textId="028F1D85" w:rsidR="00571863" w:rsidRDefault="007B3CAD" w:rsidP="00351930">
      <w:r>
        <w:t xml:space="preserve">Также файл был проверен через </w:t>
      </w:r>
      <w:r>
        <w:rPr>
          <w:lang w:val="en-US"/>
        </w:rPr>
        <w:t>virustotal</w:t>
      </w:r>
      <w:r w:rsidRPr="007B3CAD">
        <w:t xml:space="preserve">, </w:t>
      </w:r>
      <w:r>
        <w:t xml:space="preserve">который показал </w:t>
      </w:r>
      <w:r w:rsidR="00351930">
        <w:t>обнаружение следов ВПО в 59 проверках из 71</w:t>
      </w:r>
    </w:p>
    <w:p w14:paraId="1B828DFC" w14:textId="77777777" w:rsidR="00351930" w:rsidRPr="00107DA1" w:rsidRDefault="00351930" w:rsidP="00351930"/>
    <w:p w14:paraId="27BD0BE3" w14:textId="77777777" w:rsidR="00351930" w:rsidRDefault="00351930" w:rsidP="00351930">
      <w:pPr>
        <w:pStyle w:val="a8"/>
      </w:pPr>
      <w:r w:rsidRPr="00351930">
        <w:lastRenderedPageBreak/>
        <w:drawing>
          <wp:inline distT="0" distB="0" distL="0" distR="0" wp14:anchorId="6C9880E1" wp14:editId="178110CD">
            <wp:extent cx="6300470" cy="2456815"/>
            <wp:effectExtent l="0" t="0" r="0" b="0"/>
            <wp:docPr id="166847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33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ABAA" w14:textId="3BF9BAAA" w:rsidR="00351930" w:rsidRDefault="00351930" w:rsidP="00351930">
      <w:pPr>
        <w:pStyle w:val="a"/>
        <w:rPr>
          <w:lang w:val="en-US"/>
        </w:rPr>
      </w:pPr>
      <w:r>
        <w:t xml:space="preserve">Проверка через </w:t>
      </w:r>
      <w:r>
        <w:rPr>
          <w:lang w:val="en-US"/>
        </w:rPr>
        <w:t>virustotal.</w:t>
      </w:r>
    </w:p>
    <w:p w14:paraId="6206846D" w14:textId="77777777" w:rsidR="00351930" w:rsidRDefault="00351930" w:rsidP="00351930">
      <w:pPr>
        <w:rPr>
          <w:lang w:val="en-US"/>
        </w:rPr>
      </w:pPr>
    </w:p>
    <w:p w14:paraId="58372694" w14:textId="77777777" w:rsidR="00D0492F" w:rsidRDefault="00D0492F" w:rsidP="00D0492F">
      <w:pPr>
        <w:rPr>
          <w:rFonts w:eastAsia="Times New Roman"/>
        </w:rPr>
      </w:pPr>
      <w:r>
        <w:t xml:space="preserve">Также файл был запущен в сервисе </w:t>
      </w:r>
      <w:r>
        <w:rPr>
          <w:lang w:val="en-US"/>
        </w:rPr>
        <w:t>any</w:t>
      </w:r>
      <w:r w:rsidRPr="00D0492F">
        <w:t>.</w:t>
      </w:r>
      <w:r>
        <w:rPr>
          <w:lang w:val="en-US"/>
        </w:rPr>
        <w:t>run</w:t>
      </w:r>
      <w:r w:rsidRPr="00D0492F">
        <w:t xml:space="preserve">, </w:t>
      </w:r>
      <w:r>
        <w:t>который не показал явных вредоносных следов.</w:t>
      </w:r>
      <w:r w:rsidRPr="00D0492F">
        <w:rPr>
          <w:rFonts w:eastAsia="Times New Roman"/>
        </w:rPr>
        <w:t xml:space="preserve"> </w:t>
      </w:r>
    </w:p>
    <w:p w14:paraId="7F679FC9" w14:textId="77777777" w:rsidR="00D0492F" w:rsidRDefault="00D0492F" w:rsidP="00D0492F">
      <w:pPr>
        <w:rPr>
          <w:rFonts w:eastAsia="Times New Roman"/>
        </w:rPr>
      </w:pPr>
    </w:p>
    <w:p w14:paraId="642589DC" w14:textId="0A467463" w:rsidR="007B3CAD" w:rsidRPr="00D0492F" w:rsidRDefault="00D0492F" w:rsidP="00D0492F">
      <w:r w:rsidRPr="007B3CAD">
        <w:rPr>
          <w:rFonts w:eastAsia="Times New Roman"/>
        </w:rPr>
        <w:drawing>
          <wp:inline distT="0" distB="0" distL="0" distR="0" wp14:anchorId="7C0B64E9" wp14:editId="5C2B4823">
            <wp:extent cx="5058481" cy="4820323"/>
            <wp:effectExtent l="0" t="0" r="8890" b="0"/>
            <wp:docPr id="18332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23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FD88" w14:textId="2BF61C64" w:rsidR="00D0492F" w:rsidRDefault="00D0492F" w:rsidP="00D0492F">
      <w:pPr>
        <w:pStyle w:val="a"/>
      </w:pPr>
      <w:r>
        <w:t xml:space="preserve">Запуск через </w:t>
      </w:r>
      <w:r>
        <w:rPr>
          <w:lang w:val="en-US"/>
        </w:rPr>
        <w:t>any.run</w:t>
      </w:r>
    </w:p>
    <w:p w14:paraId="2E019BDA" w14:textId="77777777" w:rsidR="00D0492F" w:rsidRDefault="00D0492F" w:rsidP="00D0492F"/>
    <w:p w14:paraId="2B4745A6" w14:textId="436262E2" w:rsidR="00D0492F" w:rsidRDefault="00D0492F" w:rsidP="00D0492F">
      <w:r>
        <w:t>Статический анализ экспортов файла показал наличие функций для установки соединения и обновления конфига.</w:t>
      </w:r>
    </w:p>
    <w:p w14:paraId="14A7084F" w14:textId="77777777" w:rsidR="00D0492F" w:rsidRDefault="00D0492F" w:rsidP="00D0492F"/>
    <w:p w14:paraId="1A165C89" w14:textId="76C034A1" w:rsidR="00D0492F" w:rsidRDefault="00D0492F" w:rsidP="00D0492F">
      <w:pPr>
        <w:pStyle w:val="a8"/>
      </w:pPr>
      <w:r w:rsidRPr="00D0492F">
        <w:drawing>
          <wp:inline distT="0" distB="0" distL="0" distR="0" wp14:anchorId="46AFE91E" wp14:editId="658EFBA3">
            <wp:extent cx="5048955" cy="3277057"/>
            <wp:effectExtent l="0" t="0" r="0" b="0"/>
            <wp:docPr id="148605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517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423" w14:textId="59A2CB73" w:rsidR="00D0492F" w:rsidRPr="0004774B" w:rsidRDefault="00D0492F" w:rsidP="00D0492F">
      <w:pPr>
        <w:pStyle w:val="a"/>
      </w:pPr>
      <w:r>
        <w:t xml:space="preserve">Таблица экспортов </w:t>
      </w:r>
      <w:r>
        <w:rPr>
          <w:lang w:val="en-US"/>
        </w:rPr>
        <w:t>Rastls</w:t>
      </w:r>
      <w:r w:rsidRPr="0004774B">
        <w:t>.</w:t>
      </w:r>
      <w:r>
        <w:rPr>
          <w:lang w:val="en-US"/>
        </w:rPr>
        <w:t>dll</w:t>
      </w:r>
      <w:r w:rsidR="0004774B" w:rsidRPr="0004774B">
        <w:t>.</w:t>
      </w:r>
      <w:r w:rsidR="0004774B">
        <w:rPr>
          <w:lang w:val="en-US"/>
        </w:rPr>
        <w:t>bin</w:t>
      </w:r>
    </w:p>
    <w:p w14:paraId="66850B75" w14:textId="77777777" w:rsidR="00D0492F" w:rsidRPr="0004774B" w:rsidRDefault="00D0492F" w:rsidP="00D0492F"/>
    <w:p w14:paraId="1D3B13DC" w14:textId="38127EB9" w:rsidR="00AF4D63" w:rsidRDefault="00880329" w:rsidP="00AF4D63">
      <w:r>
        <w:t xml:space="preserve">Далее анализ функции </w:t>
      </w:r>
      <w:r>
        <w:rPr>
          <w:lang w:val="en-US"/>
        </w:rPr>
        <w:t>RasEapInvokeInteractiveUI</w:t>
      </w:r>
      <w:r w:rsidRPr="00880329">
        <w:t xml:space="preserve"> </w:t>
      </w:r>
      <w:r>
        <w:t xml:space="preserve">показал передачу управления к функции </w:t>
      </w:r>
      <w:r>
        <w:rPr>
          <w:lang w:val="en-US"/>
        </w:rPr>
        <w:t>RasEapUpdateServerConfig</w:t>
      </w:r>
      <w:r w:rsidRPr="00880329">
        <w:t>_0</w:t>
      </w:r>
      <w:r>
        <w:t>.</w:t>
      </w:r>
      <w:r w:rsidR="00AF4D63">
        <w:t xml:space="preserve"> В начале проверяется, опереден ли отладчик, если да, то вызывается инструкция </w:t>
      </w:r>
      <w:r w:rsidR="00AF4D63">
        <w:rPr>
          <w:lang w:val="en-US"/>
        </w:rPr>
        <w:t>int</w:t>
      </w:r>
      <w:r w:rsidR="00AF4D63" w:rsidRPr="00AF4D63">
        <w:t xml:space="preserve"> 3, </w:t>
      </w:r>
      <w:r w:rsidR="00AF4D63">
        <w:t>которая является прерыванием точки останова отладчика. Далее выполняется передача этих данных на сервер. Если отладчик не определен то данные с системы жертвы обновляются и сервер изменяет свой конфиг, адаптируясь под систему жертвы.</w:t>
      </w:r>
    </w:p>
    <w:p w14:paraId="7D402F6E" w14:textId="4B48B7B1" w:rsidR="00880329" w:rsidRDefault="00880329" w:rsidP="00880329">
      <w:pPr>
        <w:pStyle w:val="a8"/>
      </w:pPr>
      <w:r w:rsidRPr="00880329">
        <w:lastRenderedPageBreak/>
        <w:drawing>
          <wp:inline distT="0" distB="0" distL="0" distR="0" wp14:anchorId="3FBBEFE5" wp14:editId="3E60998C">
            <wp:extent cx="6300470" cy="4108450"/>
            <wp:effectExtent l="0" t="0" r="0" b="0"/>
            <wp:docPr id="114555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59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30D6" w14:textId="37FCF125" w:rsidR="00880329" w:rsidRDefault="00880329" w:rsidP="00880329">
      <w:pPr>
        <w:pStyle w:val="a"/>
        <w:rPr>
          <w:lang w:val="en-US"/>
        </w:rPr>
      </w:pPr>
      <w:r>
        <w:rPr>
          <w:lang w:val="en-US"/>
        </w:rPr>
        <w:t>RasEapInvokeInteractiveUI</w:t>
      </w:r>
    </w:p>
    <w:p w14:paraId="2EB4E10B" w14:textId="77777777" w:rsidR="00880329" w:rsidRDefault="00880329" w:rsidP="00880329">
      <w:pPr>
        <w:rPr>
          <w:lang w:val="en-US"/>
        </w:rPr>
      </w:pPr>
    </w:p>
    <w:p w14:paraId="2D892393" w14:textId="3DE24818" w:rsidR="00D0492F" w:rsidRDefault="00AF4D63" w:rsidP="00AF4D63">
      <w:r>
        <w:t>Далее была обнаружена функция, проверяющая отладчик и при его обнаружении выбрасывает исключение и завершает основной процесс</w:t>
      </w:r>
      <w:r w:rsidR="00EE53E8">
        <w:t>.</w:t>
      </w:r>
    </w:p>
    <w:p w14:paraId="35381ED0" w14:textId="77777777" w:rsidR="00AF4D63" w:rsidRDefault="00AF4D63" w:rsidP="00AF4D63"/>
    <w:p w14:paraId="1D32D2E7" w14:textId="0DB10310" w:rsidR="00AF4D63" w:rsidRDefault="00AF4D63" w:rsidP="00AF4D63">
      <w:pPr>
        <w:pStyle w:val="a8"/>
      </w:pPr>
      <w:r w:rsidRPr="00AF4D63">
        <w:lastRenderedPageBreak/>
        <w:drawing>
          <wp:inline distT="0" distB="0" distL="0" distR="0" wp14:anchorId="2171414C" wp14:editId="370A463B">
            <wp:extent cx="6300470" cy="5502910"/>
            <wp:effectExtent l="0" t="0" r="0" b="0"/>
            <wp:docPr id="16155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27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AC44" w14:textId="4BD5D5B6" w:rsidR="00AF4D63" w:rsidRDefault="00AF4D63" w:rsidP="00AF4D63">
      <w:pPr>
        <w:pStyle w:val="a"/>
      </w:pPr>
      <w:r>
        <w:t>Проверка отладчика.</w:t>
      </w:r>
    </w:p>
    <w:p w14:paraId="3F922958" w14:textId="77777777" w:rsidR="00EE53E8" w:rsidRDefault="00EE53E8" w:rsidP="00EE53E8"/>
    <w:p w14:paraId="3AA5055F" w14:textId="3E03390A" w:rsidR="00EE53E8" w:rsidRDefault="004D08C2" w:rsidP="00EE53E8">
      <w:pPr>
        <w:rPr>
          <w:lang w:val="en-US"/>
        </w:rPr>
      </w:pPr>
      <w:r>
        <w:rPr>
          <w:b/>
          <w:bCs/>
        </w:rPr>
        <w:t xml:space="preserve">Вывод: </w:t>
      </w:r>
      <w:r>
        <w:t xml:space="preserve">исходя из анализа можно сказать, что данный файл служит для связи с </w:t>
      </w:r>
      <w:r>
        <w:rPr>
          <w:lang w:val="en-US"/>
        </w:rPr>
        <w:t>C</w:t>
      </w:r>
      <w:r w:rsidRPr="004D08C2">
        <w:t>2</w:t>
      </w:r>
      <w:r>
        <w:t xml:space="preserve">, дополнительной проверкой окружения и адаптации связи с </w:t>
      </w:r>
      <w:r>
        <w:rPr>
          <w:lang w:val="en-US"/>
        </w:rPr>
        <w:t>C</w:t>
      </w:r>
      <w:r w:rsidRPr="004D08C2">
        <w:t>2.</w:t>
      </w:r>
    </w:p>
    <w:p w14:paraId="269E66DC" w14:textId="77777777" w:rsidR="004D08C2" w:rsidRPr="004D08C2" w:rsidRDefault="004D08C2" w:rsidP="00EE53E8">
      <w:pPr>
        <w:rPr>
          <w:lang w:val="en-US"/>
        </w:rPr>
      </w:pPr>
    </w:p>
    <w:p w14:paraId="1312C968" w14:textId="77777777" w:rsidR="00EE53E8" w:rsidRPr="00EE53E8" w:rsidRDefault="00EE53E8" w:rsidP="00EE53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1736"/>
        <w:gridCol w:w="1694"/>
        <w:gridCol w:w="1736"/>
        <w:gridCol w:w="3420"/>
      </w:tblGrid>
      <w:tr w:rsidR="004C4923" w14:paraId="64215CC2" w14:textId="77777777" w:rsidTr="004C4923">
        <w:tc>
          <w:tcPr>
            <w:tcW w:w="1970" w:type="dxa"/>
          </w:tcPr>
          <w:p w14:paraId="07BAFC21" w14:textId="43F8AD7F" w:rsidR="004C4923" w:rsidRDefault="004C4923" w:rsidP="004C4923">
            <w:pPr>
              <w:ind w:firstLine="0"/>
            </w:pPr>
            <w:r>
              <w:rPr>
                <w:rStyle w:val="Strong"/>
              </w:rPr>
              <w:t>Название компонента</w:t>
            </w:r>
          </w:p>
        </w:tc>
        <w:tc>
          <w:tcPr>
            <w:tcW w:w="1987" w:type="dxa"/>
          </w:tcPr>
          <w:p w14:paraId="2B672C5F" w14:textId="3624AB52" w:rsidR="004C4923" w:rsidRDefault="004C4923" w:rsidP="004C4923">
            <w:pPr>
              <w:ind w:firstLine="0"/>
            </w:pPr>
            <w:r>
              <w:rPr>
                <w:rStyle w:val="Strong"/>
              </w:rPr>
              <w:t>Назначение</w:t>
            </w:r>
          </w:p>
        </w:tc>
        <w:tc>
          <w:tcPr>
            <w:tcW w:w="2002" w:type="dxa"/>
          </w:tcPr>
          <w:p w14:paraId="301DFCB3" w14:textId="37CD2C86" w:rsidR="004C4923" w:rsidRDefault="004C4923" w:rsidP="004C4923">
            <w:pPr>
              <w:ind w:firstLine="0"/>
            </w:pPr>
            <w:r>
              <w:rPr>
                <w:rStyle w:val="Strong"/>
              </w:rPr>
              <w:t xml:space="preserve">Вредоносные действия, техники MITRE </w:t>
            </w:r>
            <w:r>
              <w:rPr>
                <w:rStyle w:val="Strong"/>
              </w:rPr>
              <w:lastRenderedPageBreak/>
              <w:t>ATT&amp;CK</w:t>
            </w:r>
          </w:p>
        </w:tc>
        <w:tc>
          <w:tcPr>
            <w:tcW w:w="1937" w:type="dxa"/>
          </w:tcPr>
          <w:p w14:paraId="09741DBF" w14:textId="5531F24F" w:rsidR="004C4923" w:rsidRDefault="004C4923" w:rsidP="004C4923">
            <w:pPr>
              <w:ind w:firstLine="0"/>
            </w:pPr>
            <w:r>
              <w:rPr>
                <w:rStyle w:val="Strong"/>
              </w:rPr>
              <w:lastRenderedPageBreak/>
              <w:t>Описание и принципы работы</w:t>
            </w:r>
          </w:p>
        </w:tc>
        <w:tc>
          <w:tcPr>
            <w:tcW w:w="2242" w:type="dxa"/>
          </w:tcPr>
          <w:p w14:paraId="46A5DD23" w14:textId="7829B489" w:rsidR="004C4923" w:rsidRDefault="004C4923" w:rsidP="004C4923">
            <w:pPr>
              <w:ind w:firstLine="0"/>
            </w:pPr>
            <w:r>
              <w:rPr>
                <w:rStyle w:val="Strong"/>
              </w:rPr>
              <w:t>Индикаторы компрометации (IoC)</w:t>
            </w:r>
          </w:p>
        </w:tc>
      </w:tr>
      <w:tr w:rsidR="004C4923" w14:paraId="58ECDC52" w14:textId="77777777" w:rsidTr="004C4923">
        <w:tc>
          <w:tcPr>
            <w:tcW w:w="1970" w:type="dxa"/>
          </w:tcPr>
          <w:p w14:paraId="6F35E5A2" w14:textId="1EE5EA22" w:rsidR="004C4923" w:rsidRDefault="004C4923" w:rsidP="004C4923">
            <w:pPr>
              <w:ind w:firstLine="0"/>
            </w:pPr>
            <w:r>
              <w:t>Проверка отладки</w:t>
            </w:r>
          </w:p>
        </w:tc>
        <w:tc>
          <w:tcPr>
            <w:tcW w:w="1987" w:type="dxa"/>
          </w:tcPr>
          <w:p w14:paraId="01B76148" w14:textId="13FDBB46" w:rsidR="004C4923" w:rsidRDefault="004C4923" w:rsidP="004C4923">
            <w:pPr>
              <w:ind w:firstLine="0"/>
            </w:pPr>
            <w:r>
              <w:t>Проверка наличия отладчика и аварийного завершения при его обнаружении</w:t>
            </w:r>
          </w:p>
        </w:tc>
        <w:tc>
          <w:tcPr>
            <w:tcW w:w="2002" w:type="dxa"/>
          </w:tcPr>
          <w:p w14:paraId="3387F281" w14:textId="77777777" w:rsidR="004C4923" w:rsidRDefault="004C4923" w:rsidP="004C4923">
            <w:pPr>
              <w:ind w:firstLine="0"/>
              <w:rPr>
                <w:lang w:val="en-US"/>
              </w:rPr>
            </w:pPr>
            <w:r w:rsidRPr="00BF59F5">
              <w:t xml:space="preserve">T1622 </w:t>
            </w:r>
            <w:r>
              <w:rPr>
                <w:lang w:val="en-US"/>
              </w:rPr>
              <w:t xml:space="preserve">– </w:t>
            </w:r>
            <w:r w:rsidRPr="00BF59F5">
              <w:t xml:space="preserve"> </w:t>
            </w:r>
          </w:p>
          <w:p w14:paraId="731BAA25" w14:textId="016EFBEF" w:rsidR="004C4923" w:rsidRPr="004C4923" w:rsidRDefault="004C4923" w:rsidP="004C4923">
            <w:pPr>
              <w:ind w:firstLine="0"/>
              <w:rPr>
                <w:lang w:val="en-US"/>
              </w:rPr>
            </w:pPr>
            <w:r w:rsidRPr="00BF59F5">
              <w:t>Debugger Evasion.</w:t>
            </w:r>
          </w:p>
        </w:tc>
        <w:tc>
          <w:tcPr>
            <w:tcW w:w="1937" w:type="dxa"/>
          </w:tcPr>
          <w:p w14:paraId="075B46FB" w14:textId="6739300D" w:rsidR="004C4923" w:rsidRPr="004C4923" w:rsidRDefault="004C4923" w:rsidP="004C4923">
            <w:pPr>
              <w:ind w:firstLine="0"/>
            </w:pPr>
            <w:r>
              <w:t>Модуль проверяет наличие отладчика и при его обнаружении выбрасывает исключение и завершает процесс</w:t>
            </w:r>
          </w:p>
        </w:tc>
        <w:tc>
          <w:tcPr>
            <w:tcW w:w="2242" w:type="dxa"/>
          </w:tcPr>
          <w:p w14:paraId="53BEC733" w14:textId="07F8886C" w:rsidR="004C4923" w:rsidRPr="004C4923" w:rsidRDefault="004C4923" w:rsidP="004C492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IsDebuggerPresent(), TerminateProcess().</w:t>
            </w:r>
          </w:p>
        </w:tc>
      </w:tr>
      <w:tr w:rsidR="004C4923" w14:paraId="5E64A534" w14:textId="77777777" w:rsidTr="004C4923">
        <w:tc>
          <w:tcPr>
            <w:tcW w:w="1970" w:type="dxa"/>
          </w:tcPr>
          <w:p w14:paraId="67E6F980" w14:textId="032A1641" w:rsidR="004C4923" w:rsidRDefault="0059705A" w:rsidP="004C4923">
            <w:pPr>
              <w:ind w:firstLine="0"/>
            </w:pPr>
            <w:r>
              <w:t>Обновление конфига сервера</w:t>
            </w:r>
          </w:p>
        </w:tc>
        <w:tc>
          <w:tcPr>
            <w:tcW w:w="1987" w:type="dxa"/>
          </w:tcPr>
          <w:p w14:paraId="22FE99AA" w14:textId="57045D2E" w:rsidR="004C4923" w:rsidRDefault="0059705A" w:rsidP="004C4923">
            <w:pPr>
              <w:ind w:firstLine="0"/>
            </w:pPr>
            <w:r>
              <w:t>Обновление конфигурации сервера при определении средств анализа</w:t>
            </w:r>
          </w:p>
        </w:tc>
        <w:tc>
          <w:tcPr>
            <w:tcW w:w="2002" w:type="dxa"/>
          </w:tcPr>
          <w:p w14:paraId="021BEF40" w14:textId="6952ABC4" w:rsidR="004C4923" w:rsidRPr="004C4923" w:rsidRDefault="004C4923" w:rsidP="004C4923">
            <w:pPr>
              <w:ind w:firstLine="0"/>
              <w:rPr>
                <w:b/>
                <w:bCs/>
              </w:rPr>
            </w:pPr>
            <w:r w:rsidRPr="004C4923">
              <w:t>T1219</w:t>
            </w:r>
            <w:r>
              <w:t xml:space="preserve"> – </w:t>
            </w:r>
            <w:r w:rsidRPr="004C4923">
              <w:t xml:space="preserve"> </w:t>
            </w:r>
            <w:r w:rsidRPr="004C4923">
              <w:t>Remote Access Tools</w:t>
            </w:r>
          </w:p>
          <w:p w14:paraId="1C59D365" w14:textId="04B62825" w:rsidR="004C4923" w:rsidRDefault="004C4923" w:rsidP="004C4923">
            <w:pPr>
              <w:ind w:firstLine="0"/>
            </w:pPr>
          </w:p>
        </w:tc>
        <w:tc>
          <w:tcPr>
            <w:tcW w:w="1937" w:type="dxa"/>
          </w:tcPr>
          <w:p w14:paraId="3D0F8BDB" w14:textId="220F55E2" w:rsidR="004C4923" w:rsidRDefault="0059705A" w:rsidP="004C4923">
            <w:pPr>
              <w:ind w:firstLine="0"/>
            </w:pPr>
            <w:r>
              <w:t>Модуль проверяет наличие средств анализа и отправляет обновления конфигурации сервера.</w:t>
            </w:r>
          </w:p>
        </w:tc>
        <w:tc>
          <w:tcPr>
            <w:tcW w:w="2242" w:type="dxa"/>
          </w:tcPr>
          <w:p w14:paraId="187512F3" w14:textId="54953E7C" w:rsidR="004C4923" w:rsidRPr="0059705A" w:rsidRDefault="0059705A" w:rsidP="004C492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RasEapUpdateServerConfig_0()</w:t>
            </w:r>
          </w:p>
        </w:tc>
      </w:tr>
    </w:tbl>
    <w:p w14:paraId="3F6F226C" w14:textId="52C55A18" w:rsidR="00D0492F" w:rsidRPr="00D0492F" w:rsidRDefault="00D0492F" w:rsidP="00D0492F"/>
    <w:sectPr w:rsidR="00D0492F" w:rsidRPr="00D0492F" w:rsidSect="00D60F71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0E744" w14:textId="77777777" w:rsidR="009800A8" w:rsidRPr="00D60F71" w:rsidRDefault="009800A8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7C910C2" w14:textId="77777777" w:rsidR="009800A8" w:rsidRPr="00D60F71" w:rsidRDefault="009800A8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E9908" w14:textId="77777777" w:rsidR="009800A8" w:rsidRPr="00D60F71" w:rsidRDefault="009800A8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464240E" w14:textId="77777777" w:rsidR="009800A8" w:rsidRPr="00D60F71" w:rsidRDefault="009800A8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06FB"/>
    <w:rsid w:val="00035C4C"/>
    <w:rsid w:val="0003656F"/>
    <w:rsid w:val="00044D87"/>
    <w:rsid w:val="0004774B"/>
    <w:rsid w:val="0006172D"/>
    <w:rsid w:val="00063A15"/>
    <w:rsid w:val="000865F0"/>
    <w:rsid w:val="00090579"/>
    <w:rsid w:val="00095910"/>
    <w:rsid w:val="000B15FC"/>
    <w:rsid w:val="000B1F41"/>
    <w:rsid w:val="000B5D9C"/>
    <w:rsid w:val="000D296F"/>
    <w:rsid w:val="000F71FD"/>
    <w:rsid w:val="00107DA1"/>
    <w:rsid w:val="00151BEC"/>
    <w:rsid w:val="00162375"/>
    <w:rsid w:val="001743C1"/>
    <w:rsid w:val="001832F5"/>
    <w:rsid w:val="001B1B03"/>
    <w:rsid w:val="001B32F7"/>
    <w:rsid w:val="001D7109"/>
    <w:rsid w:val="001E6E38"/>
    <w:rsid w:val="001F5452"/>
    <w:rsid w:val="0020070E"/>
    <w:rsid w:val="002057A6"/>
    <w:rsid w:val="002523D2"/>
    <w:rsid w:val="0025334A"/>
    <w:rsid w:val="00255BA7"/>
    <w:rsid w:val="002A0150"/>
    <w:rsid w:val="002D0207"/>
    <w:rsid w:val="002D1672"/>
    <w:rsid w:val="002D5C58"/>
    <w:rsid w:val="002E373A"/>
    <w:rsid w:val="00303863"/>
    <w:rsid w:val="00306306"/>
    <w:rsid w:val="00310D0E"/>
    <w:rsid w:val="00312B77"/>
    <w:rsid w:val="00321776"/>
    <w:rsid w:val="00327A23"/>
    <w:rsid w:val="0033358D"/>
    <w:rsid w:val="003346C0"/>
    <w:rsid w:val="00341A02"/>
    <w:rsid w:val="00351930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071E3"/>
    <w:rsid w:val="004156CB"/>
    <w:rsid w:val="00416E7B"/>
    <w:rsid w:val="00431A1A"/>
    <w:rsid w:val="004329C7"/>
    <w:rsid w:val="004472D2"/>
    <w:rsid w:val="00475C3D"/>
    <w:rsid w:val="00497453"/>
    <w:rsid w:val="00497F6F"/>
    <w:rsid w:val="004B37E8"/>
    <w:rsid w:val="004B5CD2"/>
    <w:rsid w:val="004C4923"/>
    <w:rsid w:val="004D08C2"/>
    <w:rsid w:val="004E0DDA"/>
    <w:rsid w:val="004F2A89"/>
    <w:rsid w:val="004F7F88"/>
    <w:rsid w:val="00506736"/>
    <w:rsid w:val="005167CC"/>
    <w:rsid w:val="00516DFF"/>
    <w:rsid w:val="005375D6"/>
    <w:rsid w:val="00543F39"/>
    <w:rsid w:val="00544F2D"/>
    <w:rsid w:val="00571863"/>
    <w:rsid w:val="0059705A"/>
    <w:rsid w:val="005A02ED"/>
    <w:rsid w:val="005B167C"/>
    <w:rsid w:val="005D2800"/>
    <w:rsid w:val="005E4F2A"/>
    <w:rsid w:val="00601F8B"/>
    <w:rsid w:val="0060246D"/>
    <w:rsid w:val="0061144C"/>
    <w:rsid w:val="00624D86"/>
    <w:rsid w:val="00637DFC"/>
    <w:rsid w:val="00674524"/>
    <w:rsid w:val="006A7783"/>
    <w:rsid w:val="006B3E75"/>
    <w:rsid w:val="006B4CA3"/>
    <w:rsid w:val="006C7A54"/>
    <w:rsid w:val="006E0598"/>
    <w:rsid w:val="006E7B40"/>
    <w:rsid w:val="006F5F48"/>
    <w:rsid w:val="0070592F"/>
    <w:rsid w:val="0071183B"/>
    <w:rsid w:val="007246FB"/>
    <w:rsid w:val="007412DC"/>
    <w:rsid w:val="0075210F"/>
    <w:rsid w:val="00773594"/>
    <w:rsid w:val="0078465D"/>
    <w:rsid w:val="007B3CAD"/>
    <w:rsid w:val="007C378E"/>
    <w:rsid w:val="007C483E"/>
    <w:rsid w:val="007D0609"/>
    <w:rsid w:val="007D3A85"/>
    <w:rsid w:val="007E6CAC"/>
    <w:rsid w:val="0080014E"/>
    <w:rsid w:val="008045D8"/>
    <w:rsid w:val="00810A16"/>
    <w:rsid w:val="008244CC"/>
    <w:rsid w:val="008302C7"/>
    <w:rsid w:val="00830F2D"/>
    <w:rsid w:val="00835705"/>
    <w:rsid w:val="00844ADF"/>
    <w:rsid w:val="00853432"/>
    <w:rsid w:val="00856000"/>
    <w:rsid w:val="00880329"/>
    <w:rsid w:val="00880C91"/>
    <w:rsid w:val="008811FF"/>
    <w:rsid w:val="008A790C"/>
    <w:rsid w:val="008D6C4D"/>
    <w:rsid w:val="00917645"/>
    <w:rsid w:val="00917D90"/>
    <w:rsid w:val="00923E95"/>
    <w:rsid w:val="009301D2"/>
    <w:rsid w:val="0093477C"/>
    <w:rsid w:val="00961BAF"/>
    <w:rsid w:val="00961BBB"/>
    <w:rsid w:val="00973425"/>
    <w:rsid w:val="009800A8"/>
    <w:rsid w:val="00983861"/>
    <w:rsid w:val="00985035"/>
    <w:rsid w:val="009A77CB"/>
    <w:rsid w:val="009B1702"/>
    <w:rsid w:val="009C0CF1"/>
    <w:rsid w:val="009D0645"/>
    <w:rsid w:val="009D3984"/>
    <w:rsid w:val="009F270C"/>
    <w:rsid w:val="009F5065"/>
    <w:rsid w:val="009F747D"/>
    <w:rsid w:val="00A05FB9"/>
    <w:rsid w:val="00A2111C"/>
    <w:rsid w:val="00A233A8"/>
    <w:rsid w:val="00A64183"/>
    <w:rsid w:val="00A736CA"/>
    <w:rsid w:val="00AC4179"/>
    <w:rsid w:val="00AD03E2"/>
    <w:rsid w:val="00AD4A4B"/>
    <w:rsid w:val="00AE1D8A"/>
    <w:rsid w:val="00AE243B"/>
    <w:rsid w:val="00AE53D9"/>
    <w:rsid w:val="00AF4D63"/>
    <w:rsid w:val="00B13B4B"/>
    <w:rsid w:val="00B22BE8"/>
    <w:rsid w:val="00B4043B"/>
    <w:rsid w:val="00B41B2E"/>
    <w:rsid w:val="00B83D20"/>
    <w:rsid w:val="00B92314"/>
    <w:rsid w:val="00B968FE"/>
    <w:rsid w:val="00BB54DE"/>
    <w:rsid w:val="00BE19C9"/>
    <w:rsid w:val="00BE1C48"/>
    <w:rsid w:val="00BF59F5"/>
    <w:rsid w:val="00C031CB"/>
    <w:rsid w:val="00C174D6"/>
    <w:rsid w:val="00C212CE"/>
    <w:rsid w:val="00C30BE7"/>
    <w:rsid w:val="00C36F05"/>
    <w:rsid w:val="00C469D8"/>
    <w:rsid w:val="00C5031D"/>
    <w:rsid w:val="00C53ADA"/>
    <w:rsid w:val="00C55A11"/>
    <w:rsid w:val="00C6615B"/>
    <w:rsid w:val="00C77E41"/>
    <w:rsid w:val="00C9200A"/>
    <w:rsid w:val="00C94F54"/>
    <w:rsid w:val="00CB48ED"/>
    <w:rsid w:val="00CC2D5B"/>
    <w:rsid w:val="00CC7DEF"/>
    <w:rsid w:val="00CD69E8"/>
    <w:rsid w:val="00CF75B1"/>
    <w:rsid w:val="00D0492F"/>
    <w:rsid w:val="00D04F1B"/>
    <w:rsid w:val="00D139C3"/>
    <w:rsid w:val="00D23AAE"/>
    <w:rsid w:val="00D24CF4"/>
    <w:rsid w:val="00D27582"/>
    <w:rsid w:val="00D32446"/>
    <w:rsid w:val="00D5217D"/>
    <w:rsid w:val="00D52829"/>
    <w:rsid w:val="00D60F71"/>
    <w:rsid w:val="00D959D8"/>
    <w:rsid w:val="00DA3D4E"/>
    <w:rsid w:val="00DB3FBA"/>
    <w:rsid w:val="00DB66C1"/>
    <w:rsid w:val="00DC4451"/>
    <w:rsid w:val="00DE75E2"/>
    <w:rsid w:val="00E13401"/>
    <w:rsid w:val="00E313FA"/>
    <w:rsid w:val="00E53F76"/>
    <w:rsid w:val="00E675B9"/>
    <w:rsid w:val="00E67E5D"/>
    <w:rsid w:val="00E802CE"/>
    <w:rsid w:val="00E8068B"/>
    <w:rsid w:val="00E80FFE"/>
    <w:rsid w:val="00E92047"/>
    <w:rsid w:val="00EC03D0"/>
    <w:rsid w:val="00EC06C5"/>
    <w:rsid w:val="00EE0DB0"/>
    <w:rsid w:val="00EE53E8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81589"/>
    <w:rsid w:val="00F91A1E"/>
    <w:rsid w:val="00FA32D6"/>
    <w:rsid w:val="00FB359E"/>
    <w:rsid w:val="00FB5D42"/>
    <w:rsid w:val="00FC22E1"/>
    <w:rsid w:val="00FD498F"/>
    <w:rsid w:val="00FE10D9"/>
    <w:rsid w:val="00FE2979"/>
    <w:rsid w:val="00FE7FAB"/>
    <w:rsid w:val="00FF53C1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107DA1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Strong">
    <w:name w:val="Strong"/>
    <w:basedOn w:val="DefaultParagraphFont"/>
    <w:uiPriority w:val="22"/>
    <w:qFormat/>
    <w:locked/>
    <w:rsid w:val="00CC2D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C94F5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F5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27</Pages>
  <Words>2326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45</cp:revision>
  <dcterms:created xsi:type="dcterms:W3CDTF">2018-02-26T09:34:00Z</dcterms:created>
  <dcterms:modified xsi:type="dcterms:W3CDTF">2026-10-26T00:39:00Z</dcterms:modified>
</cp:coreProperties>
</file>