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2CC" w:rsidRDefault="00BD22CC" w:rsidP="00BD22CC">
      <w:pPr>
        <w:pStyle w:val="a3"/>
        <w:spacing w:before="0" w:beforeAutospacing="0" w:after="0" w:afterAutospacing="0"/>
        <w:jc w:val="center"/>
      </w:pPr>
      <w:proofErr w:type="spellStart"/>
      <w:r>
        <w:rPr>
          <w:b/>
          <w:bCs/>
          <w:color w:val="000000"/>
          <w:sz w:val="28"/>
          <w:szCs w:val="28"/>
        </w:rPr>
        <w:t>Лабораторна</w:t>
      </w:r>
      <w:proofErr w:type="spellEnd"/>
      <w:r>
        <w:rPr>
          <w:b/>
          <w:bCs/>
          <w:color w:val="000000"/>
          <w:sz w:val="28"/>
          <w:szCs w:val="28"/>
        </w:rPr>
        <w:t xml:space="preserve"> робота № 2</w:t>
      </w:r>
    </w:p>
    <w:p w:rsidR="00BD22CC" w:rsidRDefault="00BD22CC" w:rsidP="00BD22CC">
      <w:pPr>
        <w:pStyle w:val="a3"/>
        <w:spacing w:before="0" w:beforeAutospacing="0" w:after="0" w:afterAutospacing="0"/>
        <w:ind w:firstLine="709"/>
        <w:jc w:val="center"/>
      </w:pPr>
      <w:r>
        <w:rPr>
          <w:b/>
          <w:bCs/>
          <w:color w:val="000000"/>
          <w:sz w:val="28"/>
          <w:szCs w:val="28"/>
        </w:rPr>
        <w:t xml:space="preserve">Тема. </w:t>
      </w:r>
      <w:proofErr w:type="spellStart"/>
      <w:r>
        <w:rPr>
          <w:b/>
          <w:bCs/>
          <w:color w:val="000000"/>
          <w:sz w:val="28"/>
          <w:szCs w:val="28"/>
        </w:rPr>
        <w:t>Тестова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документація</w:t>
      </w:r>
      <w:proofErr w:type="spellEnd"/>
      <w:r>
        <w:rPr>
          <w:b/>
          <w:bCs/>
          <w:color w:val="000000"/>
          <w:sz w:val="28"/>
          <w:szCs w:val="28"/>
        </w:rPr>
        <w:t xml:space="preserve"> й </w:t>
      </w:r>
      <w:proofErr w:type="spellStart"/>
      <w:r>
        <w:rPr>
          <w:b/>
          <w:bCs/>
          <w:color w:val="000000"/>
          <w:sz w:val="28"/>
          <w:szCs w:val="28"/>
        </w:rPr>
        <w:t>артефакти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тестування</w:t>
      </w:r>
      <w:proofErr w:type="spellEnd"/>
    </w:p>
    <w:p w:rsidR="00BD22CC" w:rsidRDefault="00BD22CC" w:rsidP="00BD22CC">
      <w:pPr>
        <w:pStyle w:val="a3"/>
        <w:spacing w:before="0" w:beforeAutospacing="0" w:after="0" w:afterAutospacing="0"/>
        <w:ind w:firstLine="709"/>
        <w:jc w:val="center"/>
      </w:pPr>
      <w:r>
        <w:rPr>
          <w:b/>
          <w:bCs/>
          <w:color w:val="000000"/>
          <w:sz w:val="28"/>
          <w:szCs w:val="28"/>
        </w:rPr>
        <w:t>Мета: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ознайомлення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набуття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практичних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навичок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роботи</w:t>
      </w:r>
      <w:proofErr w:type="spellEnd"/>
      <w:r>
        <w:rPr>
          <w:color w:val="000000"/>
          <w:sz w:val="28"/>
          <w:szCs w:val="28"/>
        </w:rPr>
        <w:t xml:space="preserve"> з </w:t>
      </w:r>
      <w:proofErr w:type="gramStart"/>
      <w:r>
        <w:rPr>
          <w:color w:val="000000"/>
          <w:sz w:val="28"/>
          <w:szCs w:val="28"/>
        </w:rPr>
        <w:t>тестовою</w:t>
      </w:r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документацією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складання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тестової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документації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відповідно</w:t>
      </w:r>
      <w:proofErr w:type="spellEnd"/>
      <w:r>
        <w:rPr>
          <w:color w:val="000000"/>
          <w:sz w:val="28"/>
          <w:szCs w:val="28"/>
        </w:rPr>
        <w:t xml:space="preserve"> до </w:t>
      </w:r>
      <w:proofErr w:type="spellStart"/>
      <w:r>
        <w:rPr>
          <w:color w:val="000000"/>
          <w:sz w:val="28"/>
          <w:szCs w:val="28"/>
        </w:rPr>
        <w:t>вимог</w:t>
      </w:r>
      <w:proofErr w:type="spellEnd"/>
      <w:r>
        <w:rPr>
          <w:color w:val="000000"/>
          <w:sz w:val="28"/>
          <w:szCs w:val="28"/>
        </w:rPr>
        <w:t>.</w:t>
      </w:r>
    </w:p>
    <w:p w:rsidR="00BD22CC" w:rsidRDefault="00BD22CC" w:rsidP="00BD22C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Група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І-21-1М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Виконав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Матяш М.</w:t>
      </w:r>
      <w:r w:rsidRPr="00BD2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В.</w:t>
      </w:r>
    </w:p>
    <w:p w:rsidR="00B01F75" w:rsidRPr="00B01F75" w:rsidRDefault="00B01F75" w:rsidP="00BD22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A24B32" w:rsidRPr="00A24B32" w:rsidRDefault="00A24B32" w:rsidP="00A24B3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Тест</w:t>
      </w:r>
      <w:r w:rsidRPr="00A24B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кейс інтернет магазину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Rozetka</w:t>
      </w:r>
      <w:proofErr w:type="spellEnd"/>
      <w:r w:rsidRPr="00A24B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</w:t>
      </w:r>
      <w:r w:rsidRPr="00A24B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ua</w:t>
      </w:r>
      <w:proofErr w:type="spellEnd"/>
    </w:p>
    <w:p w:rsidR="00A24B32" w:rsidRDefault="00A24B32" w:rsidP="00BD22C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Style w:val="a4"/>
        <w:tblW w:w="9598" w:type="dxa"/>
        <w:tblLook w:val="04A0" w:firstRow="1" w:lastRow="0" w:firstColumn="1" w:lastColumn="0" w:noHBand="0" w:noVBand="1"/>
      </w:tblPr>
      <w:tblGrid>
        <w:gridCol w:w="3199"/>
        <w:gridCol w:w="3199"/>
        <w:gridCol w:w="3200"/>
      </w:tblGrid>
      <w:tr w:rsidR="00A24B32" w:rsidTr="00B01F75">
        <w:trPr>
          <w:trHeight w:val="331"/>
        </w:trPr>
        <w:tc>
          <w:tcPr>
            <w:tcW w:w="3199" w:type="dxa"/>
          </w:tcPr>
          <w:p w:rsidR="00A24B32" w:rsidRPr="00A24B32" w:rsidRDefault="00A24B32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Action</w:t>
            </w:r>
          </w:p>
        </w:tc>
        <w:tc>
          <w:tcPr>
            <w:tcW w:w="3199" w:type="dxa"/>
          </w:tcPr>
          <w:p w:rsidR="00A24B32" w:rsidRPr="00A24B32" w:rsidRDefault="00D157E5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Expected res</w:t>
            </w:r>
            <w:r w:rsidR="00A24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ult</w:t>
            </w:r>
          </w:p>
        </w:tc>
        <w:tc>
          <w:tcPr>
            <w:tcW w:w="3200" w:type="dxa"/>
          </w:tcPr>
          <w:p w:rsidR="00A24B32" w:rsidRPr="00A24B32" w:rsidRDefault="00A24B32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Test result</w:t>
            </w:r>
          </w:p>
        </w:tc>
      </w:tr>
      <w:tr w:rsidR="00A24B32" w:rsidRPr="00D157E5" w:rsidTr="00B01F75">
        <w:trPr>
          <w:trHeight w:val="331"/>
        </w:trPr>
        <w:tc>
          <w:tcPr>
            <w:tcW w:w="3199" w:type="dxa"/>
          </w:tcPr>
          <w:p w:rsidR="00A24B32" w:rsidRPr="00D157E5" w:rsidRDefault="00B01F75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Заходжу</w:t>
            </w:r>
            <w:r w:rsidR="00A24B32"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на сайт</w:t>
            </w:r>
          </w:p>
        </w:tc>
        <w:tc>
          <w:tcPr>
            <w:tcW w:w="3199" w:type="dxa"/>
          </w:tcPr>
          <w:p w:rsidR="00A24B32" w:rsidRPr="00D157E5" w:rsidRDefault="00A24B32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Користувач на сайті</w:t>
            </w:r>
          </w:p>
        </w:tc>
        <w:tc>
          <w:tcPr>
            <w:tcW w:w="3200" w:type="dxa"/>
          </w:tcPr>
          <w:p w:rsidR="00A24B32" w:rsidRPr="00D157E5" w:rsidRDefault="00A24B32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Passed</w:t>
            </w:r>
          </w:p>
        </w:tc>
      </w:tr>
      <w:tr w:rsidR="00A24B32" w:rsidRPr="00D157E5" w:rsidTr="00B01F75">
        <w:trPr>
          <w:trHeight w:val="650"/>
        </w:trPr>
        <w:tc>
          <w:tcPr>
            <w:tcW w:w="3199" w:type="dxa"/>
          </w:tcPr>
          <w:p w:rsidR="00A24B32" w:rsidRPr="00D157E5" w:rsidRDefault="00B01F75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Шукаю</w:t>
            </w:r>
            <w:r w:rsidR="00A24B32"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товар за допомогою пошуку</w:t>
            </w:r>
          </w:p>
        </w:tc>
        <w:tc>
          <w:tcPr>
            <w:tcW w:w="3199" w:type="dxa"/>
          </w:tcPr>
          <w:p w:rsidR="00A24B32" w:rsidRPr="00D157E5" w:rsidRDefault="00A24B32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Товари знайдені</w:t>
            </w:r>
          </w:p>
        </w:tc>
        <w:tc>
          <w:tcPr>
            <w:tcW w:w="3200" w:type="dxa"/>
          </w:tcPr>
          <w:p w:rsidR="00A24B32" w:rsidRPr="00D157E5" w:rsidRDefault="00A24B32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Passed</w:t>
            </w:r>
          </w:p>
        </w:tc>
      </w:tr>
      <w:tr w:rsidR="00A24B32" w:rsidRPr="00D157E5" w:rsidTr="00B01F75">
        <w:trPr>
          <w:trHeight w:val="663"/>
        </w:trPr>
        <w:tc>
          <w:tcPr>
            <w:tcW w:w="3199" w:type="dxa"/>
          </w:tcPr>
          <w:p w:rsidR="00A24B32" w:rsidRPr="00D157E5" w:rsidRDefault="00B01F75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Заходжу</w:t>
            </w:r>
            <w:r w:rsidR="00A24B32"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на сторінку з товаром</w:t>
            </w:r>
          </w:p>
        </w:tc>
        <w:tc>
          <w:tcPr>
            <w:tcW w:w="3199" w:type="dxa"/>
          </w:tcPr>
          <w:p w:rsidR="00A24B32" w:rsidRPr="00D157E5" w:rsidRDefault="00A24B32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Завантажилась сторінка з описом товару</w:t>
            </w:r>
          </w:p>
        </w:tc>
        <w:tc>
          <w:tcPr>
            <w:tcW w:w="3200" w:type="dxa"/>
          </w:tcPr>
          <w:p w:rsidR="00A24B32" w:rsidRPr="00D157E5" w:rsidRDefault="00A24B32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Passed</w:t>
            </w:r>
          </w:p>
        </w:tc>
      </w:tr>
      <w:tr w:rsidR="00A24B32" w:rsidRPr="00D157E5" w:rsidTr="00B01F75">
        <w:trPr>
          <w:trHeight w:val="331"/>
        </w:trPr>
        <w:tc>
          <w:tcPr>
            <w:tcW w:w="3199" w:type="dxa"/>
          </w:tcPr>
          <w:p w:rsidR="00A24B32" w:rsidRPr="00D157E5" w:rsidRDefault="00A24B32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Додаю товар у кошик </w:t>
            </w:r>
          </w:p>
        </w:tc>
        <w:tc>
          <w:tcPr>
            <w:tcW w:w="3199" w:type="dxa"/>
          </w:tcPr>
          <w:p w:rsidR="00A24B32" w:rsidRPr="00D157E5" w:rsidRDefault="00A24B32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Товар потрапив у кошик </w:t>
            </w:r>
          </w:p>
        </w:tc>
        <w:tc>
          <w:tcPr>
            <w:tcW w:w="3200" w:type="dxa"/>
          </w:tcPr>
          <w:p w:rsidR="00A24B32" w:rsidRPr="00D157E5" w:rsidRDefault="00B01F75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Passed</w:t>
            </w:r>
          </w:p>
        </w:tc>
      </w:tr>
      <w:tr w:rsidR="00A24B32" w:rsidRPr="00D157E5" w:rsidTr="00B01F75">
        <w:trPr>
          <w:trHeight w:val="663"/>
        </w:trPr>
        <w:tc>
          <w:tcPr>
            <w:tcW w:w="3199" w:type="dxa"/>
          </w:tcPr>
          <w:p w:rsidR="00A24B32" w:rsidRPr="00D157E5" w:rsidRDefault="00A24B32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Нажимаю на кнопку </w:t>
            </w: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</w:t>
            </w: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оформити заказ</w:t>
            </w: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&gt;</w:t>
            </w:r>
          </w:p>
        </w:tc>
        <w:tc>
          <w:tcPr>
            <w:tcW w:w="3199" w:type="dxa"/>
          </w:tcPr>
          <w:p w:rsidR="00A24B32" w:rsidRPr="00D157E5" w:rsidRDefault="00A24B32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Отримую форму для </w:t>
            </w:r>
            <w:r w:rsidR="00B01F75"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заказу товару</w:t>
            </w:r>
          </w:p>
        </w:tc>
        <w:tc>
          <w:tcPr>
            <w:tcW w:w="3200" w:type="dxa"/>
          </w:tcPr>
          <w:p w:rsidR="00A24B32" w:rsidRPr="00D157E5" w:rsidRDefault="00B01F75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Passed</w:t>
            </w:r>
          </w:p>
        </w:tc>
      </w:tr>
      <w:tr w:rsidR="00A24B32" w:rsidRPr="00D157E5" w:rsidTr="00B01F75">
        <w:trPr>
          <w:trHeight w:val="344"/>
        </w:trPr>
        <w:tc>
          <w:tcPr>
            <w:tcW w:w="3199" w:type="dxa"/>
          </w:tcPr>
          <w:p w:rsidR="00A24B32" w:rsidRPr="00D157E5" w:rsidRDefault="00B01F75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Ввожу дані</w:t>
            </w:r>
          </w:p>
        </w:tc>
        <w:tc>
          <w:tcPr>
            <w:tcW w:w="3199" w:type="dxa"/>
          </w:tcPr>
          <w:p w:rsidR="00A24B32" w:rsidRPr="00D157E5" w:rsidRDefault="00B01F75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Форма заповнена </w:t>
            </w:r>
          </w:p>
        </w:tc>
        <w:tc>
          <w:tcPr>
            <w:tcW w:w="3200" w:type="dxa"/>
          </w:tcPr>
          <w:p w:rsidR="00A24B32" w:rsidRPr="00D157E5" w:rsidRDefault="00B01F75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Passed</w:t>
            </w:r>
          </w:p>
        </w:tc>
      </w:tr>
      <w:tr w:rsidR="00B01F75" w:rsidRPr="00D157E5" w:rsidTr="00B01F75">
        <w:trPr>
          <w:trHeight w:val="344"/>
        </w:trPr>
        <w:tc>
          <w:tcPr>
            <w:tcW w:w="3199" w:type="dxa"/>
          </w:tcPr>
          <w:p w:rsidR="00B01F75" w:rsidRPr="00D157E5" w:rsidRDefault="00B01F75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Оплачую товар</w:t>
            </w:r>
          </w:p>
        </w:tc>
        <w:tc>
          <w:tcPr>
            <w:tcW w:w="3199" w:type="dxa"/>
          </w:tcPr>
          <w:p w:rsidR="00B01F75" w:rsidRPr="00D157E5" w:rsidRDefault="00B01F75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Оплата товару</w:t>
            </w:r>
          </w:p>
        </w:tc>
        <w:tc>
          <w:tcPr>
            <w:tcW w:w="3200" w:type="dxa"/>
          </w:tcPr>
          <w:p w:rsidR="00B01F75" w:rsidRPr="00D157E5" w:rsidRDefault="00B01F75" w:rsidP="00BD22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Passed</w:t>
            </w:r>
          </w:p>
        </w:tc>
      </w:tr>
    </w:tbl>
    <w:p w:rsidR="00A24B32" w:rsidRPr="00D157E5" w:rsidRDefault="00A24B32" w:rsidP="00BD22C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B01F75" w:rsidRDefault="00B01F75" w:rsidP="00B01F7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Тест</w:t>
      </w:r>
      <w:r w:rsidRPr="00B01F7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кейс </w:t>
      </w:r>
      <w:r w:rsidRPr="00B01F75">
        <w:rPr>
          <w:rFonts w:ascii="Times New Roman" w:hAnsi="Times New Roman" w:cs="Times New Roman"/>
          <w:bCs/>
          <w:sz w:val="28"/>
          <w:szCs w:val="28"/>
          <w:lang w:val="uk-UA"/>
        </w:rPr>
        <w:t>мобільного застосунку</w:t>
      </w:r>
      <w:r>
        <w:rPr>
          <w:bCs/>
          <w:sz w:val="28"/>
          <w:szCs w:val="28"/>
          <w:lang w:val="uk-UA"/>
        </w:rPr>
        <w:t xml:space="preserve"> </w:t>
      </w:r>
      <w:r w:rsidR="00D157E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Spotify</w:t>
      </w:r>
    </w:p>
    <w:p w:rsidR="00D157E5" w:rsidRDefault="00D157E5" w:rsidP="00B01F7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D157E5" w:rsidTr="00D157E5">
        <w:tc>
          <w:tcPr>
            <w:tcW w:w="3190" w:type="dxa"/>
          </w:tcPr>
          <w:p w:rsidR="00D157E5" w:rsidRPr="00D157E5" w:rsidRDefault="00D157E5" w:rsidP="00B01F7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Action</w:t>
            </w:r>
          </w:p>
        </w:tc>
        <w:tc>
          <w:tcPr>
            <w:tcW w:w="3190" w:type="dxa"/>
          </w:tcPr>
          <w:p w:rsidR="00D157E5" w:rsidRDefault="00D157E5" w:rsidP="00B01F7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Excepted result</w:t>
            </w:r>
          </w:p>
        </w:tc>
        <w:tc>
          <w:tcPr>
            <w:tcW w:w="3191" w:type="dxa"/>
          </w:tcPr>
          <w:p w:rsidR="00D157E5" w:rsidRDefault="00D157E5" w:rsidP="00B01F7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Test result</w:t>
            </w:r>
          </w:p>
        </w:tc>
      </w:tr>
      <w:tr w:rsidR="00D157E5" w:rsidTr="00D157E5">
        <w:tc>
          <w:tcPr>
            <w:tcW w:w="3190" w:type="dxa"/>
          </w:tcPr>
          <w:p w:rsidR="00D157E5" w:rsidRPr="00D157E5" w:rsidRDefault="00D157E5" w:rsidP="00B01F7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Запускаю додаток</w:t>
            </w:r>
          </w:p>
        </w:tc>
        <w:tc>
          <w:tcPr>
            <w:tcW w:w="3190" w:type="dxa"/>
          </w:tcPr>
          <w:p w:rsidR="00D157E5" w:rsidRPr="00D157E5" w:rsidRDefault="00D157E5" w:rsidP="00B01F7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Додаток запущений</w:t>
            </w:r>
          </w:p>
        </w:tc>
        <w:tc>
          <w:tcPr>
            <w:tcW w:w="3191" w:type="dxa"/>
          </w:tcPr>
          <w:p w:rsidR="00D157E5" w:rsidRPr="00D157E5" w:rsidRDefault="00D157E5" w:rsidP="00B01F7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Passed</w:t>
            </w:r>
          </w:p>
        </w:tc>
      </w:tr>
      <w:tr w:rsidR="00D157E5" w:rsidRPr="00D157E5" w:rsidTr="00D157E5">
        <w:tc>
          <w:tcPr>
            <w:tcW w:w="3190" w:type="dxa"/>
          </w:tcPr>
          <w:p w:rsidR="00D157E5" w:rsidRPr="00D157E5" w:rsidRDefault="00D157E5" w:rsidP="00B01F7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Вибираю музичних виконавців на свій смак</w:t>
            </w:r>
          </w:p>
        </w:tc>
        <w:tc>
          <w:tcPr>
            <w:tcW w:w="3190" w:type="dxa"/>
          </w:tcPr>
          <w:p w:rsidR="00D157E5" w:rsidRPr="00D157E5" w:rsidRDefault="00D157E5" w:rsidP="00B01F7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Додаток за допомогою штучного інтелекту підбирає пісні</w:t>
            </w:r>
          </w:p>
        </w:tc>
        <w:tc>
          <w:tcPr>
            <w:tcW w:w="3191" w:type="dxa"/>
          </w:tcPr>
          <w:p w:rsidR="00D157E5" w:rsidRPr="00D157E5" w:rsidRDefault="00D157E5" w:rsidP="00B01F7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Passed</w:t>
            </w:r>
          </w:p>
        </w:tc>
      </w:tr>
      <w:tr w:rsidR="00D157E5" w:rsidRPr="00D157E5" w:rsidTr="00D157E5">
        <w:tc>
          <w:tcPr>
            <w:tcW w:w="3190" w:type="dxa"/>
          </w:tcPr>
          <w:p w:rsidR="00D157E5" w:rsidRPr="00D157E5" w:rsidRDefault="00D157E5" w:rsidP="00B01F7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Слухаю музику</w:t>
            </w:r>
          </w:p>
        </w:tc>
        <w:tc>
          <w:tcPr>
            <w:tcW w:w="3190" w:type="dxa"/>
          </w:tcPr>
          <w:p w:rsidR="00D157E5" w:rsidRPr="00D157E5" w:rsidRDefault="00D157E5" w:rsidP="00D157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Прослуховування музики</w:t>
            </w:r>
          </w:p>
        </w:tc>
        <w:tc>
          <w:tcPr>
            <w:tcW w:w="3191" w:type="dxa"/>
          </w:tcPr>
          <w:p w:rsidR="00D157E5" w:rsidRPr="00D157E5" w:rsidRDefault="00D157E5" w:rsidP="00B01F7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Passed</w:t>
            </w:r>
          </w:p>
        </w:tc>
      </w:tr>
      <w:tr w:rsidR="00D157E5" w:rsidRPr="00D157E5" w:rsidTr="00D157E5">
        <w:tc>
          <w:tcPr>
            <w:tcW w:w="3190" w:type="dxa"/>
          </w:tcPr>
          <w:p w:rsidR="00D157E5" w:rsidRPr="00D157E5" w:rsidRDefault="00D157E5" w:rsidP="00B01F7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Закриваю додаток</w:t>
            </w:r>
          </w:p>
        </w:tc>
        <w:tc>
          <w:tcPr>
            <w:tcW w:w="3190" w:type="dxa"/>
          </w:tcPr>
          <w:p w:rsidR="00D157E5" w:rsidRPr="00D157E5" w:rsidRDefault="00D157E5" w:rsidP="00B01F7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Додаток закривається</w:t>
            </w:r>
          </w:p>
        </w:tc>
        <w:tc>
          <w:tcPr>
            <w:tcW w:w="3191" w:type="dxa"/>
          </w:tcPr>
          <w:p w:rsidR="00D157E5" w:rsidRPr="00D157E5" w:rsidRDefault="00D157E5" w:rsidP="00B01F7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Passed</w:t>
            </w:r>
          </w:p>
        </w:tc>
      </w:tr>
    </w:tbl>
    <w:p w:rsidR="00A24B32" w:rsidRPr="00D157E5" w:rsidRDefault="00A24B32" w:rsidP="00BD22C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24B32" w:rsidRDefault="00A24B32" w:rsidP="00BD22C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D22CC" w:rsidRPr="00D157E5" w:rsidRDefault="00BD22CC" w:rsidP="00BD22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22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Баг</w:t>
      </w:r>
      <w:r w:rsidRPr="00D157E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</w:t>
      </w:r>
      <w:r w:rsidRPr="00BD22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репорт</w:t>
      </w:r>
      <w:r w:rsidRPr="00D157E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BD22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Pr="00D157E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програми</w:t>
      </w:r>
      <w:proofErr w:type="spellEnd"/>
      <w:r w:rsidRPr="00D157E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Resume Builder</w:t>
      </w:r>
    </w:p>
    <w:p w:rsidR="00BD22CC" w:rsidRDefault="00BD22CC" w:rsidP="00BD22C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D157E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</w:p>
    <w:p w:rsidR="00BD22CC" w:rsidRPr="00BD22CC" w:rsidRDefault="00BD22CC" w:rsidP="00BD2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2116"/>
        <w:gridCol w:w="2182"/>
        <w:gridCol w:w="2182"/>
        <w:gridCol w:w="1306"/>
        <w:gridCol w:w="1272"/>
      </w:tblGrid>
      <w:tr w:rsidR="00BD22CC" w:rsidRPr="00D157E5" w:rsidTr="00BD22CC">
        <w:trPr>
          <w:trHeight w:val="33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Expected result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Pass/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Faill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Bug</w:t>
            </w:r>
          </w:p>
        </w:tc>
      </w:tr>
      <w:tr w:rsidR="00BD22CC" w:rsidRPr="00BD22CC" w:rsidTr="00BD22CC">
        <w:trPr>
          <w:trHeight w:val="205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Відкрийте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програму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виберіть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"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Відновити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професію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",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з'явиться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діалогове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вікно</w:t>
            </w:r>
            <w:proofErr w:type="spellEnd"/>
          </w:p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Виберіть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будь-яку</w:t>
            </w:r>
            <w:proofErr w:type="gram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професію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списку,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що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випадає</w:t>
            </w:r>
            <w:proofErr w:type="spellEnd"/>
          </w:p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3.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Натисніть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кнопку &lt;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Продовжити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4.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Заповніть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поля знаком *</w:t>
            </w:r>
          </w:p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5.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Перейдіть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 вкладку "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Попередній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перегляд".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Відкриється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вкладка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попереднього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перегляду, на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екрані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відобразиться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вся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зазначена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Користувачем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інформація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Відкриється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вкладка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попереднього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перегляду, на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екрані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відобразиться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вся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зазначена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Користувачем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інформація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BD22CC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22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  <w:p w:rsidR="00BD22CC" w:rsidRPr="00BD22CC" w:rsidRDefault="00BD22CC" w:rsidP="00BD22C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BD22CC" w:rsidRPr="00BD22CC" w:rsidRDefault="00BD22CC" w:rsidP="007C05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22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  <w:bookmarkStart w:id="0" w:name="_GoBack"/>
            <w:bookmarkEnd w:id="0"/>
          </w:p>
        </w:tc>
      </w:tr>
      <w:tr w:rsidR="00BD22CC" w:rsidRPr="00BD22CC" w:rsidTr="00BD22CC">
        <w:trPr>
          <w:trHeight w:val="19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19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Відкрийте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програму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з'явиться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діалогове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вікно</w:t>
            </w:r>
            <w:proofErr w:type="gram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"в</w:t>
            </w:r>
            <w:proofErr w:type="gram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иберіть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професію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резюме".</w:t>
            </w:r>
          </w:p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Виберіть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будь-яку</w:t>
            </w:r>
            <w:proofErr w:type="gram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професію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списку,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що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випадає</w:t>
            </w:r>
            <w:proofErr w:type="spellEnd"/>
          </w:p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3.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Натисніть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кнопку &lt;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Продовжити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&gt;</w:t>
            </w:r>
          </w:p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4.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Заповніть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поля знаком*, </w:t>
            </w:r>
            <w:proofErr w:type="spellStart"/>
            <w:proofErr w:type="gram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</w:t>
            </w:r>
            <w:proofErr w:type="gram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ім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поля "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місто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".</w:t>
            </w:r>
          </w:p>
          <w:p w:rsidR="00BD22CC" w:rsidRPr="00D157E5" w:rsidRDefault="00BD22CC" w:rsidP="00BD22CC">
            <w:pPr>
              <w:spacing w:after="0" w:line="19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5.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Перейдіть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 вкладку "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Попередній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перегляд".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19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Інформаційне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повідомлення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 текстом "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обов'язкові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поля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повинні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бути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заповнені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 кнопки &lt;OK&gt; і &lt;X&gt;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19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Відкриється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вкладка "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Попередній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перегляд"</w:t>
            </w:r>
            <w:proofErr w:type="gram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,</w:t>
            </w:r>
            <w:proofErr w:type="gram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екрані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відобразиться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вся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зазначена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Користувачем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інформація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19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Faill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19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Помилка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вибору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професії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Резюме 1</w:t>
            </w:r>
          </w:p>
        </w:tc>
      </w:tr>
      <w:tr w:rsidR="00BD22CC" w:rsidRPr="00BD22CC" w:rsidTr="00BD22CC">
        <w:trPr>
          <w:trHeight w:val="126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Відкрийте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програму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з'явиться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діалогове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вікно</w:t>
            </w:r>
            <w:proofErr w:type="gram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"в</w:t>
            </w:r>
            <w:proofErr w:type="gram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иберіть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професію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резюме".</w:t>
            </w:r>
          </w:p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Виберіть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будь-яку</w:t>
            </w:r>
            <w:proofErr w:type="gram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професію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списку,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що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випадає</w:t>
            </w:r>
            <w:proofErr w:type="spellEnd"/>
          </w:p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3.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Натисніть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кнопку &lt;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Продовжити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&gt;</w:t>
            </w:r>
          </w:p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4.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Заповніть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поля знаком *, </w:t>
            </w:r>
            <w:proofErr w:type="spellStart"/>
            <w:proofErr w:type="gram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</w:t>
            </w:r>
            <w:proofErr w:type="gram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ім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поля "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Поштовий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Індекс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".</w:t>
            </w:r>
          </w:p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5.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Перейдіть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 вкладку "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Попередній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перегляд".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Інформаційне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повідомлення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 текстом "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обов'язкові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поля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повинні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бути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заповнені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 кнопки &lt;OK&gt; і &lt;X&gt;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Відкриється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вкладка "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Попередній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перегляд"</w:t>
            </w:r>
            <w:proofErr w:type="gram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,</w:t>
            </w:r>
            <w:proofErr w:type="gram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екрані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відобразиться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вся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зазначена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Користувачем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інформація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Faill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22CC" w:rsidRPr="00D157E5" w:rsidRDefault="00BD22CC" w:rsidP="00BD2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Помилка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вибору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професії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Резюме 2</w:t>
            </w:r>
          </w:p>
        </w:tc>
      </w:tr>
    </w:tbl>
    <w:p w:rsidR="00D065FC" w:rsidRPr="00431990" w:rsidRDefault="00BD22CC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431990">
        <w:rPr>
          <w:rFonts w:ascii="Times New Roman" w:hAnsi="Times New Roman" w:cs="Times New Roman"/>
          <w:sz w:val="20"/>
          <w:szCs w:val="20"/>
          <w:lang w:val="uk-UA"/>
        </w:rPr>
        <w:lastRenderedPageBreak/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3"/>
        <w:gridCol w:w="1980"/>
        <w:gridCol w:w="2258"/>
        <w:gridCol w:w="2255"/>
        <w:gridCol w:w="1306"/>
        <w:gridCol w:w="1239"/>
      </w:tblGrid>
      <w:tr w:rsidR="00BD22CC" w:rsidRPr="00431990" w:rsidTr="00FD2DD7">
        <w:tc>
          <w:tcPr>
            <w:tcW w:w="534" w:type="dxa"/>
          </w:tcPr>
          <w:p w:rsidR="00BD22CC" w:rsidRPr="00D157E5" w:rsidRDefault="00BD22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57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984" w:type="dxa"/>
          </w:tcPr>
          <w:p w:rsidR="00BD22CC" w:rsidRPr="00D157E5" w:rsidRDefault="00BD22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57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Action</w:t>
            </w:r>
          </w:p>
        </w:tc>
        <w:tc>
          <w:tcPr>
            <w:tcW w:w="2267" w:type="dxa"/>
          </w:tcPr>
          <w:p w:rsidR="00BD22CC" w:rsidRPr="00D157E5" w:rsidRDefault="00BD22CC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Expected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result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69" w:type="dxa"/>
          </w:tcPr>
          <w:p w:rsidR="00BD22CC" w:rsidRPr="00D157E5" w:rsidRDefault="00BD22CC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Actual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result</w:t>
            </w:r>
            <w:proofErr w:type="spellEnd"/>
          </w:p>
        </w:tc>
        <w:tc>
          <w:tcPr>
            <w:tcW w:w="1276" w:type="dxa"/>
          </w:tcPr>
          <w:p w:rsidR="00BD22CC" w:rsidRPr="00D157E5" w:rsidRDefault="00BD22CC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Pass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Faill</w:t>
            </w:r>
            <w:proofErr w:type="spellEnd"/>
          </w:p>
        </w:tc>
        <w:tc>
          <w:tcPr>
            <w:tcW w:w="1241" w:type="dxa"/>
          </w:tcPr>
          <w:p w:rsidR="00BD22CC" w:rsidRPr="00D157E5" w:rsidRDefault="00BD22CC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Bug</w:t>
            </w:r>
            <w:proofErr w:type="spellEnd"/>
          </w:p>
        </w:tc>
      </w:tr>
      <w:tr w:rsidR="00BD22CC" w:rsidRPr="00431990" w:rsidTr="00FD2DD7">
        <w:tc>
          <w:tcPr>
            <w:tcW w:w="534" w:type="dxa"/>
          </w:tcPr>
          <w:p w:rsidR="00BD22CC" w:rsidRPr="00D157E5" w:rsidRDefault="00FD2D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57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:rsidR="00BD22CC" w:rsidRPr="00D157E5" w:rsidRDefault="00FD2D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Відкрийте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програму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з'явиться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діалогове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вікно</w:t>
            </w:r>
            <w:proofErr w:type="gram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"в</w:t>
            </w:r>
            <w:proofErr w:type="gram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иберіть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професію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резюме".</w:t>
            </w:r>
          </w:p>
          <w:p w:rsidR="00FD2DD7" w:rsidRPr="00D157E5" w:rsidRDefault="00FD2DD7" w:rsidP="00FD2DD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2.</w:t>
            </w: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Виберіть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будь-яку</w:t>
            </w:r>
            <w:proofErr w:type="gram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професію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списку,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що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випадає</w:t>
            </w:r>
            <w:proofErr w:type="spellEnd"/>
          </w:p>
          <w:p w:rsidR="00FD2DD7" w:rsidRPr="00D157E5" w:rsidRDefault="00FD2DD7" w:rsidP="00FD2DD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57E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3.</w:t>
            </w: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Натисніть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кнопку &lt;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Продовжити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&gt;</w:t>
            </w:r>
          </w:p>
          <w:p w:rsidR="00FD2DD7" w:rsidRPr="00D157E5" w:rsidRDefault="00FD2D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4.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Заповніть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всі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поля</w:t>
            </w:r>
          </w:p>
          <w:p w:rsidR="00FD2DD7" w:rsidRPr="00D157E5" w:rsidRDefault="00FD2DD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5.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Перейдіть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 вкладку "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Попередній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перегляд".</w:t>
            </w:r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</w:t>
            </w:r>
          </w:p>
        </w:tc>
        <w:tc>
          <w:tcPr>
            <w:tcW w:w="2267" w:type="dxa"/>
          </w:tcPr>
          <w:p w:rsidR="00BD22CC" w:rsidRPr="00D157E5" w:rsidRDefault="00FD2DD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157E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Усі заповнені поля будуть </w:t>
            </w:r>
            <w:proofErr w:type="spellStart"/>
            <w:r w:rsidRPr="00D157E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коректно</w:t>
            </w:r>
            <w:proofErr w:type="spellEnd"/>
            <w:r w:rsidRPr="00D157E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відображатись у вкладці «Попередній перегляд»</w:t>
            </w:r>
          </w:p>
        </w:tc>
        <w:tc>
          <w:tcPr>
            <w:tcW w:w="2269" w:type="dxa"/>
          </w:tcPr>
          <w:p w:rsidR="00BD22CC" w:rsidRPr="00D157E5" w:rsidRDefault="00FD2DD7" w:rsidP="00FD2DD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157E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Поля «прізвище» і «по батькові» поміняні місцями</w:t>
            </w:r>
          </w:p>
        </w:tc>
        <w:tc>
          <w:tcPr>
            <w:tcW w:w="1276" w:type="dxa"/>
          </w:tcPr>
          <w:p w:rsidR="00BD22CC" w:rsidRPr="00D157E5" w:rsidRDefault="00FD2D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57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Fail</w:t>
            </w:r>
          </w:p>
        </w:tc>
        <w:tc>
          <w:tcPr>
            <w:tcW w:w="1241" w:type="dxa"/>
          </w:tcPr>
          <w:p w:rsidR="00BD22CC" w:rsidRPr="00D157E5" w:rsidRDefault="0043199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Помилка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вибору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професії</w:t>
            </w:r>
            <w:proofErr w:type="spellEnd"/>
            <w:r w:rsidRPr="00D157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Резюме 1</w:t>
            </w:r>
          </w:p>
        </w:tc>
      </w:tr>
    </w:tbl>
    <w:p w:rsidR="00BD22CC" w:rsidRPr="00BD22CC" w:rsidRDefault="00BD22CC">
      <w:pPr>
        <w:rPr>
          <w:lang w:val="uk-UA"/>
        </w:rPr>
      </w:pPr>
    </w:p>
    <w:sectPr w:rsidR="00BD22CC" w:rsidRPr="00BD22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2CC"/>
    <w:rsid w:val="00261290"/>
    <w:rsid w:val="00431990"/>
    <w:rsid w:val="007C05B4"/>
    <w:rsid w:val="00A24B32"/>
    <w:rsid w:val="00B01F75"/>
    <w:rsid w:val="00BD22CC"/>
    <w:rsid w:val="00D065FC"/>
    <w:rsid w:val="00D157E5"/>
    <w:rsid w:val="00FD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D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BD2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D2D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D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BD2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D2D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05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</dc:creator>
  <cp:lastModifiedBy>Max</cp:lastModifiedBy>
  <cp:revision>3</cp:revision>
  <dcterms:created xsi:type="dcterms:W3CDTF">2022-04-21T10:26:00Z</dcterms:created>
  <dcterms:modified xsi:type="dcterms:W3CDTF">2022-04-21T19:51:00Z</dcterms:modified>
</cp:coreProperties>
</file>