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cstheme="minorHAnsi"/>
        </w:rPr>
        <w:id w:val="1090094"/>
        <w:docPartObj>
          <w:docPartGallery w:val="Cover Pages"/>
          <w:docPartUnique/>
        </w:docPartObj>
      </w:sdtPr>
      <w:sdtContent>
        <w:p w:rsidR="0039318D" w:rsidRPr="00B57AD1" w:rsidRDefault="0039318D" w:rsidP="001012E7">
          <w:pPr>
            <w:rPr>
              <w:rFonts w:cstheme="minorHAnsi"/>
            </w:rPr>
          </w:pPr>
          <w:r w:rsidRPr="00B57AD1">
            <w:rPr>
              <w:rFonts w:cstheme="minorHAnsi"/>
              <w:noProof/>
              <w:lang w:eastAsia="fr-FR"/>
            </w:rPr>
            <w:drawing>
              <wp:anchor distT="0" distB="0" distL="114300" distR="114300" simplePos="0" relativeHeight="251659264" behindDoc="1" locked="0" layoutInCell="1" allowOverlap="1">
                <wp:simplePos x="0" y="0"/>
                <wp:positionH relativeFrom="column">
                  <wp:posOffset>-909320</wp:posOffset>
                </wp:positionH>
                <wp:positionV relativeFrom="paragraph">
                  <wp:posOffset>-909320</wp:posOffset>
                </wp:positionV>
                <wp:extent cx="7591425" cy="10715625"/>
                <wp:effectExtent l="0" t="0" r="0" b="0"/>
                <wp:wrapNone/>
                <wp:docPr id="7" name="Image 1" descr="fond home smile.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alphaModFix/>
                          <a:lum/>
                        </a:blip>
                        <a:srcRect/>
                        <a:stretch>
                          <a:fillRect/>
                        </a:stretch>
                      </pic:blipFill>
                      <pic:spPr>
                        <a:xfrm>
                          <a:off x="0" y="0"/>
                          <a:ext cx="7587720" cy="10718279"/>
                        </a:xfrm>
                        <a:prstGeom prst="rect">
                          <a:avLst/>
                        </a:prstGeom>
                        <a:noFill/>
                        <a:ln>
                          <a:noFill/>
                          <a:prstDash/>
                        </a:ln>
                      </pic:spPr>
                    </pic:pic>
                  </a:graphicData>
                </a:graphic>
              </wp:anchor>
            </w:drawing>
          </w:r>
        </w:p>
        <w:p w:rsidR="0039318D" w:rsidRPr="00B57AD1" w:rsidRDefault="0039318D" w:rsidP="001012E7">
          <w:pPr>
            <w:rPr>
              <w:rFonts w:cstheme="minorHAnsi"/>
            </w:rPr>
          </w:pPr>
        </w:p>
        <w:tbl>
          <w:tblPr>
            <w:tblpPr w:leftFromText="187" w:rightFromText="187" w:horzAnchor="margin" w:tblpXSpec="center" w:tblpYSpec="bottom"/>
            <w:tblW w:w="5000" w:type="pct"/>
            <w:tblLook w:val="04A0"/>
          </w:tblPr>
          <w:tblGrid>
            <w:gridCol w:w="9288"/>
          </w:tblGrid>
          <w:tr w:rsidR="0039318D" w:rsidRPr="00B57AD1">
            <w:tc>
              <w:tcPr>
                <w:tcW w:w="5000" w:type="pct"/>
              </w:tcPr>
              <w:p w:rsidR="0039318D" w:rsidRPr="00B57AD1" w:rsidRDefault="0039318D">
                <w:pPr>
                  <w:pStyle w:val="Sansinterligne"/>
                  <w:rPr>
                    <w:rFonts w:asciiTheme="minorHAnsi" w:hAnsiTheme="minorHAnsi" w:cstheme="minorHAnsi"/>
                  </w:rPr>
                </w:pPr>
              </w:p>
            </w:tc>
          </w:tr>
        </w:tbl>
        <w:p w:rsidR="0039318D" w:rsidRPr="00B57AD1" w:rsidRDefault="0039318D" w:rsidP="001012E7">
          <w:pPr>
            <w:rPr>
              <w:rFonts w:cstheme="minorHAnsi"/>
            </w:rPr>
          </w:pPr>
        </w:p>
        <w:tbl>
          <w:tblPr>
            <w:tblpPr w:leftFromText="141" w:rightFromText="141" w:vertAnchor="page" w:horzAnchor="margin" w:tblpXSpec="right" w:tblpY="7801"/>
            <w:tblW w:w="147" w:type="pct"/>
            <w:tblLook w:val="04A0"/>
          </w:tblPr>
          <w:tblGrid>
            <w:gridCol w:w="273"/>
          </w:tblGrid>
          <w:tr w:rsidR="0039318D" w:rsidRPr="00B57AD1" w:rsidTr="0039318D">
            <w:trPr>
              <w:trHeight w:val="42"/>
            </w:trPr>
            <w:tc>
              <w:tcPr>
                <w:tcW w:w="5000" w:type="pct"/>
                <w:vAlign w:val="center"/>
              </w:tcPr>
              <w:p w:rsidR="0039318D" w:rsidRPr="00B57AD1" w:rsidRDefault="0039318D" w:rsidP="0039318D">
                <w:pPr>
                  <w:pStyle w:val="Sansinterligne"/>
                  <w:jc w:val="center"/>
                  <w:rPr>
                    <w:rFonts w:asciiTheme="minorHAnsi" w:hAnsiTheme="minorHAnsi" w:cstheme="minorHAnsi"/>
                    <w:b/>
                    <w:bCs/>
                  </w:rPr>
                </w:pPr>
              </w:p>
            </w:tc>
          </w:tr>
          <w:tr w:rsidR="0039318D" w:rsidRPr="00B57AD1" w:rsidTr="0039318D">
            <w:trPr>
              <w:trHeight w:val="42"/>
            </w:trPr>
            <w:tc>
              <w:tcPr>
                <w:tcW w:w="5000" w:type="pct"/>
                <w:vAlign w:val="center"/>
              </w:tcPr>
              <w:p w:rsidR="0039318D" w:rsidRPr="00B57AD1" w:rsidRDefault="0039318D" w:rsidP="0039318D">
                <w:pPr>
                  <w:pStyle w:val="Sansinterligne"/>
                  <w:jc w:val="center"/>
                  <w:rPr>
                    <w:rFonts w:asciiTheme="minorHAnsi" w:hAnsiTheme="minorHAnsi" w:cstheme="minorHAnsi"/>
                    <w:b/>
                    <w:bCs/>
                  </w:rPr>
                </w:pPr>
              </w:p>
            </w:tc>
          </w:tr>
        </w:tbl>
        <w:p w:rsidR="0039318D" w:rsidRPr="00B57AD1" w:rsidRDefault="00DB30D0" w:rsidP="001012E7">
          <w:pPr>
            <w:rPr>
              <w:rFonts w:cstheme="minorHAnsi"/>
            </w:rPr>
          </w:pPr>
          <w:r w:rsidRPr="00B57AD1">
            <w:rPr>
              <w:rFonts w:cstheme="minorHAnsi"/>
              <w:noProof/>
              <w:lang w:eastAsia="fr-FR"/>
            </w:rPr>
            <w:pict>
              <v:shapetype id="_x0000_t202" coordsize="21600,21600" o:spt="202" path="m,l,21600r21600,l21600,xe">
                <v:stroke joinstyle="miter"/>
                <v:path gradientshapeok="t" o:connecttype="rect"/>
              </v:shapetype>
              <v:shape id="39" o:spid="_x0000_s1026" type="#_x0000_t202" style="position:absolute;margin-left:113.9pt;margin-top:482.25pt;width:445.4pt;height:243pt;z-index:251660288;visibility:visible;mso-wrap-style:none;mso-position-horizontal-relative:page;mso-position-vertical-relative:page" filled="f" strokeweight=".06pt">
                <v:textbox style="mso-next-textbox:#39;mso-rotate-with-shape:t">
                  <w:txbxContent>
                    <w:p w:rsidR="0039318D" w:rsidRPr="0039318D" w:rsidRDefault="0039318D" w:rsidP="001012E7">
                      <w:pPr>
                        <w:pStyle w:val="NomClient"/>
                      </w:pPr>
                      <w:r w:rsidRPr="0039318D">
                        <w:t>Stage de fin d'étude</w:t>
                      </w:r>
                      <w:r w:rsidR="00F726DC">
                        <w:t xml:space="preserve"> INI3</w:t>
                      </w:r>
                    </w:p>
                    <w:p w:rsidR="0039318D" w:rsidRPr="0039318D" w:rsidRDefault="0039318D" w:rsidP="001012E7">
                      <w:pPr>
                        <w:pStyle w:val="Nomoffre"/>
                      </w:pPr>
                      <w:r w:rsidRPr="0039318D">
                        <w:t>Maxime PAHUD</w:t>
                      </w:r>
                    </w:p>
                    <w:p w:rsidR="0039318D" w:rsidRDefault="0039318D" w:rsidP="001012E7">
                      <w:pPr>
                        <w:pStyle w:val="Framecontents"/>
                      </w:pPr>
                    </w:p>
                    <w:p w:rsidR="00F726DC" w:rsidRPr="0039318D" w:rsidRDefault="00F726DC" w:rsidP="001012E7">
                      <w:pPr>
                        <w:pStyle w:val="Framecontents"/>
                      </w:pPr>
                    </w:p>
                    <w:p w:rsidR="0039318D" w:rsidRPr="0039318D" w:rsidRDefault="0039318D" w:rsidP="001012E7">
                      <w:pPr>
                        <w:pStyle w:val="Framecontents"/>
                      </w:pPr>
                      <w:r w:rsidRPr="0039318D">
                        <w:t>Octobre 2015</w:t>
                      </w:r>
                    </w:p>
                    <w:p w:rsidR="0039318D" w:rsidRPr="0039318D" w:rsidRDefault="0039318D" w:rsidP="001012E7">
                      <w:pPr>
                        <w:pStyle w:val="Framecontents"/>
                      </w:pPr>
                      <w:r w:rsidRPr="0039318D">
                        <w:t>Version : 1.0</w:t>
                      </w:r>
                    </w:p>
                    <w:p w:rsidR="0039318D" w:rsidRDefault="0039318D" w:rsidP="001012E7">
                      <w:pPr>
                        <w:pStyle w:val="Framecontents"/>
                      </w:pPr>
                      <w:r w:rsidRPr="0039318D">
                        <w:rPr>
                          <w:b/>
                        </w:rPr>
                        <w:t>Rédaction :</w:t>
                      </w:r>
                      <w:r w:rsidRPr="0039318D">
                        <w:t xml:space="preserve"> Maxime PAHUD</w:t>
                      </w:r>
                    </w:p>
                    <w:p w:rsidR="0039318D" w:rsidRDefault="0039318D" w:rsidP="001012E7">
                      <w:pPr>
                        <w:pStyle w:val="Framecontents"/>
                      </w:pPr>
                    </w:p>
                    <w:p w:rsidR="0039318D" w:rsidRDefault="0039318D" w:rsidP="001012E7">
                      <w:pPr>
                        <w:pStyle w:val="Framecontents"/>
                      </w:pPr>
                      <w:r>
                        <w:rPr>
                          <w:b/>
                        </w:rPr>
                        <w:t>Encadrants</w:t>
                      </w:r>
                      <w:r w:rsidRPr="0039318D">
                        <w:rPr>
                          <w:b/>
                        </w:rPr>
                        <w:t xml:space="preserve"> :</w:t>
                      </w:r>
                      <w:r w:rsidRPr="0039318D">
                        <w:t xml:space="preserve"> </w:t>
                      </w:r>
                      <w:r>
                        <w:t xml:space="preserve">Lucie MOINEAU &amp; Thierry GARCIA </w:t>
                      </w:r>
                    </w:p>
                    <w:p w:rsidR="0039318D" w:rsidRPr="0039318D" w:rsidRDefault="0039318D" w:rsidP="001012E7">
                      <w:pPr>
                        <w:pStyle w:val="Framecontents"/>
                      </w:pPr>
                    </w:p>
                    <w:p w:rsidR="0039318D" w:rsidRPr="0039318D" w:rsidRDefault="0039318D" w:rsidP="001012E7">
                      <w:pPr>
                        <w:pStyle w:val="Framecontents"/>
                      </w:pPr>
                    </w:p>
                  </w:txbxContent>
                </v:textbox>
                <w10:wrap anchorx="page" anchory="page"/>
              </v:shape>
            </w:pict>
          </w:r>
          <w:r w:rsidR="0039318D" w:rsidRPr="00B57AD1">
            <w:rPr>
              <w:rFonts w:cstheme="minorHAnsi"/>
            </w:rPr>
            <w:br w:type="page"/>
          </w:r>
        </w:p>
      </w:sdtContent>
    </w:sdt>
    <w:p w:rsidR="0039318D" w:rsidRPr="00B57AD1" w:rsidRDefault="0039318D" w:rsidP="001012E7">
      <w:pPr>
        <w:rPr>
          <w:rFonts w:cstheme="minorHAnsi"/>
        </w:rPr>
      </w:pPr>
    </w:p>
    <w:p w:rsidR="0039318D" w:rsidRPr="00B57AD1" w:rsidRDefault="0039318D" w:rsidP="001012E7">
      <w:pPr>
        <w:rPr>
          <w:rFonts w:cstheme="minorHAnsi"/>
        </w:rPr>
      </w:pPr>
      <w:r w:rsidRPr="00B57AD1">
        <w:rPr>
          <w:rFonts w:cstheme="minorHAnsi"/>
        </w:rPr>
        <w:br w:type="page"/>
      </w:r>
    </w:p>
    <w:p w:rsidR="0039318D" w:rsidRPr="00B57AD1" w:rsidRDefault="00B57AD1" w:rsidP="001012E7">
      <w:pPr>
        <w:pStyle w:val="Titre1"/>
        <w:rPr>
          <w:rFonts w:asciiTheme="minorHAnsi" w:hAnsiTheme="minorHAnsi" w:cstheme="minorHAnsi"/>
        </w:rPr>
      </w:pPr>
      <w:bookmarkStart w:id="0" w:name="_Toc420068391"/>
      <w:r>
        <w:rPr>
          <w:rFonts w:asciiTheme="minorHAnsi" w:hAnsiTheme="minorHAnsi" w:cstheme="minorHAnsi"/>
        </w:rPr>
        <w:lastRenderedPageBreak/>
        <w:t>SOMMAIRE</w:t>
      </w:r>
      <w:bookmarkEnd w:id="0"/>
    </w:p>
    <w:p w:rsidR="0039318D" w:rsidRDefault="0039318D" w:rsidP="001012E7">
      <w:pPr>
        <w:rPr>
          <w:rFonts w:cstheme="minorHAnsi"/>
        </w:rPr>
      </w:pPr>
    </w:p>
    <w:p w:rsidR="00ED2A88" w:rsidRDefault="00ED2A88" w:rsidP="001012E7">
      <w:pPr>
        <w:rPr>
          <w:rFonts w:cstheme="minorHAnsi"/>
        </w:rPr>
      </w:pPr>
    </w:p>
    <w:p w:rsidR="00ED2A88" w:rsidRPr="00B57AD1" w:rsidRDefault="00ED2A88" w:rsidP="001012E7">
      <w:pPr>
        <w:rPr>
          <w:rFonts w:cstheme="minorHAnsi"/>
        </w:rPr>
      </w:pPr>
    </w:p>
    <w:p w:rsidR="00B57AD1" w:rsidRDefault="00B57AD1">
      <w:pPr>
        <w:pStyle w:val="TM1"/>
        <w:rPr>
          <w:b w:val="0"/>
          <w:noProof/>
          <w:color w:val="auto"/>
          <w:sz w:val="22"/>
          <w:lang w:eastAsia="fr-FR"/>
        </w:rPr>
      </w:pPr>
      <w:r>
        <w:rPr>
          <w:rFonts w:cstheme="minorHAnsi"/>
        </w:rPr>
        <w:fldChar w:fldCharType="begin"/>
      </w:r>
      <w:r>
        <w:rPr>
          <w:rFonts w:cstheme="minorHAnsi"/>
        </w:rPr>
        <w:instrText xml:space="preserve"> TOC \o "1-4" \u </w:instrText>
      </w:r>
      <w:r>
        <w:rPr>
          <w:rFonts w:cstheme="minorHAnsi"/>
        </w:rPr>
        <w:fldChar w:fldCharType="separate"/>
      </w:r>
      <w:r w:rsidRPr="009C7812">
        <w:rPr>
          <w:rFonts w:cstheme="minorHAnsi"/>
          <w:noProof/>
        </w:rPr>
        <w:t>SOMMAIRE</w:t>
      </w:r>
      <w:r>
        <w:rPr>
          <w:noProof/>
        </w:rPr>
        <w:tab/>
      </w:r>
      <w:fldSimple w:instr=" PAGEREF _Toc420068391 \h ">
        <w:r>
          <w:rPr>
            <w:noProof/>
          </w:rPr>
          <w:t>3</w:t>
        </w:r>
      </w:fldSimple>
    </w:p>
    <w:p w:rsidR="00B57AD1" w:rsidRDefault="00B57AD1">
      <w:pPr>
        <w:pStyle w:val="TM1"/>
        <w:rPr>
          <w:b w:val="0"/>
          <w:noProof/>
          <w:color w:val="auto"/>
          <w:sz w:val="22"/>
          <w:lang w:eastAsia="fr-FR"/>
        </w:rPr>
      </w:pPr>
      <w:r w:rsidRPr="009C7812">
        <w:rPr>
          <w:rFonts w:cstheme="minorHAnsi"/>
          <w:noProof/>
        </w:rPr>
        <w:t>RESUME</w:t>
      </w:r>
      <w:r>
        <w:rPr>
          <w:noProof/>
        </w:rPr>
        <w:tab/>
      </w:r>
      <w:fldSimple w:instr=" PAGEREF _Toc420068392 \h ">
        <w:r>
          <w:rPr>
            <w:noProof/>
          </w:rPr>
          <w:t>4</w:t>
        </w:r>
      </w:fldSimple>
    </w:p>
    <w:p w:rsidR="00B57AD1" w:rsidRDefault="00B57AD1">
      <w:pPr>
        <w:pStyle w:val="TM1"/>
        <w:rPr>
          <w:b w:val="0"/>
          <w:noProof/>
          <w:color w:val="auto"/>
          <w:sz w:val="22"/>
          <w:lang w:eastAsia="fr-FR"/>
        </w:rPr>
      </w:pPr>
      <w:r w:rsidRPr="009C7812">
        <w:rPr>
          <w:rFonts w:cstheme="minorHAnsi"/>
          <w:noProof/>
        </w:rPr>
        <w:t>ABSTRACT</w:t>
      </w:r>
      <w:r>
        <w:rPr>
          <w:noProof/>
        </w:rPr>
        <w:tab/>
      </w:r>
      <w:fldSimple w:instr=" PAGEREF _Toc420068393 \h ">
        <w:r>
          <w:rPr>
            <w:noProof/>
          </w:rPr>
          <w:t>5</w:t>
        </w:r>
      </w:fldSimple>
    </w:p>
    <w:p w:rsidR="00B57AD1" w:rsidRDefault="00B57AD1">
      <w:pPr>
        <w:pStyle w:val="TM1"/>
        <w:rPr>
          <w:b w:val="0"/>
          <w:noProof/>
          <w:color w:val="auto"/>
          <w:sz w:val="22"/>
          <w:lang w:eastAsia="fr-FR"/>
        </w:rPr>
      </w:pPr>
      <w:r w:rsidRPr="009C7812">
        <w:rPr>
          <w:rFonts w:cstheme="minorHAnsi"/>
          <w:noProof/>
        </w:rPr>
        <w:t>REMERCIEMENTS</w:t>
      </w:r>
      <w:r>
        <w:rPr>
          <w:noProof/>
        </w:rPr>
        <w:tab/>
      </w:r>
      <w:fldSimple w:instr=" PAGEREF _Toc420068394 \h ">
        <w:r>
          <w:rPr>
            <w:noProof/>
          </w:rPr>
          <w:t>6</w:t>
        </w:r>
      </w:fldSimple>
    </w:p>
    <w:p w:rsidR="00B57AD1" w:rsidRDefault="00B57AD1">
      <w:pPr>
        <w:pStyle w:val="TM1"/>
        <w:rPr>
          <w:b w:val="0"/>
          <w:noProof/>
          <w:color w:val="auto"/>
          <w:sz w:val="22"/>
          <w:lang w:eastAsia="fr-FR"/>
        </w:rPr>
      </w:pPr>
      <w:r w:rsidRPr="009C7812">
        <w:rPr>
          <w:rFonts w:cstheme="minorHAnsi"/>
          <w:noProof/>
        </w:rPr>
        <w:t>PREAMBULE</w:t>
      </w:r>
      <w:r>
        <w:rPr>
          <w:noProof/>
        </w:rPr>
        <w:tab/>
      </w:r>
      <w:fldSimple w:instr=" PAGEREF _Toc420068395 \h ">
        <w:r>
          <w:rPr>
            <w:noProof/>
          </w:rPr>
          <w:t>7</w:t>
        </w:r>
      </w:fldSimple>
    </w:p>
    <w:p w:rsidR="00B57AD1" w:rsidRDefault="00B57AD1">
      <w:pPr>
        <w:pStyle w:val="TM2"/>
        <w:tabs>
          <w:tab w:val="right" w:leader="dot" w:pos="9062"/>
        </w:tabs>
        <w:rPr>
          <w:b w:val="0"/>
          <w:noProof/>
          <w:color w:val="auto"/>
          <w:lang w:eastAsia="fr-FR"/>
        </w:rPr>
      </w:pPr>
      <w:r w:rsidRPr="009C7812">
        <w:rPr>
          <w:rFonts w:cstheme="minorHAnsi"/>
          <w:noProof/>
        </w:rPr>
        <w:t>Presentation du stage</w:t>
      </w:r>
      <w:r>
        <w:rPr>
          <w:noProof/>
        </w:rPr>
        <w:tab/>
      </w:r>
      <w:fldSimple w:instr=" PAGEREF _Toc420068396 \h ">
        <w:r>
          <w:rPr>
            <w:noProof/>
          </w:rPr>
          <w:t>7</w:t>
        </w:r>
      </w:fldSimple>
    </w:p>
    <w:p w:rsidR="00B57AD1" w:rsidRDefault="00B57AD1">
      <w:pPr>
        <w:pStyle w:val="TM2"/>
        <w:tabs>
          <w:tab w:val="right" w:leader="dot" w:pos="9062"/>
        </w:tabs>
        <w:rPr>
          <w:b w:val="0"/>
          <w:noProof/>
          <w:color w:val="auto"/>
          <w:lang w:eastAsia="fr-FR"/>
        </w:rPr>
      </w:pPr>
      <w:r w:rsidRPr="009C7812">
        <w:rPr>
          <w:rFonts w:cstheme="minorHAnsi"/>
          <w:noProof/>
        </w:rPr>
        <w:t>Secteur de Smile</w:t>
      </w:r>
      <w:r>
        <w:rPr>
          <w:noProof/>
        </w:rPr>
        <w:tab/>
      </w:r>
      <w:fldSimple w:instr=" PAGEREF _Toc420068397 \h ">
        <w:r>
          <w:rPr>
            <w:noProof/>
          </w:rPr>
          <w:t>8</w:t>
        </w:r>
      </w:fldSimple>
    </w:p>
    <w:p w:rsidR="00B57AD1" w:rsidRDefault="00B57AD1">
      <w:pPr>
        <w:pStyle w:val="TM3"/>
        <w:tabs>
          <w:tab w:val="right" w:leader="dot" w:pos="9062"/>
        </w:tabs>
        <w:rPr>
          <w:noProof/>
          <w:color w:val="auto"/>
          <w:lang w:eastAsia="fr-FR"/>
        </w:rPr>
      </w:pPr>
      <w:r w:rsidRPr="009C7812">
        <w:rPr>
          <w:rFonts w:cstheme="minorHAnsi"/>
          <w:noProof/>
        </w:rPr>
        <w:t>Le secteur d’activité</w:t>
      </w:r>
      <w:r>
        <w:rPr>
          <w:noProof/>
        </w:rPr>
        <w:tab/>
      </w:r>
      <w:fldSimple w:instr=" PAGEREF _Toc420068398 \h ">
        <w:r>
          <w:rPr>
            <w:noProof/>
          </w:rPr>
          <w:t>8</w:t>
        </w:r>
      </w:fldSimple>
    </w:p>
    <w:p w:rsidR="00B57AD1" w:rsidRDefault="00B57AD1">
      <w:pPr>
        <w:pStyle w:val="TM3"/>
        <w:tabs>
          <w:tab w:val="right" w:leader="dot" w:pos="9062"/>
        </w:tabs>
        <w:rPr>
          <w:noProof/>
          <w:color w:val="auto"/>
          <w:lang w:eastAsia="fr-FR"/>
        </w:rPr>
      </w:pPr>
      <w:r w:rsidRPr="009C7812">
        <w:rPr>
          <w:rFonts w:cstheme="minorHAnsi"/>
          <w:noProof/>
        </w:rPr>
        <w:t>L’entreprise</w:t>
      </w:r>
      <w:r>
        <w:rPr>
          <w:noProof/>
        </w:rPr>
        <w:tab/>
      </w:r>
      <w:fldSimple w:instr=" PAGEREF _Toc420068399 \h ">
        <w:r>
          <w:rPr>
            <w:noProof/>
          </w:rPr>
          <w:t>8</w:t>
        </w:r>
      </w:fldSimple>
    </w:p>
    <w:p w:rsidR="00B57AD1" w:rsidRDefault="00B57AD1">
      <w:pPr>
        <w:pStyle w:val="TM3"/>
        <w:tabs>
          <w:tab w:val="right" w:leader="dot" w:pos="9062"/>
        </w:tabs>
        <w:rPr>
          <w:noProof/>
          <w:color w:val="auto"/>
          <w:lang w:eastAsia="fr-FR"/>
        </w:rPr>
      </w:pPr>
      <w:r w:rsidRPr="009C7812">
        <w:rPr>
          <w:rFonts w:cstheme="minorHAnsi"/>
          <w:noProof/>
        </w:rPr>
        <w:t>Le service</w:t>
      </w:r>
      <w:r>
        <w:rPr>
          <w:noProof/>
        </w:rPr>
        <w:tab/>
      </w:r>
      <w:fldSimple w:instr=" PAGEREF _Toc420068400 \h ">
        <w:r>
          <w:rPr>
            <w:noProof/>
          </w:rPr>
          <w:t>8</w:t>
        </w:r>
      </w:fldSimple>
    </w:p>
    <w:p w:rsidR="00B57AD1" w:rsidRDefault="00B57AD1">
      <w:pPr>
        <w:pStyle w:val="TM3"/>
        <w:tabs>
          <w:tab w:val="right" w:leader="dot" w:pos="9062"/>
        </w:tabs>
        <w:rPr>
          <w:noProof/>
          <w:color w:val="auto"/>
          <w:lang w:eastAsia="fr-FR"/>
        </w:rPr>
      </w:pPr>
      <w:r w:rsidRPr="009C7812">
        <w:rPr>
          <w:rFonts w:cstheme="minorHAnsi"/>
          <w:noProof/>
        </w:rPr>
        <w:t>Le positionnement du stage dans les travaux de l’entreprise</w:t>
      </w:r>
      <w:r>
        <w:rPr>
          <w:noProof/>
        </w:rPr>
        <w:tab/>
      </w:r>
      <w:fldSimple w:instr=" PAGEREF _Toc420068401 \h ">
        <w:r>
          <w:rPr>
            <w:noProof/>
          </w:rPr>
          <w:t>8</w:t>
        </w:r>
      </w:fldSimple>
    </w:p>
    <w:p w:rsidR="00B57AD1" w:rsidRDefault="00B57AD1">
      <w:pPr>
        <w:pStyle w:val="TM2"/>
        <w:tabs>
          <w:tab w:val="right" w:leader="dot" w:pos="9062"/>
        </w:tabs>
        <w:rPr>
          <w:b w:val="0"/>
          <w:noProof/>
          <w:color w:val="auto"/>
          <w:lang w:eastAsia="fr-FR"/>
        </w:rPr>
      </w:pPr>
      <w:r w:rsidRPr="009C7812">
        <w:rPr>
          <w:rFonts w:cstheme="minorHAnsi"/>
          <w:noProof/>
        </w:rPr>
        <w:t>Présentation des outils et technologies utilisées</w:t>
      </w:r>
      <w:r>
        <w:rPr>
          <w:noProof/>
        </w:rPr>
        <w:tab/>
      </w:r>
      <w:fldSimple w:instr=" PAGEREF _Toc420068402 \h ">
        <w:r>
          <w:rPr>
            <w:noProof/>
          </w:rPr>
          <w:t>10</w:t>
        </w:r>
      </w:fldSimple>
    </w:p>
    <w:p w:rsidR="00B57AD1" w:rsidRDefault="00B57AD1">
      <w:pPr>
        <w:pStyle w:val="TM3"/>
        <w:tabs>
          <w:tab w:val="right" w:leader="dot" w:pos="9062"/>
        </w:tabs>
        <w:rPr>
          <w:noProof/>
          <w:color w:val="auto"/>
          <w:lang w:eastAsia="fr-FR"/>
        </w:rPr>
      </w:pPr>
      <w:r w:rsidRPr="009C7812">
        <w:rPr>
          <w:rFonts w:cstheme="minorHAnsi"/>
          <w:noProof/>
        </w:rPr>
        <w:t>Redmine</w:t>
      </w:r>
      <w:r>
        <w:rPr>
          <w:noProof/>
        </w:rPr>
        <w:tab/>
      </w:r>
      <w:fldSimple w:instr=" PAGEREF _Toc420068403 \h ">
        <w:r>
          <w:rPr>
            <w:noProof/>
          </w:rPr>
          <w:t>10</w:t>
        </w:r>
      </w:fldSimple>
    </w:p>
    <w:p w:rsidR="00B57AD1" w:rsidRDefault="00B57AD1">
      <w:pPr>
        <w:pStyle w:val="TM3"/>
        <w:tabs>
          <w:tab w:val="right" w:leader="dot" w:pos="9062"/>
        </w:tabs>
        <w:rPr>
          <w:noProof/>
          <w:color w:val="auto"/>
          <w:lang w:eastAsia="fr-FR"/>
        </w:rPr>
      </w:pPr>
      <w:r w:rsidRPr="009C7812">
        <w:rPr>
          <w:rFonts w:cstheme="minorHAnsi"/>
          <w:noProof/>
        </w:rPr>
        <w:t>Git</w:t>
      </w:r>
      <w:r>
        <w:rPr>
          <w:noProof/>
        </w:rPr>
        <w:tab/>
      </w:r>
      <w:fldSimple w:instr=" PAGEREF _Toc420068404 \h ">
        <w:r>
          <w:rPr>
            <w:noProof/>
          </w:rPr>
          <w:t>12</w:t>
        </w:r>
      </w:fldSimple>
    </w:p>
    <w:p w:rsidR="00B57AD1" w:rsidRDefault="00B57AD1">
      <w:pPr>
        <w:pStyle w:val="TM3"/>
        <w:tabs>
          <w:tab w:val="right" w:leader="dot" w:pos="9062"/>
        </w:tabs>
        <w:rPr>
          <w:noProof/>
          <w:color w:val="auto"/>
          <w:lang w:eastAsia="fr-FR"/>
        </w:rPr>
      </w:pPr>
      <w:r w:rsidRPr="009C7812">
        <w:rPr>
          <w:rFonts w:cstheme="minorHAnsi"/>
          <w:noProof/>
        </w:rPr>
        <w:t>Virtualisation</w:t>
      </w:r>
      <w:r>
        <w:rPr>
          <w:noProof/>
        </w:rPr>
        <w:tab/>
      </w:r>
      <w:fldSimple w:instr=" PAGEREF _Toc420068405 \h ">
        <w:r>
          <w:rPr>
            <w:noProof/>
          </w:rPr>
          <w:t>13</w:t>
        </w:r>
      </w:fldSimple>
    </w:p>
    <w:p w:rsidR="00B57AD1" w:rsidRDefault="00B57AD1">
      <w:pPr>
        <w:pStyle w:val="TM3"/>
        <w:tabs>
          <w:tab w:val="right" w:leader="dot" w:pos="9062"/>
        </w:tabs>
        <w:rPr>
          <w:noProof/>
          <w:color w:val="auto"/>
          <w:lang w:eastAsia="fr-FR"/>
        </w:rPr>
      </w:pPr>
      <w:r w:rsidRPr="009C7812">
        <w:rPr>
          <w:rFonts w:cstheme="minorHAnsi"/>
          <w:noProof/>
        </w:rPr>
        <w:t>Drupal</w:t>
      </w:r>
      <w:r>
        <w:rPr>
          <w:noProof/>
        </w:rPr>
        <w:tab/>
      </w:r>
      <w:fldSimple w:instr=" PAGEREF _Toc420068406 \h ">
        <w:r>
          <w:rPr>
            <w:noProof/>
          </w:rPr>
          <w:t>13</w:t>
        </w:r>
      </w:fldSimple>
    </w:p>
    <w:p w:rsidR="00B57AD1" w:rsidRDefault="00B57AD1">
      <w:pPr>
        <w:pStyle w:val="TM3"/>
        <w:tabs>
          <w:tab w:val="right" w:leader="dot" w:pos="9062"/>
        </w:tabs>
        <w:rPr>
          <w:noProof/>
          <w:color w:val="auto"/>
          <w:lang w:eastAsia="fr-FR"/>
        </w:rPr>
      </w:pPr>
      <w:r w:rsidRPr="009C7812">
        <w:rPr>
          <w:rFonts w:cstheme="minorHAnsi"/>
          <w:noProof/>
        </w:rPr>
        <w:t>Gescom</w:t>
      </w:r>
      <w:r>
        <w:rPr>
          <w:noProof/>
        </w:rPr>
        <w:tab/>
      </w:r>
      <w:fldSimple w:instr=" PAGEREF _Toc420068407 \h ">
        <w:r>
          <w:rPr>
            <w:noProof/>
          </w:rPr>
          <w:t>14</w:t>
        </w:r>
      </w:fldSimple>
    </w:p>
    <w:p w:rsidR="00B57AD1" w:rsidRDefault="00B57AD1">
      <w:pPr>
        <w:pStyle w:val="TM1"/>
        <w:rPr>
          <w:b w:val="0"/>
          <w:noProof/>
          <w:color w:val="auto"/>
          <w:sz w:val="22"/>
          <w:lang w:eastAsia="fr-FR"/>
        </w:rPr>
      </w:pPr>
      <w:r w:rsidRPr="009C7812">
        <w:rPr>
          <w:rFonts w:cstheme="minorHAnsi"/>
          <w:noProof/>
        </w:rPr>
        <w:t>DEROULEMENT DU STAGE</w:t>
      </w:r>
      <w:r>
        <w:rPr>
          <w:noProof/>
        </w:rPr>
        <w:tab/>
      </w:r>
      <w:fldSimple w:instr=" PAGEREF _Toc420068408 \h ">
        <w:r>
          <w:rPr>
            <w:noProof/>
          </w:rPr>
          <w:t>15</w:t>
        </w:r>
      </w:fldSimple>
    </w:p>
    <w:p w:rsidR="00B57AD1" w:rsidRDefault="00B57AD1">
      <w:pPr>
        <w:pStyle w:val="TM2"/>
        <w:tabs>
          <w:tab w:val="right" w:leader="dot" w:pos="9062"/>
        </w:tabs>
        <w:rPr>
          <w:b w:val="0"/>
          <w:noProof/>
          <w:color w:val="auto"/>
          <w:lang w:eastAsia="fr-FR"/>
        </w:rPr>
      </w:pPr>
      <w:r w:rsidRPr="009C7812">
        <w:rPr>
          <w:rFonts w:cstheme="minorHAnsi"/>
          <w:noProof/>
        </w:rPr>
        <w:t>DiorMag</w:t>
      </w:r>
      <w:r>
        <w:rPr>
          <w:noProof/>
        </w:rPr>
        <w:tab/>
      </w:r>
      <w:fldSimple w:instr=" PAGEREF _Toc420068409 \h ">
        <w:r>
          <w:rPr>
            <w:noProof/>
          </w:rPr>
          <w:t>16</w:t>
        </w:r>
      </w:fldSimple>
    </w:p>
    <w:p w:rsidR="00B57AD1" w:rsidRDefault="00B57AD1">
      <w:pPr>
        <w:pStyle w:val="TM3"/>
        <w:tabs>
          <w:tab w:val="right" w:leader="dot" w:pos="9062"/>
        </w:tabs>
        <w:rPr>
          <w:noProof/>
          <w:color w:val="auto"/>
          <w:lang w:eastAsia="fr-FR"/>
        </w:rPr>
      </w:pPr>
      <w:r w:rsidRPr="009C7812">
        <w:rPr>
          <w:rFonts w:cstheme="minorHAnsi"/>
          <w:noProof/>
        </w:rPr>
        <w:t>Cahier des charges</w:t>
      </w:r>
      <w:r>
        <w:rPr>
          <w:noProof/>
        </w:rPr>
        <w:tab/>
      </w:r>
      <w:fldSimple w:instr=" PAGEREF _Toc420068410 \h ">
        <w:r>
          <w:rPr>
            <w:noProof/>
          </w:rPr>
          <w:t>16</w:t>
        </w:r>
      </w:fldSimple>
    </w:p>
    <w:p w:rsidR="00B57AD1" w:rsidRDefault="00B57AD1">
      <w:pPr>
        <w:pStyle w:val="TM4"/>
        <w:tabs>
          <w:tab w:val="right" w:leader="dot" w:pos="9062"/>
        </w:tabs>
        <w:rPr>
          <w:noProof/>
          <w:color w:val="auto"/>
          <w:sz w:val="22"/>
          <w:lang w:eastAsia="fr-FR"/>
        </w:rPr>
      </w:pPr>
      <w:r w:rsidRPr="009C7812">
        <w:rPr>
          <w:rFonts w:cstheme="minorHAnsi"/>
          <w:noProof/>
        </w:rPr>
        <w:t>Présentation du projet</w:t>
      </w:r>
      <w:r>
        <w:rPr>
          <w:noProof/>
        </w:rPr>
        <w:tab/>
      </w:r>
      <w:fldSimple w:instr=" PAGEREF _Toc420068411 \h ">
        <w:r>
          <w:rPr>
            <w:noProof/>
          </w:rPr>
          <w:t>16</w:t>
        </w:r>
      </w:fldSimple>
    </w:p>
    <w:p w:rsidR="00B57AD1" w:rsidRDefault="00B57AD1">
      <w:pPr>
        <w:pStyle w:val="TM4"/>
        <w:tabs>
          <w:tab w:val="right" w:leader="dot" w:pos="9062"/>
        </w:tabs>
        <w:rPr>
          <w:noProof/>
          <w:color w:val="auto"/>
          <w:sz w:val="22"/>
          <w:lang w:eastAsia="fr-FR"/>
        </w:rPr>
      </w:pPr>
      <w:r w:rsidRPr="009C7812">
        <w:rPr>
          <w:rFonts w:cstheme="minorHAnsi"/>
          <w:noProof/>
        </w:rPr>
        <w:t>But</w:t>
      </w:r>
      <w:r>
        <w:rPr>
          <w:noProof/>
        </w:rPr>
        <w:tab/>
      </w:r>
      <w:fldSimple w:instr=" PAGEREF _Toc420068412 \h ">
        <w:r>
          <w:rPr>
            <w:noProof/>
          </w:rPr>
          <w:t>16</w:t>
        </w:r>
      </w:fldSimple>
    </w:p>
    <w:p w:rsidR="00B57AD1" w:rsidRDefault="00B57AD1">
      <w:pPr>
        <w:pStyle w:val="TM4"/>
        <w:tabs>
          <w:tab w:val="right" w:leader="dot" w:pos="9062"/>
        </w:tabs>
        <w:rPr>
          <w:noProof/>
          <w:color w:val="auto"/>
          <w:sz w:val="22"/>
          <w:lang w:eastAsia="fr-FR"/>
        </w:rPr>
      </w:pPr>
      <w:r w:rsidRPr="009C7812">
        <w:rPr>
          <w:rFonts w:cstheme="minorHAnsi"/>
          <w:noProof/>
        </w:rPr>
        <w:t>Explication des résultats à retenir</w:t>
      </w:r>
      <w:r>
        <w:rPr>
          <w:noProof/>
        </w:rPr>
        <w:tab/>
      </w:r>
      <w:fldSimple w:instr=" PAGEREF _Toc420068413 \h ">
        <w:r>
          <w:rPr>
            <w:noProof/>
          </w:rPr>
          <w:t>16</w:t>
        </w:r>
      </w:fldSimple>
    </w:p>
    <w:p w:rsidR="00B57AD1" w:rsidRDefault="00B57AD1">
      <w:pPr>
        <w:pStyle w:val="TM3"/>
        <w:tabs>
          <w:tab w:val="right" w:leader="dot" w:pos="9062"/>
        </w:tabs>
        <w:rPr>
          <w:noProof/>
          <w:color w:val="auto"/>
          <w:lang w:eastAsia="fr-FR"/>
        </w:rPr>
      </w:pPr>
      <w:r w:rsidRPr="009C7812">
        <w:rPr>
          <w:rFonts w:cstheme="minorHAnsi"/>
          <w:noProof/>
        </w:rPr>
        <w:t>Compte rendu d’activité</w:t>
      </w:r>
      <w:r>
        <w:rPr>
          <w:noProof/>
        </w:rPr>
        <w:tab/>
      </w:r>
      <w:fldSimple w:instr=" PAGEREF _Toc420068414 \h ">
        <w:r>
          <w:rPr>
            <w:noProof/>
          </w:rPr>
          <w:t>16</w:t>
        </w:r>
      </w:fldSimple>
    </w:p>
    <w:p w:rsidR="00B57AD1" w:rsidRDefault="00B57AD1">
      <w:pPr>
        <w:pStyle w:val="TM4"/>
        <w:tabs>
          <w:tab w:val="right" w:leader="dot" w:pos="9062"/>
        </w:tabs>
        <w:rPr>
          <w:noProof/>
          <w:color w:val="auto"/>
          <w:sz w:val="22"/>
          <w:lang w:eastAsia="fr-FR"/>
        </w:rPr>
      </w:pPr>
      <w:r w:rsidRPr="009C7812">
        <w:rPr>
          <w:rFonts w:cstheme="minorHAnsi"/>
          <w:noProof/>
        </w:rPr>
        <w:t>Familiarisation avec le projet</w:t>
      </w:r>
      <w:r>
        <w:rPr>
          <w:noProof/>
        </w:rPr>
        <w:tab/>
      </w:r>
      <w:fldSimple w:instr=" PAGEREF _Toc420068415 \h ">
        <w:r>
          <w:rPr>
            <w:noProof/>
          </w:rPr>
          <w:t>16</w:t>
        </w:r>
      </w:fldSimple>
    </w:p>
    <w:p w:rsidR="00B57AD1" w:rsidRDefault="00B57AD1">
      <w:pPr>
        <w:pStyle w:val="TM4"/>
        <w:tabs>
          <w:tab w:val="right" w:leader="dot" w:pos="9062"/>
        </w:tabs>
        <w:rPr>
          <w:noProof/>
          <w:color w:val="auto"/>
          <w:sz w:val="22"/>
          <w:lang w:eastAsia="fr-FR"/>
        </w:rPr>
      </w:pPr>
      <w:r w:rsidRPr="009C7812">
        <w:rPr>
          <w:rFonts w:cstheme="minorHAnsi"/>
          <w:noProof/>
        </w:rPr>
        <w:t>Exemples de tickets Redmine résolus</w:t>
      </w:r>
      <w:r>
        <w:rPr>
          <w:noProof/>
        </w:rPr>
        <w:tab/>
      </w:r>
      <w:fldSimple w:instr=" PAGEREF _Toc420068416 \h ">
        <w:r>
          <w:rPr>
            <w:noProof/>
          </w:rPr>
          <w:t>16</w:t>
        </w:r>
      </w:fldSimple>
    </w:p>
    <w:p w:rsidR="00B57AD1" w:rsidRDefault="00B57AD1">
      <w:pPr>
        <w:pStyle w:val="TM3"/>
        <w:tabs>
          <w:tab w:val="right" w:leader="dot" w:pos="9062"/>
        </w:tabs>
        <w:rPr>
          <w:noProof/>
          <w:color w:val="auto"/>
          <w:lang w:eastAsia="fr-FR"/>
        </w:rPr>
      </w:pPr>
      <w:r w:rsidRPr="009C7812">
        <w:rPr>
          <w:rFonts w:cstheme="minorHAnsi"/>
          <w:noProof/>
        </w:rPr>
        <w:t>Interprétation et critique des résultats</w:t>
      </w:r>
      <w:r>
        <w:rPr>
          <w:noProof/>
        </w:rPr>
        <w:tab/>
      </w:r>
      <w:fldSimple w:instr=" PAGEREF _Toc420068417 \h ">
        <w:r>
          <w:rPr>
            <w:noProof/>
          </w:rPr>
          <w:t>16</w:t>
        </w:r>
      </w:fldSimple>
    </w:p>
    <w:p w:rsidR="00B57AD1" w:rsidRDefault="00B57AD1">
      <w:pPr>
        <w:pStyle w:val="TM4"/>
        <w:tabs>
          <w:tab w:val="right" w:leader="dot" w:pos="9062"/>
        </w:tabs>
        <w:rPr>
          <w:noProof/>
          <w:color w:val="auto"/>
          <w:sz w:val="22"/>
          <w:lang w:eastAsia="fr-FR"/>
        </w:rPr>
      </w:pPr>
      <w:r w:rsidRPr="009C7812">
        <w:rPr>
          <w:rFonts w:cstheme="minorHAnsi"/>
          <w:noProof/>
        </w:rPr>
        <w:t>Bilan comptable</w:t>
      </w:r>
      <w:r>
        <w:rPr>
          <w:noProof/>
        </w:rPr>
        <w:tab/>
      </w:r>
      <w:fldSimple w:instr=" PAGEREF _Toc420068418 \h ">
        <w:r>
          <w:rPr>
            <w:noProof/>
          </w:rPr>
          <w:t>16</w:t>
        </w:r>
      </w:fldSimple>
    </w:p>
    <w:p w:rsidR="00B57AD1" w:rsidRDefault="00B57AD1">
      <w:pPr>
        <w:pStyle w:val="TM4"/>
        <w:tabs>
          <w:tab w:val="right" w:leader="dot" w:pos="9062"/>
        </w:tabs>
        <w:rPr>
          <w:noProof/>
          <w:color w:val="auto"/>
          <w:sz w:val="22"/>
          <w:lang w:eastAsia="fr-FR"/>
        </w:rPr>
      </w:pPr>
      <w:r w:rsidRPr="009C7812">
        <w:rPr>
          <w:rFonts w:cstheme="minorHAnsi"/>
          <w:noProof/>
        </w:rPr>
        <w:t>Bilan personnel</w:t>
      </w:r>
      <w:r>
        <w:rPr>
          <w:noProof/>
        </w:rPr>
        <w:tab/>
      </w:r>
      <w:fldSimple w:instr=" PAGEREF _Toc420068419 \h ">
        <w:r>
          <w:rPr>
            <w:noProof/>
          </w:rPr>
          <w:t>16</w:t>
        </w:r>
      </w:fldSimple>
    </w:p>
    <w:p w:rsidR="00B57AD1" w:rsidRDefault="00B57AD1">
      <w:pPr>
        <w:pStyle w:val="TM1"/>
        <w:rPr>
          <w:b w:val="0"/>
          <w:noProof/>
          <w:color w:val="auto"/>
          <w:sz w:val="22"/>
          <w:lang w:eastAsia="fr-FR"/>
        </w:rPr>
      </w:pPr>
      <w:r w:rsidRPr="009C7812">
        <w:rPr>
          <w:rFonts w:cstheme="minorHAnsi"/>
          <w:noProof/>
        </w:rPr>
        <w:t>CONCLUSION</w:t>
      </w:r>
      <w:r>
        <w:rPr>
          <w:noProof/>
        </w:rPr>
        <w:tab/>
      </w:r>
      <w:fldSimple w:instr=" PAGEREF _Toc420068420 \h ">
        <w:r>
          <w:rPr>
            <w:noProof/>
          </w:rPr>
          <w:t>17</w:t>
        </w:r>
      </w:fldSimple>
    </w:p>
    <w:p w:rsidR="00B57AD1" w:rsidRDefault="00B57AD1">
      <w:pPr>
        <w:pStyle w:val="TM2"/>
        <w:tabs>
          <w:tab w:val="right" w:leader="dot" w:pos="9062"/>
        </w:tabs>
        <w:rPr>
          <w:b w:val="0"/>
          <w:noProof/>
          <w:color w:val="auto"/>
          <w:lang w:eastAsia="fr-FR"/>
        </w:rPr>
      </w:pPr>
      <w:r w:rsidRPr="009C7812">
        <w:rPr>
          <w:rFonts w:cstheme="minorHAnsi"/>
          <w:noProof/>
        </w:rPr>
        <w:t>Difficultés</w:t>
      </w:r>
      <w:r>
        <w:rPr>
          <w:noProof/>
        </w:rPr>
        <w:tab/>
      </w:r>
      <w:fldSimple w:instr=" PAGEREF _Toc420068421 \h ">
        <w:r>
          <w:rPr>
            <w:noProof/>
          </w:rPr>
          <w:t>17</w:t>
        </w:r>
      </w:fldSimple>
    </w:p>
    <w:p w:rsidR="00B57AD1" w:rsidRDefault="00B57AD1">
      <w:pPr>
        <w:pStyle w:val="TM2"/>
        <w:tabs>
          <w:tab w:val="right" w:leader="dot" w:pos="9062"/>
        </w:tabs>
        <w:rPr>
          <w:b w:val="0"/>
          <w:noProof/>
          <w:color w:val="auto"/>
          <w:lang w:eastAsia="fr-FR"/>
        </w:rPr>
      </w:pPr>
      <w:r w:rsidRPr="009C7812">
        <w:rPr>
          <w:rFonts w:cstheme="minorHAnsi"/>
          <w:noProof/>
        </w:rPr>
        <w:t>Bilan</w:t>
      </w:r>
      <w:r>
        <w:rPr>
          <w:noProof/>
        </w:rPr>
        <w:tab/>
      </w:r>
      <w:fldSimple w:instr=" PAGEREF _Toc420068422 \h ">
        <w:r>
          <w:rPr>
            <w:noProof/>
          </w:rPr>
          <w:t>17</w:t>
        </w:r>
      </w:fldSimple>
    </w:p>
    <w:p w:rsidR="00B57AD1" w:rsidRDefault="00B57AD1">
      <w:pPr>
        <w:pStyle w:val="TM1"/>
        <w:rPr>
          <w:b w:val="0"/>
          <w:noProof/>
          <w:color w:val="auto"/>
          <w:sz w:val="22"/>
          <w:lang w:eastAsia="fr-FR"/>
        </w:rPr>
      </w:pPr>
      <w:r w:rsidRPr="009C7812">
        <w:rPr>
          <w:rFonts w:cstheme="minorHAnsi"/>
          <w:noProof/>
        </w:rPr>
        <w:t>LEXIQUE</w:t>
      </w:r>
      <w:r>
        <w:rPr>
          <w:noProof/>
        </w:rPr>
        <w:tab/>
      </w:r>
      <w:fldSimple w:instr=" PAGEREF _Toc420068423 \h ">
        <w:r>
          <w:rPr>
            <w:noProof/>
          </w:rPr>
          <w:t>18</w:t>
        </w:r>
      </w:fldSimple>
    </w:p>
    <w:p w:rsidR="00B57AD1" w:rsidRDefault="00B57AD1">
      <w:pPr>
        <w:pStyle w:val="TM1"/>
        <w:rPr>
          <w:b w:val="0"/>
          <w:noProof/>
          <w:color w:val="auto"/>
          <w:sz w:val="22"/>
          <w:lang w:eastAsia="fr-FR"/>
        </w:rPr>
      </w:pPr>
      <w:r w:rsidRPr="009C7812">
        <w:rPr>
          <w:rFonts w:cstheme="minorHAnsi"/>
          <w:noProof/>
        </w:rPr>
        <w:t>TABLE DES FIGURES</w:t>
      </w:r>
      <w:r>
        <w:rPr>
          <w:noProof/>
        </w:rPr>
        <w:tab/>
      </w:r>
      <w:fldSimple w:instr=" PAGEREF _Toc420068424 \h ">
        <w:r>
          <w:rPr>
            <w:noProof/>
          </w:rPr>
          <w:t>19</w:t>
        </w:r>
      </w:fldSimple>
    </w:p>
    <w:p w:rsidR="00B57AD1" w:rsidRDefault="00B57AD1">
      <w:pPr>
        <w:pStyle w:val="TM1"/>
        <w:rPr>
          <w:b w:val="0"/>
          <w:noProof/>
          <w:color w:val="auto"/>
          <w:sz w:val="22"/>
          <w:lang w:eastAsia="fr-FR"/>
        </w:rPr>
      </w:pPr>
      <w:r w:rsidRPr="009C7812">
        <w:rPr>
          <w:rFonts w:cstheme="minorHAnsi"/>
          <w:noProof/>
        </w:rPr>
        <w:t>BIBLIOGRAPHIE</w:t>
      </w:r>
      <w:r>
        <w:rPr>
          <w:noProof/>
        </w:rPr>
        <w:tab/>
      </w:r>
      <w:fldSimple w:instr=" PAGEREF _Toc420068425 \h ">
        <w:r>
          <w:rPr>
            <w:noProof/>
          </w:rPr>
          <w:t>20</w:t>
        </w:r>
      </w:fldSimple>
    </w:p>
    <w:p w:rsidR="00B57AD1" w:rsidRDefault="00B57AD1">
      <w:pPr>
        <w:pStyle w:val="TM1"/>
        <w:rPr>
          <w:b w:val="0"/>
          <w:noProof/>
          <w:color w:val="auto"/>
          <w:sz w:val="22"/>
          <w:lang w:eastAsia="fr-FR"/>
        </w:rPr>
      </w:pPr>
      <w:r w:rsidRPr="009C7812">
        <w:rPr>
          <w:rFonts w:cstheme="minorHAnsi"/>
          <w:noProof/>
        </w:rPr>
        <w:t>ANNEXES</w:t>
      </w:r>
      <w:r>
        <w:rPr>
          <w:noProof/>
        </w:rPr>
        <w:tab/>
      </w:r>
      <w:fldSimple w:instr=" PAGEREF _Toc420068426 \h ">
        <w:r>
          <w:rPr>
            <w:noProof/>
          </w:rPr>
          <w:t>21</w:t>
        </w:r>
      </w:fldSimple>
    </w:p>
    <w:p w:rsidR="0039318D" w:rsidRPr="00B57AD1" w:rsidRDefault="00B57AD1" w:rsidP="001012E7">
      <w:pPr>
        <w:pStyle w:val="Titre1"/>
        <w:rPr>
          <w:rFonts w:asciiTheme="minorHAnsi" w:hAnsiTheme="minorHAnsi" w:cstheme="minorHAnsi"/>
        </w:rPr>
      </w:pPr>
      <w:r>
        <w:rPr>
          <w:rFonts w:asciiTheme="minorHAnsi" w:eastAsiaTheme="minorEastAsia" w:hAnsiTheme="minorHAnsi" w:cstheme="minorHAnsi"/>
          <w:sz w:val="24"/>
          <w:szCs w:val="22"/>
        </w:rPr>
        <w:fldChar w:fldCharType="end"/>
      </w:r>
      <w:r w:rsidR="0039318D" w:rsidRPr="00B57AD1">
        <w:rPr>
          <w:rFonts w:asciiTheme="minorHAnsi" w:hAnsiTheme="minorHAnsi" w:cstheme="minorHAnsi"/>
        </w:rPr>
        <w:br w:type="page"/>
      </w:r>
      <w:bookmarkStart w:id="1" w:name="_Toc419993992"/>
      <w:bookmarkStart w:id="2" w:name="_Toc420068392"/>
      <w:r w:rsidR="0039318D" w:rsidRPr="00B57AD1">
        <w:rPr>
          <w:rFonts w:asciiTheme="minorHAnsi" w:hAnsiTheme="minorHAnsi" w:cstheme="minorHAnsi"/>
        </w:rPr>
        <w:lastRenderedPageBreak/>
        <w:t>RESUME</w:t>
      </w:r>
      <w:bookmarkEnd w:id="1"/>
      <w:bookmarkEnd w:id="2"/>
    </w:p>
    <w:p w:rsidR="0039318D" w:rsidRPr="00B57AD1" w:rsidRDefault="0039318D" w:rsidP="001012E7">
      <w:pPr>
        <w:rPr>
          <w:rFonts w:cstheme="minorHAnsi"/>
        </w:rPr>
      </w:pPr>
      <w:r w:rsidRPr="00B57AD1">
        <w:rPr>
          <w:rFonts w:cstheme="minorHAnsi"/>
        </w:rPr>
        <w:br w:type="page"/>
      </w:r>
    </w:p>
    <w:p w:rsidR="0039318D" w:rsidRPr="00B57AD1" w:rsidRDefault="0039318D" w:rsidP="001012E7">
      <w:pPr>
        <w:rPr>
          <w:rFonts w:cstheme="minorHAnsi"/>
        </w:rPr>
      </w:pPr>
    </w:p>
    <w:p w:rsidR="0039318D" w:rsidRPr="00B57AD1" w:rsidRDefault="0039318D" w:rsidP="001012E7">
      <w:pPr>
        <w:pStyle w:val="Titre1"/>
        <w:rPr>
          <w:rFonts w:asciiTheme="minorHAnsi" w:hAnsiTheme="minorHAnsi" w:cstheme="minorHAnsi"/>
        </w:rPr>
      </w:pPr>
      <w:bookmarkStart w:id="3" w:name="_Toc419993993"/>
      <w:bookmarkStart w:id="4" w:name="_Toc420068393"/>
      <w:r w:rsidRPr="00B57AD1">
        <w:rPr>
          <w:rFonts w:asciiTheme="minorHAnsi" w:hAnsiTheme="minorHAnsi" w:cstheme="minorHAnsi"/>
        </w:rPr>
        <w:t>ABSTRACT</w:t>
      </w:r>
      <w:bookmarkEnd w:id="3"/>
      <w:bookmarkEnd w:id="4"/>
    </w:p>
    <w:p w:rsidR="0039318D" w:rsidRPr="00B57AD1" w:rsidRDefault="0039318D" w:rsidP="001012E7">
      <w:pPr>
        <w:rPr>
          <w:rFonts w:cstheme="minorHAnsi"/>
        </w:rPr>
      </w:pPr>
      <w:r w:rsidRPr="00B57AD1">
        <w:rPr>
          <w:rFonts w:cstheme="minorHAnsi"/>
        </w:rPr>
        <w:br w:type="page"/>
      </w:r>
    </w:p>
    <w:p w:rsidR="0039318D" w:rsidRPr="00B57AD1" w:rsidRDefault="0039318D" w:rsidP="001012E7">
      <w:pPr>
        <w:rPr>
          <w:rFonts w:cstheme="minorHAnsi"/>
        </w:rPr>
      </w:pPr>
    </w:p>
    <w:p w:rsidR="0039318D" w:rsidRPr="00B57AD1" w:rsidRDefault="0039318D" w:rsidP="001012E7">
      <w:pPr>
        <w:pStyle w:val="Titre1"/>
        <w:rPr>
          <w:rFonts w:asciiTheme="minorHAnsi" w:hAnsiTheme="minorHAnsi" w:cstheme="minorHAnsi"/>
        </w:rPr>
      </w:pPr>
      <w:bookmarkStart w:id="5" w:name="_Toc419993994"/>
      <w:bookmarkStart w:id="6" w:name="_Toc420068394"/>
      <w:r w:rsidRPr="00B57AD1">
        <w:rPr>
          <w:rFonts w:asciiTheme="minorHAnsi" w:hAnsiTheme="minorHAnsi" w:cstheme="minorHAnsi"/>
        </w:rPr>
        <w:t>REMERCIEMENTS</w:t>
      </w:r>
      <w:bookmarkEnd w:id="5"/>
      <w:bookmarkEnd w:id="6"/>
    </w:p>
    <w:p w:rsidR="0039318D" w:rsidRPr="00B57AD1" w:rsidRDefault="0039318D" w:rsidP="001012E7">
      <w:pPr>
        <w:rPr>
          <w:rFonts w:cstheme="minorHAnsi"/>
        </w:rPr>
      </w:pPr>
    </w:p>
    <w:p w:rsidR="00527F18" w:rsidRPr="00B57AD1" w:rsidRDefault="00527F18" w:rsidP="00527F18">
      <w:pPr>
        <w:pStyle w:val="Sansinterligne"/>
        <w:rPr>
          <w:rFonts w:asciiTheme="minorHAnsi" w:hAnsiTheme="minorHAnsi" w:cstheme="minorHAnsi"/>
          <w:color w:val="0D0D0D" w:themeColor="text1" w:themeTint="F2"/>
        </w:rPr>
      </w:pPr>
      <w:r w:rsidRPr="00B57AD1">
        <w:rPr>
          <w:rFonts w:asciiTheme="minorHAnsi" w:hAnsiTheme="minorHAnsi" w:cstheme="minorHAnsi"/>
        </w:rPr>
        <w:tab/>
      </w:r>
      <w:r w:rsidRPr="00B57AD1">
        <w:rPr>
          <w:rFonts w:asciiTheme="minorHAnsi" w:hAnsiTheme="minorHAnsi" w:cstheme="minorHAnsi"/>
          <w:color w:val="0D0D0D" w:themeColor="text1" w:themeTint="F2"/>
        </w:rPr>
        <w:t>Je tiens tout d'abord a remercier Antoine FORGUE, mon parrain lors de ce stage chez Smile pour son aide et son expérience lorsque j'ai été confronté à certaines difficultés.</w:t>
      </w:r>
    </w:p>
    <w:p w:rsidR="00527F18" w:rsidRPr="00B57AD1" w:rsidRDefault="00527F18" w:rsidP="00527F18">
      <w:pPr>
        <w:pStyle w:val="Sansinterligne"/>
        <w:rPr>
          <w:rFonts w:asciiTheme="minorHAnsi" w:hAnsiTheme="minorHAnsi" w:cstheme="minorHAnsi"/>
          <w:color w:val="0D0D0D" w:themeColor="text1" w:themeTint="F2"/>
        </w:rPr>
      </w:pPr>
    </w:p>
    <w:p w:rsidR="00527F18" w:rsidRPr="00B57AD1" w:rsidRDefault="00527F18" w:rsidP="00527F18">
      <w:pPr>
        <w:pStyle w:val="Sansinterligne"/>
        <w:rPr>
          <w:rFonts w:asciiTheme="minorHAnsi" w:hAnsiTheme="minorHAnsi" w:cstheme="minorHAnsi"/>
          <w:color w:val="0D0D0D" w:themeColor="text1" w:themeTint="F2"/>
        </w:rPr>
      </w:pPr>
      <w:r w:rsidRPr="00B57AD1">
        <w:rPr>
          <w:rFonts w:asciiTheme="minorHAnsi" w:hAnsiTheme="minorHAnsi" w:cstheme="minorHAnsi"/>
          <w:color w:val="0D0D0D" w:themeColor="text1" w:themeTint="F2"/>
        </w:rPr>
        <w:tab/>
        <w:t>Je souhaite remercier aussi Lucie MOINEAU, ma manager au sein de Smile pour son soutien tout au long de mon stage au sein de Smile.</w:t>
      </w:r>
    </w:p>
    <w:p w:rsidR="00527F18" w:rsidRPr="00B57AD1" w:rsidRDefault="00527F18" w:rsidP="00527F18">
      <w:pPr>
        <w:pStyle w:val="Sansinterligne"/>
        <w:rPr>
          <w:rFonts w:asciiTheme="minorHAnsi" w:hAnsiTheme="minorHAnsi" w:cstheme="minorHAnsi"/>
          <w:color w:val="0D0D0D" w:themeColor="text1" w:themeTint="F2"/>
        </w:rPr>
      </w:pPr>
    </w:p>
    <w:p w:rsidR="00527F18" w:rsidRPr="00B57AD1" w:rsidRDefault="00527F18" w:rsidP="00527F18">
      <w:pPr>
        <w:pStyle w:val="Sansinterligne"/>
        <w:rPr>
          <w:rFonts w:asciiTheme="minorHAnsi" w:hAnsiTheme="minorHAnsi" w:cstheme="minorHAnsi"/>
          <w:color w:val="0D0D0D" w:themeColor="text1" w:themeTint="F2"/>
        </w:rPr>
      </w:pPr>
      <w:r w:rsidRPr="00B57AD1">
        <w:rPr>
          <w:rFonts w:asciiTheme="minorHAnsi" w:hAnsiTheme="minorHAnsi" w:cstheme="minorHAnsi"/>
          <w:color w:val="0D0D0D" w:themeColor="text1" w:themeTint="F2"/>
        </w:rPr>
        <w:tab/>
        <w:t>Je remercie aussi chaleureusement la Business Unit Paris Web CMS, anciennement Freya et sa directrice Christine CAHIER de m'avoir si bien accueilli et d'avoir participé à mon épanouissement chez Smile.</w:t>
      </w:r>
    </w:p>
    <w:p w:rsidR="005C77EE" w:rsidRPr="00B57AD1" w:rsidRDefault="005C77EE" w:rsidP="00527F18">
      <w:pPr>
        <w:pStyle w:val="Sansinterligne"/>
        <w:rPr>
          <w:rFonts w:asciiTheme="minorHAnsi" w:hAnsiTheme="minorHAnsi" w:cstheme="minorHAnsi"/>
          <w:color w:val="0D0D0D" w:themeColor="text1" w:themeTint="F2"/>
        </w:rPr>
      </w:pPr>
    </w:p>
    <w:p w:rsidR="005C77EE" w:rsidRPr="00B57AD1" w:rsidRDefault="005C77EE" w:rsidP="00527F18">
      <w:pPr>
        <w:pStyle w:val="Sansinterligne"/>
        <w:rPr>
          <w:rFonts w:asciiTheme="minorHAnsi" w:hAnsiTheme="minorHAnsi" w:cstheme="minorHAnsi"/>
          <w:color w:val="0D0D0D" w:themeColor="text1" w:themeTint="F2"/>
        </w:rPr>
      </w:pPr>
    </w:p>
    <w:p w:rsidR="005C77EE" w:rsidRPr="00B57AD1" w:rsidRDefault="005C77EE" w:rsidP="001012E7">
      <w:pPr>
        <w:rPr>
          <w:rFonts w:cstheme="minorHAnsi"/>
        </w:rPr>
      </w:pPr>
      <w:r w:rsidRPr="00B57AD1">
        <w:rPr>
          <w:rFonts w:cstheme="minorHAnsi"/>
        </w:rPr>
        <w:br w:type="page"/>
      </w:r>
    </w:p>
    <w:p w:rsidR="0039318D" w:rsidRPr="00B57AD1" w:rsidRDefault="0039318D" w:rsidP="001012E7">
      <w:pPr>
        <w:pStyle w:val="Titre1"/>
        <w:rPr>
          <w:rFonts w:asciiTheme="minorHAnsi" w:hAnsiTheme="minorHAnsi" w:cstheme="minorHAnsi"/>
        </w:rPr>
      </w:pPr>
      <w:bookmarkStart w:id="7" w:name="_Toc419993995"/>
      <w:bookmarkStart w:id="8" w:name="_Toc420068395"/>
      <w:r w:rsidRPr="00B57AD1">
        <w:rPr>
          <w:rFonts w:asciiTheme="minorHAnsi" w:hAnsiTheme="minorHAnsi" w:cstheme="minorHAnsi"/>
        </w:rPr>
        <w:lastRenderedPageBreak/>
        <w:t>PREAMBULE</w:t>
      </w:r>
      <w:bookmarkEnd w:id="7"/>
      <w:bookmarkEnd w:id="8"/>
    </w:p>
    <w:p w:rsidR="0039318D" w:rsidRPr="00B57AD1" w:rsidRDefault="0039318D" w:rsidP="001012E7">
      <w:pPr>
        <w:pStyle w:val="Titre2"/>
        <w:rPr>
          <w:rFonts w:cstheme="minorHAnsi"/>
        </w:rPr>
      </w:pPr>
      <w:bookmarkStart w:id="9" w:name="_Toc419993996"/>
      <w:bookmarkStart w:id="10" w:name="_Toc420068396"/>
      <w:r w:rsidRPr="00B57AD1">
        <w:rPr>
          <w:rFonts w:cstheme="minorHAnsi"/>
        </w:rPr>
        <w:t>Presentation du stage</w:t>
      </w:r>
      <w:bookmarkEnd w:id="9"/>
      <w:bookmarkEnd w:id="10"/>
    </w:p>
    <w:p w:rsidR="0095068C" w:rsidRPr="00B57AD1" w:rsidRDefault="0095068C" w:rsidP="001012E7">
      <w:pPr>
        <w:rPr>
          <w:rFonts w:cstheme="minorHAnsi"/>
        </w:rPr>
      </w:pPr>
    </w:p>
    <w:p w:rsidR="00F726DC" w:rsidRPr="00B57AD1" w:rsidRDefault="00F726DC" w:rsidP="00F726DC">
      <w:pPr>
        <w:pStyle w:val="Sansinterligne"/>
        <w:ind w:firstLine="708"/>
        <w:rPr>
          <w:rFonts w:asciiTheme="minorHAnsi" w:hAnsiTheme="minorHAnsi" w:cstheme="minorHAnsi"/>
        </w:rPr>
      </w:pPr>
      <w:r w:rsidRPr="00B57AD1">
        <w:rPr>
          <w:rFonts w:asciiTheme="minorHAnsi" w:hAnsiTheme="minorHAnsi" w:cstheme="minorHAnsi"/>
        </w:rPr>
        <w:t>Du 1</w:t>
      </w:r>
      <w:r w:rsidRPr="00B57AD1">
        <w:rPr>
          <w:rFonts w:asciiTheme="minorHAnsi" w:hAnsiTheme="minorHAnsi" w:cstheme="minorHAnsi"/>
          <w:vertAlign w:val="superscript"/>
        </w:rPr>
        <w:t>er</w:t>
      </w:r>
      <w:r w:rsidRPr="00B57AD1">
        <w:rPr>
          <w:rFonts w:asciiTheme="minorHAnsi" w:hAnsiTheme="minorHAnsi" w:cstheme="minorHAnsi"/>
        </w:rPr>
        <w:t xml:space="preserve"> Avril au 30 Septembre 2015 j’ai effectué un stage au sein de la business unit Paris Web CMS de Smile (situé au 20 rue des Jardins à Asnières-sur-Seine 92600) afin de devenir ingénieur d’étude et développement.</w:t>
      </w:r>
    </w:p>
    <w:p w:rsidR="00F726DC" w:rsidRPr="00B57AD1" w:rsidRDefault="00F726DC" w:rsidP="00F726DC">
      <w:pPr>
        <w:pStyle w:val="Sansinterligne"/>
        <w:ind w:firstLine="708"/>
        <w:rPr>
          <w:rFonts w:asciiTheme="minorHAnsi" w:hAnsiTheme="minorHAnsi" w:cstheme="minorHAnsi"/>
        </w:rPr>
      </w:pPr>
      <w:r w:rsidRPr="00B57AD1">
        <w:rPr>
          <w:rFonts w:asciiTheme="minorHAnsi" w:hAnsiTheme="minorHAnsi" w:cstheme="minorHAnsi"/>
        </w:rPr>
        <w:t>Plus largement ce stage a été l’opportunité pour moi de découvrir de nouveaux langages informatiques, d’approfondir mes connaissances techniques et d’être plus rigoureux.</w:t>
      </w:r>
    </w:p>
    <w:p w:rsidR="001012E7" w:rsidRPr="00B57AD1" w:rsidRDefault="001012E7" w:rsidP="00F726DC">
      <w:pPr>
        <w:pStyle w:val="Sansinterligne"/>
        <w:ind w:firstLine="708"/>
        <w:rPr>
          <w:rFonts w:asciiTheme="minorHAnsi" w:hAnsiTheme="minorHAnsi" w:cstheme="minorHAnsi"/>
        </w:rPr>
      </w:pPr>
    </w:p>
    <w:p w:rsidR="001012E7" w:rsidRPr="00B57AD1" w:rsidRDefault="001012E7" w:rsidP="00F726DC">
      <w:pPr>
        <w:pStyle w:val="Sansinterligne"/>
        <w:ind w:firstLine="708"/>
        <w:rPr>
          <w:rFonts w:asciiTheme="minorHAnsi" w:hAnsiTheme="minorHAnsi" w:cstheme="minorHAnsi"/>
        </w:rPr>
      </w:pPr>
    </w:p>
    <w:p w:rsidR="001012E7" w:rsidRPr="00B57AD1" w:rsidRDefault="001012E7" w:rsidP="001012E7">
      <w:pPr>
        <w:rPr>
          <w:rFonts w:cstheme="minorHAnsi"/>
        </w:rPr>
      </w:pPr>
      <w:r w:rsidRPr="00B57AD1">
        <w:rPr>
          <w:rFonts w:cstheme="minorHAnsi"/>
        </w:rPr>
        <w:br w:type="page"/>
      </w:r>
    </w:p>
    <w:p w:rsidR="0039318D" w:rsidRPr="00B57AD1" w:rsidRDefault="0039318D" w:rsidP="001012E7">
      <w:pPr>
        <w:pStyle w:val="Titre2"/>
        <w:rPr>
          <w:rFonts w:cstheme="minorHAnsi"/>
        </w:rPr>
      </w:pPr>
      <w:bookmarkStart w:id="11" w:name="_Toc419993997"/>
      <w:bookmarkStart w:id="12" w:name="_Toc420068397"/>
      <w:r w:rsidRPr="00B57AD1">
        <w:rPr>
          <w:rFonts w:cstheme="minorHAnsi"/>
        </w:rPr>
        <w:lastRenderedPageBreak/>
        <w:t>Secteur de Smile</w:t>
      </w:r>
      <w:bookmarkEnd w:id="11"/>
      <w:bookmarkEnd w:id="12"/>
    </w:p>
    <w:p w:rsidR="0039318D" w:rsidRPr="00B57AD1" w:rsidRDefault="0039318D" w:rsidP="001012E7">
      <w:pPr>
        <w:pStyle w:val="Titre3"/>
        <w:rPr>
          <w:rFonts w:cstheme="minorHAnsi"/>
        </w:rPr>
      </w:pPr>
      <w:bookmarkStart w:id="13" w:name="_Toc419993998"/>
      <w:bookmarkStart w:id="14" w:name="_Toc420068398"/>
      <w:r w:rsidRPr="00B57AD1">
        <w:rPr>
          <w:rFonts w:cstheme="minorHAnsi"/>
        </w:rPr>
        <w:t>Le secteur d’activité</w:t>
      </w:r>
      <w:bookmarkEnd w:id="13"/>
      <w:bookmarkEnd w:id="14"/>
    </w:p>
    <w:p w:rsidR="00F726DC" w:rsidRPr="00B57AD1" w:rsidRDefault="00F726DC" w:rsidP="00F726DC">
      <w:pPr>
        <w:pStyle w:val="Sansinterligne"/>
        <w:rPr>
          <w:rFonts w:asciiTheme="minorHAnsi" w:hAnsiTheme="minorHAnsi" w:cstheme="minorHAnsi"/>
        </w:rPr>
      </w:pPr>
      <w:r w:rsidRPr="00B57AD1">
        <w:rPr>
          <w:rFonts w:asciiTheme="minorHAnsi" w:hAnsiTheme="minorHAnsi" w:cstheme="minorHAnsi"/>
        </w:rPr>
        <w:tab/>
        <w:t xml:space="preserve">Smile est une ESN  (Entreprise de Services Numériques, anciennement SSII Societé de Services en Ingénierie Informatique)  française créée en 1991, spécialisée dans l’intégration Open Source. C'est-à-dire que chez Smile nous utilisons des logiciels dont le code source est à la disposition du grand public et peut donc par conséquent être en amélioration constante grâce aux divers contributeurs. </w:t>
      </w:r>
    </w:p>
    <w:p w:rsidR="00F726DC" w:rsidRPr="00B57AD1" w:rsidRDefault="00F726DC" w:rsidP="001012E7">
      <w:pPr>
        <w:pStyle w:val="Citation"/>
        <w:rPr>
          <w:rFonts w:cstheme="minorHAnsi"/>
        </w:rPr>
      </w:pPr>
      <w:r w:rsidRPr="00B57AD1">
        <w:rPr>
          <w:rFonts w:cstheme="minorHAnsi"/>
        </w:rPr>
        <w:t>« Apporter sa pierre à l'édifice»</w:t>
      </w:r>
    </w:p>
    <w:p w:rsidR="0039318D" w:rsidRPr="00B57AD1" w:rsidRDefault="0039318D" w:rsidP="001012E7">
      <w:pPr>
        <w:pStyle w:val="Titre3"/>
        <w:rPr>
          <w:rFonts w:cstheme="minorHAnsi"/>
        </w:rPr>
      </w:pPr>
      <w:bookmarkStart w:id="15" w:name="_Toc419993999"/>
      <w:bookmarkStart w:id="16" w:name="_Toc420068399"/>
      <w:r w:rsidRPr="00B57AD1">
        <w:rPr>
          <w:rFonts w:cstheme="minorHAnsi"/>
        </w:rPr>
        <w:t>L’entreprise</w:t>
      </w:r>
      <w:bookmarkEnd w:id="15"/>
      <w:bookmarkEnd w:id="16"/>
    </w:p>
    <w:p w:rsidR="00F726DC" w:rsidRPr="00B57AD1" w:rsidRDefault="00F726DC" w:rsidP="00F726DC">
      <w:pPr>
        <w:pStyle w:val="Sansinterligne"/>
        <w:rPr>
          <w:rFonts w:asciiTheme="minorHAnsi" w:hAnsiTheme="minorHAnsi" w:cstheme="minorHAnsi"/>
        </w:rPr>
      </w:pPr>
      <w:r w:rsidRPr="00B57AD1">
        <w:rPr>
          <w:rFonts w:asciiTheme="minorHAnsi" w:hAnsiTheme="minorHAnsi" w:cstheme="minorHAnsi"/>
        </w:rPr>
        <w:tab/>
        <w:t>Smile, c’est 800 collaborateurs répartis sur 16 agences dans le monde. L’agence de Paris regroupe plus de 300 employés experts du web.</w:t>
      </w:r>
    </w:p>
    <w:p w:rsidR="00F726DC" w:rsidRPr="00B57AD1" w:rsidRDefault="00F726DC" w:rsidP="00F726DC">
      <w:pPr>
        <w:pStyle w:val="Sansinterligne"/>
        <w:rPr>
          <w:rFonts w:asciiTheme="minorHAnsi" w:hAnsiTheme="minorHAnsi" w:cstheme="minorHAnsi"/>
        </w:rPr>
      </w:pPr>
    </w:p>
    <w:p w:rsidR="00F726DC" w:rsidRPr="00B57AD1" w:rsidRDefault="00F726DC" w:rsidP="00F726DC">
      <w:pPr>
        <w:pStyle w:val="Sansinterligne"/>
        <w:rPr>
          <w:rFonts w:asciiTheme="minorHAnsi" w:hAnsiTheme="minorHAnsi" w:cstheme="minorHAnsi"/>
        </w:rPr>
      </w:pPr>
      <w:r w:rsidRPr="00B57AD1">
        <w:rPr>
          <w:rFonts w:asciiTheme="minorHAnsi" w:hAnsiTheme="minorHAnsi" w:cstheme="minorHAnsi"/>
          <w:noProof/>
          <w:lang w:eastAsia="fr-FR"/>
        </w:rPr>
        <w:drawing>
          <wp:inline distT="0" distB="0" distL="0" distR="0">
            <wp:extent cx="5715000" cy="4286250"/>
            <wp:effectExtent l="1905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715000" cy="4286250"/>
                    </a:xfrm>
                    <a:prstGeom prst="rect">
                      <a:avLst/>
                    </a:prstGeom>
                    <a:noFill/>
                    <a:ln w="9525">
                      <a:noFill/>
                      <a:miter lim="800000"/>
                      <a:headEnd/>
                      <a:tailEnd/>
                    </a:ln>
                  </pic:spPr>
                </pic:pic>
              </a:graphicData>
            </a:graphic>
          </wp:inline>
        </w:drawing>
      </w:r>
    </w:p>
    <w:p w:rsidR="00F726DC" w:rsidRPr="00B57AD1" w:rsidRDefault="00F726DC" w:rsidP="00F726DC">
      <w:pPr>
        <w:pStyle w:val="Sansinterligne"/>
        <w:rPr>
          <w:rFonts w:asciiTheme="minorHAnsi" w:hAnsiTheme="minorHAnsi" w:cstheme="minorHAnsi"/>
        </w:rPr>
      </w:pPr>
    </w:p>
    <w:p w:rsidR="00F726DC" w:rsidRPr="00B57AD1" w:rsidRDefault="00F726DC" w:rsidP="00F726DC">
      <w:pPr>
        <w:pStyle w:val="Sansinterligne"/>
        <w:rPr>
          <w:rFonts w:asciiTheme="minorHAnsi" w:hAnsiTheme="minorHAnsi" w:cstheme="minorHAnsi"/>
        </w:rPr>
      </w:pPr>
      <w:r w:rsidRPr="00B57AD1">
        <w:rPr>
          <w:rFonts w:asciiTheme="minorHAnsi" w:hAnsiTheme="minorHAnsi" w:cstheme="minorHAnsi"/>
        </w:rPr>
        <w:t>Smile, c’est aussi 53 millions d’euros de chiffre d’affaire en 2014. Smile a terminé une année 2014 en croissance de 10%</w:t>
      </w:r>
      <w:r w:rsidR="001012E7" w:rsidRPr="00B57AD1">
        <w:rPr>
          <w:rFonts w:asciiTheme="minorHAnsi" w:hAnsiTheme="minorHAnsi" w:cstheme="minorHAnsi"/>
        </w:rPr>
        <w:t>.</w:t>
      </w:r>
    </w:p>
    <w:p w:rsidR="00106A1B" w:rsidRPr="00B57AD1" w:rsidRDefault="00106A1B" w:rsidP="00F726DC">
      <w:pPr>
        <w:pStyle w:val="Sansinterligne"/>
        <w:rPr>
          <w:rFonts w:asciiTheme="minorHAnsi" w:hAnsiTheme="minorHAnsi" w:cstheme="minorHAnsi"/>
        </w:rPr>
      </w:pPr>
    </w:p>
    <w:p w:rsidR="00106A1B" w:rsidRPr="00B57AD1" w:rsidRDefault="00106A1B" w:rsidP="00F726DC">
      <w:pPr>
        <w:pStyle w:val="Sansinterligne"/>
        <w:rPr>
          <w:rFonts w:asciiTheme="minorHAnsi" w:hAnsiTheme="minorHAnsi" w:cstheme="minorHAnsi"/>
        </w:rPr>
      </w:pPr>
    </w:p>
    <w:p w:rsidR="00F726DC" w:rsidRPr="00B57AD1" w:rsidRDefault="001012E7" w:rsidP="00F726DC">
      <w:pPr>
        <w:pStyle w:val="Sansinterligne"/>
        <w:rPr>
          <w:rFonts w:asciiTheme="minorHAnsi" w:hAnsiTheme="minorHAnsi" w:cstheme="minorHAnsi"/>
        </w:rPr>
      </w:pPr>
      <w:r w:rsidRPr="00B57AD1">
        <w:rPr>
          <w:rFonts w:asciiTheme="minorHAnsi" w:hAnsiTheme="minorHAnsi" w:cstheme="minorHAnsi"/>
        </w:rPr>
        <w:t>La croissance se traduit également en terme de recrutement de nouveaux talents, 250 nouveaux collaborateurs rejoindront Smile cette année.</w:t>
      </w:r>
    </w:p>
    <w:p w:rsidR="001012E7" w:rsidRPr="00B57AD1" w:rsidRDefault="001012E7" w:rsidP="00F726DC">
      <w:pPr>
        <w:pStyle w:val="Sansinterligne"/>
        <w:rPr>
          <w:rFonts w:asciiTheme="minorHAnsi" w:hAnsiTheme="minorHAnsi" w:cstheme="minorHAnsi"/>
        </w:rPr>
      </w:pPr>
    </w:p>
    <w:p w:rsidR="001012E7" w:rsidRPr="00B57AD1" w:rsidRDefault="001012E7" w:rsidP="00F726DC">
      <w:pPr>
        <w:pStyle w:val="Sansinterligne"/>
        <w:rPr>
          <w:rFonts w:asciiTheme="minorHAnsi" w:hAnsiTheme="minorHAnsi" w:cstheme="minorHAnsi"/>
        </w:rPr>
      </w:pPr>
    </w:p>
    <w:p w:rsidR="0039318D" w:rsidRPr="00B57AD1" w:rsidRDefault="0039318D" w:rsidP="001012E7">
      <w:pPr>
        <w:pStyle w:val="Titre3"/>
        <w:rPr>
          <w:rFonts w:cstheme="minorHAnsi"/>
        </w:rPr>
      </w:pPr>
      <w:bookmarkStart w:id="17" w:name="_Toc419994000"/>
      <w:bookmarkStart w:id="18" w:name="_Toc420068400"/>
      <w:r w:rsidRPr="00B57AD1">
        <w:rPr>
          <w:rFonts w:cstheme="minorHAnsi"/>
        </w:rPr>
        <w:t>Le service</w:t>
      </w:r>
      <w:bookmarkEnd w:id="17"/>
      <w:bookmarkEnd w:id="18"/>
    </w:p>
    <w:p w:rsidR="001012E7" w:rsidRPr="00B57AD1" w:rsidRDefault="001012E7" w:rsidP="001012E7">
      <w:pPr>
        <w:rPr>
          <w:rFonts w:cstheme="minorHAnsi"/>
        </w:rPr>
      </w:pPr>
      <w:r w:rsidRPr="00B57AD1">
        <w:rPr>
          <w:rFonts w:cstheme="minorHAnsi"/>
        </w:rPr>
        <w:t xml:space="preserve">Je suis dans la Business Unit Paris Web CMS anciennement appelée Freyja. Ce service utilise principalement le CMS drupal pour réaliser les sites internet des entreprises suivantes :  </w:t>
      </w:r>
    </w:p>
    <w:p w:rsidR="001012E7" w:rsidRPr="00B57AD1" w:rsidRDefault="001012E7" w:rsidP="001012E7">
      <w:pPr>
        <w:rPr>
          <w:rFonts w:cstheme="minorHAnsi"/>
        </w:rPr>
      </w:pPr>
    </w:p>
    <w:p w:rsidR="001012E7" w:rsidRPr="00B57AD1" w:rsidRDefault="001012E7" w:rsidP="001012E7">
      <w:pPr>
        <w:rPr>
          <w:rFonts w:cstheme="minorHAnsi"/>
        </w:rPr>
      </w:pPr>
      <w:r w:rsidRPr="00B57AD1">
        <w:rPr>
          <w:rFonts w:cstheme="minorHAnsi"/>
        </w:rPr>
        <w:t>Safran, Louvre Hotels Group, Kering, Le Bon Marché, FeuVert, Bouygues Telecom, La croix rouge...</w:t>
      </w:r>
    </w:p>
    <w:p w:rsidR="0039318D" w:rsidRPr="00B57AD1" w:rsidRDefault="0039318D" w:rsidP="001012E7">
      <w:pPr>
        <w:pStyle w:val="Titre3"/>
        <w:rPr>
          <w:rFonts w:cstheme="minorHAnsi"/>
        </w:rPr>
      </w:pPr>
      <w:bookmarkStart w:id="19" w:name="_Toc419994001"/>
      <w:bookmarkStart w:id="20" w:name="_Toc420068401"/>
      <w:r w:rsidRPr="00B57AD1">
        <w:rPr>
          <w:rFonts w:cstheme="minorHAnsi"/>
        </w:rPr>
        <w:t>Le positionnement du stage dans les travaux de l’entreprise</w:t>
      </w:r>
      <w:bookmarkEnd w:id="19"/>
      <w:bookmarkEnd w:id="20"/>
    </w:p>
    <w:p w:rsidR="001012E7" w:rsidRPr="00B57AD1" w:rsidRDefault="001012E7" w:rsidP="001012E7">
      <w:pPr>
        <w:pStyle w:val="Sansinterligne"/>
        <w:rPr>
          <w:rFonts w:asciiTheme="minorHAnsi" w:hAnsiTheme="minorHAnsi" w:cstheme="minorHAnsi"/>
        </w:rPr>
      </w:pPr>
      <w:r w:rsidRPr="00B57AD1">
        <w:rPr>
          <w:rFonts w:asciiTheme="minorHAnsi" w:hAnsiTheme="minorHAnsi" w:cstheme="minorHAnsi"/>
        </w:rPr>
        <w:lastRenderedPageBreak/>
        <w:t>Je suis arrivé chez Smile afin d’aider au développement des divers projets. J’ai en effet été affecté au projet de la refonte du site DiorMag de la marque Dior.</w:t>
      </w:r>
    </w:p>
    <w:p w:rsidR="001012E7" w:rsidRPr="00B57AD1" w:rsidRDefault="001012E7" w:rsidP="001012E7">
      <w:pPr>
        <w:pStyle w:val="Sansinterligne"/>
        <w:rPr>
          <w:rFonts w:asciiTheme="minorHAnsi" w:hAnsiTheme="minorHAnsi" w:cstheme="minorHAnsi"/>
        </w:rPr>
      </w:pPr>
    </w:p>
    <w:p w:rsidR="001012E7" w:rsidRPr="00B57AD1" w:rsidRDefault="001012E7" w:rsidP="001012E7">
      <w:pPr>
        <w:rPr>
          <w:rFonts w:cstheme="minorHAnsi"/>
        </w:rPr>
      </w:pPr>
      <w:r w:rsidRPr="00B57AD1">
        <w:rPr>
          <w:rFonts w:cstheme="minorHAnsi"/>
        </w:rPr>
        <w:br w:type="page"/>
      </w:r>
    </w:p>
    <w:p w:rsidR="0039318D" w:rsidRPr="00B57AD1" w:rsidRDefault="0039318D" w:rsidP="001012E7">
      <w:pPr>
        <w:pStyle w:val="Titre2"/>
        <w:rPr>
          <w:rFonts w:cstheme="minorHAnsi"/>
        </w:rPr>
      </w:pPr>
      <w:bookmarkStart w:id="21" w:name="_Toc419994002"/>
      <w:bookmarkStart w:id="22" w:name="_Toc420068402"/>
      <w:r w:rsidRPr="00B57AD1">
        <w:rPr>
          <w:rFonts w:cstheme="minorHAnsi"/>
        </w:rPr>
        <w:lastRenderedPageBreak/>
        <w:t>Présentation des outils et technologies utilisées</w:t>
      </w:r>
      <w:bookmarkEnd w:id="21"/>
      <w:bookmarkEnd w:id="22"/>
    </w:p>
    <w:p w:rsidR="0039318D" w:rsidRPr="00B57AD1" w:rsidRDefault="001012E7" w:rsidP="001012E7">
      <w:pPr>
        <w:pStyle w:val="Sansinterligne"/>
        <w:rPr>
          <w:rFonts w:asciiTheme="minorHAnsi" w:hAnsiTheme="minorHAnsi" w:cstheme="minorHAnsi"/>
        </w:rPr>
      </w:pPr>
      <w:r w:rsidRPr="00B57AD1">
        <w:rPr>
          <w:rFonts w:asciiTheme="minorHAnsi" w:hAnsiTheme="minorHAnsi" w:cstheme="minorHAnsi"/>
        </w:rPr>
        <w:t xml:space="preserve">Lors de ce stage, j’ai pu utiliser les outils qu’utilise Smile afin d’optimiser au maximum les bonnes pratiques et minimiser les risques liés à la mauvaise communication ou au alés des différents projets. </w:t>
      </w:r>
    </w:p>
    <w:p w:rsidR="001012E7" w:rsidRPr="00B57AD1" w:rsidRDefault="001012E7" w:rsidP="001012E7">
      <w:pPr>
        <w:pStyle w:val="Sansinterligne"/>
        <w:rPr>
          <w:rFonts w:asciiTheme="minorHAnsi" w:hAnsiTheme="minorHAnsi" w:cstheme="minorHAnsi"/>
        </w:rPr>
      </w:pPr>
    </w:p>
    <w:p w:rsidR="0039318D" w:rsidRPr="00B57AD1" w:rsidRDefault="0039318D" w:rsidP="001012E7">
      <w:pPr>
        <w:pStyle w:val="Titre3"/>
        <w:rPr>
          <w:rFonts w:cstheme="minorHAnsi"/>
        </w:rPr>
      </w:pPr>
      <w:bookmarkStart w:id="23" w:name="_Toc419994003"/>
      <w:bookmarkStart w:id="24" w:name="_Toc420068403"/>
      <w:r w:rsidRPr="00B57AD1">
        <w:rPr>
          <w:rFonts w:cstheme="minorHAnsi"/>
        </w:rPr>
        <w:t>Redmine</w:t>
      </w:r>
      <w:bookmarkEnd w:id="23"/>
      <w:bookmarkEnd w:id="24"/>
    </w:p>
    <w:p w:rsidR="001012E7" w:rsidRPr="00B57AD1" w:rsidRDefault="001012E7" w:rsidP="001012E7">
      <w:pPr>
        <w:pStyle w:val="Sansinterligne"/>
        <w:rPr>
          <w:rFonts w:asciiTheme="minorHAnsi" w:hAnsiTheme="minorHAnsi" w:cstheme="minorHAnsi"/>
        </w:rPr>
      </w:pPr>
      <w:r w:rsidRPr="00B57AD1">
        <w:rPr>
          <w:rFonts w:asciiTheme="minorHAnsi" w:hAnsiTheme="minorHAnsi" w:cstheme="minorHAnsi"/>
        </w:rPr>
        <w:t>Afin d'avoir une visibilité optimale, Smile utilise l'outil Redmine. Redmine est un application web open source de gestion de projets.</w:t>
      </w:r>
    </w:p>
    <w:p w:rsidR="001012E7" w:rsidRPr="00B57AD1" w:rsidRDefault="001012E7" w:rsidP="001012E7">
      <w:pPr>
        <w:pStyle w:val="Sansinterligne"/>
        <w:rPr>
          <w:rFonts w:asciiTheme="minorHAnsi" w:hAnsiTheme="minorHAnsi" w:cstheme="minorHAnsi"/>
        </w:rPr>
      </w:pPr>
      <w:r w:rsidRPr="00B57AD1">
        <w:rPr>
          <w:rFonts w:asciiTheme="minorHAnsi" w:hAnsiTheme="minorHAnsi" w:cstheme="minorHAnsi"/>
        </w:rPr>
        <w:tab/>
        <w:t>Redmine permet, par une interface graphique très facile à prendre en main, la collaboration d’une équipe structurée sur un même projet,  la gestion de tâches mais aussi le suivi du projet.</w:t>
      </w:r>
    </w:p>
    <w:p w:rsidR="001012E7" w:rsidRPr="00B57AD1" w:rsidRDefault="001012E7" w:rsidP="001012E7">
      <w:pPr>
        <w:pStyle w:val="Sansinterligne"/>
        <w:rPr>
          <w:rFonts w:asciiTheme="minorHAnsi" w:hAnsiTheme="minorHAnsi" w:cstheme="minorHAnsi"/>
        </w:rPr>
      </w:pPr>
    </w:p>
    <w:p w:rsidR="001012E7" w:rsidRPr="00B57AD1" w:rsidRDefault="00106A1B" w:rsidP="001012E7">
      <w:pPr>
        <w:pStyle w:val="Sansinterligne"/>
        <w:rPr>
          <w:rFonts w:asciiTheme="minorHAnsi" w:hAnsiTheme="minorHAnsi" w:cstheme="minorHAnsi"/>
        </w:rPr>
      </w:pPr>
      <w:r w:rsidRPr="00B57AD1">
        <w:rPr>
          <w:rFonts w:asciiTheme="minorHAnsi" w:hAnsiTheme="minorHAnsi" w:cstheme="minorHAnsi"/>
          <w:noProof/>
          <w:lang w:eastAsia="fr-FR"/>
        </w:rPr>
        <w:drawing>
          <wp:inline distT="0" distB="0" distL="0" distR="0">
            <wp:extent cx="5760720" cy="5847347"/>
            <wp:effectExtent l="19050" t="0" r="0" b="0"/>
            <wp:docPr id="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5760720" cy="5847347"/>
                    </a:xfrm>
                    <a:prstGeom prst="rect">
                      <a:avLst/>
                    </a:prstGeom>
                    <a:noFill/>
                    <a:ln w="9525">
                      <a:noFill/>
                      <a:miter lim="800000"/>
                      <a:headEnd/>
                      <a:tailEnd/>
                    </a:ln>
                  </pic:spPr>
                </pic:pic>
              </a:graphicData>
            </a:graphic>
          </wp:inline>
        </w:drawing>
      </w:r>
    </w:p>
    <w:p w:rsidR="00106A1B" w:rsidRPr="00B57AD1" w:rsidRDefault="00106A1B" w:rsidP="001012E7">
      <w:pPr>
        <w:pStyle w:val="Sansinterligne"/>
        <w:rPr>
          <w:rFonts w:asciiTheme="minorHAnsi" w:hAnsiTheme="minorHAnsi" w:cstheme="minorHAnsi"/>
        </w:rPr>
      </w:pPr>
    </w:p>
    <w:p w:rsidR="00106A1B" w:rsidRPr="00B57AD1" w:rsidRDefault="00106A1B" w:rsidP="001012E7">
      <w:pPr>
        <w:pStyle w:val="Sansinterligne"/>
        <w:rPr>
          <w:rFonts w:asciiTheme="minorHAnsi" w:hAnsiTheme="minorHAnsi" w:cstheme="minorHAnsi"/>
        </w:rPr>
      </w:pPr>
    </w:p>
    <w:p w:rsidR="00106A1B" w:rsidRPr="00B57AD1" w:rsidRDefault="00106A1B" w:rsidP="001012E7">
      <w:pPr>
        <w:pStyle w:val="Sansinterligne"/>
        <w:rPr>
          <w:rFonts w:asciiTheme="minorHAnsi" w:hAnsiTheme="minorHAnsi" w:cstheme="minorHAnsi"/>
        </w:rPr>
      </w:pPr>
    </w:p>
    <w:p w:rsidR="00106A1B" w:rsidRPr="00B57AD1" w:rsidRDefault="00106A1B" w:rsidP="001012E7">
      <w:pPr>
        <w:pStyle w:val="Sansinterligne"/>
        <w:rPr>
          <w:rFonts w:asciiTheme="minorHAnsi" w:hAnsiTheme="minorHAnsi" w:cstheme="minorHAnsi"/>
        </w:rPr>
      </w:pPr>
    </w:p>
    <w:p w:rsidR="00106A1B" w:rsidRPr="00B57AD1" w:rsidRDefault="00106A1B" w:rsidP="001012E7">
      <w:pPr>
        <w:pStyle w:val="Sansinterligne"/>
        <w:rPr>
          <w:rFonts w:asciiTheme="minorHAnsi" w:hAnsiTheme="minorHAnsi" w:cstheme="minorHAnsi"/>
        </w:rPr>
      </w:pPr>
    </w:p>
    <w:p w:rsidR="00106A1B" w:rsidRPr="00B57AD1" w:rsidRDefault="00106A1B" w:rsidP="001012E7">
      <w:pPr>
        <w:pStyle w:val="Sansinterligne"/>
        <w:rPr>
          <w:rFonts w:asciiTheme="minorHAnsi" w:hAnsiTheme="minorHAnsi" w:cstheme="minorHAnsi"/>
        </w:rPr>
      </w:pPr>
    </w:p>
    <w:p w:rsidR="00106A1B" w:rsidRPr="00B57AD1" w:rsidRDefault="00106A1B">
      <w:pPr>
        <w:spacing w:after="200" w:line="276" w:lineRule="auto"/>
        <w:rPr>
          <w:rFonts w:cstheme="minorHAnsi"/>
        </w:rPr>
      </w:pPr>
      <w:r w:rsidRPr="00B57AD1">
        <w:rPr>
          <w:rFonts w:cstheme="minorHAnsi"/>
        </w:rPr>
        <w:br w:type="page"/>
      </w:r>
    </w:p>
    <w:p w:rsidR="00106A1B" w:rsidRPr="00B57AD1" w:rsidRDefault="00106A1B" w:rsidP="001012E7">
      <w:pPr>
        <w:pStyle w:val="Sansinterligne"/>
        <w:rPr>
          <w:rFonts w:asciiTheme="minorHAnsi" w:hAnsiTheme="minorHAnsi" w:cstheme="minorHAnsi"/>
        </w:rPr>
      </w:pP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499"/>
        <w:gridCol w:w="2274"/>
        <w:gridCol w:w="1405"/>
      </w:tblGrid>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Num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Statut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Serveur </w:t>
            </w:r>
          </w:p>
        </w:tc>
      </w:tr>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1 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Nouveau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 </w:t>
            </w:r>
          </w:p>
        </w:tc>
      </w:tr>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2 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A Chiffrer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 </w:t>
            </w:r>
          </w:p>
        </w:tc>
      </w:tr>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3 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Chiffrée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 </w:t>
            </w:r>
          </w:p>
        </w:tc>
      </w:tr>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4 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Acceptée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 </w:t>
            </w:r>
          </w:p>
        </w:tc>
      </w:tr>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5 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En Cours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 </w:t>
            </w:r>
          </w:p>
        </w:tc>
      </w:tr>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6 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Livrée en recette interne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intégration </w:t>
            </w:r>
          </w:p>
        </w:tc>
      </w:tr>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7 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Recette interne OK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intégration </w:t>
            </w:r>
          </w:p>
        </w:tc>
      </w:tr>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8 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Recette interne KO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intégration </w:t>
            </w:r>
          </w:p>
        </w:tc>
      </w:tr>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9 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Livré en recette client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pré production </w:t>
            </w:r>
          </w:p>
        </w:tc>
      </w:tr>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10 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Recette client OK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pré production </w:t>
            </w:r>
          </w:p>
        </w:tc>
      </w:tr>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11 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Recette client KO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pré production </w:t>
            </w:r>
          </w:p>
        </w:tc>
      </w:tr>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12 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A livrer en production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pré production </w:t>
            </w:r>
          </w:p>
        </w:tc>
      </w:tr>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13 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Livré en production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production </w:t>
            </w:r>
          </w:p>
        </w:tc>
      </w:tr>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14 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Production OK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production </w:t>
            </w:r>
          </w:p>
        </w:tc>
      </w:tr>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15 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Production KO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production </w:t>
            </w:r>
          </w:p>
        </w:tc>
      </w:tr>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16 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Rejetée / Abandonnée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 </w:t>
            </w:r>
          </w:p>
        </w:tc>
      </w:tr>
    </w:tbl>
    <w:tbl>
      <w:tblPr>
        <w:tblpPr w:leftFromText="141" w:rightFromText="141" w:vertAnchor="text" w:horzAnchor="page" w:tblpX="6511" w:tblpY="-6339"/>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766"/>
        <w:gridCol w:w="2601"/>
      </w:tblGrid>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Flêche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Acteur </w:t>
            </w:r>
          </w:p>
        </w:tc>
      </w:tr>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1 à 2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Client </w:t>
            </w:r>
          </w:p>
        </w:tc>
      </w:tr>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2 à 3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Smile (Chef de projet/IED) </w:t>
            </w:r>
          </w:p>
        </w:tc>
      </w:tr>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3 à 4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Client </w:t>
            </w:r>
          </w:p>
        </w:tc>
      </w:tr>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4 à 5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Smile (Chef de projet to IED) </w:t>
            </w:r>
          </w:p>
        </w:tc>
      </w:tr>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5 à 6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IED </w:t>
            </w:r>
          </w:p>
        </w:tc>
      </w:tr>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6 à 7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Chef de projet </w:t>
            </w:r>
          </w:p>
        </w:tc>
      </w:tr>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6 à 8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 Chef de projet </w:t>
            </w:r>
          </w:p>
        </w:tc>
      </w:tr>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8 à 5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Chef de projet </w:t>
            </w:r>
          </w:p>
        </w:tc>
      </w:tr>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7 à 9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Chef de projet </w:t>
            </w:r>
          </w:p>
        </w:tc>
      </w:tr>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9 à 10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Client </w:t>
            </w:r>
          </w:p>
        </w:tc>
      </w:tr>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9 à 11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Client </w:t>
            </w:r>
          </w:p>
        </w:tc>
      </w:tr>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11 à 5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Smile (Chef de projet to IED) </w:t>
            </w:r>
          </w:p>
        </w:tc>
      </w:tr>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10 à 12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Client </w:t>
            </w:r>
          </w:p>
        </w:tc>
      </w:tr>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12 à 13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Chef de projet </w:t>
            </w:r>
          </w:p>
        </w:tc>
      </w:tr>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13 à 15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Client </w:t>
            </w:r>
          </w:p>
        </w:tc>
      </w:tr>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15 à 5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Smile (Chef de projet to IED) </w:t>
            </w:r>
          </w:p>
        </w:tc>
      </w:tr>
      <w:tr w:rsidR="00106A1B" w:rsidRPr="00106A1B" w:rsidTr="00106A1B">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13 à 14  </w:t>
            </w:r>
          </w:p>
        </w:tc>
        <w:tc>
          <w:tcPr>
            <w:tcW w:w="0" w:type="auto"/>
            <w:tcBorders>
              <w:top w:val="single" w:sz="6" w:space="0" w:color="C8CACC"/>
              <w:left w:val="single" w:sz="6" w:space="0" w:color="C8CACC"/>
              <w:bottom w:val="single" w:sz="6" w:space="0" w:color="C8CACC"/>
              <w:right w:val="single" w:sz="6" w:space="0" w:color="C8CACC"/>
            </w:tcBorders>
            <w:shd w:val="clear" w:color="auto" w:fill="auto"/>
            <w:tcMar>
              <w:top w:w="45" w:type="dxa"/>
              <w:left w:w="0" w:type="dxa"/>
              <w:bottom w:w="45" w:type="dxa"/>
              <w:right w:w="0" w:type="dxa"/>
            </w:tcMar>
            <w:hideMark/>
          </w:tcPr>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Client </w:t>
            </w:r>
          </w:p>
        </w:tc>
      </w:tr>
    </w:tbl>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 </w:t>
      </w:r>
    </w:p>
    <w:p w:rsidR="00106A1B" w:rsidRPr="00106A1B" w:rsidRDefault="00106A1B" w:rsidP="00106A1B">
      <w:pPr>
        <w:textAlignment w:val="baseline"/>
        <w:rPr>
          <w:rFonts w:eastAsia="Times New Roman" w:cstheme="minorHAnsi"/>
          <w:sz w:val="12"/>
          <w:szCs w:val="12"/>
          <w:lang w:eastAsia="fr-FR"/>
        </w:rPr>
      </w:pPr>
      <w:r w:rsidRPr="00B57AD1">
        <w:rPr>
          <w:rFonts w:eastAsia="Times New Roman" w:cstheme="minorHAnsi"/>
          <w:lang w:eastAsia="fr-FR"/>
        </w:rPr>
        <w:t> </w:t>
      </w:r>
    </w:p>
    <w:p w:rsidR="00106A1B" w:rsidRPr="00B57AD1" w:rsidRDefault="00106A1B" w:rsidP="001012E7">
      <w:pPr>
        <w:pStyle w:val="Sansinterligne"/>
        <w:rPr>
          <w:rFonts w:asciiTheme="minorHAnsi" w:hAnsiTheme="minorHAnsi" w:cstheme="minorHAnsi"/>
        </w:rPr>
      </w:pPr>
    </w:p>
    <w:p w:rsidR="00106A1B" w:rsidRPr="00B57AD1" w:rsidRDefault="00106A1B" w:rsidP="001012E7">
      <w:pPr>
        <w:pStyle w:val="Sansinterligne"/>
        <w:rPr>
          <w:rFonts w:asciiTheme="minorHAnsi" w:hAnsiTheme="minorHAnsi" w:cstheme="minorHAnsi"/>
        </w:rPr>
      </w:pPr>
    </w:p>
    <w:p w:rsidR="00106A1B" w:rsidRPr="00B57AD1" w:rsidRDefault="00106A1B" w:rsidP="00106A1B">
      <w:pPr>
        <w:pStyle w:val="Sansinterligne"/>
        <w:rPr>
          <w:rFonts w:asciiTheme="minorHAnsi" w:hAnsiTheme="minorHAnsi" w:cstheme="minorHAnsi"/>
        </w:rPr>
      </w:pPr>
    </w:p>
    <w:p w:rsidR="00106A1B" w:rsidRPr="00B57AD1" w:rsidRDefault="00106A1B" w:rsidP="00106A1B">
      <w:pPr>
        <w:pStyle w:val="Sansinterligne"/>
        <w:rPr>
          <w:rFonts w:asciiTheme="minorHAnsi" w:hAnsiTheme="minorHAnsi" w:cstheme="minorHAnsi"/>
        </w:rPr>
      </w:pPr>
      <w:r w:rsidRPr="00B57AD1">
        <w:rPr>
          <w:rFonts w:asciiTheme="minorHAnsi" w:hAnsiTheme="minorHAnsi" w:cstheme="minorHAnsi"/>
        </w:rPr>
        <w:t>Ci-dessous une impréssion écrant de la vue d’un ticket</w:t>
      </w:r>
    </w:p>
    <w:p w:rsidR="00106A1B" w:rsidRPr="00B57AD1" w:rsidRDefault="00106A1B" w:rsidP="00106A1B">
      <w:pPr>
        <w:pStyle w:val="Sansinterligne"/>
        <w:rPr>
          <w:rFonts w:asciiTheme="minorHAnsi" w:hAnsiTheme="minorHAnsi" w:cstheme="minorHAnsi"/>
        </w:rPr>
      </w:pPr>
      <w:r w:rsidRPr="00B57AD1">
        <w:rPr>
          <w:rFonts w:asciiTheme="minorHAnsi" w:hAnsiTheme="minorHAnsi" w:cstheme="minorHAnsi"/>
          <w:noProof/>
          <w:lang w:eastAsia="fr-FR"/>
        </w:rPr>
        <w:lastRenderedPageBreak/>
        <w:drawing>
          <wp:inline distT="0" distB="0" distL="0" distR="0">
            <wp:extent cx="5760720" cy="3899053"/>
            <wp:effectExtent l="19050" t="0" r="0" b="0"/>
            <wp:docPr id="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5760720" cy="3899053"/>
                    </a:xfrm>
                    <a:prstGeom prst="rect">
                      <a:avLst/>
                    </a:prstGeom>
                    <a:noFill/>
                    <a:ln w="9525">
                      <a:noFill/>
                      <a:miter lim="800000"/>
                      <a:headEnd/>
                      <a:tailEnd/>
                    </a:ln>
                  </pic:spPr>
                </pic:pic>
              </a:graphicData>
            </a:graphic>
          </wp:inline>
        </w:drawing>
      </w:r>
    </w:p>
    <w:p w:rsidR="00106A1B" w:rsidRPr="00B57AD1" w:rsidRDefault="00106A1B" w:rsidP="001012E7">
      <w:pPr>
        <w:pStyle w:val="Sansinterligne"/>
        <w:rPr>
          <w:rFonts w:asciiTheme="minorHAnsi" w:hAnsiTheme="minorHAnsi" w:cstheme="minorHAnsi"/>
        </w:rPr>
      </w:pPr>
    </w:p>
    <w:p w:rsidR="001012E7" w:rsidRPr="00B57AD1" w:rsidRDefault="001012E7" w:rsidP="001012E7">
      <w:pPr>
        <w:pStyle w:val="Sansinterligne"/>
        <w:rPr>
          <w:rFonts w:asciiTheme="minorHAnsi" w:hAnsiTheme="minorHAnsi" w:cstheme="minorHAnsi"/>
        </w:rPr>
      </w:pPr>
    </w:p>
    <w:p w:rsidR="0039318D" w:rsidRPr="00B57AD1" w:rsidRDefault="0039318D" w:rsidP="001012E7">
      <w:pPr>
        <w:pStyle w:val="Titre3"/>
        <w:rPr>
          <w:rFonts w:cstheme="minorHAnsi"/>
        </w:rPr>
      </w:pPr>
      <w:bookmarkStart w:id="25" w:name="_Toc419994005"/>
      <w:bookmarkStart w:id="26" w:name="_Toc420068404"/>
      <w:r w:rsidRPr="00B57AD1">
        <w:rPr>
          <w:rFonts w:cstheme="minorHAnsi"/>
        </w:rPr>
        <w:t>Git</w:t>
      </w:r>
      <w:bookmarkEnd w:id="25"/>
      <w:bookmarkEnd w:id="26"/>
    </w:p>
    <w:p w:rsidR="00106A1B" w:rsidRPr="00B57AD1" w:rsidRDefault="00106A1B" w:rsidP="00106A1B">
      <w:pPr>
        <w:ind w:firstLine="708"/>
        <w:rPr>
          <w:rFonts w:cstheme="minorHAnsi"/>
        </w:rPr>
      </w:pPr>
      <w:r w:rsidRPr="00B57AD1">
        <w:rPr>
          <w:rFonts w:cstheme="minorHAnsi"/>
        </w:rPr>
        <w:t>Etant au minimum deux sur un projet, l’utilisation d’un logiciel de gestion de version est indispensable. En effet, pour minimiser les régressoin sur nos multiples développement nous utilisons Git qui est lui aussi Open Source. I’utilisation de git se présente sous la forme client (dépôt local) serveur (dépôt distant).</w:t>
      </w:r>
    </w:p>
    <w:p w:rsidR="00106A1B" w:rsidRPr="00B57AD1" w:rsidRDefault="00106A1B" w:rsidP="00106A1B">
      <w:pPr>
        <w:ind w:firstLine="708"/>
        <w:rPr>
          <w:rFonts w:cstheme="minorHAnsi"/>
        </w:rPr>
      </w:pPr>
      <w:r w:rsidRPr="00B57AD1">
        <w:rPr>
          <w:rFonts w:cstheme="minorHAnsi"/>
        </w:rPr>
        <w:t xml:space="preserve">Lorsque l’on édite un fichier  </w:t>
      </w:r>
    </w:p>
    <w:p w:rsidR="00106A1B" w:rsidRPr="00B57AD1" w:rsidRDefault="00106A1B" w:rsidP="00106A1B">
      <w:pPr>
        <w:ind w:firstLine="708"/>
        <w:rPr>
          <w:rFonts w:cstheme="minorHAnsi"/>
        </w:rPr>
      </w:pPr>
    </w:p>
    <w:p w:rsidR="00106A1B" w:rsidRPr="00B57AD1" w:rsidRDefault="00106A1B" w:rsidP="00106A1B">
      <w:pPr>
        <w:ind w:firstLine="708"/>
        <w:rPr>
          <w:rFonts w:cstheme="minorHAnsi"/>
        </w:rPr>
      </w:pPr>
    </w:p>
    <w:p w:rsidR="00106A1B" w:rsidRPr="00B57AD1" w:rsidRDefault="00106A1B" w:rsidP="00106A1B">
      <w:pPr>
        <w:ind w:firstLine="708"/>
        <w:rPr>
          <w:rFonts w:cstheme="minorHAnsi"/>
        </w:rPr>
      </w:pPr>
      <w:r w:rsidRPr="00B57AD1">
        <w:rPr>
          <w:rFonts w:cstheme="minorHAnsi"/>
          <w:noProof/>
          <w:lang w:eastAsia="fr-FR"/>
        </w:rPr>
        <w:lastRenderedPageBreak/>
        <w:drawing>
          <wp:inline distT="0" distB="0" distL="0" distR="0">
            <wp:extent cx="5760720" cy="4722541"/>
            <wp:effectExtent l="19050" t="0" r="0" b="0"/>
            <wp:docPr id="10" name="Image 10" descr="http://www.google.fr/url?source=imglanding&amp;ct=img&amp;q=http://www.markus-gattol.name/misc/mm/si/content/git_everthing_is_local.png&amp;sa=X&amp;ei=RxtfVaKnNs3W7Qbf6oLQAQ&amp;ved=0CAkQ8wc&amp;usg=AFQjCNEfUmZVRbLJGN6DesQWIdCi6lOzA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google.fr/url?source=imglanding&amp;ct=img&amp;q=http://www.markus-gattol.name/misc/mm/si/content/git_everthing_is_local.png&amp;sa=X&amp;ei=RxtfVaKnNs3W7Qbf6oLQAQ&amp;ved=0CAkQ8wc&amp;usg=AFQjCNEfUmZVRbLJGN6DesQWIdCi6lOzAQ"/>
                    <pic:cNvPicPr>
                      <a:picLocks noChangeAspect="1" noChangeArrowheads="1"/>
                    </pic:cNvPicPr>
                  </pic:nvPicPr>
                  <pic:blipFill>
                    <a:blip r:embed="rId11" cstate="print"/>
                    <a:srcRect/>
                    <a:stretch>
                      <a:fillRect/>
                    </a:stretch>
                  </pic:blipFill>
                  <pic:spPr bwMode="auto">
                    <a:xfrm>
                      <a:off x="0" y="0"/>
                      <a:ext cx="5760720" cy="4722541"/>
                    </a:xfrm>
                    <a:prstGeom prst="rect">
                      <a:avLst/>
                    </a:prstGeom>
                    <a:noFill/>
                    <a:ln w="9525">
                      <a:noFill/>
                      <a:miter lim="800000"/>
                      <a:headEnd/>
                      <a:tailEnd/>
                    </a:ln>
                  </pic:spPr>
                </pic:pic>
              </a:graphicData>
            </a:graphic>
          </wp:inline>
        </w:drawing>
      </w:r>
    </w:p>
    <w:p w:rsidR="001012E7" w:rsidRPr="00B57AD1" w:rsidRDefault="0039318D" w:rsidP="001012E7">
      <w:pPr>
        <w:pStyle w:val="Titre3"/>
        <w:rPr>
          <w:rFonts w:cstheme="minorHAnsi"/>
        </w:rPr>
      </w:pPr>
      <w:bookmarkStart w:id="27" w:name="_Toc419994006"/>
      <w:bookmarkStart w:id="28" w:name="_Toc420068405"/>
      <w:r w:rsidRPr="00B57AD1">
        <w:rPr>
          <w:rFonts w:cstheme="minorHAnsi"/>
        </w:rPr>
        <w:t>Virtualisation</w:t>
      </w:r>
      <w:bookmarkEnd w:id="27"/>
      <w:bookmarkEnd w:id="28"/>
    </w:p>
    <w:p w:rsidR="001012E7" w:rsidRPr="00B57AD1" w:rsidRDefault="001012E7" w:rsidP="001012E7">
      <w:pPr>
        <w:pStyle w:val="Titre3"/>
        <w:rPr>
          <w:rFonts w:cstheme="minorHAnsi"/>
        </w:rPr>
      </w:pPr>
      <w:bookmarkStart w:id="29" w:name="_Toc419994004"/>
      <w:bookmarkStart w:id="30" w:name="_Toc420068406"/>
      <w:r w:rsidRPr="00B57AD1">
        <w:rPr>
          <w:rFonts w:cstheme="minorHAnsi"/>
        </w:rPr>
        <w:t>Drupal</w:t>
      </w:r>
      <w:bookmarkEnd w:id="29"/>
      <w:bookmarkEnd w:id="30"/>
    </w:p>
    <w:p w:rsidR="00106A1B" w:rsidRPr="00B57AD1" w:rsidRDefault="00106A1B" w:rsidP="00106A1B">
      <w:pPr>
        <w:rPr>
          <w:rFonts w:cstheme="minorHAnsi"/>
        </w:rPr>
      </w:pPr>
    </w:p>
    <w:p w:rsidR="00106A1B" w:rsidRPr="00B57AD1" w:rsidRDefault="00106A1B" w:rsidP="00B57AD1">
      <w:pPr>
        <w:pStyle w:val="Sansinterligne"/>
        <w:ind w:firstLine="708"/>
        <w:rPr>
          <w:rFonts w:asciiTheme="minorHAnsi" w:hAnsiTheme="minorHAnsi" w:cstheme="minorHAnsi"/>
          <w:sz w:val="12"/>
          <w:szCs w:val="12"/>
        </w:rPr>
      </w:pPr>
      <w:r w:rsidRPr="00B57AD1">
        <w:rPr>
          <w:rStyle w:val="spellingerror"/>
          <w:rFonts w:asciiTheme="minorHAnsi" w:hAnsiTheme="minorHAnsi" w:cstheme="minorHAnsi"/>
        </w:rPr>
        <w:t>Drupal</w:t>
      </w:r>
      <w:r w:rsidRPr="00B57AD1">
        <w:rPr>
          <w:rStyle w:val="apple-converted-space"/>
          <w:rFonts w:asciiTheme="minorHAnsi" w:hAnsiTheme="minorHAnsi" w:cstheme="minorHAnsi"/>
        </w:rPr>
        <w:t> </w:t>
      </w:r>
      <w:r w:rsidRPr="00B57AD1">
        <w:rPr>
          <w:rStyle w:val="normaltextrun"/>
          <w:rFonts w:asciiTheme="minorHAnsi" w:hAnsiTheme="minorHAnsi" w:cstheme="minorHAnsi"/>
        </w:rPr>
        <w:t>est un CMS ( système de gestion de contenu) à la fois professionnel et communautaire. En effet, professionnel car il regroupe l'ensemble des fonctionnalités majeurs que l'on peut attendre d'un CMS. Mais aussi parce que son développement s'est véritablement professionnalisé avec une équipe dédiée assurant une réelle dynamique. </w:t>
      </w:r>
      <w:r w:rsidRPr="00B57AD1">
        <w:rPr>
          <w:rStyle w:val="eop"/>
          <w:rFonts w:asciiTheme="minorHAnsi" w:hAnsiTheme="minorHAnsi" w:cstheme="minorHAnsi"/>
        </w:rPr>
        <w:t> </w:t>
      </w:r>
    </w:p>
    <w:p w:rsidR="00B57AD1" w:rsidRPr="00B57AD1" w:rsidRDefault="00106A1B" w:rsidP="00B57AD1">
      <w:pPr>
        <w:pStyle w:val="Sansinterligne"/>
        <w:rPr>
          <w:rStyle w:val="scx229250566"/>
          <w:rFonts w:asciiTheme="minorHAnsi" w:hAnsiTheme="minorHAnsi" w:cstheme="minorHAnsi"/>
        </w:rPr>
      </w:pPr>
      <w:r w:rsidRPr="00B57AD1">
        <w:rPr>
          <w:rStyle w:val="spellingerror"/>
          <w:rFonts w:asciiTheme="minorHAnsi" w:hAnsiTheme="minorHAnsi" w:cstheme="minorHAnsi"/>
        </w:rPr>
        <w:t>Drupal</w:t>
      </w:r>
      <w:r w:rsidRPr="00B57AD1">
        <w:rPr>
          <w:rStyle w:val="apple-converted-space"/>
          <w:rFonts w:asciiTheme="minorHAnsi" w:hAnsiTheme="minorHAnsi" w:cstheme="minorHAnsi"/>
        </w:rPr>
        <w:t> </w:t>
      </w:r>
      <w:r w:rsidRPr="00B57AD1">
        <w:rPr>
          <w:rStyle w:val="normaltextrun"/>
          <w:rFonts w:asciiTheme="minorHAnsi" w:hAnsiTheme="minorHAnsi" w:cstheme="minorHAnsi"/>
        </w:rPr>
        <w:t>est aussi communautaire car il s'appuie sur une communauté ouverte, composée de</w:t>
      </w:r>
      <w:r w:rsidRPr="00B57AD1">
        <w:rPr>
          <w:rStyle w:val="apple-converted-space"/>
          <w:rFonts w:asciiTheme="minorHAnsi" w:hAnsiTheme="minorHAnsi" w:cstheme="minorHAnsi"/>
        </w:rPr>
        <w:t> </w:t>
      </w:r>
      <w:r w:rsidRPr="00B57AD1">
        <w:rPr>
          <w:rStyle w:val="spellingerror"/>
          <w:rFonts w:asciiTheme="minorHAnsi" w:hAnsiTheme="minorHAnsi" w:cstheme="minorHAnsi"/>
        </w:rPr>
        <w:t>miliers</w:t>
      </w:r>
      <w:r w:rsidRPr="00B57AD1">
        <w:rPr>
          <w:rStyle w:val="apple-converted-space"/>
          <w:rFonts w:asciiTheme="minorHAnsi" w:hAnsiTheme="minorHAnsi" w:cstheme="minorHAnsi"/>
        </w:rPr>
        <w:t> </w:t>
      </w:r>
      <w:r w:rsidRPr="00B57AD1">
        <w:rPr>
          <w:rStyle w:val="normaltextrun"/>
          <w:rFonts w:asciiTheme="minorHAnsi" w:hAnsiTheme="minorHAnsi" w:cstheme="minorHAnsi"/>
        </w:rPr>
        <w:t>d'utilisateurs (intégrateurs comme</w:t>
      </w:r>
      <w:r w:rsidRPr="00B57AD1">
        <w:rPr>
          <w:rStyle w:val="apple-converted-space"/>
          <w:rFonts w:asciiTheme="minorHAnsi" w:hAnsiTheme="minorHAnsi" w:cstheme="minorHAnsi"/>
        </w:rPr>
        <w:t> </w:t>
      </w:r>
      <w:r w:rsidRPr="00B57AD1">
        <w:rPr>
          <w:rStyle w:val="spellingerror"/>
          <w:rFonts w:asciiTheme="minorHAnsi" w:hAnsiTheme="minorHAnsi" w:cstheme="minorHAnsi"/>
        </w:rPr>
        <w:t>Smile</w:t>
      </w:r>
      <w:r w:rsidRPr="00B57AD1">
        <w:rPr>
          <w:rStyle w:val="apple-converted-space"/>
          <w:rFonts w:asciiTheme="minorHAnsi" w:hAnsiTheme="minorHAnsi" w:cstheme="minorHAnsi"/>
        </w:rPr>
        <w:t> </w:t>
      </w:r>
      <w:r w:rsidRPr="00B57AD1">
        <w:rPr>
          <w:rStyle w:val="normaltextrun"/>
          <w:rFonts w:asciiTheme="minorHAnsi" w:hAnsiTheme="minorHAnsi" w:cstheme="minorHAnsi"/>
        </w:rPr>
        <w:t>et indépendants par exemple) qui contribuent sans cesse à son évolution.</w:t>
      </w:r>
      <w:r w:rsidRPr="00B57AD1">
        <w:rPr>
          <w:rStyle w:val="apple-converted-space"/>
          <w:rFonts w:asciiTheme="minorHAnsi" w:hAnsiTheme="minorHAnsi" w:cstheme="minorHAnsi"/>
        </w:rPr>
        <w:t> </w:t>
      </w:r>
      <w:r w:rsidRPr="00B57AD1">
        <w:rPr>
          <w:rStyle w:val="normaltextrun"/>
          <w:rFonts w:asciiTheme="minorHAnsi" w:hAnsiTheme="minorHAnsi" w:cstheme="minorHAnsi"/>
        </w:rPr>
        <w:t>Ces deux aspects font de</w:t>
      </w:r>
      <w:r w:rsidRPr="00B57AD1">
        <w:rPr>
          <w:rStyle w:val="apple-converted-space"/>
          <w:rFonts w:asciiTheme="minorHAnsi" w:hAnsiTheme="minorHAnsi" w:cstheme="minorHAnsi"/>
        </w:rPr>
        <w:t> </w:t>
      </w:r>
      <w:r w:rsidRPr="00B57AD1">
        <w:rPr>
          <w:rStyle w:val="spellingerror"/>
          <w:rFonts w:asciiTheme="minorHAnsi" w:hAnsiTheme="minorHAnsi" w:cstheme="minorHAnsi"/>
        </w:rPr>
        <w:t>Drupal</w:t>
      </w:r>
      <w:r w:rsidRPr="00B57AD1">
        <w:rPr>
          <w:rStyle w:val="apple-converted-space"/>
          <w:rFonts w:asciiTheme="minorHAnsi" w:hAnsiTheme="minorHAnsi" w:cstheme="minorHAnsi"/>
        </w:rPr>
        <w:t> </w:t>
      </w:r>
      <w:r w:rsidRPr="00B57AD1">
        <w:rPr>
          <w:rStyle w:val="normaltextrun"/>
          <w:rFonts w:asciiTheme="minorHAnsi" w:hAnsiTheme="minorHAnsi" w:cstheme="minorHAnsi"/>
        </w:rPr>
        <w:t>un acteur majeur de la gestion de contenu (sites et applications Web).</w:t>
      </w:r>
      <w:r w:rsidRPr="00B57AD1">
        <w:rPr>
          <w:rStyle w:val="scx229250566"/>
          <w:rFonts w:asciiTheme="minorHAnsi" w:hAnsiTheme="minorHAnsi" w:cstheme="minorHAnsi"/>
        </w:rPr>
        <w:t> </w:t>
      </w:r>
    </w:p>
    <w:p w:rsidR="00106A1B" w:rsidRPr="00B57AD1" w:rsidRDefault="00106A1B" w:rsidP="00B57AD1">
      <w:pPr>
        <w:pStyle w:val="Sansinterligne"/>
        <w:ind w:firstLine="708"/>
        <w:rPr>
          <w:rFonts w:asciiTheme="minorHAnsi" w:hAnsiTheme="minorHAnsi" w:cstheme="minorHAnsi"/>
          <w:sz w:val="12"/>
          <w:szCs w:val="12"/>
        </w:rPr>
      </w:pPr>
      <w:r w:rsidRPr="00B57AD1">
        <w:rPr>
          <w:rStyle w:val="normaltextrun"/>
          <w:rFonts w:asciiTheme="minorHAnsi" w:hAnsiTheme="minorHAnsi" w:cstheme="minorHAnsi"/>
        </w:rPr>
        <w:t>Mais la pertinence de cette solution vient surtout de l’alliance entre sa simplicité d’utilisation, sa rapide implémentation et sa faculté à être étendue par des milliers d’extensions déjà disponibles, ou par des développements spécifiques métiers. A l’instar des solutions open source, vous ne serez donc jamais bloqué pour faire évoluer votre système.</w:t>
      </w:r>
      <w:r w:rsidRPr="00B57AD1">
        <w:rPr>
          <w:rStyle w:val="eop"/>
          <w:rFonts w:asciiTheme="minorHAnsi" w:hAnsiTheme="minorHAnsi" w:cstheme="minorHAnsi"/>
        </w:rPr>
        <w:t> </w:t>
      </w:r>
    </w:p>
    <w:p w:rsidR="00B57AD1" w:rsidRPr="00B57AD1" w:rsidRDefault="00106A1B" w:rsidP="00B57AD1">
      <w:pPr>
        <w:pStyle w:val="Sansinterligne"/>
        <w:rPr>
          <w:rStyle w:val="scx229250566"/>
          <w:rFonts w:asciiTheme="minorHAnsi" w:hAnsiTheme="minorHAnsi" w:cstheme="minorHAnsi"/>
        </w:rPr>
      </w:pPr>
      <w:r w:rsidRPr="00B57AD1">
        <w:rPr>
          <w:rStyle w:val="spellingerror"/>
          <w:rFonts w:asciiTheme="minorHAnsi" w:hAnsiTheme="minorHAnsi" w:cstheme="minorHAnsi"/>
        </w:rPr>
        <w:t>Drupal</w:t>
      </w:r>
      <w:r w:rsidRPr="00B57AD1">
        <w:rPr>
          <w:rStyle w:val="apple-converted-space"/>
          <w:rFonts w:asciiTheme="minorHAnsi" w:hAnsiTheme="minorHAnsi" w:cstheme="minorHAnsi"/>
        </w:rPr>
        <w:t> </w:t>
      </w:r>
      <w:r w:rsidRPr="00B57AD1">
        <w:rPr>
          <w:rStyle w:val="normaltextrun"/>
          <w:rFonts w:asciiTheme="minorHAnsi" w:hAnsiTheme="minorHAnsi" w:cstheme="minorHAnsi"/>
        </w:rPr>
        <w:t>repose sur une architecture modulaire qui couvre parfaitement les besoins de gestion de contenu. Cela passe par l'utilisation des fonctionnalités du noyau, épaulées par quelques uns des modules les plus populaires. Les forces de</w:t>
      </w:r>
      <w:r w:rsidRPr="00B57AD1">
        <w:rPr>
          <w:rStyle w:val="apple-converted-space"/>
          <w:rFonts w:asciiTheme="minorHAnsi" w:hAnsiTheme="minorHAnsi" w:cstheme="minorHAnsi"/>
        </w:rPr>
        <w:t> </w:t>
      </w:r>
      <w:r w:rsidRPr="00B57AD1">
        <w:rPr>
          <w:rStyle w:val="spellingerror"/>
          <w:rFonts w:asciiTheme="minorHAnsi" w:hAnsiTheme="minorHAnsi" w:cstheme="minorHAnsi"/>
        </w:rPr>
        <w:t>Drupal</w:t>
      </w:r>
      <w:r w:rsidRPr="00B57AD1">
        <w:rPr>
          <w:rStyle w:val="apple-converted-space"/>
          <w:rFonts w:asciiTheme="minorHAnsi" w:hAnsiTheme="minorHAnsi" w:cstheme="minorHAnsi"/>
        </w:rPr>
        <w:t> </w:t>
      </w:r>
      <w:r w:rsidRPr="00B57AD1">
        <w:rPr>
          <w:rStyle w:val="normaltextrun"/>
          <w:rFonts w:asciiTheme="minorHAnsi" w:hAnsiTheme="minorHAnsi" w:cstheme="minorHAnsi"/>
        </w:rPr>
        <w:t>en tant que CMS sont : une grande flexibilité en termes d'organisation du contenu (possibilité de définir les mises en page, présentation, remontées automatiques), des possibilités de mises à jour rapides depuis le</w:t>
      </w:r>
      <w:r w:rsidRPr="00B57AD1">
        <w:rPr>
          <w:rStyle w:val="apple-converted-space"/>
          <w:rFonts w:asciiTheme="minorHAnsi" w:hAnsiTheme="minorHAnsi" w:cstheme="minorHAnsi"/>
        </w:rPr>
        <w:t> </w:t>
      </w:r>
      <w:r w:rsidRPr="00B57AD1">
        <w:rPr>
          <w:rStyle w:val="spellingerror"/>
          <w:rFonts w:asciiTheme="minorHAnsi" w:hAnsiTheme="minorHAnsi" w:cstheme="minorHAnsi"/>
        </w:rPr>
        <w:t>front-office</w:t>
      </w:r>
      <w:r w:rsidRPr="00B57AD1">
        <w:rPr>
          <w:rStyle w:val="apple-converted-space"/>
          <w:rFonts w:asciiTheme="minorHAnsi" w:hAnsiTheme="minorHAnsi" w:cstheme="minorHAnsi"/>
        </w:rPr>
        <w:t> </w:t>
      </w:r>
      <w:r w:rsidRPr="00B57AD1">
        <w:rPr>
          <w:rStyle w:val="normaltextrun"/>
          <w:rFonts w:asciiTheme="minorHAnsi" w:hAnsiTheme="minorHAnsi" w:cstheme="minorHAnsi"/>
        </w:rPr>
        <w:t>(</w:t>
      </w:r>
      <w:r w:rsidRPr="00B57AD1">
        <w:rPr>
          <w:rStyle w:val="spellingerror"/>
          <w:rFonts w:asciiTheme="minorHAnsi" w:hAnsiTheme="minorHAnsi" w:cstheme="minorHAnsi"/>
        </w:rPr>
        <w:t>frontend</w:t>
      </w:r>
      <w:r w:rsidRPr="00B57AD1">
        <w:rPr>
          <w:rStyle w:val="apple-converted-space"/>
          <w:rFonts w:asciiTheme="minorHAnsi" w:hAnsiTheme="minorHAnsi" w:cstheme="minorHAnsi"/>
        </w:rPr>
        <w:t> </w:t>
      </w:r>
      <w:r w:rsidRPr="00B57AD1">
        <w:rPr>
          <w:rStyle w:val="spellingerror"/>
          <w:rFonts w:asciiTheme="minorHAnsi" w:hAnsiTheme="minorHAnsi" w:cstheme="minorHAnsi"/>
        </w:rPr>
        <w:t>editing</w:t>
      </w:r>
      <w:r w:rsidRPr="00B57AD1">
        <w:rPr>
          <w:rStyle w:val="normaltextrun"/>
          <w:rFonts w:asciiTheme="minorHAnsi" w:hAnsiTheme="minorHAnsi" w:cstheme="minorHAnsi"/>
        </w:rPr>
        <w:t>), ainsi qu'un système de taxonomie hiérarchique extrêmement puissant. Il a, de plus, une orientation web 2.0 (sur les aspects Social</w:t>
      </w:r>
      <w:r w:rsidRPr="00B57AD1">
        <w:rPr>
          <w:rStyle w:val="apple-converted-space"/>
          <w:rFonts w:asciiTheme="minorHAnsi" w:hAnsiTheme="minorHAnsi" w:cstheme="minorHAnsi"/>
        </w:rPr>
        <w:t> </w:t>
      </w:r>
      <w:r w:rsidRPr="00B57AD1">
        <w:rPr>
          <w:rStyle w:val="spellingerror"/>
          <w:rFonts w:asciiTheme="minorHAnsi" w:hAnsiTheme="minorHAnsi" w:cstheme="minorHAnsi"/>
        </w:rPr>
        <w:t>Publishing</w:t>
      </w:r>
      <w:r w:rsidRPr="00B57AD1">
        <w:rPr>
          <w:rStyle w:val="normaltextrun"/>
          <w:rFonts w:asciiTheme="minorHAnsi" w:hAnsiTheme="minorHAnsi" w:cstheme="minorHAnsi"/>
        </w:rPr>
        <w:t>) transverse à l'ensemble des contenus mis en ligne.</w:t>
      </w:r>
      <w:r w:rsidRPr="00B57AD1">
        <w:rPr>
          <w:rStyle w:val="scx229250566"/>
          <w:rFonts w:asciiTheme="minorHAnsi" w:hAnsiTheme="minorHAnsi" w:cstheme="minorHAnsi"/>
        </w:rPr>
        <w:t> </w:t>
      </w:r>
      <w:r w:rsidRPr="00B57AD1">
        <w:rPr>
          <w:rFonts w:asciiTheme="minorHAnsi" w:hAnsiTheme="minorHAnsi" w:cstheme="minorHAnsi"/>
        </w:rPr>
        <w:br/>
      </w:r>
      <w:r w:rsidRPr="00B57AD1">
        <w:rPr>
          <w:rStyle w:val="scx229250566"/>
          <w:rFonts w:asciiTheme="minorHAnsi" w:hAnsiTheme="minorHAnsi" w:cstheme="minorHAnsi"/>
        </w:rPr>
        <w:t> </w:t>
      </w:r>
      <w:r w:rsidRPr="00B57AD1">
        <w:rPr>
          <w:rFonts w:asciiTheme="minorHAnsi" w:hAnsiTheme="minorHAnsi" w:cstheme="minorHAnsi"/>
        </w:rPr>
        <w:br/>
      </w:r>
      <w:r w:rsidRPr="00B57AD1">
        <w:rPr>
          <w:rStyle w:val="normaltextrun"/>
          <w:rFonts w:asciiTheme="minorHAnsi" w:hAnsiTheme="minorHAnsi" w:cstheme="minorHAnsi"/>
        </w:rPr>
        <w:t>Cependant, l'atout majeur de</w:t>
      </w:r>
      <w:r w:rsidRPr="00B57AD1">
        <w:rPr>
          <w:rStyle w:val="apple-converted-space"/>
          <w:rFonts w:asciiTheme="minorHAnsi" w:hAnsiTheme="minorHAnsi" w:cstheme="minorHAnsi"/>
        </w:rPr>
        <w:t> </w:t>
      </w:r>
      <w:r w:rsidRPr="00B57AD1">
        <w:rPr>
          <w:rStyle w:val="spellingerror"/>
          <w:rFonts w:asciiTheme="minorHAnsi" w:hAnsiTheme="minorHAnsi" w:cstheme="minorHAnsi"/>
        </w:rPr>
        <w:t>Drupal</w:t>
      </w:r>
      <w:r w:rsidRPr="00B57AD1">
        <w:rPr>
          <w:rStyle w:val="apple-converted-space"/>
          <w:rFonts w:asciiTheme="minorHAnsi" w:hAnsiTheme="minorHAnsi" w:cstheme="minorHAnsi"/>
        </w:rPr>
        <w:t> </w:t>
      </w:r>
      <w:r w:rsidRPr="00B57AD1">
        <w:rPr>
          <w:rStyle w:val="normaltextrun"/>
          <w:rFonts w:asciiTheme="minorHAnsi" w:hAnsiTheme="minorHAnsi" w:cstheme="minorHAnsi"/>
        </w:rPr>
        <w:t xml:space="preserve">reste son extensibilité. De par sa conception, il est tourné vers </w:t>
      </w:r>
      <w:r w:rsidRPr="00B57AD1">
        <w:rPr>
          <w:rStyle w:val="normaltextrun"/>
          <w:rFonts w:asciiTheme="minorHAnsi" w:hAnsiTheme="minorHAnsi" w:cstheme="minorHAnsi"/>
        </w:rPr>
        <w:lastRenderedPageBreak/>
        <w:t>l'évolution et de nombreux modules sont mis à disposition par la communauté et les intégrateurs, comme</w:t>
      </w:r>
      <w:r w:rsidRPr="00B57AD1">
        <w:rPr>
          <w:rStyle w:val="apple-converted-space"/>
          <w:rFonts w:asciiTheme="minorHAnsi" w:hAnsiTheme="minorHAnsi" w:cstheme="minorHAnsi"/>
        </w:rPr>
        <w:t> </w:t>
      </w:r>
      <w:r w:rsidRPr="00B57AD1">
        <w:rPr>
          <w:rStyle w:val="spellingerror"/>
          <w:rFonts w:asciiTheme="minorHAnsi" w:hAnsiTheme="minorHAnsi" w:cstheme="minorHAnsi"/>
        </w:rPr>
        <w:t>Smile</w:t>
      </w:r>
      <w:r w:rsidRPr="00B57AD1">
        <w:rPr>
          <w:rStyle w:val="normaltextrun"/>
          <w:rFonts w:asciiTheme="minorHAnsi" w:hAnsiTheme="minorHAnsi" w:cstheme="minorHAnsi"/>
        </w:rPr>
        <w:t>. Les modules les plus appréciés permettent de donner à</w:t>
      </w:r>
      <w:r w:rsidRPr="00B57AD1">
        <w:rPr>
          <w:rStyle w:val="apple-converted-space"/>
          <w:rFonts w:asciiTheme="minorHAnsi" w:hAnsiTheme="minorHAnsi" w:cstheme="minorHAnsi"/>
        </w:rPr>
        <w:t> </w:t>
      </w:r>
      <w:r w:rsidRPr="00B57AD1">
        <w:rPr>
          <w:rStyle w:val="spellingerror"/>
          <w:rFonts w:asciiTheme="minorHAnsi" w:hAnsiTheme="minorHAnsi" w:cstheme="minorHAnsi"/>
        </w:rPr>
        <w:t>Drupal</w:t>
      </w:r>
      <w:r w:rsidRPr="00B57AD1">
        <w:rPr>
          <w:rStyle w:val="apple-converted-space"/>
          <w:rFonts w:asciiTheme="minorHAnsi" w:hAnsiTheme="minorHAnsi" w:cstheme="minorHAnsi"/>
        </w:rPr>
        <w:t> </w:t>
      </w:r>
      <w:r w:rsidRPr="00B57AD1">
        <w:rPr>
          <w:rStyle w:val="normaltextrun"/>
          <w:rFonts w:asciiTheme="minorHAnsi" w:hAnsiTheme="minorHAnsi" w:cstheme="minorHAnsi"/>
        </w:rPr>
        <w:t>une dimension réseau social très convaincante, ou de lui conférer des possibilités de gestion documentaire.</w:t>
      </w:r>
      <w:r w:rsidRPr="00B57AD1">
        <w:rPr>
          <w:rStyle w:val="scx229250566"/>
          <w:rFonts w:asciiTheme="minorHAnsi" w:hAnsiTheme="minorHAnsi" w:cstheme="minorHAnsi"/>
        </w:rPr>
        <w:t> </w:t>
      </w:r>
    </w:p>
    <w:p w:rsidR="00B57AD1" w:rsidRPr="00B57AD1" w:rsidRDefault="00106A1B" w:rsidP="00B57AD1">
      <w:pPr>
        <w:pStyle w:val="Sansinterligne"/>
        <w:ind w:firstLine="708"/>
        <w:rPr>
          <w:rStyle w:val="scx229250566"/>
          <w:rFonts w:asciiTheme="minorHAnsi" w:hAnsiTheme="minorHAnsi" w:cstheme="minorHAnsi"/>
        </w:rPr>
      </w:pPr>
      <w:r w:rsidRPr="00B57AD1">
        <w:rPr>
          <w:rStyle w:val="normaltextrun"/>
          <w:rFonts w:asciiTheme="minorHAnsi" w:hAnsiTheme="minorHAnsi" w:cstheme="minorHAnsi"/>
        </w:rPr>
        <w:t>En ce qui concerne l'ergonomie des outils mis à la disposition des administrateurs fonctionnels, l'organisation modulaire de</w:t>
      </w:r>
      <w:r w:rsidRPr="00B57AD1">
        <w:rPr>
          <w:rStyle w:val="apple-converted-space"/>
          <w:rFonts w:asciiTheme="minorHAnsi" w:hAnsiTheme="minorHAnsi" w:cstheme="minorHAnsi"/>
        </w:rPr>
        <w:t> </w:t>
      </w:r>
      <w:r w:rsidRPr="00B57AD1">
        <w:rPr>
          <w:rStyle w:val="spellingerror"/>
          <w:rFonts w:asciiTheme="minorHAnsi" w:hAnsiTheme="minorHAnsi" w:cstheme="minorHAnsi"/>
        </w:rPr>
        <w:t>Drupal</w:t>
      </w:r>
      <w:r w:rsidRPr="00B57AD1">
        <w:rPr>
          <w:rStyle w:val="apple-converted-space"/>
          <w:rFonts w:asciiTheme="minorHAnsi" w:hAnsiTheme="minorHAnsi" w:cstheme="minorHAnsi"/>
        </w:rPr>
        <w:t> </w:t>
      </w:r>
      <w:r w:rsidRPr="00B57AD1">
        <w:rPr>
          <w:rStyle w:val="normaltextrun"/>
          <w:rFonts w:asciiTheme="minorHAnsi" w:hAnsiTheme="minorHAnsi" w:cstheme="minorHAnsi"/>
        </w:rPr>
        <w:t>permet, en désactivant les modules qui ne sont pas nécessaires pour un site donné, de proposer une interface sur mesure, ne proposant que les fonctionnalités utiles pour les administrateurs. Ceci en fait un des CMS les plus simples d’utilisation du marché. Il réduit considérablement les coûts liés à la conduite du changement.</w:t>
      </w:r>
      <w:r w:rsidRPr="00B57AD1">
        <w:rPr>
          <w:rStyle w:val="scx229250566"/>
          <w:rFonts w:asciiTheme="minorHAnsi" w:hAnsiTheme="minorHAnsi" w:cstheme="minorHAnsi"/>
        </w:rPr>
        <w:t> </w:t>
      </w:r>
      <w:r w:rsidR="00B57AD1" w:rsidRPr="00B57AD1">
        <w:rPr>
          <w:rStyle w:val="scx229250566"/>
          <w:rFonts w:asciiTheme="minorHAnsi" w:hAnsiTheme="minorHAnsi" w:cstheme="minorHAnsi"/>
        </w:rPr>
        <w:tab/>
      </w:r>
    </w:p>
    <w:p w:rsidR="00B57AD1" w:rsidRPr="00B57AD1" w:rsidRDefault="00106A1B" w:rsidP="00B57AD1">
      <w:pPr>
        <w:pStyle w:val="Sansinterligne"/>
        <w:ind w:firstLine="708"/>
        <w:rPr>
          <w:rStyle w:val="scx229250566"/>
          <w:rFonts w:asciiTheme="minorHAnsi" w:hAnsiTheme="minorHAnsi" w:cstheme="minorHAnsi"/>
        </w:rPr>
      </w:pPr>
      <w:r w:rsidRPr="00B57AD1">
        <w:rPr>
          <w:rStyle w:val="normaltextrun"/>
          <w:rFonts w:asciiTheme="minorHAnsi" w:hAnsiTheme="minorHAnsi" w:cstheme="minorHAnsi"/>
        </w:rPr>
        <w:t>Basé sur une architecture PHP,</w:t>
      </w:r>
      <w:r w:rsidRPr="00B57AD1">
        <w:rPr>
          <w:rStyle w:val="apple-converted-space"/>
          <w:rFonts w:asciiTheme="minorHAnsi" w:hAnsiTheme="minorHAnsi" w:cstheme="minorHAnsi"/>
        </w:rPr>
        <w:t> </w:t>
      </w:r>
      <w:r w:rsidRPr="00B57AD1">
        <w:rPr>
          <w:rStyle w:val="spellingerror"/>
          <w:rFonts w:asciiTheme="minorHAnsi" w:hAnsiTheme="minorHAnsi" w:cstheme="minorHAnsi"/>
        </w:rPr>
        <w:t>Drupal</w:t>
      </w:r>
      <w:r w:rsidRPr="00B57AD1">
        <w:rPr>
          <w:rStyle w:val="apple-converted-space"/>
          <w:rFonts w:asciiTheme="minorHAnsi" w:hAnsiTheme="minorHAnsi" w:cstheme="minorHAnsi"/>
        </w:rPr>
        <w:t> </w:t>
      </w:r>
      <w:r w:rsidRPr="00B57AD1">
        <w:rPr>
          <w:rStyle w:val="normaltextrun"/>
          <w:rFonts w:asciiTheme="minorHAnsi" w:hAnsiTheme="minorHAnsi" w:cstheme="minorHAnsi"/>
        </w:rPr>
        <w:t>vous assure de trouver rapidement les compétences nécessaires au développement de nouveaux modules (vous n’êtes pas dépendant). Si les modules existants répondent parfaitement à vos besoins, alors l'essentiel de la mise œuvre d'un site motorisé par</w:t>
      </w:r>
      <w:r w:rsidRPr="00B57AD1">
        <w:rPr>
          <w:rStyle w:val="apple-converted-space"/>
          <w:rFonts w:asciiTheme="minorHAnsi" w:hAnsiTheme="minorHAnsi" w:cstheme="minorHAnsi"/>
        </w:rPr>
        <w:t> </w:t>
      </w:r>
      <w:r w:rsidRPr="00B57AD1">
        <w:rPr>
          <w:rStyle w:val="spellingerror"/>
          <w:rFonts w:asciiTheme="minorHAnsi" w:hAnsiTheme="minorHAnsi" w:cstheme="minorHAnsi"/>
        </w:rPr>
        <w:t>Drupal</w:t>
      </w:r>
      <w:r w:rsidRPr="00B57AD1">
        <w:rPr>
          <w:rStyle w:val="apple-converted-space"/>
          <w:rFonts w:asciiTheme="minorHAnsi" w:hAnsiTheme="minorHAnsi" w:cstheme="minorHAnsi"/>
        </w:rPr>
        <w:t> </w:t>
      </w:r>
      <w:r w:rsidRPr="00B57AD1">
        <w:rPr>
          <w:rStyle w:val="normaltextrun"/>
          <w:rFonts w:asciiTheme="minorHAnsi" w:hAnsiTheme="minorHAnsi" w:cstheme="minorHAnsi"/>
        </w:rPr>
        <w:t>passe par un processus de configuration ne réclamant pas ou peu de compétences techniques. Ces aspects sont bien entendu des arguments forts en faveur de la solution, en ce qui concerne le transfert de compétences notamment.</w:t>
      </w:r>
      <w:r w:rsidRPr="00B57AD1">
        <w:rPr>
          <w:rStyle w:val="scx229250566"/>
          <w:rFonts w:asciiTheme="minorHAnsi" w:hAnsiTheme="minorHAnsi" w:cstheme="minorHAnsi"/>
        </w:rPr>
        <w:t> </w:t>
      </w:r>
    </w:p>
    <w:p w:rsidR="00B57AD1" w:rsidRPr="00B57AD1" w:rsidRDefault="00B57AD1" w:rsidP="00B57AD1">
      <w:pPr>
        <w:pStyle w:val="Sansinterligne"/>
        <w:ind w:firstLine="708"/>
        <w:rPr>
          <w:rStyle w:val="scx229250566"/>
          <w:rFonts w:asciiTheme="minorHAnsi" w:hAnsiTheme="minorHAnsi" w:cstheme="minorHAnsi"/>
        </w:rPr>
      </w:pPr>
      <w:r w:rsidRPr="00B57AD1">
        <w:rPr>
          <w:rStyle w:val="normaltextrun"/>
          <w:rFonts w:asciiTheme="minorHAnsi" w:hAnsiTheme="minorHAnsi" w:cstheme="minorHAnsi"/>
        </w:rPr>
        <w:t xml:space="preserve"> </w:t>
      </w:r>
      <w:r w:rsidR="00106A1B" w:rsidRPr="00B57AD1">
        <w:rPr>
          <w:rStyle w:val="normaltextrun"/>
          <w:rFonts w:asciiTheme="minorHAnsi" w:hAnsiTheme="minorHAnsi" w:cstheme="minorHAnsi"/>
        </w:rPr>
        <w:t>L'angle budgétaire plaide également en faveur de</w:t>
      </w:r>
      <w:r w:rsidR="00106A1B" w:rsidRPr="00B57AD1">
        <w:rPr>
          <w:rStyle w:val="apple-converted-space"/>
          <w:rFonts w:asciiTheme="minorHAnsi" w:hAnsiTheme="minorHAnsi" w:cstheme="minorHAnsi"/>
        </w:rPr>
        <w:t> </w:t>
      </w:r>
      <w:r w:rsidR="00106A1B" w:rsidRPr="00B57AD1">
        <w:rPr>
          <w:rStyle w:val="spellingerror"/>
          <w:rFonts w:asciiTheme="minorHAnsi" w:hAnsiTheme="minorHAnsi" w:cstheme="minorHAnsi"/>
        </w:rPr>
        <w:t>Drupal</w:t>
      </w:r>
      <w:r w:rsidR="00106A1B" w:rsidRPr="00B57AD1">
        <w:rPr>
          <w:rStyle w:val="normaltextrun"/>
          <w:rFonts w:asciiTheme="minorHAnsi" w:hAnsiTheme="minorHAnsi" w:cstheme="minorHAnsi"/>
        </w:rPr>
        <w:t>. En effet, l'utilisation de l'outil n'est soumis à aucun coût de licence, quel que soit le nombre de serveurs ou d'utilisateurs. Cependant, même si l’outil est 100% communautaire, il existe (et nous la recommandons) une offre de support (« garantie ») proposée par</w:t>
      </w:r>
      <w:r w:rsidR="00106A1B" w:rsidRPr="00B57AD1">
        <w:rPr>
          <w:rStyle w:val="apple-converted-space"/>
          <w:rFonts w:asciiTheme="minorHAnsi" w:hAnsiTheme="minorHAnsi" w:cstheme="minorHAnsi"/>
        </w:rPr>
        <w:t> </w:t>
      </w:r>
      <w:r w:rsidR="00106A1B" w:rsidRPr="00B57AD1">
        <w:rPr>
          <w:rStyle w:val="spellingerror"/>
          <w:rFonts w:asciiTheme="minorHAnsi" w:hAnsiTheme="minorHAnsi" w:cstheme="minorHAnsi"/>
        </w:rPr>
        <w:t>Acquia</w:t>
      </w:r>
      <w:r w:rsidR="00106A1B" w:rsidRPr="00B57AD1">
        <w:rPr>
          <w:rStyle w:val="normaltextrun"/>
          <w:rFonts w:asciiTheme="minorHAnsi" w:hAnsiTheme="minorHAnsi" w:cstheme="minorHAnsi"/>
        </w:rPr>
        <w:t>, société de conseil/ingénierie fondée par</w:t>
      </w:r>
      <w:r w:rsidR="00106A1B" w:rsidRPr="00B57AD1">
        <w:rPr>
          <w:rStyle w:val="apple-converted-space"/>
          <w:rFonts w:asciiTheme="minorHAnsi" w:hAnsiTheme="minorHAnsi" w:cstheme="minorHAnsi"/>
        </w:rPr>
        <w:t> </w:t>
      </w:r>
      <w:r w:rsidR="00106A1B" w:rsidRPr="00B57AD1">
        <w:rPr>
          <w:rStyle w:val="spellingerror"/>
          <w:rFonts w:asciiTheme="minorHAnsi" w:hAnsiTheme="minorHAnsi" w:cstheme="minorHAnsi"/>
        </w:rPr>
        <w:t>Dries</w:t>
      </w:r>
      <w:r w:rsidR="00106A1B" w:rsidRPr="00B57AD1">
        <w:rPr>
          <w:rStyle w:val="apple-converted-space"/>
          <w:rFonts w:asciiTheme="minorHAnsi" w:hAnsiTheme="minorHAnsi" w:cstheme="minorHAnsi"/>
        </w:rPr>
        <w:t> </w:t>
      </w:r>
      <w:r w:rsidR="00106A1B" w:rsidRPr="00B57AD1">
        <w:rPr>
          <w:rStyle w:val="spellingerror"/>
          <w:rFonts w:asciiTheme="minorHAnsi" w:hAnsiTheme="minorHAnsi" w:cstheme="minorHAnsi"/>
        </w:rPr>
        <w:t>Buytaert</w:t>
      </w:r>
      <w:r w:rsidR="00106A1B" w:rsidRPr="00B57AD1">
        <w:rPr>
          <w:rStyle w:val="normaltextrun"/>
          <w:rFonts w:asciiTheme="minorHAnsi" w:hAnsiTheme="minorHAnsi" w:cstheme="minorHAnsi"/>
        </w:rPr>
        <w:t>, créateur de</w:t>
      </w:r>
      <w:r w:rsidR="00106A1B" w:rsidRPr="00B57AD1">
        <w:rPr>
          <w:rStyle w:val="apple-converted-space"/>
          <w:rFonts w:asciiTheme="minorHAnsi" w:hAnsiTheme="minorHAnsi" w:cstheme="minorHAnsi"/>
        </w:rPr>
        <w:t> </w:t>
      </w:r>
      <w:r w:rsidR="00106A1B" w:rsidRPr="00B57AD1">
        <w:rPr>
          <w:rStyle w:val="spellingerror"/>
          <w:rFonts w:asciiTheme="minorHAnsi" w:hAnsiTheme="minorHAnsi" w:cstheme="minorHAnsi"/>
        </w:rPr>
        <w:t>Drupal</w:t>
      </w:r>
      <w:r w:rsidR="00106A1B" w:rsidRPr="00B57AD1">
        <w:rPr>
          <w:rStyle w:val="normaltextrun"/>
          <w:rFonts w:asciiTheme="minorHAnsi" w:hAnsiTheme="minorHAnsi" w:cstheme="minorHAnsi"/>
        </w:rPr>
        <w:t>.</w:t>
      </w:r>
      <w:r w:rsidR="00106A1B" w:rsidRPr="00B57AD1">
        <w:rPr>
          <w:rStyle w:val="scx229250566"/>
          <w:rFonts w:asciiTheme="minorHAnsi" w:hAnsiTheme="minorHAnsi" w:cstheme="minorHAnsi"/>
        </w:rPr>
        <w:t> </w:t>
      </w:r>
    </w:p>
    <w:p w:rsidR="00B57AD1" w:rsidRPr="00B57AD1" w:rsidRDefault="00B57AD1" w:rsidP="00B57AD1">
      <w:pPr>
        <w:pStyle w:val="Sansinterligne"/>
        <w:ind w:firstLine="708"/>
        <w:rPr>
          <w:rStyle w:val="scx229250566"/>
          <w:rFonts w:asciiTheme="minorHAnsi" w:hAnsiTheme="minorHAnsi" w:cstheme="minorHAnsi"/>
        </w:rPr>
      </w:pPr>
      <w:r w:rsidRPr="00B57AD1">
        <w:rPr>
          <w:rStyle w:val="normaltextrun"/>
          <w:rFonts w:asciiTheme="minorHAnsi" w:hAnsiTheme="minorHAnsi" w:cstheme="minorHAnsi"/>
        </w:rPr>
        <w:t xml:space="preserve"> </w:t>
      </w:r>
      <w:r w:rsidR="00106A1B" w:rsidRPr="00B57AD1">
        <w:rPr>
          <w:rStyle w:val="normaltextrun"/>
          <w:rFonts w:asciiTheme="minorHAnsi" w:hAnsiTheme="minorHAnsi" w:cstheme="minorHAnsi"/>
        </w:rPr>
        <w:t>Enfin,</w:t>
      </w:r>
      <w:r w:rsidR="00106A1B" w:rsidRPr="00B57AD1">
        <w:rPr>
          <w:rStyle w:val="apple-converted-space"/>
          <w:rFonts w:asciiTheme="minorHAnsi" w:hAnsiTheme="minorHAnsi" w:cstheme="minorHAnsi"/>
        </w:rPr>
        <w:t> </w:t>
      </w:r>
      <w:r w:rsidR="00106A1B" w:rsidRPr="00B57AD1">
        <w:rPr>
          <w:rStyle w:val="spellingerror"/>
          <w:rFonts w:asciiTheme="minorHAnsi" w:hAnsiTheme="minorHAnsi" w:cstheme="minorHAnsi"/>
        </w:rPr>
        <w:t>Drupal</w:t>
      </w:r>
      <w:r w:rsidR="00106A1B" w:rsidRPr="00B57AD1">
        <w:rPr>
          <w:rStyle w:val="apple-converted-space"/>
          <w:rFonts w:asciiTheme="minorHAnsi" w:hAnsiTheme="minorHAnsi" w:cstheme="minorHAnsi"/>
        </w:rPr>
        <w:t> </w:t>
      </w:r>
      <w:r w:rsidR="00106A1B" w:rsidRPr="00B57AD1">
        <w:rPr>
          <w:rStyle w:val="normaltextrun"/>
          <w:rFonts w:asciiTheme="minorHAnsi" w:hAnsiTheme="minorHAnsi" w:cstheme="minorHAnsi"/>
        </w:rPr>
        <w:t>jouit d'une notoriété indéniable. De nombreuses sociétés de renommée internationale ont franchi le pas et font désormais confiance à</w:t>
      </w:r>
      <w:r w:rsidR="00106A1B" w:rsidRPr="00B57AD1">
        <w:rPr>
          <w:rStyle w:val="apple-converted-space"/>
          <w:rFonts w:asciiTheme="minorHAnsi" w:hAnsiTheme="minorHAnsi" w:cstheme="minorHAnsi"/>
        </w:rPr>
        <w:t> </w:t>
      </w:r>
      <w:r w:rsidR="00106A1B" w:rsidRPr="00B57AD1">
        <w:rPr>
          <w:rStyle w:val="spellingerror"/>
          <w:rFonts w:asciiTheme="minorHAnsi" w:hAnsiTheme="minorHAnsi" w:cstheme="minorHAnsi"/>
        </w:rPr>
        <w:t>Drupal</w:t>
      </w:r>
      <w:r w:rsidR="00106A1B" w:rsidRPr="00B57AD1">
        <w:rPr>
          <w:rStyle w:val="normaltextrun"/>
          <w:rFonts w:asciiTheme="minorHAnsi" w:hAnsiTheme="minorHAnsi" w:cstheme="minorHAnsi"/>
        </w:rPr>
        <w:t>, on peut citer : Procter &amp;</w:t>
      </w:r>
      <w:r w:rsidR="00106A1B" w:rsidRPr="00B57AD1">
        <w:rPr>
          <w:rStyle w:val="apple-converted-space"/>
          <w:rFonts w:asciiTheme="minorHAnsi" w:hAnsiTheme="minorHAnsi" w:cstheme="minorHAnsi"/>
        </w:rPr>
        <w:t> </w:t>
      </w:r>
      <w:r w:rsidR="00106A1B" w:rsidRPr="00B57AD1">
        <w:rPr>
          <w:rStyle w:val="spellingerror"/>
          <w:rFonts w:asciiTheme="minorHAnsi" w:hAnsiTheme="minorHAnsi" w:cstheme="minorHAnsi"/>
        </w:rPr>
        <w:t>Gamble</w:t>
      </w:r>
      <w:r w:rsidR="00106A1B" w:rsidRPr="00B57AD1">
        <w:rPr>
          <w:rStyle w:val="normaltextrun"/>
          <w:rFonts w:asciiTheme="minorHAnsi" w:hAnsiTheme="minorHAnsi" w:cstheme="minorHAnsi"/>
        </w:rPr>
        <w:t>, Mattel, Virgin, Universal Music, Intel, General Motors, Fujifilm, Reuters, Sony Ericsson, Nokia, Disney, Nike, Sony, etc.</w:t>
      </w:r>
      <w:r w:rsidR="00106A1B" w:rsidRPr="00B57AD1">
        <w:rPr>
          <w:rStyle w:val="scx229250566"/>
          <w:rFonts w:asciiTheme="minorHAnsi" w:hAnsiTheme="minorHAnsi" w:cstheme="minorHAnsi"/>
        </w:rPr>
        <w:t> </w:t>
      </w:r>
    </w:p>
    <w:p w:rsidR="00B57AD1" w:rsidRPr="00B57AD1" w:rsidRDefault="00B57AD1" w:rsidP="00B57AD1">
      <w:pPr>
        <w:pStyle w:val="Sansinterligne"/>
        <w:ind w:firstLine="708"/>
        <w:rPr>
          <w:rStyle w:val="scx229250566"/>
          <w:rFonts w:asciiTheme="minorHAnsi" w:hAnsiTheme="minorHAnsi" w:cstheme="minorHAnsi"/>
        </w:rPr>
      </w:pPr>
      <w:r w:rsidRPr="00B57AD1">
        <w:rPr>
          <w:rStyle w:val="normaltextrun"/>
          <w:rFonts w:asciiTheme="minorHAnsi" w:hAnsiTheme="minorHAnsi" w:cstheme="minorHAnsi"/>
        </w:rPr>
        <w:t xml:space="preserve"> </w:t>
      </w:r>
      <w:r w:rsidR="00106A1B" w:rsidRPr="00B57AD1">
        <w:rPr>
          <w:rStyle w:val="normaltextrun"/>
          <w:rFonts w:asciiTheme="minorHAnsi" w:hAnsiTheme="minorHAnsi" w:cstheme="minorHAnsi"/>
        </w:rPr>
        <w:t>La licence open source de</w:t>
      </w:r>
      <w:r w:rsidR="00106A1B" w:rsidRPr="00B57AD1">
        <w:rPr>
          <w:rStyle w:val="apple-converted-space"/>
          <w:rFonts w:asciiTheme="minorHAnsi" w:hAnsiTheme="minorHAnsi" w:cstheme="minorHAnsi"/>
        </w:rPr>
        <w:t> </w:t>
      </w:r>
      <w:r w:rsidR="00106A1B" w:rsidRPr="00B57AD1">
        <w:rPr>
          <w:rStyle w:val="spellingerror"/>
          <w:rFonts w:asciiTheme="minorHAnsi" w:hAnsiTheme="minorHAnsi" w:cstheme="minorHAnsi"/>
        </w:rPr>
        <w:t>Drupal</w:t>
      </w:r>
      <w:r w:rsidR="00106A1B" w:rsidRPr="00B57AD1">
        <w:rPr>
          <w:rStyle w:val="apple-converted-space"/>
          <w:rFonts w:asciiTheme="minorHAnsi" w:hAnsiTheme="minorHAnsi" w:cstheme="minorHAnsi"/>
        </w:rPr>
        <w:t> </w:t>
      </w:r>
      <w:r w:rsidR="00106A1B" w:rsidRPr="00B57AD1">
        <w:rPr>
          <w:rStyle w:val="normaltextrun"/>
          <w:rFonts w:asciiTheme="minorHAnsi" w:hAnsiTheme="minorHAnsi" w:cstheme="minorHAnsi"/>
        </w:rPr>
        <w:t>a également permis la constitution d'une communauté d'utilisateurs très active, composée d'experts compétents et fidèles (plusieurs milliers de modules développés et maintenus à ce jour). Des conférences sont régulièrement organisées à travers le monde (2010 : San Francisco et Copenhague, 2009 : Boston et Paris, 2008 : Washington DC et Hongrie...).</w:t>
      </w:r>
      <w:r w:rsidR="00106A1B" w:rsidRPr="00B57AD1">
        <w:rPr>
          <w:rStyle w:val="scx229250566"/>
          <w:rFonts w:asciiTheme="minorHAnsi" w:hAnsiTheme="minorHAnsi" w:cstheme="minorHAnsi"/>
        </w:rPr>
        <w:t> </w:t>
      </w:r>
    </w:p>
    <w:p w:rsidR="00B57AD1" w:rsidRPr="00B57AD1" w:rsidRDefault="00B57AD1" w:rsidP="00B57AD1">
      <w:pPr>
        <w:pStyle w:val="Sansinterligne"/>
        <w:ind w:firstLine="708"/>
        <w:rPr>
          <w:rFonts w:asciiTheme="minorHAnsi" w:hAnsiTheme="minorHAnsi" w:cstheme="minorHAnsi"/>
        </w:rPr>
      </w:pPr>
    </w:p>
    <w:p w:rsidR="00106A1B" w:rsidRPr="00B57AD1" w:rsidRDefault="00106A1B" w:rsidP="00106A1B">
      <w:pPr>
        <w:pStyle w:val="Sansinterligne"/>
        <w:rPr>
          <w:rFonts w:asciiTheme="minorHAnsi" w:hAnsiTheme="minorHAnsi" w:cstheme="minorHAnsi"/>
          <w:sz w:val="12"/>
          <w:szCs w:val="12"/>
        </w:rPr>
      </w:pPr>
      <w:r w:rsidRPr="00B57AD1">
        <w:rPr>
          <w:rStyle w:val="normaltextrun"/>
          <w:rFonts w:asciiTheme="minorHAnsi" w:hAnsiTheme="minorHAnsi" w:cstheme="minorHAnsi"/>
        </w:rPr>
        <w:t>Chez</w:t>
      </w:r>
      <w:r w:rsidRPr="00B57AD1">
        <w:rPr>
          <w:rStyle w:val="apple-converted-space"/>
          <w:rFonts w:asciiTheme="minorHAnsi" w:hAnsiTheme="minorHAnsi" w:cstheme="minorHAnsi"/>
        </w:rPr>
        <w:t> </w:t>
      </w:r>
      <w:r w:rsidRPr="00B57AD1">
        <w:rPr>
          <w:rStyle w:val="spellingerror"/>
          <w:rFonts w:asciiTheme="minorHAnsi" w:hAnsiTheme="minorHAnsi" w:cstheme="minorHAnsi"/>
        </w:rPr>
        <w:t>Smile</w:t>
      </w:r>
      <w:r w:rsidRPr="00B57AD1">
        <w:rPr>
          <w:rStyle w:val="apple-converted-space"/>
          <w:rFonts w:asciiTheme="minorHAnsi" w:hAnsiTheme="minorHAnsi" w:cstheme="minorHAnsi"/>
        </w:rPr>
        <w:t> </w:t>
      </w:r>
      <w:r w:rsidRPr="00B57AD1">
        <w:rPr>
          <w:rStyle w:val="normaltextrun"/>
          <w:rFonts w:asciiTheme="minorHAnsi" w:hAnsiTheme="minorHAnsi" w:cstheme="minorHAnsi"/>
        </w:rPr>
        <w:t>on utilise</w:t>
      </w:r>
      <w:r w:rsidRPr="00B57AD1">
        <w:rPr>
          <w:rStyle w:val="apple-converted-space"/>
          <w:rFonts w:asciiTheme="minorHAnsi" w:hAnsiTheme="minorHAnsi" w:cstheme="minorHAnsi"/>
        </w:rPr>
        <w:t> </w:t>
      </w:r>
      <w:r w:rsidRPr="00B57AD1">
        <w:rPr>
          <w:rStyle w:val="spellingerror"/>
          <w:rFonts w:asciiTheme="minorHAnsi" w:hAnsiTheme="minorHAnsi" w:cstheme="minorHAnsi"/>
        </w:rPr>
        <w:t>Drupal</w:t>
      </w:r>
      <w:r w:rsidRPr="00B57AD1">
        <w:rPr>
          <w:rStyle w:val="apple-converted-space"/>
          <w:rFonts w:asciiTheme="minorHAnsi" w:hAnsiTheme="minorHAnsi" w:cstheme="minorHAnsi"/>
        </w:rPr>
        <w:t> </w:t>
      </w:r>
      <w:r w:rsidRPr="00B57AD1">
        <w:rPr>
          <w:rStyle w:val="normaltextrun"/>
          <w:rFonts w:asciiTheme="minorHAnsi" w:hAnsiTheme="minorHAnsi" w:cstheme="minorHAnsi"/>
        </w:rPr>
        <w:t>avec le serveur web Apache, la base de données MySQL et le langage de programmation PHP sous nos machines tournant avec l'OS Linux</w:t>
      </w:r>
      <w:r w:rsidR="00B57AD1" w:rsidRPr="00B57AD1">
        <w:rPr>
          <w:rStyle w:val="normaltextrun"/>
          <w:rFonts w:asciiTheme="minorHAnsi" w:hAnsiTheme="minorHAnsi" w:cstheme="minorHAnsi"/>
        </w:rPr>
        <w:t>.</w:t>
      </w:r>
      <w:r w:rsidRPr="00B57AD1">
        <w:rPr>
          <w:rStyle w:val="eop"/>
          <w:rFonts w:asciiTheme="minorHAnsi" w:hAnsiTheme="minorHAnsi" w:cstheme="minorHAnsi"/>
        </w:rPr>
        <w:t> </w:t>
      </w:r>
    </w:p>
    <w:p w:rsidR="00106A1B" w:rsidRPr="00B57AD1" w:rsidRDefault="00106A1B" w:rsidP="00106A1B">
      <w:pPr>
        <w:rPr>
          <w:rFonts w:cstheme="minorHAnsi"/>
        </w:rPr>
      </w:pPr>
    </w:p>
    <w:p w:rsidR="0039318D" w:rsidRPr="00B57AD1" w:rsidRDefault="0039318D" w:rsidP="001012E7">
      <w:pPr>
        <w:pStyle w:val="Titre3"/>
        <w:rPr>
          <w:rFonts w:cstheme="minorHAnsi"/>
        </w:rPr>
      </w:pPr>
      <w:bookmarkStart w:id="31" w:name="_Toc419994007"/>
      <w:bookmarkStart w:id="32" w:name="_Toc420068407"/>
      <w:r w:rsidRPr="00B57AD1">
        <w:rPr>
          <w:rFonts w:cstheme="minorHAnsi"/>
        </w:rPr>
        <w:t>Gescom</w:t>
      </w:r>
      <w:bookmarkEnd w:id="31"/>
      <w:bookmarkEnd w:id="32"/>
    </w:p>
    <w:p w:rsidR="0039318D" w:rsidRPr="00B57AD1" w:rsidRDefault="0039318D" w:rsidP="00B57AD1">
      <w:pPr>
        <w:pStyle w:val="Sansinterligne"/>
        <w:rPr>
          <w:rFonts w:asciiTheme="minorHAnsi" w:hAnsiTheme="minorHAnsi" w:cstheme="minorHAnsi"/>
        </w:rPr>
      </w:pPr>
    </w:p>
    <w:p w:rsidR="0039318D" w:rsidRPr="00B57AD1" w:rsidRDefault="00B57AD1" w:rsidP="00B57AD1">
      <w:pPr>
        <w:pStyle w:val="Sansinterligne"/>
        <w:rPr>
          <w:rFonts w:asciiTheme="minorHAnsi" w:hAnsiTheme="minorHAnsi" w:cstheme="minorHAnsi"/>
        </w:rPr>
      </w:pPr>
      <w:r w:rsidRPr="00B57AD1">
        <w:rPr>
          <w:rFonts w:asciiTheme="minorHAnsi" w:hAnsiTheme="minorHAnsi" w:cstheme="minorHAnsi"/>
        </w:rPr>
        <w:t>Gescom permet a</w:t>
      </w:r>
      <w:r>
        <w:rPr>
          <w:rFonts w:asciiTheme="minorHAnsi" w:hAnsiTheme="minorHAnsi" w:cstheme="minorHAnsi"/>
        </w:rPr>
        <w:t xml:space="preserve">ux employés de Smile de retracer leur activité en faisant des imputations hebdomadaires ce qui facilitera le travail des comptables. </w:t>
      </w:r>
      <w:r w:rsidR="0039318D" w:rsidRPr="00B57AD1">
        <w:rPr>
          <w:rFonts w:asciiTheme="minorHAnsi" w:hAnsiTheme="minorHAnsi" w:cstheme="minorHAnsi"/>
        </w:rPr>
        <w:br w:type="page"/>
      </w:r>
    </w:p>
    <w:p w:rsidR="0039318D" w:rsidRPr="00B57AD1" w:rsidRDefault="0039318D" w:rsidP="001012E7">
      <w:pPr>
        <w:rPr>
          <w:rFonts w:cstheme="minorHAnsi"/>
        </w:rPr>
      </w:pPr>
    </w:p>
    <w:p w:rsidR="0039318D" w:rsidRPr="00B57AD1" w:rsidRDefault="0039318D" w:rsidP="001012E7">
      <w:pPr>
        <w:pStyle w:val="Titre1"/>
        <w:rPr>
          <w:rFonts w:asciiTheme="minorHAnsi" w:hAnsiTheme="minorHAnsi" w:cstheme="minorHAnsi"/>
        </w:rPr>
      </w:pPr>
      <w:bookmarkStart w:id="33" w:name="_Toc419994008"/>
      <w:bookmarkStart w:id="34" w:name="_Toc420068408"/>
      <w:r w:rsidRPr="00B57AD1">
        <w:rPr>
          <w:rFonts w:asciiTheme="minorHAnsi" w:hAnsiTheme="minorHAnsi" w:cstheme="minorHAnsi"/>
        </w:rPr>
        <w:t>DEROULEMENT DU STAGE</w:t>
      </w:r>
      <w:bookmarkEnd w:id="33"/>
      <w:bookmarkEnd w:id="34"/>
    </w:p>
    <w:p w:rsidR="0039318D" w:rsidRPr="00B57AD1" w:rsidRDefault="0039318D" w:rsidP="001012E7">
      <w:pPr>
        <w:rPr>
          <w:rFonts w:cstheme="minorHAnsi"/>
        </w:rPr>
      </w:pPr>
    </w:p>
    <w:p w:rsidR="00ED2A88" w:rsidRDefault="00ED2A88">
      <w:pPr>
        <w:spacing w:after="200" w:line="276" w:lineRule="auto"/>
        <w:rPr>
          <w:rFonts w:cstheme="minorHAnsi"/>
        </w:rPr>
      </w:pPr>
      <w:r>
        <w:rPr>
          <w:rFonts w:cstheme="minorHAnsi"/>
        </w:rPr>
        <w:t xml:space="preserve">Le rôle d’un IED (Ingénieur d’étude et développement) chez Smile est de </w:t>
      </w:r>
      <w:r w:rsidR="00486976">
        <w:rPr>
          <w:rFonts w:cstheme="minorHAnsi"/>
        </w:rPr>
        <w:t>développer \o/</w:t>
      </w:r>
      <w:r>
        <w:rPr>
          <w:rFonts w:cstheme="minorHAnsi"/>
        </w:rPr>
        <w:br w:type="page"/>
      </w:r>
    </w:p>
    <w:p w:rsidR="001012E7" w:rsidRPr="00B57AD1" w:rsidRDefault="001012E7" w:rsidP="001012E7">
      <w:pPr>
        <w:rPr>
          <w:rFonts w:cstheme="minorHAnsi"/>
        </w:rPr>
      </w:pPr>
    </w:p>
    <w:p w:rsidR="0039318D" w:rsidRPr="00B57AD1" w:rsidRDefault="0039318D" w:rsidP="001012E7">
      <w:pPr>
        <w:pStyle w:val="Titre2"/>
        <w:rPr>
          <w:rFonts w:cstheme="minorHAnsi"/>
        </w:rPr>
      </w:pPr>
      <w:bookmarkStart w:id="35" w:name="_Toc419994009"/>
      <w:bookmarkStart w:id="36" w:name="_Toc420068409"/>
      <w:r w:rsidRPr="00B57AD1">
        <w:rPr>
          <w:rFonts w:cstheme="minorHAnsi"/>
        </w:rPr>
        <w:t>DiorMag</w:t>
      </w:r>
      <w:bookmarkEnd w:id="35"/>
      <w:bookmarkEnd w:id="36"/>
    </w:p>
    <w:p w:rsidR="0039318D" w:rsidRPr="00B57AD1" w:rsidRDefault="0039318D" w:rsidP="001012E7">
      <w:pPr>
        <w:pStyle w:val="Titre3"/>
        <w:rPr>
          <w:rFonts w:cstheme="minorHAnsi"/>
        </w:rPr>
      </w:pPr>
      <w:bookmarkStart w:id="37" w:name="_Toc419994010"/>
      <w:bookmarkStart w:id="38" w:name="_Toc420068410"/>
      <w:r w:rsidRPr="00B57AD1">
        <w:rPr>
          <w:rFonts w:cstheme="minorHAnsi"/>
        </w:rPr>
        <w:t>Cahier des charges</w:t>
      </w:r>
      <w:bookmarkEnd w:id="37"/>
      <w:bookmarkEnd w:id="38"/>
    </w:p>
    <w:p w:rsidR="0039318D" w:rsidRPr="00486976" w:rsidRDefault="0039318D" w:rsidP="001012E7">
      <w:pPr>
        <w:pStyle w:val="Titre4"/>
        <w:rPr>
          <w:rFonts w:cstheme="minorHAnsi"/>
          <w:sz w:val="24"/>
        </w:rPr>
      </w:pPr>
      <w:bookmarkStart w:id="39" w:name="_Toc420068411"/>
      <w:r w:rsidRPr="00486976">
        <w:rPr>
          <w:rFonts w:cstheme="minorHAnsi"/>
          <w:sz w:val="22"/>
        </w:rPr>
        <w:t>Présentation du projet</w:t>
      </w:r>
      <w:bookmarkEnd w:id="39"/>
    </w:p>
    <w:p w:rsidR="00486976" w:rsidRDefault="00486976" w:rsidP="00486976">
      <w:r>
        <w:t xml:space="preserve">Dior voulait effectuer une refonte de leur site d’actualité (DiorMag anciennement Dior News) qui est celui disponible à l’url </w:t>
      </w:r>
      <w:r w:rsidRPr="00486976">
        <w:t>http://www.dior.com/diormag/fr_fr</w:t>
      </w:r>
      <w:r>
        <w:t xml:space="preserve"> .</w:t>
      </w:r>
    </w:p>
    <w:p w:rsidR="00486976" w:rsidRPr="00486976" w:rsidRDefault="00486976" w:rsidP="00486976"/>
    <w:p w:rsidR="0039318D" w:rsidRDefault="0039318D" w:rsidP="001012E7">
      <w:pPr>
        <w:pStyle w:val="Titre4"/>
        <w:rPr>
          <w:rFonts w:cstheme="minorHAnsi"/>
        </w:rPr>
      </w:pPr>
      <w:bookmarkStart w:id="40" w:name="_Toc420068412"/>
      <w:r w:rsidRPr="00B57AD1">
        <w:rPr>
          <w:rFonts w:cstheme="minorHAnsi"/>
        </w:rPr>
        <w:t>But</w:t>
      </w:r>
      <w:bookmarkEnd w:id="40"/>
    </w:p>
    <w:p w:rsidR="00486976" w:rsidRDefault="00486976" w:rsidP="00486976">
      <w:r>
        <w:t>C’est beau et fonctionnel</w:t>
      </w:r>
    </w:p>
    <w:p w:rsidR="00486976" w:rsidRPr="00486976" w:rsidRDefault="00486976" w:rsidP="00486976"/>
    <w:p w:rsidR="0039318D" w:rsidRDefault="0039318D" w:rsidP="001012E7">
      <w:pPr>
        <w:pStyle w:val="Titre4"/>
        <w:rPr>
          <w:rFonts w:cstheme="minorHAnsi"/>
        </w:rPr>
      </w:pPr>
      <w:bookmarkStart w:id="41" w:name="_Toc420068413"/>
      <w:r w:rsidRPr="00B57AD1">
        <w:rPr>
          <w:rFonts w:cstheme="minorHAnsi"/>
        </w:rPr>
        <w:t>Explication des résultats à retenir</w:t>
      </w:r>
      <w:bookmarkEnd w:id="41"/>
    </w:p>
    <w:p w:rsidR="00486976" w:rsidRPr="00486976" w:rsidRDefault="00486976" w:rsidP="00486976">
      <w:r>
        <w:t xml:space="preserve">C’est un projet exigeant </w:t>
      </w:r>
    </w:p>
    <w:p w:rsidR="0039318D" w:rsidRPr="00B57AD1" w:rsidRDefault="0039318D" w:rsidP="001012E7">
      <w:pPr>
        <w:rPr>
          <w:rFonts w:cstheme="minorHAnsi"/>
        </w:rPr>
      </w:pPr>
    </w:p>
    <w:p w:rsidR="0039318D" w:rsidRPr="00B57AD1" w:rsidRDefault="0039318D" w:rsidP="001012E7">
      <w:pPr>
        <w:pStyle w:val="Titre3"/>
        <w:rPr>
          <w:rFonts w:cstheme="minorHAnsi"/>
        </w:rPr>
      </w:pPr>
      <w:bookmarkStart w:id="42" w:name="_Toc419994011"/>
      <w:bookmarkStart w:id="43" w:name="_Toc420068414"/>
      <w:r w:rsidRPr="00B57AD1">
        <w:rPr>
          <w:rFonts w:cstheme="minorHAnsi"/>
        </w:rPr>
        <w:t>Compte rendu d’activité</w:t>
      </w:r>
      <w:bookmarkEnd w:id="42"/>
      <w:bookmarkEnd w:id="43"/>
    </w:p>
    <w:p w:rsidR="0039318D" w:rsidRDefault="0039318D" w:rsidP="001012E7">
      <w:pPr>
        <w:pStyle w:val="Titre4"/>
        <w:rPr>
          <w:rFonts w:cstheme="minorHAnsi"/>
        </w:rPr>
      </w:pPr>
      <w:bookmarkStart w:id="44" w:name="_Toc420068415"/>
      <w:r w:rsidRPr="00B57AD1">
        <w:rPr>
          <w:rFonts w:cstheme="minorHAnsi"/>
        </w:rPr>
        <w:t>Familiarisation avec le projet</w:t>
      </w:r>
      <w:bookmarkEnd w:id="44"/>
    </w:p>
    <w:p w:rsidR="00486976" w:rsidRPr="00486976" w:rsidRDefault="00486976" w:rsidP="00486976">
      <w:r>
        <w:t xml:space="preserve">Dans un premier temps j’ai pu prendre en main Drupal grâce à une formation </w:t>
      </w:r>
    </w:p>
    <w:p w:rsidR="0039318D" w:rsidRPr="00B57AD1" w:rsidRDefault="0039318D" w:rsidP="001012E7">
      <w:pPr>
        <w:pStyle w:val="Titre4"/>
        <w:rPr>
          <w:rFonts w:cstheme="minorHAnsi"/>
        </w:rPr>
      </w:pPr>
      <w:bookmarkStart w:id="45" w:name="_Toc420068416"/>
      <w:r w:rsidRPr="00B57AD1">
        <w:rPr>
          <w:rFonts w:cstheme="minorHAnsi"/>
        </w:rPr>
        <w:t>Exemples de tickets Redmine résolus</w:t>
      </w:r>
      <w:bookmarkEnd w:id="45"/>
    </w:p>
    <w:p w:rsidR="0039318D" w:rsidRPr="00B57AD1" w:rsidRDefault="0039318D" w:rsidP="001012E7">
      <w:pPr>
        <w:rPr>
          <w:rFonts w:cstheme="minorHAnsi"/>
        </w:rPr>
      </w:pPr>
    </w:p>
    <w:p w:rsidR="0039318D" w:rsidRPr="00B57AD1" w:rsidRDefault="0039318D" w:rsidP="001012E7">
      <w:pPr>
        <w:pStyle w:val="Titre3"/>
        <w:rPr>
          <w:rFonts w:cstheme="minorHAnsi"/>
        </w:rPr>
      </w:pPr>
      <w:bookmarkStart w:id="46" w:name="_Toc419994012"/>
      <w:bookmarkStart w:id="47" w:name="_Toc420068417"/>
      <w:r w:rsidRPr="00B57AD1">
        <w:rPr>
          <w:rFonts w:cstheme="minorHAnsi"/>
        </w:rPr>
        <w:t>Interprétation et critique des résultats</w:t>
      </w:r>
      <w:bookmarkEnd w:id="46"/>
      <w:bookmarkEnd w:id="47"/>
    </w:p>
    <w:p w:rsidR="0039318D" w:rsidRPr="00B57AD1" w:rsidRDefault="0039318D" w:rsidP="001012E7">
      <w:pPr>
        <w:pStyle w:val="Titre4"/>
        <w:rPr>
          <w:rFonts w:cstheme="minorHAnsi"/>
        </w:rPr>
      </w:pPr>
      <w:bookmarkStart w:id="48" w:name="_Toc420068418"/>
      <w:r w:rsidRPr="00B57AD1">
        <w:rPr>
          <w:rFonts w:cstheme="minorHAnsi"/>
        </w:rPr>
        <w:t>Bilan comptable</w:t>
      </w:r>
      <w:bookmarkEnd w:id="48"/>
    </w:p>
    <w:p w:rsidR="0039318D" w:rsidRPr="00B57AD1" w:rsidRDefault="0039318D" w:rsidP="001012E7">
      <w:pPr>
        <w:pStyle w:val="Titre4"/>
        <w:rPr>
          <w:rFonts w:cstheme="minorHAnsi"/>
        </w:rPr>
      </w:pPr>
      <w:bookmarkStart w:id="49" w:name="_Toc420068419"/>
      <w:r w:rsidRPr="00B57AD1">
        <w:rPr>
          <w:rFonts w:cstheme="minorHAnsi"/>
        </w:rPr>
        <w:t>Bilan personnel</w:t>
      </w:r>
      <w:bookmarkEnd w:id="49"/>
    </w:p>
    <w:p w:rsidR="0039318D" w:rsidRPr="00B57AD1" w:rsidRDefault="0039318D" w:rsidP="001012E7">
      <w:pPr>
        <w:rPr>
          <w:rFonts w:cstheme="minorHAnsi"/>
        </w:rPr>
      </w:pPr>
    </w:p>
    <w:p w:rsidR="0039318D" w:rsidRPr="00B57AD1" w:rsidRDefault="0039318D" w:rsidP="001012E7">
      <w:pPr>
        <w:rPr>
          <w:rFonts w:cstheme="minorHAnsi"/>
        </w:rPr>
      </w:pPr>
      <w:r w:rsidRPr="00B57AD1">
        <w:rPr>
          <w:rFonts w:cstheme="minorHAnsi"/>
        </w:rPr>
        <w:br w:type="page"/>
      </w:r>
    </w:p>
    <w:p w:rsidR="0039318D" w:rsidRPr="00B57AD1" w:rsidRDefault="0039318D" w:rsidP="001012E7">
      <w:pPr>
        <w:rPr>
          <w:rFonts w:cstheme="minorHAnsi"/>
        </w:rPr>
      </w:pPr>
    </w:p>
    <w:p w:rsidR="0039318D" w:rsidRPr="00B57AD1" w:rsidRDefault="0039318D" w:rsidP="001012E7">
      <w:pPr>
        <w:pStyle w:val="Titre1"/>
        <w:rPr>
          <w:rFonts w:asciiTheme="minorHAnsi" w:hAnsiTheme="minorHAnsi" w:cstheme="minorHAnsi"/>
        </w:rPr>
      </w:pPr>
      <w:bookmarkStart w:id="50" w:name="_Toc419994013"/>
      <w:bookmarkStart w:id="51" w:name="_Toc420068420"/>
      <w:r w:rsidRPr="00B57AD1">
        <w:rPr>
          <w:rFonts w:asciiTheme="minorHAnsi" w:hAnsiTheme="minorHAnsi" w:cstheme="minorHAnsi"/>
        </w:rPr>
        <w:t>CONCLUSION</w:t>
      </w:r>
      <w:bookmarkEnd w:id="50"/>
      <w:bookmarkEnd w:id="51"/>
    </w:p>
    <w:p w:rsidR="0039318D" w:rsidRPr="00B57AD1" w:rsidRDefault="0039318D" w:rsidP="001012E7">
      <w:pPr>
        <w:pStyle w:val="Titre2"/>
        <w:rPr>
          <w:rFonts w:cstheme="minorHAnsi"/>
        </w:rPr>
      </w:pPr>
      <w:bookmarkStart w:id="52" w:name="_Toc419994014"/>
      <w:bookmarkStart w:id="53" w:name="_Toc420068421"/>
      <w:r w:rsidRPr="00B57AD1">
        <w:rPr>
          <w:rFonts w:cstheme="minorHAnsi"/>
        </w:rPr>
        <w:t>Difficultés</w:t>
      </w:r>
      <w:bookmarkEnd w:id="52"/>
      <w:bookmarkEnd w:id="53"/>
    </w:p>
    <w:p w:rsidR="0039318D" w:rsidRPr="00B57AD1" w:rsidRDefault="0039318D" w:rsidP="001012E7">
      <w:pPr>
        <w:rPr>
          <w:rFonts w:cstheme="minorHAnsi"/>
        </w:rPr>
      </w:pPr>
    </w:p>
    <w:p w:rsidR="0039318D" w:rsidRPr="00B57AD1" w:rsidRDefault="0039318D" w:rsidP="001012E7">
      <w:pPr>
        <w:pStyle w:val="Titre2"/>
        <w:rPr>
          <w:rFonts w:cstheme="minorHAnsi"/>
        </w:rPr>
      </w:pPr>
      <w:bookmarkStart w:id="54" w:name="_Toc419994015"/>
      <w:bookmarkStart w:id="55" w:name="_Toc420068422"/>
      <w:r w:rsidRPr="00B57AD1">
        <w:rPr>
          <w:rFonts w:cstheme="minorHAnsi"/>
        </w:rPr>
        <w:t>Bilan</w:t>
      </w:r>
      <w:bookmarkEnd w:id="54"/>
      <w:bookmarkEnd w:id="55"/>
    </w:p>
    <w:p w:rsidR="0039318D" w:rsidRPr="00B57AD1" w:rsidRDefault="0039318D" w:rsidP="001012E7">
      <w:pPr>
        <w:rPr>
          <w:rFonts w:cstheme="minorHAnsi"/>
        </w:rPr>
      </w:pPr>
    </w:p>
    <w:p w:rsidR="0039318D" w:rsidRPr="00B57AD1" w:rsidRDefault="0039318D" w:rsidP="001012E7">
      <w:pPr>
        <w:rPr>
          <w:rFonts w:cstheme="minorHAnsi"/>
        </w:rPr>
      </w:pPr>
      <w:r w:rsidRPr="00B57AD1">
        <w:rPr>
          <w:rFonts w:cstheme="minorHAnsi"/>
        </w:rPr>
        <w:br w:type="page"/>
      </w:r>
    </w:p>
    <w:p w:rsidR="0039318D" w:rsidRPr="00B57AD1" w:rsidRDefault="0039318D" w:rsidP="001012E7">
      <w:pPr>
        <w:rPr>
          <w:rFonts w:cstheme="minorHAnsi"/>
        </w:rPr>
      </w:pPr>
    </w:p>
    <w:p w:rsidR="0039318D" w:rsidRPr="00B57AD1" w:rsidRDefault="0039318D" w:rsidP="001012E7">
      <w:pPr>
        <w:pStyle w:val="Titre1"/>
        <w:rPr>
          <w:rFonts w:asciiTheme="minorHAnsi" w:hAnsiTheme="minorHAnsi" w:cstheme="minorHAnsi"/>
        </w:rPr>
      </w:pPr>
      <w:bookmarkStart w:id="56" w:name="_Toc419994016"/>
      <w:bookmarkStart w:id="57" w:name="_Toc420068423"/>
      <w:r w:rsidRPr="00B57AD1">
        <w:rPr>
          <w:rFonts w:asciiTheme="minorHAnsi" w:hAnsiTheme="minorHAnsi" w:cstheme="minorHAnsi"/>
        </w:rPr>
        <w:t>LEXIQUE</w:t>
      </w:r>
      <w:bookmarkStart w:id="58" w:name="_Toc419994017"/>
      <w:bookmarkEnd w:id="56"/>
      <w:bookmarkEnd w:id="57"/>
    </w:p>
    <w:p w:rsidR="0039318D" w:rsidRPr="00B57AD1" w:rsidRDefault="0039318D" w:rsidP="001012E7">
      <w:pPr>
        <w:rPr>
          <w:rFonts w:cstheme="minorHAnsi"/>
        </w:rPr>
      </w:pPr>
    </w:p>
    <w:p w:rsidR="0039318D" w:rsidRPr="00B57AD1" w:rsidRDefault="0039318D" w:rsidP="001012E7">
      <w:pPr>
        <w:rPr>
          <w:rFonts w:cstheme="minorHAnsi"/>
        </w:rPr>
      </w:pPr>
      <w:r w:rsidRPr="00B57AD1">
        <w:rPr>
          <w:rFonts w:cstheme="minorHAnsi"/>
        </w:rPr>
        <w:br w:type="page"/>
      </w:r>
    </w:p>
    <w:p w:rsidR="0039318D" w:rsidRPr="00B57AD1" w:rsidRDefault="0039318D" w:rsidP="001012E7">
      <w:pPr>
        <w:rPr>
          <w:rFonts w:cstheme="minorHAnsi"/>
        </w:rPr>
      </w:pPr>
    </w:p>
    <w:p w:rsidR="0039318D" w:rsidRPr="00B57AD1" w:rsidRDefault="0039318D" w:rsidP="001012E7">
      <w:pPr>
        <w:pStyle w:val="Titre1"/>
        <w:rPr>
          <w:rFonts w:asciiTheme="minorHAnsi" w:hAnsiTheme="minorHAnsi" w:cstheme="minorHAnsi"/>
        </w:rPr>
      </w:pPr>
      <w:bookmarkStart w:id="59" w:name="_Toc420068424"/>
      <w:r w:rsidRPr="00B57AD1">
        <w:rPr>
          <w:rFonts w:asciiTheme="minorHAnsi" w:hAnsiTheme="minorHAnsi" w:cstheme="minorHAnsi"/>
        </w:rPr>
        <w:t>TABLE DES FIGURES</w:t>
      </w:r>
      <w:bookmarkEnd w:id="58"/>
      <w:bookmarkEnd w:id="59"/>
    </w:p>
    <w:p w:rsidR="0039318D" w:rsidRPr="00B57AD1" w:rsidRDefault="0039318D" w:rsidP="001012E7">
      <w:pPr>
        <w:rPr>
          <w:rFonts w:cstheme="minorHAnsi"/>
        </w:rPr>
      </w:pPr>
    </w:p>
    <w:p w:rsidR="0039318D" w:rsidRPr="00B57AD1" w:rsidRDefault="0039318D" w:rsidP="001012E7">
      <w:pPr>
        <w:rPr>
          <w:rFonts w:cstheme="minorHAnsi"/>
        </w:rPr>
      </w:pPr>
      <w:r w:rsidRPr="00B57AD1">
        <w:rPr>
          <w:rFonts w:cstheme="minorHAnsi"/>
        </w:rPr>
        <w:br w:type="page"/>
      </w:r>
    </w:p>
    <w:p w:rsidR="0039318D" w:rsidRPr="00B57AD1" w:rsidRDefault="0039318D" w:rsidP="001012E7">
      <w:pPr>
        <w:rPr>
          <w:rFonts w:cstheme="minorHAnsi"/>
        </w:rPr>
      </w:pPr>
    </w:p>
    <w:p w:rsidR="0039318D" w:rsidRPr="00B57AD1" w:rsidRDefault="0039318D" w:rsidP="001012E7">
      <w:pPr>
        <w:pStyle w:val="Titre1"/>
        <w:rPr>
          <w:rFonts w:asciiTheme="minorHAnsi" w:hAnsiTheme="minorHAnsi" w:cstheme="minorHAnsi"/>
        </w:rPr>
      </w:pPr>
      <w:bookmarkStart w:id="60" w:name="_Toc419994018"/>
      <w:bookmarkStart w:id="61" w:name="_Toc420068425"/>
      <w:r w:rsidRPr="00B57AD1">
        <w:rPr>
          <w:rFonts w:asciiTheme="minorHAnsi" w:hAnsiTheme="minorHAnsi" w:cstheme="minorHAnsi"/>
        </w:rPr>
        <w:t>BIBLIOGRAPHIE</w:t>
      </w:r>
      <w:bookmarkEnd w:id="60"/>
      <w:bookmarkEnd w:id="61"/>
    </w:p>
    <w:p w:rsidR="0039318D" w:rsidRPr="00B57AD1" w:rsidRDefault="0039318D" w:rsidP="001012E7">
      <w:pPr>
        <w:rPr>
          <w:rFonts w:cstheme="minorHAnsi"/>
        </w:rPr>
      </w:pPr>
    </w:p>
    <w:p w:rsidR="0039318D" w:rsidRPr="00B57AD1" w:rsidRDefault="0039318D" w:rsidP="001012E7">
      <w:pPr>
        <w:rPr>
          <w:rFonts w:cstheme="minorHAnsi"/>
        </w:rPr>
      </w:pPr>
      <w:r w:rsidRPr="00B57AD1">
        <w:rPr>
          <w:rFonts w:cstheme="minorHAnsi"/>
        </w:rPr>
        <w:br w:type="page"/>
      </w:r>
    </w:p>
    <w:p w:rsidR="0039318D" w:rsidRPr="00B57AD1" w:rsidRDefault="0039318D" w:rsidP="001012E7">
      <w:pPr>
        <w:pStyle w:val="Titre1"/>
        <w:rPr>
          <w:rFonts w:asciiTheme="minorHAnsi" w:hAnsiTheme="minorHAnsi" w:cstheme="minorHAnsi"/>
        </w:rPr>
      </w:pPr>
      <w:bookmarkStart w:id="62" w:name="_Toc419994019"/>
      <w:bookmarkStart w:id="63" w:name="_Toc420068426"/>
      <w:r w:rsidRPr="00B57AD1">
        <w:rPr>
          <w:rFonts w:asciiTheme="minorHAnsi" w:hAnsiTheme="minorHAnsi" w:cstheme="minorHAnsi"/>
        </w:rPr>
        <w:lastRenderedPageBreak/>
        <w:t>ANNEXES</w:t>
      </w:r>
      <w:bookmarkEnd w:id="62"/>
      <w:bookmarkEnd w:id="63"/>
    </w:p>
    <w:p w:rsidR="0039318D" w:rsidRPr="00B57AD1" w:rsidRDefault="0039318D" w:rsidP="001012E7">
      <w:pPr>
        <w:pStyle w:val="Titre1"/>
        <w:rPr>
          <w:rFonts w:asciiTheme="minorHAnsi" w:hAnsiTheme="minorHAnsi" w:cstheme="minorHAnsi"/>
        </w:rPr>
      </w:pPr>
    </w:p>
    <w:sectPr w:rsidR="0039318D" w:rsidRPr="00B57AD1" w:rsidSect="0039318D">
      <w:headerReference w:type="default" r:id="rId12"/>
      <w:footerReference w:type="default" r:id="rId13"/>
      <w:pgSz w:w="11906" w:h="16838"/>
      <w:pgMar w:top="1417" w:right="1417" w:bottom="1417" w:left="1417"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B0B0F" w:rsidRDefault="00EB0B0F" w:rsidP="008B0CF8">
      <w:r>
        <w:separator/>
      </w:r>
    </w:p>
  </w:endnote>
  <w:endnote w:type="continuationSeparator" w:id="0">
    <w:p w:rsidR="00EB0B0F" w:rsidRDefault="00EB0B0F" w:rsidP="008B0CF8">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roid Sans Fallback">
    <w:altName w:val="Times New Roman"/>
    <w:charset w:val="00"/>
    <w:family w:val="auto"/>
    <w:pitch w:val="variable"/>
    <w:sig w:usb0="00000000" w:usb1="00000000" w:usb2="00000000" w:usb3="00000000" w:csb0="00000000" w:csb1="00000000"/>
  </w:font>
  <w:font w:name="DejaVu Sans">
    <w:altName w:val="Times New Roman"/>
    <w:charset w:val="00"/>
    <w:family w:val="auto"/>
    <w:pitch w:val="variable"/>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0CF8" w:rsidRDefault="008B0CF8">
    <w:pPr>
      <w:pStyle w:val="Pieddepage"/>
    </w:pPr>
    <w:r>
      <w:rPr>
        <w:noProof/>
        <w:lang w:eastAsia="fr-FR"/>
      </w:rPr>
      <w:pict>
        <v:shapetype id="_x0000_t202" coordsize="21600,21600" o:spt="202" path="m,l,21600r21600,l21600,xe">
          <v:stroke joinstyle="miter"/>
          <v:path gradientshapeok="t" o:connecttype="rect"/>
        </v:shapetype>
        <v:shape id="_x0000_s3074" type="#_x0000_t202" style="position:absolute;margin-left:480.4pt;margin-top:6.5pt;width:38.25pt;height:24pt;z-index:251663360" filled="f" stroked="f">
          <v:textbox>
            <w:txbxContent>
              <w:p w:rsidR="008B0CF8" w:rsidRPr="008B0CF8" w:rsidRDefault="008B0CF8">
                <w:pPr>
                  <w:rPr>
                    <w:color w:val="FFFFFF" w:themeColor="background1"/>
                  </w:rPr>
                </w:pPr>
                <w:r w:rsidRPr="008B0CF8">
                  <w:rPr>
                    <w:color w:val="FFFFFF" w:themeColor="background1"/>
                  </w:rPr>
                  <w:t>21</w:t>
                </w:r>
              </w:p>
            </w:txbxContent>
          </v:textbox>
        </v:shape>
      </w:pict>
    </w:r>
    <w:r>
      <w:rPr>
        <w:noProof/>
        <w:lang w:eastAsia="fr-FR"/>
      </w:rPr>
      <w:pict>
        <v:shape id="_x0000_s3073" type="#_x0000_t202" style="position:absolute;margin-left:451.9pt;margin-top:-7.75pt;width:30pt;height:21.75pt;z-index:251662336" filled="f" stroked="f">
          <v:textbox>
            <w:txbxContent>
              <w:p w:rsidR="008B0CF8" w:rsidRPr="008B0CF8" w:rsidRDefault="008B0CF8">
                <w:pPr>
                  <w:rPr>
                    <w:color w:val="E36C0A" w:themeColor="accent6" w:themeShade="BF"/>
                  </w:rPr>
                </w:pPr>
                <w:r w:rsidRPr="008B0CF8">
                  <w:rPr>
                    <w:color w:val="E36C0A" w:themeColor="accent6" w:themeShade="BF"/>
                  </w:rPr>
                  <w:fldChar w:fldCharType="begin"/>
                </w:r>
                <w:r w:rsidRPr="008B0CF8">
                  <w:rPr>
                    <w:color w:val="E36C0A" w:themeColor="accent6" w:themeShade="BF"/>
                  </w:rPr>
                  <w:instrText xml:space="preserve"> PAGE   \* MERGEFORMAT </w:instrText>
                </w:r>
                <w:r w:rsidRPr="008B0CF8">
                  <w:rPr>
                    <w:color w:val="E36C0A" w:themeColor="accent6" w:themeShade="BF"/>
                  </w:rPr>
                  <w:fldChar w:fldCharType="separate"/>
                </w:r>
                <w:r w:rsidR="00486976">
                  <w:rPr>
                    <w:noProof/>
                    <w:color w:val="E36C0A" w:themeColor="accent6" w:themeShade="BF"/>
                  </w:rPr>
                  <w:t>16</w:t>
                </w:r>
                <w:r w:rsidRPr="008B0CF8">
                  <w:rPr>
                    <w:color w:val="E36C0A" w:themeColor="accent6" w:themeShade="BF"/>
                  </w:rPr>
                  <w:fldChar w:fldCharType="end"/>
                </w:r>
              </w:p>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B0B0F" w:rsidRDefault="00EB0B0F" w:rsidP="008B0CF8">
      <w:r>
        <w:separator/>
      </w:r>
    </w:p>
  </w:footnote>
  <w:footnote w:type="continuationSeparator" w:id="0">
    <w:p w:rsidR="00EB0B0F" w:rsidRDefault="00EB0B0F" w:rsidP="008B0CF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0CF8" w:rsidRDefault="008B0CF8">
    <w:pPr>
      <w:pStyle w:val="En-tte"/>
    </w:pPr>
    <w:r w:rsidRPr="008B0CF8">
      <w:drawing>
        <wp:anchor distT="0" distB="0" distL="114300" distR="114300" simplePos="0" relativeHeight="251661312" behindDoc="1" locked="0" layoutInCell="1" allowOverlap="1">
          <wp:simplePos x="0" y="0"/>
          <wp:positionH relativeFrom="page">
            <wp:posOffset>-19050</wp:posOffset>
          </wp:positionH>
          <wp:positionV relativeFrom="page">
            <wp:posOffset>9829800</wp:posOffset>
          </wp:positionV>
          <wp:extent cx="7620000" cy="866775"/>
          <wp:effectExtent l="0" t="0" r="0" b="0"/>
          <wp:wrapNone/>
          <wp:docPr id="17" name="Image 13" descr="bandeau-ba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alphaModFix/>
                    <a:lum/>
                  </a:blip>
                  <a:srcRect/>
                  <a:stretch>
                    <a:fillRect/>
                  </a:stretch>
                </pic:blipFill>
                <pic:spPr>
                  <a:xfrm>
                    <a:off x="0" y="0"/>
                    <a:ext cx="7622640" cy="866879"/>
                  </a:xfrm>
                  <a:prstGeom prst="rect">
                    <a:avLst/>
                  </a:prstGeom>
                  <a:noFill/>
                  <a:ln>
                    <a:noFill/>
                    <a:prstDash/>
                  </a:ln>
                </pic:spPr>
              </pic:pic>
            </a:graphicData>
          </a:graphic>
        </wp:anchor>
      </w:drawing>
    </w:r>
    <w:r w:rsidRPr="008B0CF8">
      <w:drawing>
        <wp:anchor distT="0" distB="0" distL="114300" distR="114300" simplePos="0" relativeHeight="251659264" behindDoc="1" locked="0" layoutInCell="1" allowOverlap="1">
          <wp:simplePos x="0" y="0"/>
          <wp:positionH relativeFrom="page">
            <wp:posOffset>9525</wp:posOffset>
          </wp:positionH>
          <wp:positionV relativeFrom="page">
            <wp:posOffset>38100</wp:posOffset>
          </wp:positionV>
          <wp:extent cx="7562850" cy="857250"/>
          <wp:effectExtent l="0" t="0" r="0" b="0"/>
          <wp:wrapNone/>
          <wp:docPr id="5" name="28" descr="bandeau-header.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alphaModFix/>
                    <a:lum/>
                  </a:blip>
                  <a:srcRect/>
                  <a:stretch>
                    <a:fillRect/>
                  </a:stretch>
                </pic:blipFill>
                <pic:spPr>
                  <a:xfrm>
                    <a:off x="0" y="0"/>
                    <a:ext cx="7563960" cy="854639"/>
                  </a:xfrm>
                  <a:prstGeom prst="rect">
                    <a:avLst/>
                  </a:prstGeom>
                  <a:noFill/>
                  <a:ln>
                    <a:noFill/>
                    <a:prstDash/>
                  </a:ln>
                </pic:spPr>
              </pic:pic>
            </a:graphicData>
          </a:graphic>
        </wp:anchor>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4098">
      <o:colormenu v:ext="edit" fillcolor="none" strokecolor="none"/>
    </o:shapedefaults>
    <o:shapelayout v:ext="edit">
      <o:idmap v:ext="edit" data="3"/>
    </o:shapelayout>
  </w:hdrShapeDefaults>
  <w:footnotePr>
    <w:footnote w:id="-1"/>
    <w:footnote w:id="0"/>
  </w:footnotePr>
  <w:endnotePr>
    <w:endnote w:id="-1"/>
    <w:endnote w:id="0"/>
  </w:endnotePr>
  <w:compat/>
  <w:rsids>
    <w:rsidRoot w:val="0039318D"/>
    <w:rsid w:val="00020E8F"/>
    <w:rsid w:val="001012E7"/>
    <w:rsid w:val="00106A1B"/>
    <w:rsid w:val="0039318D"/>
    <w:rsid w:val="00486976"/>
    <w:rsid w:val="00527F18"/>
    <w:rsid w:val="005C77EE"/>
    <w:rsid w:val="00880137"/>
    <w:rsid w:val="008B0CF8"/>
    <w:rsid w:val="0095068C"/>
    <w:rsid w:val="00B57AD1"/>
    <w:rsid w:val="00DB30D0"/>
    <w:rsid w:val="00EB0B0F"/>
    <w:rsid w:val="00ED2A88"/>
    <w:rsid w:val="00F726DC"/>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8">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6976"/>
    <w:pPr>
      <w:spacing w:after="0" w:line="240" w:lineRule="auto"/>
    </w:pPr>
    <w:rPr>
      <w:rFonts w:eastAsiaTheme="minorEastAsia"/>
    </w:rPr>
  </w:style>
  <w:style w:type="paragraph" w:styleId="Titre1">
    <w:name w:val="heading 1"/>
    <w:basedOn w:val="Normal"/>
    <w:next w:val="Normal"/>
    <w:link w:val="Titre1Car"/>
    <w:uiPriority w:val="9"/>
    <w:qFormat/>
    <w:rsid w:val="00020E8F"/>
    <w:pPr>
      <w:keepNext/>
      <w:keepLines/>
      <w:spacing w:before="480"/>
      <w:outlineLvl w:val="0"/>
    </w:pPr>
    <w:rPr>
      <w:rFonts w:ascii="Century Gothic" w:eastAsiaTheme="majorEastAsia" w:hAnsi="Century Gothic" w:cstheme="majorBidi"/>
      <w:b/>
      <w:bCs/>
      <w:color w:val="E36C0A" w:themeColor="accent6" w:themeShade="BF"/>
      <w:sz w:val="28"/>
      <w:szCs w:val="28"/>
    </w:rPr>
  </w:style>
  <w:style w:type="paragraph" w:styleId="Titre2">
    <w:name w:val="heading 2"/>
    <w:basedOn w:val="TM2"/>
    <w:next w:val="Normal"/>
    <w:link w:val="Titre2Car"/>
    <w:uiPriority w:val="9"/>
    <w:unhideWhenUsed/>
    <w:qFormat/>
    <w:rsid w:val="00020E8F"/>
    <w:pPr>
      <w:tabs>
        <w:tab w:val="right" w:leader="dot" w:pos="9062"/>
      </w:tabs>
      <w:outlineLvl w:val="1"/>
    </w:pPr>
    <w:rPr>
      <w:noProof/>
    </w:rPr>
  </w:style>
  <w:style w:type="paragraph" w:styleId="Titre3">
    <w:name w:val="heading 3"/>
    <w:basedOn w:val="TM3"/>
    <w:next w:val="Normal"/>
    <w:link w:val="Titre3Car"/>
    <w:uiPriority w:val="9"/>
    <w:unhideWhenUsed/>
    <w:qFormat/>
    <w:rsid w:val="00020E8F"/>
    <w:pPr>
      <w:tabs>
        <w:tab w:val="right" w:leader="dot" w:pos="9062"/>
      </w:tabs>
      <w:outlineLvl w:val="2"/>
    </w:pPr>
    <w:rPr>
      <w:noProof/>
    </w:rPr>
  </w:style>
  <w:style w:type="paragraph" w:styleId="Titre4">
    <w:name w:val="heading 4"/>
    <w:basedOn w:val="TM4"/>
    <w:next w:val="Normal"/>
    <w:link w:val="Titre4Car"/>
    <w:uiPriority w:val="9"/>
    <w:unhideWhenUsed/>
    <w:qFormat/>
    <w:rsid w:val="00020E8F"/>
    <w:pPr>
      <w:tabs>
        <w:tab w:val="right" w:leader="dot" w:pos="9062"/>
      </w:tabs>
      <w:outlineLvl w:val="3"/>
    </w:pPr>
    <w:rPr>
      <w:noProof/>
    </w:rPr>
  </w:style>
  <w:style w:type="character" w:default="1" w:styleId="Policepardfaut">
    <w:name w:val="Default Paragraph Font"/>
    <w:uiPriority w:val="1"/>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106A1B"/>
    <w:pPr>
      <w:spacing w:after="0" w:line="240" w:lineRule="auto"/>
    </w:pPr>
    <w:rPr>
      <w:rFonts w:ascii="Century Gothic" w:eastAsiaTheme="minorEastAsia" w:hAnsi="Century Gothic"/>
    </w:rPr>
  </w:style>
  <w:style w:type="character" w:customStyle="1" w:styleId="SansinterligneCar">
    <w:name w:val="Sans interligne Car"/>
    <w:basedOn w:val="Policepardfaut"/>
    <w:link w:val="Sansinterligne"/>
    <w:uiPriority w:val="1"/>
    <w:rsid w:val="00106A1B"/>
    <w:rPr>
      <w:rFonts w:ascii="Century Gothic" w:eastAsiaTheme="minorEastAsia" w:hAnsi="Century Gothic"/>
    </w:rPr>
  </w:style>
  <w:style w:type="paragraph" w:styleId="Textedebulles">
    <w:name w:val="Balloon Text"/>
    <w:basedOn w:val="Normal"/>
    <w:link w:val="TextedebullesCar"/>
    <w:uiPriority w:val="99"/>
    <w:semiHidden/>
    <w:unhideWhenUsed/>
    <w:rsid w:val="0039318D"/>
    <w:rPr>
      <w:rFonts w:ascii="Tahoma" w:hAnsi="Tahoma" w:cs="Tahoma"/>
      <w:sz w:val="16"/>
      <w:szCs w:val="16"/>
    </w:rPr>
  </w:style>
  <w:style w:type="character" w:customStyle="1" w:styleId="TextedebullesCar">
    <w:name w:val="Texte de bulles Car"/>
    <w:basedOn w:val="Policepardfaut"/>
    <w:link w:val="Textedebulles"/>
    <w:uiPriority w:val="99"/>
    <w:semiHidden/>
    <w:rsid w:val="0039318D"/>
    <w:rPr>
      <w:rFonts w:ascii="Tahoma" w:hAnsi="Tahoma" w:cs="Tahoma"/>
      <w:sz w:val="16"/>
      <w:szCs w:val="16"/>
    </w:rPr>
  </w:style>
  <w:style w:type="paragraph" w:customStyle="1" w:styleId="NomClient">
    <w:name w:val="Nom Client"/>
    <w:basedOn w:val="Normal"/>
    <w:rsid w:val="0039318D"/>
    <w:pPr>
      <w:suppressAutoHyphens/>
      <w:autoSpaceDN w:val="0"/>
      <w:ind w:right="-142"/>
      <w:textAlignment w:val="baseline"/>
    </w:pPr>
    <w:rPr>
      <w:rFonts w:ascii="Century Gothic" w:eastAsia="Droid Sans Fallback" w:hAnsi="Century Gothic" w:cs="DejaVu Sans"/>
      <w:color w:val="556F7C"/>
      <w:kern w:val="3"/>
      <w:sz w:val="48"/>
      <w:szCs w:val="48"/>
      <w:lang w:eastAsia="fr-FR"/>
    </w:rPr>
  </w:style>
  <w:style w:type="paragraph" w:customStyle="1" w:styleId="Nomoffre">
    <w:name w:val="Nom offre"/>
    <w:basedOn w:val="Normal"/>
    <w:rsid w:val="0039318D"/>
    <w:pPr>
      <w:suppressAutoHyphens/>
      <w:autoSpaceDN w:val="0"/>
      <w:ind w:right="-142"/>
      <w:textAlignment w:val="baseline"/>
    </w:pPr>
    <w:rPr>
      <w:rFonts w:ascii="Century Gothic" w:eastAsia="Droid Sans Fallback" w:hAnsi="Century Gothic" w:cs="DejaVu Sans"/>
      <w:b/>
      <w:color w:val="556F7C"/>
      <w:kern w:val="3"/>
      <w:sz w:val="44"/>
      <w:szCs w:val="44"/>
      <w:lang w:eastAsia="fr-FR"/>
    </w:rPr>
  </w:style>
  <w:style w:type="paragraph" w:customStyle="1" w:styleId="Framecontents">
    <w:name w:val="Frame contents"/>
    <w:basedOn w:val="Normal"/>
    <w:rsid w:val="0039318D"/>
    <w:pPr>
      <w:suppressAutoHyphens/>
      <w:autoSpaceDN w:val="0"/>
      <w:spacing w:after="120"/>
      <w:textAlignment w:val="baseline"/>
    </w:pPr>
    <w:rPr>
      <w:rFonts w:ascii="Century Gothic" w:eastAsia="Droid Sans Fallback" w:hAnsi="Century Gothic" w:cs="DejaVu Sans"/>
      <w:color w:val="556F7C"/>
      <w:kern w:val="3"/>
      <w:sz w:val="20"/>
      <w:lang w:eastAsia="fr-FR"/>
    </w:rPr>
  </w:style>
  <w:style w:type="character" w:customStyle="1" w:styleId="Titre1Car">
    <w:name w:val="Titre 1 Car"/>
    <w:basedOn w:val="Policepardfaut"/>
    <w:link w:val="Titre1"/>
    <w:uiPriority w:val="9"/>
    <w:rsid w:val="00020E8F"/>
    <w:rPr>
      <w:rFonts w:ascii="Century Gothic" w:eastAsiaTheme="majorEastAsia" w:hAnsi="Century Gothic" w:cstheme="majorBidi"/>
      <w:b/>
      <w:bCs/>
      <w:color w:val="E36C0A" w:themeColor="accent6" w:themeShade="BF"/>
      <w:sz w:val="28"/>
      <w:szCs w:val="28"/>
    </w:rPr>
  </w:style>
  <w:style w:type="character" w:customStyle="1" w:styleId="Titre2Car">
    <w:name w:val="Titre 2 Car"/>
    <w:basedOn w:val="Policepardfaut"/>
    <w:link w:val="Titre2"/>
    <w:uiPriority w:val="9"/>
    <w:rsid w:val="00020E8F"/>
    <w:rPr>
      <w:rFonts w:ascii="Century Gothic" w:eastAsiaTheme="minorEastAsia" w:hAnsi="Century Gothic"/>
      <w:b/>
      <w:noProof/>
      <w:color w:val="0070C0"/>
    </w:rPr>
  </w:style>
  <w:style w:type="character" w:customStyle="1" w:styleId="Titre3Car">
    <w:name w:val="Titre 3 Car"/>
    <w:basedOn w:val="Policepardfaut"/>
    <w:link w:val="Titre3"/>
    <w:uiPriority w:val="9"/>
    <w:rsid w:val="00020E8F"/>
    <w:rPr>
      <w:rFonts w:ascii="Century Gothic" w:eastAsiaTheme="minorEastAsia" w:hAnsi="Century Gothic"/>
      <w:noProof/>
      <w:color w:val="0070C0"/>
    </w:rPr>
  </w:style>
  <w:style w:type="character" w:customStyle="1" w:styleId="Titre4Car">
    <w:name w:val="Titre 4 Car"/>
    <w:basedOn w:val="Policepardfaut"/>
    <w:link w:val="Titre4"/>
    <w:uiPriority w:val="9"/>
    <w:rsid w:val="00020E8F"/>
    <w:rPr>
      <w:rFonts w:ascii="Century Gothic" w:hAnsi="Century Gothic"/>
      <w:noProof/>
      <w:color w:val="808080" w:themeColor="background1" w:themeShade="80"/>
      <w:sz w:val="18"/>
    </w:rPr>
  </w:style>
  <w:style w:type="paragraph" w:styleId="En-ttedetabledesmatires">
    <w:name w:val="TOC Heading"/>
    <w:basedOn w:val="Titre1"/>
    <w:next w:val="Normal"/>
    <w:uiPriority w:val="39"/>
    <w:unhideWhenUsed/>
    <w:qFormat/>
    <w:rsid w:val="0039318D"/>
    <w:pPr>
      <w:outlineLvl w:val="9"/>
    </w:pPr>
  </w:style>
  <w:style w:type="paragraph" w:styleId="TM2">
    <w:name w:val="toc 2"/>
    <w:basedOn w:val="Normal"/>
    <w:next w:val="Normal"/>
    <w:autoRedefine/>
    <w:uiPriority w:val="39"/>
    <w:unhideWhenUsed/>
    <w:qFormat/>
    <w:rsid w:val="00B57AD1"/>
    <w:rPr>
      <w:b/>
      <w:color w:val="0070C0"/>
    </w:rPr>
  </w:style>
  <w:style w:type="paragraph" w:styleId="TM1">
    <w:name w:val="toc 1"/>
    <w:basedOn w:val="Normal"/>
    <w:next w:val="Normal"/>
    <w:autoRedefine/>
    <w:uiPriority w:val="39"/>
    <w:unhideWhenUsed/>
    <w:qFormat/>
    <w:rsid w:val="00B57AD1"/>
    <w:pPr>
      <w:tabs>
        <w:tab w:val="right" w:leader="dot" w:pos="9062"/>
      </w:tabs>
    </w:pPr>
    <w:rPr>
      <w:b/>
      <w:color w:val="E36C0A" w:themeColor="accent6" w:themeShade="BF"/>
      <w:sz w:val="24"/>
    </w:rPr>
  </w:style>
  <w:style w:type="paragraph" w:styleId="TM3">
    <w:name w:val="toc 3"/>
    <w:basedOn w:val="Normal"/>
    <w:next w:val="Normal"/>
    <w:autoRedefine/>
    <w:uiPriority w:val="39"/>
    <w:unhideWhenUsed/>
    <w:qFormat/>
    <w:rsid w:val="00B57AD1"/>
    <w:rPr>
      <w:color w:val="0070C0"/>
    </w:rPr>
  </w:style>
  <w:style w:type="character" w:styleId="Lienhypertexte">
    <w:name w:val="Hyperlink"/>
    <w:basedOn w:val="Policepardfaut"/>
    <w:uiPriority w:val="99"/>
    <w:unhideWhenUsed/>
    <w:rsid w:val="0039318D"/>
    <w:rPr>
      <w:color w:val="0000FF" w:themeColor="hyperlink"/>
      <w:u w:val="single"/>
    </w:rPr>
  </w:style>
  <w:style w:type="paragraph" w:customStyle="1" w:styleId="Textbody">
    <w:name w:val="Text body"/>
    <w:basedOn w:val="Normal"/>
    <w:rsid w:val="00527F18"/>
    <w:pPr>
      <w:suppressAutoHyphens/>
      <w:autoSpaceDN w:val="0"/>
      <w:spacing w:after="140" w:line="288" w:lineRule="auto"/>
      <w:textAlignment w:val="baseline"/>
    </w:pPr>
    <w:rPr>
      <w:rFonts w:ascii="Century Gothic" w:eastAsia="Droid Sans Fallback" w:hAnsi="Century Gothic" w:cs="DejaVu Sans"/>
      <w:color w:val="556F7C"/>
      <w:kern w:val="3"/>
      <w:sz w:val="20"/>
      <w:lang w:eastAsia="fr-FR"/>
    </w:rPr>
  </w:style>
  <w:style w:type="paragraph" w:styleId="TM4">
    <w:name w:val="toc 4"/>
    <w:basedOn w:val="Normal"/>
    <w:next w:val="Normal"/>
    <w:autoRedefine/>
    <w:uiPriority w:val="39"/>
    <w:unhideWhenUsed/>
    <w:rsid w:val="00B57AD1"/>
    <w:rPr>
      <w:color w:val="808080" w:themeColor="background1" w:themeShade="80"/>
      <w:sz w:val="20"/>
    </w:rPr>
  </w:style>
  <w:style w:type="paragraph" w:styleId="Citationintense">
    <w:name w:val="Intense Quote"/>
    <w:basedOn w:val="Normal"/>
    <w:next w:val="Normal"/>
    <w:link w:val="CitationintenseCar"/>
    <w:uiPriority w:val="30"/>
    <w:qFormat/>
    <w:rsid w:val="00F726DC"/>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726DC"/>
    <w:rPr>
      <w:b/>
      <w:bCs/>
      <w:i/>
      <w:iCs/>
      <w:color w:val="4F81BD" w:themeColor="accent1"/>
    </w:rPr>
  </w:style>
  <w:style w:type="paragraph" w:styleId="Citation">
    <w:name w:val="Quote"/>
    <w:basedOn w:val="Normal"/>
    <w:next w:val="Normal"/>
    <w:link w:val="CitationCar"/>
    <w:uiPriority w:val="29"/>
    <w:qFormat/>
    <w:rsid w:val="00F726DC"/>
    <w:rPr>
      <w:i/>
      <w:iCs/>
      <w:color w:val="000000" w:themeColor="text1"/>
    </w:rPr>
  </w:style>
  <w:style w:type="character" w:customStyle="1" w:styleId="CitationCar">
    <w:name w:val="Citation Car"/>
    <w:basedOn w:val="Policepardfaut"/>
    <w:link w:val="Citation"/>
    <w:uiPriority w:val="29"/>
    <w:rsid w:val="00F726DC"/>
    <w:rPr>
      <w:i/>
      <w:iCs/>
      <w:color w:val="000000" w:themeColor="text1"/>
    </w:rPr>
  </w:style>
  <w:style w:type="paragraph" w:customStyle="1" w:styleId="paragraph">
    <w:name w:val="paragraph"/>
    <w:basedOn w:val="Normal"/>
    <w:rsid w:val="00106A1B"/>
    <w:pPr>
      <w:spacing w:before="100" w:beforeAutospacing="1" w:after="100" w:afterAutospacing="1"/>
    </w:pPr>
    <w:rPr>
      <w:rFonts w:ascii="Times New Roman" w:eastAsia="Times New Roman" w:hAnsi="Times New Roman" w:cs="Times New Roman"/>
      <w:sz w:val="24"/>
      <w:szCs w:val="24"/>
      <w:lang w:eastAsia="fr-FR"/>
    </w:rPr>
  </w:style>
  <w:style w:type="character" w:customStyle="1" w:styleId="spellingerror">
    <w:name w:val="spellingerror"/>
    <w:basedOn w:val="Policepardfaut"/>
    <w:rsid w:val="00106A1B"/>
  </w:style>
  <w:style w:type="character" w:customStyle="1" w:styleId="eop">
    <w:name w:val="eop"/>
    <w:basedOn w:val="Policepardfaut"/>
    <w:rsid w:val="00106A1B"/>
  </w:style>
  <w:style w:type="character" w:customStyle="1" w:styleId="normaltextrun">
    <w:name w:val="normaltextrun"/>
    <w:basedOn w:val="Policepardfaut"/>
    <w:rsid w:val="00106A1B"/>
  </w:style>
  <w:style w:type="character" w:customStyle="1" w:styleId="apple-converted-space">
    <w:name w:val="apple-converted-space"/>
    <w:basedOn w:val="Policepardfaut"/>
    <w:rsid w:val="00106A1B"/>
  </w:style>
  <w:style w:type="character" w:customStyle="1" w:styleId="scx229250566">
    <w:name w:val="scx229250566"/>
    <w:basedOn w:val="Policepardfaut"/>
    <w:rsid w:val="00106A1B"/>
  </w:style>
  <w:style w:type="paragraph" w:styleId="En-tte">
    <w:name w:val="header"/>
    <w:basedOn w:val="Normal"/>
    <w:link w:val="En-tteCar"/>
    <w:uiPriority w:val="99"/>
    <w:semiHidden/>
    <w:unhideWhenUsed/>
    <w:rsid w:val="008B0CF8"/>
    <w:pPr>
      <w:tabs>
        <w:tab w:val="center" w:pos="4536"/>
        <w:tab w:val="right" w:pos="9072"/>
      </w:tabs>
    </w:pPr>
  </w:style>
  <w:style w:type="character" w:customStyle="1" w:styleId="En-tteCar">
    <w:name w:val="En-tête Car"/>
    <w:basedOn w:val="Policepardfaut"/>
    <w:link w:val="En-tte"/>
    <w:uiPriority w:val="99"/>
    <w:semiHidden/>
    <w:rsid w:val="008B0CF8"/>
    <w:rPr>
      <w:rFonts w:ascii="Century Gothic" w:eastAsiaTheme="minorEastAsia" w:hAnsi="Century Gothic"/>
    </w:rPr>
  </w:style>
  <w:style w:type="paragraph" w:styleId="Pieddepage">
    <w:name w:val="footer"/>
    <w:basedOn w:val="Normal"/>
    <w:link w:val="PieddepageCar"/>
    <w:uiPriority w:val="99"/>
    <w:semiHidden/>
    <w:unhideWhenUsed/>
    <w:rsid w:val="008B0CF8"/>
    <w:pPr>
      <w:tabs>
        <w:tab w:val="center" w:pos="4536"/>
        <w:tab w:val="right" w:pos="9072"/>
      </w:tabs>
    </w:pPr>
  </w:style>
  <w:style w:type="character" w:customStyle="1" w:styleId="PieddepageCar">
    <w:name w:val="Pied de page Car"/>
    <w:basedOn w:val="Policepardfaut"/>
    <w:link w:val="Pieddepage"/>
    <w:uiPriority w:val="99"/>
    <w:semiHidden/>
    <w:rsid w:val="008B0CF8"/>
    <w:rPr>
      <w:rFonts w:ascii="Century Gothic" w:eastAsiaTheme="minorEastAsia" w:hAnsi="Century Gothic"/>
    </w:rPr>
  </w:style>
</w:styles>
</file>

<file path=word/webSettings.xml><?xml version="1.0" encoding="utf-8"?>
<w:webSettings xmlns:r="http://schemas.openxmlformats.org/officeDocument/2006/relationships" xmlns:w="http://schemas.openxmlformats.org/wordprocessingml/2006/main">
  <w:divs>
    <w:div w:id="314913038">
      <w:bodyDiv w:val="1"/>
      <w:marLeft w:val="0"/>
      <w:marRight w:val="0"/>
      <w:marTop w:val="0"/>
      <w:marBottom w:val="0"/>
      <w:divBdr>
        <w:top w:val="none" w:sz="0" w:space="0" w:color="auto"/>
        <w:left w:val="none" w:sz="0" w:space="0" w:color="auto"/>
        <w:bottom w:val="none" w:sz="0" w:space="0" w:color="auto"/>
        <w:right w:val="none" w:sz="0" w:space="0" w:color="auto"/>
      </w:divBdr>
    </w:div>
    <w:div w:id="1923172755">
      <w:bodyDiv w:val="1"/>
      <w:marLeft w:val="0"/>
      <w:marRight w:val="0"/>
      <w:marTop w:val="0"/>
      <w:marBottom w:val="0"/>
      <w:divBdr>
        <w:top w:val="none" w:sz="0" w:space="0" w:color="auto"/>
        <w:left w:val="none" w:sz="0" w:space="0" w:color="auto"/>
        <w:bottom w:val="none" w:sz="0" w:space="0" w:color="auto"/>
        <w:right w:val="none" w:sz="0" w:space="0" w:color="auto"/>
      </w:divBdr>
      <w:divsChild>
        <w:div w:id="392239269">
          <w:marLeft w:val="0"/>
          <w:marRight w:val="0"/>
          <w:marTop w:val="30"/>
          <w:marBottom w:val="30"/>
          <w:divBdr>
            <w:top w:val="none" w:sz="0" w:space="0" w:color="auto"/>
            <w:left w:val="none" w:sz="0" w:space="0" w:color="auto"/>
            <w:bottom w:val="none" w:sz="0" w:space="0" w:color="auto"/>
            <w:right w:val="none" w:sz="0" w:space="0" w:color="auto"/>
          </w:divBdr>
          <w:divsChild>
            <w:div w:id="1766800589">
              <w:marLeft w:val="0"/>
              <w:marRight w:val="0"/>
              <w:marTop w:val="0"/>
              <w:marBottom w:val="0"/>
              <w:divBdr>
                <w:top w:val="none" w:sz="0" w:space="0" w:color="auto"/>
                <w:left w:val="none" w:sz="0" w:space="0" w:color="auto"/>
                <w:bottom w:val="none" w:sz="0" w:space="0" w:color="auto"/>
                <w:right w:val="none" w:sz="0" w:space="0" w:color="auto"/>
              </w:divBdr>
              <w:divsChild>
                <w:div w:id="166139701">
                  <w:marLeft w:val="0"/>
                  <w:marRight w:val="0"/>
                  <w:marTop w:val="0"/>
                  <w:marBottom w:val="0"/>
                  <w:divBdr>
                    <w:top w:val="none" w:sz="0" w:space="0" w:color="auto"/>
                    <w:left w:val="none" w:sz="0" w:space="0" w:color="auto"/>
                    <w:bottom w:val="none" w:sz="0" w:space="0" w:color="auto"/>
                    <w:right w:val="none" w:sz="0" w:space="0" w:color="auto"/>
                  </w:divBdr>
                </w:div>
              </w:divsChild>
            </w:div>
            <w:div w:id="1683816904">
              <w:marLeft w:val="0"/>
              <w:marRight w:val="0"/>
              <w:marTop w:val="0"/>
              <w:marBottom w:val="0"/>
              <w:divBdr>
                <w:top w:val="none" w:sz="0" w:space="0" w:color="auto"/>
                <w:left w:val="none" w:sz="0" w:space="0" w:color="auto"/>
                <w:bottom w:val="none" w:sz="0" w:space="0" w:color="auto"/>
                <w:right w:val="none" w:sz="0" w:space="0" w:color="auto"/>
              </w:divBdr>
              <w:divsChild>
                <w:div w:id="345643933">
                  <w:marLeft w:val="0"/>
                  <w:marRight w:val="0"/>
                  <w:marTop w:val="0"/>
                  <w:marBottom w:val="0"/>
                  <w:divBdr>
                    <w:top w:val="none" w:sz="0" w:space="0" w:color="auto"/>
                    <w:left w:val="none" w:sz="0" w:space="0" w:color="auto"/>
                    <w:bottom w:val="none" w:sz="0" w:space="0" w:color="auto"/>
                    <w:right w:val="none" w:sz="0" w:space="0" w:color="auto"/>
                  </w:divBdr>
                </w:div>
              </w:divsChild>
            </w:div>
            <w:div w:id="1831435138">
              <w:marLeft w:val="0"/>
              <w:marRight w:val="0"/>
              <w:marTop w:val="0"/>
              <w:marBottom w:val="0"/>
              <w:divBdr>
                <w:top w:val="none" w:sz="0" w:space="0" w:color="auto"/>
                <w:left w:val="none" w:sz="0" w:space="0" w:color="auto"/>
                <w:bottom w:val="none" w:sz="0" w:space="0" w:color="auto"/>
                <w:right w:val="none" w:sz="0" w:space="0" w:color="auto"/>
              </w:divBdr>
              <w:divsChild>
                <w:div w:id="1477336997">
                  <w:marLeft w:val="0"/>
                  <w:marRight w:val="0"/>
                  <w:marTop w:val="0"/>
                  <w:marBottom w:val="0"/>
                  <w:divBdr>
                    <w:top w:val="none" w:sz="0" w:space="0" w:color="auto"/>
                    <w:left w:val="none" w:sz="0" w:space="0" w:color="auto"/>
                    <w:bottom w:val="none" w:sz="0" w:space="0" w:color="auto"/>
                    <w:right w:val="none" w:sz="0" w:space="0" w:color="auto"/>
                  </w:divBdr>
                </w:div>
              </w:divsChild>
            </w:div>
            <w:div w:id="1679887574">
              <w:marLeft w:val="0"/>
              <w:marRight w:val="0"/>
              <w:marTop w:val="0"/>
              <w:marBottom w:val="0"/>
              <w:divBdr>
                <w:top w:val="none" w:sz="0" w:space="0" w:color="auto"/>
                <w:left w:val="none" w:sz="0" w:space="0" w:color="auto"/>
                <w:bottom w:val="none" w:sz="0" w:space="0" w:color="auto"/>
                <w:right w:val="none" w:sz="0" w:space="0" w:color="auto"/>
              </w:divBdr>
              <w:divsChild>
                <w:div w:id="1654026314">
                  <w:marLeft w:val="0"/>
                  <w:marRight w:val="0"/>
                  <w:marTop w:val="0"/>
                  <w:marBottom w:val="0"/>
                  <w:divBdr>
                    <w:top w:val="none" w:sz="0" w:space="0" w:color="auto"/>
                    <w:left w:val="none" w:sz="0" w:space="0" w:color="auto"/>
                    <w:bottom w:val="none" w:sz="0" w:space="0" w:color="auto"/>
                    <w:right w:val="none" w:sz="0" w:space="0" w:color="auto"/>
                  </w:divBdr>
                </w:div>
              </w:divsChild>
            </w:div>
            <w:div w:id="777994535">
              <w:marLeft w:val="0"/>
              <w:marRight w:val="0"/>
              <w:marTop w:val="0"/>
              <w:marBottom w:val="0"/>
              <w:divBdr>
                <w:top w:val="none" w:sz="0" w:space="0" w:color="auto"/>
                <w:left w:val="none" w:sz="0" w:space="0" w:color="auto"/>
                <w:bottom w:val="none" w:sz="0" w:space="0" w:color="auto"/>
                <w:right w:val="none" w:sz="0" w:space="0" w:color="auto"/>
              </w:divBdr>
              <w:divsChild>
                <w:div w:id="1817841292">
                  <w:marLeft w:val="0"/>
                  <w:marRight w:val="0"/>
                  <w:marTop w:val="0"/>
                  <w:marBottom w:val="0"/>
                  <w:divBdr>
                    <w:top w:val="none" w:sz="0" w:space="0" w:color="auto"/>
                    <w:left w:val="none" w:sz="0" w:space="0" w:color="auto"/>
                    <w:bottom w:val="none" w:sz="0" w:space="0" w:color="auto"/>
                    <w:right w:val="none" w:sz="0" w:space="0" w:color="auto"/>
                  </w:divBdr>
                </w:div>
              </w:divsChild>
            </w:div>
            <w:div w:id="34085716">
              <w:marLeft w:val="0"/>
              <w:marRight w:val="0"/>
              <w:marTop w:val="0"/>
              <w:marBottom w:val="0"/>
              <w:divBdr>
                <w:top w:val="none" w:sz="0" w:space="0" w:color="auto"/>
                <w:left w:val="none" w:sz="0" w:space="0" w:color="auto"/>
                <w:bottom w:val="none" w:sz="0" w:space="0" w:color="auto"/>
                <w:right w:val="none" w:sz="0" w:space="0" w:color="auto"/>
              </w:divBdr>
              <w:divsChild>
                <w:div w:id="56363202">
                  <w:marLeft w:val="0"/>
                  <w:marRight w:val="0"/>
                  <w:marTop w:val="0"/>
                  <w:marBottom w:val="0"/>
                  <w:divBdr>
                    <w:top w:val="none" w:sz="0" w:space="0" w:color="auto"/>
                    <w:left w:val="none" w:sz="0" w:space="0" w:color="auto"/>
                    <w:bottom w:val="none" w:sz="0" w:space="0" w:color="auto"/>
                    <w:right w:val="none" w:sz="0" w:space="0" w:color="auto"/>
                  </w:divBdr>
                </w:div>
              </w:divsChild>
            </w:div>
            <w:div w:id="380441514">
              <w:marLeft w:val="0"/>
              <w:marRight w:val="0"/>
              <w:marTop w:val="0"/>
              <w:marBottom w:val="0"/>
              <w:divBdr>
                <w:top w:val="none" w:sz="0" w:space="0" w:color="auto"/>
                <w:left w:val="none" w:sz="0" w:space="0" w:color="auto"/>
                <w:bottom w:val="none" w:sz="0" w:space="0" w:color="auto"/>
                <w:right w:val="none" w:sz="0" w:space="0" w:color="auto"/>
              </w:divBdr>
              <w:divsChild>
                <w:div w:id="1792702553">
                  <w:marLeft w:val="0"/>
                  <w:marRight w:val="0"/>
                  <w:marTop w:val="0"/>
                  <w:marBottom w:val="0"/>
                  <w:divBdr>
                    <w:top w:val="none" w:sz="0" w:space="0" w:color="auto"/>
                    <w:left w:val="none" w:sz="0" w:space="0" w:color="auto"/>
                    <w:bottom w:val="none" w:sz="0" w:space="0" w:color="auto"/>
                    <w:right w:val="none" w:sz="0" w:space="0" w:color="auto"/>
                  </w:divBdr>
                </w:div>
              </w:divsChild>
            </w:div>
            <w:div w:id="837695299">
              <w:marLeft w:val="0"/>
              <w:marRight w:val="0"/>
              <w:marTop w:val="0"/>
              <w:marBottom w:val="0"/>
              <w:divBdr>
                <w:top w:val="none" w:sz="0" w:space="0" w:color="auto"/>
                <w:left w:val="none" w:sz="0" w:space="0" w:color="auto"/>
                <w:bottom w:val="none" w:sz="0" w:space="0" w:color="auto"/>
                <w:right w:val="none" w:sz="0" w:space="0" w:color="auto"/>
              </w:divBdr>
              <w:divsChild>
                <w:div w:id="1550604175">
                  <w:marLeft w:val="0"/>
                  <w:marRight w:val="0"/>
                  <w:marTop w:val="0"/>
                  <w:marBottom w:val="0"/>
                  <w:divBdr>
                    <w:top w:val="none" w:sz="0" w:space="0" w:color="auto"/>
                    <w:left w:val="none" w:sz="0" w:space="0" w:color="auto"/>
                    <w:bottom w:val="none" w:sz="0" w:space="0" w:color="auto"/>
                    <w:right w:val="none" w:sz="0" w:space="0" w:color="auto"/>
                  </w:divBdr>
                </w:div>
              </w:divsChild>
            </w:div>
            <w:div w:id="1075712866">
              <w:marLeft w:val="0"/>
              <w:marRight w:val="0"/>
              <w:marTop w:val="0"/>
              <w:marBottom w:val="0"/>
              <w:divBdr>
                <w:top w:val="none" w:sz="0" w:space="0" w:color="auto"/>
                <w:left w:val="none" w:sz="0" w:space="0" w:color="auto"/>
                <w:bottom w:val="none" w:sz="0" w:space="0" w:color="auto"/>
                <w:right w:val="none" w:sz="0" w:space="0" w:color="auto"/>
              </w:divBdr>
              <w:divsChild>
                <w:div w:id="340818070">
                  <w:marLeft w:val="0"/>
                  <w:marRight w:val="0"/>
                  <w:marTop w:val="0"/>
                  <w:marBottom w:val="0"/>
                  <w:divBdr>
                    <w:top w:val="none" w:sz="0" w:space="0" w:color="auto"/>
                    <w:left w:val="none" w:sz="0" w:space="0" w:color="auto"/>
                    <w:bottom w:val="none" w:sz="0" w:space="0" w:color="auto"/>
                    <w:right w:val="none" w:sz="0" w:space="0" w:color="auto"/>
                  </w:divBdr>
                </w:div>
              </w:divsChild>
            </w:div>
            <w:div w:id="850417973">
              <w:marLeft w:val="0"/>
              <w:marRight w:val="0"/>
              <w:marTop w:val="0"/>
              <w:marBottom w:val="0"/>
              <w:divBdr>
                <w:top w:val="none" w:sz="0" w:space="0" w:color="auto"/>
                <w:left w:val="none" w:sz="0" w:space="0" w:color="auto"/>
                <w:bottom w:val="none" w:sz="0" w:space="0" w:color="auto"/>
                <w:right w:val="none" w:sz="0" w:space="0" w:color="auto"/>
              </w:divBdr>
              <w:divsChild>
                <w:div w:id="863059974">
                  <w:marLeft w:val="0"/>
                  <w:marRight w:val="0"/>
                  <w:marTop w:val="0"/>
                  <w:marBottom w:val="0"/>
                  <w:divBdr>
                    <w:top w:val="none" w:sz="0" w:space="0" w:color="auto"/>
                    <w:left w:val="none" w:sz="0" w:space="0" w:color="auto"/>
                    <w:bottom w:val="none" w:sz="0" w:space="0" w:color="auto"/>
                    <w:right w:val="none" w:sz="0" w:space="0" w:color="auto"/>
                  </w:divBdr>
                </w:div>
              </w:divsChild>
            </w:div>
            <w:div w:id="1780251898">
              <w:marLeft w:val="0"/>
              <w:marRight w:val="0"/>
              <w:marTop w:val="0"/>
              <w:marBottom w:val="0"/>
              <w:divBdr>
                <w:top w:val="none" w:sz="0" w:space="0" w:color="auto"/>
                <w:left w:val="none" w:sz="0" w:space="0" w:color="auto"/>
                <w:bottom w:val="none" w:sz="0" w:space="0" w:color="auto"/>
                <w:right w:val="none" w:sz="0" w:space="0" w:color="auto"/>
              </w:divBdr>
              <w:divsChild>
                <w:div w:id="1966497361">
                  <w:marLeft w:val="0"/>
                  <w:marRight w:val="0"/>
                  <w:marTop w:val="0"/>
                  <w:marBottom w:val="0"/>
                  <w:divBdr>
                    <w:top w:val="none" w:sz="0" w:space="0" w:color="auto"/>
                    <w:left w:val="none" w:sz="0" w:space="0" w:color="auto"/>
                    <w:bottom w:val="none" w:sz="0" w:space="0" w:color="auto"/>
                    <w:right w:val="none" w:sz="0" w:space="0" w:color="auto"/>
                  </w:divBdr>
                </w:div>
              </w:divsChild>
            </w:div>
            <w:div w:id="46073243">
              <w:marLeft w:val="0"/>
              <w:marRight w:val="0"/>
              <w:marTop w:val="0"/>
              <w:marBottom w:val="0"/>
              <w:divBdr>
                <w:top w:val="none" w:sz="0" w:space="0" w:color="auto"/>
                <w:left w:val="none" w:sz="0" w:space="0" w:color="auto"/>
                <w:bottom w:val="none" w:sz="0" w:space="0" w:color="auto"/>
                <w:right w:val="none" w:sz="0" w:space="0" w:color="auto"/>
              </w:divBdr>
              <w:divsChild>
                <w:div w:id="770855451">
                  <w:marLeft w:val="0"/>
                  <w:marRight w:val="0"/>
                  <w:marTop w:val="0"/>
                  <w:marBottom w:val="0"/>
                  <w:divBdr>
                    <w:top w:val="none" w:sz="0" w:space="0" w:color="auto"/>
                    <w:left w:val="none" w:sz="0" w:space="0" w:color="auto"/>
                    <w:bottom w:val="none" w:sz="0" w:space="0" w:color="auto"/>
                    <w:right w:val="none" w:sz="0" w:space="0" w:color="auto"/>
                  </w:divBdr>
                </w:div>
              </w:divsChild>
            </w:div>
            <w:div w:id="474416899">
              <w:marLeft w:val="0"/>
              <w:marRight w:val="0"/>
              <w:marTop w:val="0"/>
              <w:marBottom w:val="0"/>
              <w:divBdr>
                <w:top w:val="none" w:sz="0" w:space="0" w:color="auto"/>
                <w:left w:val="none" w:sz="0" w:space="0" w:color="auto"/>
                <w:bottom w:val="none" w:sz="0" w:space="0" w:color="auto"/>
                <w:right w:val="none" w:sz="0" w:space="0" w:color="auto"/>
              </w:divBdr>
              <w:divsChild>
                <w:div w:id="85611957">
                  <w:marLeft w:val="0"/>
                  <w:marRight w:val="0"/>
                  <w:marTop w:val="0"/>
                  <w:marBottom w:val="0"/>
                  <w:divBdr>
                    <w:top w:val="none" w:sz="0" w:space="0" w:color="auto"/>
                    <w:left w:val="none" w:sz="0" w:space="0" w:color="auto"/>
                    <w:bottom w:val="none" w:sz="0" w:space="0" w:color="auto"/>
                    <w:right w:val="none" w:sz="0" w:space="0" w:color="auto"/>
                  </w:divBdr>
                </w:div>
              </w:divsChild>
            </w:div>
            <w:div w:id="1711956710">
              <w:marLeft w:val="0"/>
              <w:marRight w:val="0"/>
              <w:marTop w:val="0"/>
              <w:marBottom w:val="0"/>
              <w:divBdr>
                <w:top w:val="none" w:sz="0" w:space="0" w:color="auto"/>
                <w:left w:val="none" w:sz="0" w:space="0" w:color="auto"/>
                <w:bottom w:val="none" w:sz="0" w:space="0" w:color="auto"/>
                <w:right w:val="none" w:sz="0" w:space="0" w:color="auto"/>
              </w:divBdr>
              <w:divsChild>
                <w:div w:id="2136946868">
                  <w:marLeft w:val="0"/>
                  <w:marRight w:val="0"/>
                  <w:marTop w:val="0"/>
                  <w:marBottom w:val="0"/>
                  <w:divBdr>
                    <w:top w:val="none" w:sz="0" w:space="0" w:color="auto"/>
                    <w:left w:val="none" w:sz="0" w:space="0" w:color="auto"/>
                    <w:bottom w:val="none" w:sz="0" w:space="0" w:color="auto"/>
                    <w:right w:val="none" w:sz="0" w:space="0" w:color="auto"/>
                  </w:divBdr>
                </w:div>
              </w:divsChild>
            </w:div>
            <w:div w:id="24527117">
              <w:marLeft w:val="0"/>
              <w:marRight w:val="0"/>
              <w:marTop w:val="0"/>
              <w:marBottom w:val="0"/>
              <w:divBdr>
                <w:top w:val="none" w:sz="0" w:space="0" w:color="auto"/>
                <w:left w:val="none" w:sz="0" w:space="0" w:color="auto"/>
                <w:bottom w:val="none" w:sz="0" w:space="0" w:color="auto"/>
                <w:right w:val="none" w:sz="0" w:space="0" w:color="auto"/>
              </w:divBdr>
              <w:divsChild>
                <w:div w:id="844900895">
                  <w:marLeft w:val="0"/>
                  <w:marRight w:val="0"/>
                  <w:marTop w:val="0"/>
                  <w:marBottom w:val="0"/>
                  <w:divBdr>
                    <w:top w:val="none" w:sz="0" w:space="0" w:color="auto"/>
                    <w:left w:val="none" w:sz="0" w:space="0" w:color="auto"/>
                    <w:bottom w:val="none" w:sz="0" w:space="0" w:color="auto"/>
                    <w:right w:val="none" w:sz="0" w:space="0" w:color="auto"/>
                  </w:divBdr>
                </w:div>
              </w:divsChild>
            </w:div>
            <w:div w:id="1059552646">
              <w:marLeft w:val="0"/>
              <w:marRight w:val="0"/>
              <w:marTop w:val="0"/>
              <w:marBottom w:val="0"/>
              <w:divBdr>
                <w:top w:val="none" w:sz="0" w:space="0" w:color="auto"/>
                <w:left w:val="none" w:sz="0" w:space="0" w:color="auto"/>
                <w:bottom w:val="none" w:sz="0" w:space="0" w:color="auto"/>
                <w:right w:val="none" w:sz="0" w:space="0" w:color="auto"/>
              </w:divBdr>
              <w:divsChild>
                <w:div w:id="1009797680">
                  <w:marLeft w:val="0"/>
                  <w:marRight w:val="0"/>
                  <w:marTop w:val="0"/>
                  <w:marBottom w:val="0"/>
                  <w:divBdr>
                    <w:top w:val="none" w:sz="0" w:space="0" w:color="auto"/>
                    <w:left w:val="none" w:sz="0" w:space="0" w:color="auto"/>
                    <w:bottom w:val="none" w:sz="0" w:space="0" w:color="auto"/>
                    <w:right w:val="none" w:sz="0" w:space="0" w:color="auto"/>
                  </w:divBdr>
                </w:div>
              </w:divsChild>
            </w:div>
            <w:div w:id="946735337">
              <w:marLeft w:val="0"/>
              <w:marRight w:val="0"/>
              <w:marTop w:val="0"/>
              <w:marBottom w:val="0"/>
              <w:divBdr>
                <w:top w:val="none" w:sz="0" w:space="0" w:color="auto"/>
                <w:left w:val="none" w:sz="0" w:space="0" w:color="auto"/>
                <w:bottom w:val="none" w:sz="0" w:space="0" w:color="auto"/>
                <w:right w:val="none" w:sz="0" w:space="0" w:color="auto"/>
              </w:divBdr>
              <w:divsChild>
                <w:div w:id="655260682">
                  <w:marLeft w:val="0"/>
                  <w:marRight w:val="0"/>
                  <w:marTop w:val="0"/>
                  <w:marBottom w:val="0"/>
                  <w:divBdr>
                    <w:top w:val="none" w:sz="0" w:space="0" w:color="auto"/>
                    <w:left w:val="none" w:sz="0" w:space="0" w:color="auto"/>
                    <w:bottom w:val="none" w:sz="0" w:space="0" w:color="auto"/>
                    <w:right w:val="none" w:sz="0" w:space="0" w:color="auto"/>
                  </w:divBdr>
                </w:div>
              </w:divsChild>
            </w:div>
            <w:div w:id="2022315557">
              <w:marLeft w:val="0"/>
              <w:marRight w:val="0"/>
              <w:marTop w:val="0"/>
              <w:marBottom w:val="0"/>
              <w:divBdr>
                <w:top w:val="none" w:sz="0" w:space="0" w:color="auto"/>
                <w:left w:val="none" w:sz="0" w:space="0" w:color="auto"/>
                <w:bottom w:val="none" w:sz="0" w:space="0" w:color="auto"/>
                <w:right w:val="none" w:sz="0" w:space="0" w:color="auto"/>
              </w:divBdr>
              <w:divsChild>
                <w:div w:id="1439105471">
                  <w:marLeft w:val="0"/>
                  <w:marRight w:val="0"/>
                  <w:marTop w:val="0"/>
                  <w:marBottom w:val="0"/>
                  <w:divBdr>
                    <w:top w:val="none" w:sz="0" w:space="0" w:color="auto"/>
                    <w:left w:val="none" w:sz="0" w:space="0" w:color="auto"/>
                    <w:bottom w:val="none" w:sz="0" w:space="0" w:color="auto"/>
                    <w:right w:val="none" w:sz="0" w:space="0" w:color="auto"/>
                  </w:divBdr>
                </w:div>
              </w:divsChild>
            </w:div>
            <w:div w:id="1123041307">
              <w:marLeft w:val="0"/>
              <w:marRight w:val="0"/>
              <w:marTop w:val="0"/>
              <w:marBottom w:val="0"/>
              <w:divBdr>
                <w:top w:val="none" w:sz="0" w:space="0" w:color="auto"/>
                <w:left w:val="none" w:sz="0" w:space="0" w:color="auto"/>
                <w:bottom w:val="none" w:sz="0" w:space="0" w:color="auto"/>
                <w:right w:val="none" w:sz="0" w:space="0" w:color="auto"/>
              </w:divBdr>
              <w:divsChild>
                <w:div w:id="115489271">
                  <w:marLeft w:val="0"/>
                  <w:marRight w:val="0"/>
                  <w:marTop w:val="0"/>
                  <w:marBottom w:val="0"/>
                  <w:divBdr>
                    <w:top w:val="none" w:sz="0" w:space="0" w:color="auto"/>
                    <w:left w:val="none" w:sz="0" w:space="0" w:color="auto"/>
                    <w:bottom w:val="none" w:sz="0" w:space="0" w:color="auto"/>
                    <w:right w:val="none" w:sz="0" w:space="0" w:color="auto"/>
                  </w:divBdr>
                </w:div>
              </w:divsChild>
            </w:div>
            <w:div w:id="55053261">
              <w:marLeft w:val="0"/>
              <w:marRight w:val="0"/>
              <w:marTop w:val="0"/>
              <w:marBottom w:val="0"/>
              <w:divBdr>
                <w:top w:val="none" w:sz="0" w:space="0" w:color="auto"/>
                <w:left w:val="none" w:sz="0" w:space="0" w:color="auto"/>
                <w:bottom w:val="none" w:sz="0" w:space="0" w:color="auto"/>
                <w:right w:val="none" w:sz="0" w:space="0" w:color="auto"/>
              </w:divBdr>
              <w:divsChild>
                <w:div w:id="1900093279">
                  <w:marLeft w:val="0"/>
                  <w:marRight w:val="0"/>
                  <w:marTop w:val="0"/>
                  <w:marBottom w:val="0"/>
                  <w:divBdr>
                    <w:top w:val="none" w:sz="0" w:space="0" w:color="auto"/>
                    <w:left w:val="none" w:sz="0" w:space="0" w:color="auto"/>
                    <w:bottom w:val="none" w:sz="0" w:space="0" w:color="auto"/>
                    <w:right w:val="none" w:sz="0" w:space="0" w:color="auto"/>
                  </w:divBdr>
                </w:div>
              </w:divsChild>
            </w:div>
            <w:div w:id="811361179">
              <w:marLeft w:val="0"/>
              <w:marRight w:val="0"/>
              <w:marTop w:val="0"/>
              <w:marBottom w:val="0"/>
              <w:divBdr>
                <w:top w:val="none" w:sz="0" w:space="0" w:color="auto"/>
                <w:left w:val="none" w:sz="0" w:space="0" w:color="auto"/>
                <w:bottom w:val="none" w:sz="0" w:space="0" w:color="auto"/>
                <w:right w:val="none" w:sz="0" w:space="0" w:color="auto"/>
              </w:divBdr>
              <w:divsChild>
                <w:div w:id="1283656666">
                  <w:marLeft w:val="0"/>
                  <w:marRight w:val="0"/>
                  <w:marTop w:val="0"/>
                  <w:marBottom w:val="0"/>
                  <w:divBdr>
                    <w:top w:val="none" w:sz="0" w:space="0" w:color="auto"/>
                    <w:left w:val="none" w:sz="0" w:space="0" w:color="auto"/>
                    <w:bottom w:val="none" w:sz="0" w:space="0" w:color="auto"/>
                    <w:right w:val="none" w:sz="0" w:space="0" w:color="auto"/>
                  </w:divBdr>
                </w:div>
              </w:divsChild>
            </w:div>
            <w:div w:id="1790274226">
              <w:marLeft w:val="0"/>
              <w:marRight w:val="0"/>
              <w:marTop w:val="0"/>
              <w:marBottom w:val="0"/>
              <w:divBdr>
                <w:top w:val="none" w:sz="0" w:space="0" w:color="auto"/>
                <w:left w:val="none" w:sz="0" w:space="0" w:color="auto"/>
                <w:bottom w:val="none" w:sz="0" w:space="0" w:color="auto"/>
                <w:right w:val="none" w:sz="0" w:space="0" w:color="auto"/>
              </w:divBdr>
              <w:divsChild>
                <w:div w:id="1251431683">
                  <w:marLeft w:val="0"/>
                  <w:marRight w:val="0"/>
                  <w:marTop w:val="0"/>
                  <w:marBottom w:val="0"/>
                  <w:divBdr>
                    <w:top w:val="none" w:sz="0" w:space="0" w:color="auto"/>
                    <w:left w:val="none" w:sz="0" w:space="0" w:color="auto"/>
                    <w:bottom w:val="none" w:sz="0" w:space="0" w:color="auto"/>
                    <w:right w:val="none" w:sz="0" w:space="0" w:color="auto"/>
                  </w:divBdr>
                </w:div>
              </w:divsChild>
            </w:div>
            <w:div w:id="116872285">
              <w:marLeft w:val="0"/>
              <w:marRight w:val="0"/>
              <w:marTop w:val="0"/>
              <w:marBottom w:val="0"/>
              <w:divBdr>
                <w:top w:val="none" w:sz="0" w:space="0" w:color="auto"/>
                <w:left w:val="none" w:sz="0" w:space="0" w:color="auto"/>
                <w:bottom w:val="none" w:sz="0" w:space="0" w:color="auto"/>
                <w:right w:val="none" w:sz="0" w:space="0" w:color="auto"/>
              </w:divBdr>
              <w:divsChild>
                <w:div w:id="1351179160">
                  <w:marLeft w:val="0"/>
                  <w:marRight w:val="0"/>
                  <w:marTop w:val="0"/>
                  <w:marBottom w:val="0"/>
                  <w:divBdr>
                    <w:top w:val="none" w:sz="0" w:space="0" w:color="auto"/>
                    <w:left w:val="none" w:sz="0" w:space="0" w:color="auto"/>
                    <w:bottom w:val="none" w:sz="0" w:space="0" w:color="auto"/>
                    <w:right w:val="none" w:sz="0" w:space="0" w:color="auto"/>
                  </w:divBdr>
                </w:div>
              </w:divsChild>
            </w:div>
            <w:div w:id="1198279856">
              <w:marLeft w:val="0"/>
              <w:marRight w:val="0"/>
              <w:marTop w:val="0"/>
              <w:marBottom w:val="0"/>
              <w:divBdr>
                <w:top w:val="none" w:sz="0" w:space="0" w:color="auto"/>
                <w:left w:val="none" w:sz="0" w:space="0" w:color="auto"/>
                <w:bottom w:val="none" w:sz="0" w:space="0" w:color="auto"/>
                <w:right w:val="none" w:sz="0" w:space="0" w:color="auto"/>
              </w:divBdr>
              <w:divsChild>
                <w:div w:id="389690297">
                  <w:marLeft w:val="0"/>
                  <w:marRight w:val="0"/>
                  <w:marTop w:val="0"/>
                  <w:marBottom w:val="0"/>
                  <w:divBdr>
                    <w:top w:val="none" w:sz="0" w:space="0" w:color="auto"/>
                    <w:left w:val="none" w:sz="0" w:space="0" w:color="auto"/>
                    <w:bottom w:val="none" w:sz="0" w:space="0" w:color="auto"/>
                    <w:right w:val="none" w:sz="0" w:space="0" w:color="auto"/>
                  </w:divBdr>
                </w:div>
              </w:divsChild>
            </w:div>
            <w:div w:id="700321940">
              <w:marLeft w:val="0"/>
              <w:marRight w:val="0"/>
              <w:marTop w:val="0"/>
              <w:marBottom w:val="0"/>
              <w:divBdr>
                <w:top w:val="none" w:sz="0" w:space="0" w:color="auto"/>
                <w:left w:val="none" w:sz="0" w:space="0" w:color="auto"/>
                <w:bottom w:val="none" w:sz="0" w:space="0" w:color="auto"/>
                <w:right w:val="none" w:sz="0" w:space="0" w:color="auto"/>
              </w:divBdr>
              <w:divsChild>
                <w:div w:id="610553989">
                  <w:marLeft w:val="0"/>
                  <w:marRight w:val="0"/>
                  <w:marTop w:val="0"/>
                  <w:marBottom w:val="0"/>
                  <w:divBdr>
                    <w:top w:val="none" w:sz="0" w:space="0" w:color="auto"/>
                    <w:left w:val="none" w:sz="0" w:space="0" w:color="auto"/>
                    <w:bottom w:val="none" w:sz="0" w:space="0" w:color="auto"/>
                    <w:right w:val="none" w:sz="0" w:space="0" w:color="auto"/>
                  </w:divBdr>
                </w:div>
              </w:divsChild>
            </w:div>
            <w:div w:id="1679893123">
              <w:marLeft w:val="0"/>
              <w:marRight w:val="0"/>
              <w:marTop w:val="0"/>
              <w:marBottom w:val="0"/>
              <w:divBdr>
                <w:top w:val="none" w:sz="0" w:space="0" w:color="auto"/>
                <w:left w:val="none" w:sz="0" w:space="0" w:color="auto"/>
                <w:bottom w:val="none" w:sz="0" w:space="0" w:color="auto"/>
                <w:right w:val="none" w:sz="0" w:space="0" w:color="auto"/>
              </w:divBdr>
              <w:divsChild>
                <w:div w:id="2118482685">
                  <w:marLeft w:val="0"/>
                  <w:marRight w:val="0"/>
                  <w:marTop w:val="0"/>
                  <w:marBottom w:val="0"/>
                  <w:divBdr>
                    <w:top w:val="none" w:sz="0" w:space="0" w:color="auto"/>
                    <w:left w:val="none" w:sz="0" w:space="0" w:color="auto"/>
                    <w:bottom w:val="none" w:sz="0" w:space="0" w:color="auto"/>
                    <w:right w:val="none" w:sz="0" w:space="0" w:color="auto"/>
                  </w:divBdr>
                </w:div>
              </w:divsChild>
            </w:div>
            <w:div w:id="165289880">
              <w:marLeft w:val="0"/>
              <w:marRight w:val="0"/>
              <w:marTop w:val="0"/>
              <w:marBottom w:val="0"/>
              <w:divBdr>
                <w:top w:val="none" w:sz="0" w:space="0" w:color="auto"/>
                <w:left w:val="none" w:sz="0" w:space="0" w:color="auto"/>
                <w:bottom w:val="none" w:sz="0" w:space="0" w:color="auto"/>
                <w:right w:val="none" w:sz="0" w:space="0" w:color="auto"/>
              </w:divBdr>
              <w:divsChild>
                <w:div w:id="275138241">
                  <w:marLeft w:val="0"/>
                  <w:marRight w:val="0"/>
                  <w:marTop w:val="0"/>
                  <w:marBottom w:val="0"/>
                  <w:divBdr>
                    <w:top w:val="none" w:sz="0" w:space="0" w:color="auto"/>
                    <w:left w:val="none" w:sz="0" w:space="0" w:color="auto"/>
                    <w:bottom w:val="none" w:sz="0" w:space="0" w:color="auto"/>
                    <w:right w:val="none" w:sz="0" w:space="0" w:color="auto"/>
                  </w:divBdr>
                </w:div>
              </w:divsChild>
            </w:div>
            <w:div w:id="1729304084">
              <w:marLeft w:val="0"/>
              <w:marRight w:val="0"/>
              <w:marTop w:val="0"/>
              <w:marBottom w:val="0"/>
              <w:divBdr>
                <w:top w:val="none" w:sz="0" w:space="0" w:color="auto"/>
                <w:left w:val="none" w:sz="0" w:space="0" w:color="auto"/>
                <w:bottom w:val="none" w:sz="0" w:space="0" w:color="auto"/>
                <w:right w:val="none" w:sz="0" w:space="0" w:color="auto"/>
              </w:divBdr>
              <w:divsChild>
                <w:div w:id="754713373">
                  <w:marLeft w:val="0"/>
                  <w:marRight w:val="0"/>
                  <w:marTop w:val="0"/>
                  <w:marBottom w:val="0"/>
                  <w:divBdr>
                    <w:top w:val="none" w:sz="0" w:space="0" w:color="auto"/>
                    <w:left w:val="none" w:sz="0" w:space="0" w:color="auto"/>
                    <w:bottom w:val="none" w:sz="0" w:space="0" w:color="auto"/>
                    <w:right w:val="none" w:sz="0" w:space="0" w:color="auto"/>
                  </w:divBdr>
                </w:div>
              </w:divsChild>
            </w:div>
            <w:div w:id="1039861426">
              <w:marLeft w:val="0"/>
              <w:marRight w:val="0"/>
              <w:marTop w:val="0"/>
              <w:marBottom w:val="0"/>
              <w:divBdr>
                <w:top w:val="none" w:sz="0" w:space="0" w:color="auto"/>
                <w:left w:val="none" w:sz="0" w:space="0" w:color="auto"/>
                <w:bottom w:val="none" w:sz="0" w:space="0" w:color="auto"/>
                <w:right w:val="none" w:sz="0" w:space="0" w:color="auto"/>
              </w:divBdr>
              <w:divsChild>
                <w:div w:id="428040474">
                  <w:marLeft w:val="0"/>
                  <w:marRight w:val="0"/>
                  <w:marTop w:val="0"/>
                  <w:marBottom w:val="0"/>
                  <w:divBdr>
                    <w:top w:val="none" w:sz="0" w:space="0" w:color="auto"/>
                    <w:left w:val="none" w:sz="0" w:space="0" w:color="auto"/>
                    <w:bottom w:val="none" w:sz="0" w:space="0" w:color="auto"/>
                    <w:right w:val="none" w:sz="0" w:space="0" w:color="auto"/>
                  </w:divBdr>
                </w:div>
              </w:divsChild>
            </w:div>
            <w:div w:id="2144152825">
              <w:marLeft w:val="0"/>
              <w:marRight w:val="0"/>
              <w:marTop w:val="0"/>
              <w:marBottom w:val="0"/>
              <w:divBdr>
                <w:top w:val="none" w:sz="0" w:space="0" w:color="auto"/>
                <w:left w:val="none" w:sz="0" w:space="0" w:color="auto"/>
                <w:bottom w:val="none" w:sz="0" w:space="0" w:color="auto"/>
                <w:right w:val="none" w:sz="0" w:space="0" w:color="auto"/>
              </w:divBdr>
              <w:divsChild>
                <w:div w:id="1913152122">
                  <w:marLeft w:val="0"/>
                  <w:marRight w:val="0"/>
                  <w:marTop w:val="0"/>
                  <w:marBottom w:val="0"/>
                  <w:divBdr>
                    <w:top w:val="none" w:sz="0" w:space="0" w:color="auto"/>
                    <w:left w:val="none" w:sz="0" w:space="0" w:color="auto"/>
                    <w:bottom w:val="none" w:sz="0" w:space="0" w:color="auto"/>
                    <w:right w:val="none" w:sz="0" w:space="0" w:color="auto"/>
                  </w:divBdr>
                </w:div>
              </w:divsChild>
            </w:div>
            <w:div w:id="1093551015">
              <w:marLeft w:val="0"/>
              <w:marRight w:val="0"/>
              <w:marTop w:val="0"/>
              <w:marBottom w:val="0"/>
              <w:divBdr>
                <w:top w:val="none" w:sz="0" w:space="0" w:color="auto"/>
                <w:left w:val="none" w:sz="0" w:space="0" w:color="auto"/>
                <w:bottom w:val="none" w:sz="0" w:space="0" w:color="auto"/>
                <w:right w:val="none" w:sz="0" w:space="0" w:color="auto"/>
              </w:divBdr>
              <w:divsChild>
                <w:div w:id="1797092905">
                  <w:marLeft w:val="0"/>
                  <w:marRight w:val="0"/>
                  <w:marTop w:val="0"/>
                  <w:marBottom w:val="0"/>
                  <w:divBdr>
                    <w:top w:val="none" w:sz="0" w:space="0" w:color="auto"/>
                    <w:left w:val="none" w:sz="0" w:space="0" w:color="auto"/>
                    <w:bottom w:val="none" w:sz="0" w:space="0" w:color="auto"/>
                    <w:right w:val="none" w:sz="0" w:space="0" w:color="auto"/>
                  </w:divBdr>
                </w:div>
              </w:divsChild>
            </w:div>
            <w:div w:id="1930196612">
              <w:marLeft w:val="0"/>
              <w:marRight w:val="0"/>
              <w:marTop w:val="0"/>
              <w:marBottom w:val="0"/>
              <w:divBdr>
                <w:top w:val="none" w:sz="0" w:space="0" w:color="auto"/>
                <w:left w:val="none" w:sz="0" w:space="0" w:color="auto"/>
                <w:bottom w:val="none" w:sz="0" w:space="0" w:color="auto"/>
                <w:right w:val="none" w:sz="0" w:space="0" w:color="auto"/>
              </w:divBdr>
              <w:divsChild>
                <w:div w:id="1951668902">
                  <w:marLeft w:val="0"/>
                  <w:marRight w:val="0"/>
                  <w:marTop w:val="0"/>
                  <w:marBottom w:val="0"/>
                  <w:divBdr>
                    <w:top w:val="none" w:sz="0" w:space="0" w:color="auto"/>
                    <w:left w:val="none" w:sz="0" w:space="0" w:color="auto"/>
                    <w:bottom w:val="none" w:sz="0" w:space="0" w:color="auto"/>
                    <w:right w:val="none" w:sz="0" w:space="0" w:color="auto"/>
                  </w:divBdr>
                </w:div>
              </w:divsChild>
            </w:div>
            <w:div w:id="2064743238">
              <w:marLeft w:val="0"/>
              <w:marRight w:val="0"/>
              <w:marTop w:val="0"/>
              <w:marBottom w:val="0"/>
              <w:divBdr>
                <w:top w:val="none" w:sz="0" w:space="0" w:color="auto"/>
                <w:left w:val="none" w:sz="0" w:space="0" w:color="auto"/>
                <w:bottom w:val="none" w:sz="0" w:space="0" w:color="auto"/>
                <w:right w:val="none" w:sz="0" w:space="0" w:color="auto"/>
              </w:divBdr>
              <w:divsChild>
                <w:div w:id="1633436520">
                  <w:marLeft w:val="0"/>
                  <w:marRight w:val="0"/>
                  <w:marTop w:val="0"/>
                  <w:marBottom w:val="0"/>
                  <w:divBdr>
                    <w:top w:val="none" w:sz="0" w:space="0" w:color="auto"/>
                    <w:left w:val="none" w:sz="0" w:space="0" w:color="auto"/>
                    <w:bottom w:val="none" w:sz="0" w:space="0" w:color="auto"/>
                    <w:right w:val="none" w:sz="0" w:space="0" w:color="auto"/>
                  </w:divBdr>
                </w:div>
              </w:divsChild>
            </w:div>
            <w:div w:id="228461239">
              <w:marLeft w:val="0"/>
              <w:marRight w:val="0"/>
              <w:marTop w:val="0"/>
              <w:marBottom w:val="0"/>
              <w:divBdr>
                <w:top w:val="none" w:sz="0" w:space="0" w:color="auto"/>
                <w:left w:val="none" w:sz="0" w:space="0" w:color="auto"/>
                <w:bottom w:val="none" w:sz="0" w:space="0" w:color="auto"/>
                <w:right w:val="none" w:sz="0" w:space="0" w:color="auto"/>
              </w:divBdr>
              <w:divsChild>
                <w:div w:id="1600603388">
                  <w:marLeft w:val="0"/>
                  <w:marRight w:val="0"/>
                  <w:marTop w:val="0"/>
                  <w:marBottom w:val="0"/>
                  <w:divBdr>
                    <w:top w:val="none" w:sz="0" w:space="0" w:color="auto"/>
                    <w:left w:val="none" w:sz="0" w:space="0" w:color="auto"/>
                    <w:bottom w:val="none" w:sz="0" w:space="0" w:color="auto"/>
                    <w:right w:val="none" w:sz="0" w:space="0" w:color="auto"/>
                  </w:divBdr>
                </w:div>
              </w:divsChild>
            </w:div>
            <w:div w:id="1922829851">
              <w:marLeft w:val="0"/>
              <w:marRight w:val="0"/>
              <w:marTop w:val="0"/>
              <w:marBottom w:val="0"/>
              <w:divBdr>
                <w:top w:val="none" w:sz="0" w:space="0" w:color="auto"/>
                <w:left w:val="none" w:sz="0" w:space="0" w:color="auto"/>
                <w:bottom w:val="none" w:sz="0" w:space="0" w:color="auto"/>
                <w:right w:val="none" w:sz="0" w:space="0" w:color="auto"/>
              </w:divBdr>
              <w:divsChild>
                <w:div w:id="513349293">
                  <w:marLeft w:val="0"/>
                  <w:marRight w:val="0"/>
                  <w:marTop w:val="0"/>
                  <w:marBottom w:val="0"/>
                  <w:divBdr>
                    <w:top w:val="none" w:sz="0" w:space="0" w:color="auto"/>
                    <w:left w:val="none" w:sz="0" w:space="0" w:color="auto"/>
                    <w:bottom w:val="none" w:sz="0" w:space="0" w:color="auto"/>
                    <w:right w:val="none" w:sz="0" w:space="0" w:color="auto"/>
                  </w:divBdr>
                </w:div>
              </w:divsChild>
            </w:div>
            <w:div w:id="1672025542">
              <w:marLeft w:val="0"/>
              <w:marRight w:val="0"/>
              <w:marTop w:val="0"/>
              <w:marBottom w:val="0"/>
              <w:divBdr>
                <w:top w:val="none" w:sz="0" w:space="0" w:color="auto"/>
                <w:left w:val="none" w:sz="0" w:space="0" w:color="auto"/>
                <w:bottom w:val="none" w:sz="0" w:space="0" w:color="auto"/>
                <w:right w:val="none" w:sz="0" w:space="0" w:color="auto"/>
              </w:divBdr>
              <w:divsChild>
                <w:div w:id="465002672">
                  <w:marLeft w:val="0"/>
                  <w:marRight w:val="0"/>
                  <w:marTop w:val="0"/>
                  <w:marBottom w:val="0"/>
                  <w:divBdr>
                    <w:top w:val="none" w:sz="0" w:space="0" w:color="auto"/>
                    <w:left w:val="none" w:sz="0" w:space="0" w:color="auto"/>
                    <w:bottom w:val="none" w:sz="0" w:space="0" w:color="auto"/>
                    <w:right w:val="none" w:sz="0" w:space="0" w:color="auto"/>
                  </w:divBdr>
                </w:div>
              </w:divsChild>
            </w:div>
            <w:div w:id="565726330">
              <w:marLeft w:val="0"/>
              <w:marRight w:val="0"/>
              <w:marTop w:val="0"/>
              <w:marBottom w:val="0"/>
              <w:divBdr>
                <w:top w:val="none" w:sz="0" w:space="0" w:color="auto"/>
                <w:left w:val="none" w:sz="0" w:space="0" w:color="auto"/>
                <w:bottom w:val="none" w:sz="0" w:space="0" w:color="auto"/>
                <w:right w:val="none" w:sz="0" w:space="0" w:color="auto"/>
              </w:divBdr>
              <w:divsChild>
                <w:div w:id="1409184720">
                  <w:marLeft w:val="0"/>
                  <w:marRight w:val="0"/>
                  <w:marTop w:val="0"/>
                  <w:marBottom w:val="0"/>
                  <w:divBdr>
                    <w:top w:val="none" w:sz="0" w:space="0" w:color="auto"/>
                    <w:left w:val="none" w:sz="0" w:space="0" w:color="auto"/>
                    <w:bottom w:val="none" w:sz="0" w:space="0" w:color="auto"/>
                    <w:right w:val="none" w:sz="0" w:space="0" w:color="auto"/>
                  </w:divBdr>
                </w:div>
              </w:divsChild>
            </w:div>
            <w:div w:id="1540241473">
              <w:marLeft w:val="0"/>
              <w:marRight w:val="0"/>
              <w:marTop w:val="0"/>
              <w:marBottom w:val="0"/>
              <w:divBdr>
                <w:top w:val="none" w:sz="0" w:space="0" w:color="auto"/>
                <w:left w:val="none" w:sz="0" w:space="0" w:color="auto"/>
                <w:bottom w:val="none" w:sz="0" w:space="0" w:color="auto"/>
                <w:right w:val="none" w:sz="0" w:space="0" w:color="auto"/>
              </w:divBdr>
              <w:divsChild>
                <w:div w:id="1914467262">
                  <w:marLeft w:val="0"/>
                  <w:marRight w:val="0"/>
                  <w:marTop w:val="0"/>
                  <w:marBottom w:val="0"/>
                  <w:divBdr>
                    <w:top w:val="none" w:sz="0" w:space="0" w:color="auto"/>
                    <w:left w:val="none" w:sz="0" w:space="0" w:color="auto"/>
                    <w:bottom w:val="none" w:sz="0" w:space="0" w:color="auto"/>
                    <w:right w:val="none" w:sz="0" w:space="0" w:color="auto"/>
                  </w:divBdr>
                </w:div>
              </w:divsChild>
            </w:div>
            <w:div w:id="590283716">
              <w:marLeft w:val="0"/>
              <w:marRight w:val="0"/>
              <w:marTop w:val="0"/>
              <w:marBottom w:val="0"/>
              <w:divBdr>
                <w:top w:val="none" w:sz="0" w:space="0" w:color="auto"/>
                <w:left w:val="none" w:sz="0" w:space="0" w:color="auto"/>
                <w:bottom w:val="none" w:sz="0" w:space="0" w:color="auto"/>
                <w:right w:val="none" w:sz="0" w:space="0" w:color="auto"/>
              </w:divBdr>
              <w:divsChild>
                <w:div w:id="636842019">
                  <w:marLeft w:val="0"/>
                  <w:marRight w:val="0"/>
                  <w:marTop w:val="0"/>
                  <w:marBottom w:val="0"/>
                  <w:divBdr>
                    <w:top w:val="none" w:sz="0" w:space="0" w:color="auto"/>
                    <w:left w:val="none" w:sz="0" w:space="0" w:color="auto"/>
                    <w:bottom w:val="none" w:sz="0" w:space="0" w:color="auto"/>
                    <w:right w:val="none" w:sz="0" w:space="0" w:color="auto"/>
                  </w:divBdr>
                </w:div>
              </w:divsChild>
            </w:div>
            <w:div w:id="110904254">
              <w:marLeft w:val="0"/>
              <w:marRight w:val="0"/>
              <w:marTop w:val="0"/>
              <w:marBottom w:val="0"/>
              <w:divBdr>
                <w:top w:val="none" w:sz="0" w:space="0" w:color="auto"/>
                <w:left w:val="none" w:sz="0" w:space="0" w:color="auto"/>
                <w:bottom w:val="none" w:sz="0" w:space="0" w:color="auto"/>
                <w:right w:val="none" w:sz="0" w:space="0" w:color="auto"/>
              </w:divBdr>
              <w:divsChild>
                <w:div w:id="95059043">
                  <w:marLeft w:val="0"/>
                  <w:marRight w:val="0"/>
                  <w:marTop w:val="0"/>
                  <w:marBottom w:val="0"/>
                  <w:divBdr>
                    <w:top w:val="none" w:sz="0" w:space="0" w:color="auto"/>
                    <w:left w:val="none" w:sz="0" w:space="0" w:color="auto"/>
                    <w:bottom w:val="none" w:sz="0" w:space="0" w:color="auto"/>
                    <w:right w:val="none" w:sz="0" w:space="0" w:color="auto"/>
                  </w:divBdr>
                </w:div>
              </w:divsChild>
            </w:div>
            <w:div w:id="1116674494">
              <w:marLeft w:val="0"/>
              <w:marRight w:val="0"/>
              <w:marTop w:val="0"/>
              <w:marBottom w:val="0"/>
              <w:divBdr>
                <w:top w:val="none" w:sz="0" w:space="0" w:color="auto"/>
                <w:left w:val="none" w:sz="0" w:space="0" w:color="auto"/>
                <w:bottom w:val="none" w:sz="0" w:space="0" w:color="auto"/>
                <w:right w:val="none" w:sz="0" w:space="0" w:color="auto"/>
              </w:divBdr>
              <w:divsChild>
                <w:div w:id="1650094350">
                  <w:marLeft w:val="0"/>
                  <w:marRight w:val="0"/>
                  <w:marTop w:val="0"/>
                  <w:marBottom w:val="0"/>
                  <w:divBdr>
                    <w:top w:val="none" w:sz="0" w:space="0" w:color="auto"/>
                    <w:left w:val="none" w:sz="0" w:space="0" w:color="auto"/>
                    <w:bottom w:val="none" w:sz="0" w:space="0" w:color="auto"/>
                    <w:right w:val="none" w:sz="0" w:space="0" w:color="auto"/>
                  </w:divBdr>
                </w:div>
              </w:divsChild>
            </w:div>
            <w:div w:id="1404253598">
              <w:marLeft w:val="0"/>
              <w:marRight w:val="0"/>
              <w:marTop w:val="0"/>
              <w:marBottom w:val="0"/>
              <w:divBdr>
                <w:top w:val="none" w:sz="0" w:space="0" w:color="auto"/>
                <w:left w:val="none" w:sz="0" w:space="0" w:color="auto"/>
                <w:bottom w:val="none" w:sz="0" w:space="0" w:color="auto"/>
                <w:right w:val="none" w:sz="0" w:space="0" w:color="auto"/>
              </w:divBdr>
              <w:divsChild>
                <w:div w:id="175846686">
                  <w:marLeft w:val="0"/>
                  <w:marRight w:val="0"/>
                  <w:marTop w:val="0"/>
                  <w:marBottom w:val="0"/>
                  <w:divBdr>
                    <w:top w:val="none" w:sz="0" w:space="0" w:color="auto"/>
                    <w:left w:val="none" w:sz="0" w:space="0" w:color="auto"/>
                    <w:bottom w:val="none" w:sz="0" w:space="0" w:color="auto"/>
                    <w:right w:val="none" w:sz="0" w:space="0" w:color="auto"/>
                  </w:divBdr>
                </w:div>
              </w:divsChild>
            </w:div>
            <w:div w:id="536940180">
              <w:marLeft w:val="0"/>
              <w:marRight w:val="0"/>
              <w:marTop w:val="0"/>
              <w:marBottom w:val="0"/>
              <w:divBdr>
                <w:top w:val="none" w:sz="0" w:space="0" w:color="auto"/>
                <w:left w:val="none" w:sz="0" w:space="0" w:color="auto"/>
                <w:bottom w:val="none" w:sz="0" w:space="0" w:color="auto"/>
                <w:right w:val="none" w:sz="0" w:space="0" w:color="auto"/>
              </w:divBdr>
              <w:divsChild>
                <w:div w:id="140004061">
                  <w:marLeft w:val="0"/>
                  <w:marRight w:val="0"/>
                  <w:marTop w:val="0"/>
                  <w:marBottom w:val="0"/>
                  <w:divBdr>
                    <w:top w:val="none" w:sz="0" w:space="0" w:color="auto"/>
                    <w:left w:val="none" w:sz="0" w:space="0" w:color="auto"/>
                    <w:bottom w:val="none" w:sz="0" w:space="0" w:color="auto"/>
                    <w:right w:val="none" w:sz="0" w:space="0" w:color="auto"/>
                  </w:divBdr>
                </w:div>
              </w:divsChild>
            </w:div>
            <w:div w:id="1715619040">
              <w:marLeft w:val="0"/>
              <w:marRight w:val="0"/>
              <w:marTop w:val="0"/>
              <w:marBottom w:val="0"/>
              <w:divBdr>
                <w:top w:val="none" w:sz="0" w:space="0" w:color="auto"/>
                <w:left w:val="none" w:sz="0" w:space="0" w:color="auto"/>
                <w:bottom w:val="none" w:sz="0" w:space="0" w:color="auto"/>
                <w:right w:val="none" w:sz="0" w:space="0" w:color="auto"/>
              </w:divBdr>
              <w:divsChild>
                <w:div w:id="1520923655">
                  <w:marLeft w:val="0"/>
                  <w:marRight w:val="0"/>
                  <w:marTop w:val="0"/>
                  <w:marBottom w:val="0"/>
                  <w:divBdr>
                    <w:top w:val="none" w:sz="0" w:space="0" w:color="auto"/>
                    <w:left w:val="none" w:sz="0" w:space="0" w:color="auto"/>
                    <w:bottom w:val="none" w:sz="0" w:space="0" w:color="auto"/>
                    <w:right w:val="none" w:sz="0" w:space="0" w:color="auto"/>
                  </w:divBdr>
                </w:div>
              </w:divsChild>
            </w:div>
            <w:div w:id="166334746">
              <w:marLeft w:val="0"/>
              <w:marRight w:val="0"/>
              <w:marTop w:val="0"/>
              <w:marBottom w:val="0"/>
              <w:divBdr>
                <w:top w:val="none" w:sz="0" w:space="0" w:color="auto"/>
                <w:left w:val="none" w:sz="0" w:space="0" w:color="auto"/>
                <w:bottom w:val="none" w:sz="0" w:space="0" w:color="auto"/>
                <w:right w:val="none" w:sz="0" w:space="0" w:color="auto"/>
              </w:divBdr>
              <w:divsChild>
                <w:div w:id="1509128935">
                  <w:marLeft w:val="0"/>
                  <w:marRight w:val="0"/>
                  <w:marTop w:val="0"/>
                  <w:marBottom w:val="0"/>
                  <w:divBdr>
                    <w:top w:val="none" w:sz="0" w:space="0" w:color="auto"/>
                    <w:left w:val="none" w:sz="0" w:space="0" w:color="auto"/>
                    <w:bottom w:val="none" w:sz="0" w:space="0" w:color="auto"/>
                    <w:right w:val="none" w:sz="0" w:space="0" w:color="auto"/>
                  </w:divBdr>
                </w:div>
              </w:divsChild>
            </w:div>
            <w:div w:id="64571932">
              <w:marLeft w:val="0"/>
              <w:marRight w:val="0"/>
              <w:marTop w:val="0"/>
              <w:marBottom w:val="0"/>
              <w:divBdr>
                <w:top w:val="none" w:sz="0" w:space="0" w:color="auto"/>
                <w:left w:val="none" w:sz="0" w:space="0" w:color="auto"/>
                <w:bottom w:val="none" w:sz="0" w:space="0" w:color="auto"/>
                <w:right w:val="none" w:sz="0" w:space="0" w:color="auto"/>
              </w:divBdr>
              <w:divsChild>
                <w:div w:id="805051941">
                  <w:marLeft w:val="0"/>
                  <w:marRight w:val="0"/>
                  <w:marTop w:val="0"/>
                  <w:marBottom w:val="0"/>
                  <w:divBdr>
                    <w:top w:val="none" w:sz="0" w:space="0" w:color="auto"/>
                    <w:left w:val="none" w:sz="0" w:space="0" w:color="auto"/>
                    <w:bottom w:val="none" w:sz="0" w:space="0" w:color="auto"/>
                    <w:right w:val="none" w:sz="0" w:space="0" w:color="auto"/>
                  </w:divBdr>
                </w:div>
              </w:divsChild>
            </w:div>
            <w:div w:id="1966958769">
              <w:marLeft w:val="0"/>
              <w:marRight w:val="0"/>
              <w:marTop w:val="0"/>
              <w:marBottom w:val="0"/>
              <w:divBdr>
                <w:top w:val="none" w:sz="0" w:space="0" w:color="auto"/>
                <w:left w:val="none" w:sz="0" w:space="0" w:color="auto"/>
                <w:bottom w:val="none" w:sz="0" w:space="0" w:color="auto"/>
                <w:right w:val="none" w:sz="0" w:space="0" w:color="auto"/>
              </w:divBdr>
              <w:divsChild>
                <w:div w:id="631642670">
                  <w:marLeft w:val="0"/>
                  <w:marRight w:val="0"/>
                  <w:marTop w:val="0"/>
                  <w:marBottom w:val="0"/>
                  <w:divBdr>
                    <w:top w:val="none" w:sz="0" w:space="0" w:color="auto"/>
                    <w:left w:val="none" w:sz="0" w:space="0" w:color="auto"/>
                    <w:bottom w:val="none" w:sz="0" w:space="0" w:color="auto"/>
                    <w:right w:val="none" w:sz="0" w:space="0" w:color="auto"/>
                  </w:divBdr>
                </w:div>
              </w:divsChild>
            </w:div>
            <w:div w:id="514272179">
              <w:marLeft w:val="0"/>
              <w:marRight w:val="0"/>
              <w:marTop w:val="0"/>
              <w:marBottom w:val="0"/>
              <w:divBdr>
                <w:top w:val="none" w:sz="0" w:space="0" w:color="auto"/>
                <w:left w:val="none" w:sz="0" w:space="0" w:color="auto"/>
                <w:bottom w:val="none" w:sz="0" w:space="0" w:color="auto"/>
                <w:right w:val="none" w:sz="0" w:space="0" w:color="auto"/>
              </w:divBdr>
              <w:divsChild>
                <w:div w:id="2109035043">
                  <w:marLeft w:val="0"/>
                  <w:marRight w:val="0"/>
                  <w:marTop w:val="0"/>
                  <w:marBottom w:val="0"/>
                  <w:divBdr>
                    <w:top w:val="none" w:sz="0" w:space="0" w:color="auto"/>
                    <w:left w:val="none" w:sz="0" w:space="0" w:color="auto"/>
                    <w:bottom w:val="none" w:sz="0" w:space="0" w:color="auto"/>
                    <w:right w:val="none" w:sz="0" w:space="0" w:color="auto"/>
                  </w:divBdr>
                </w:div>
              </w:divsChild>
            </w:div>
            <w:div w:id="740979337">
              <w:marLeft w:val="0"/>
              <w:marRight w:val="0"/>
              <w:marTop w:val="0"/>
              <w:marBottom w:val="0"/>
              <w:divBdr>
                <w:top w:val="none" w:sz="0" w:space="0" w:color="auto"/>
                <w:left w:val="none" w:sz="0" w:space="0" w:color="auto"/>
                <w:bottom w:val="none" w:sz="0" w:space="0" w:color="auto"/>
                <w:right w:val="none" w:sz="0" w:space="0" w:color="auto"/>
              </w:divBdr>
              <w:divsChild>
                <w:div w:id="426580568">
                  <w:marLeft w:val="0"/>
                  <w:marRight w:val="0"/>
                  <w:marTop w:val="0"/>
                  <w:marBottom w:val="0"/>
                  <w:divBdr>
                    <w:top w:val="none" w:sz="0" w:space="0" w:color="auto"/>
                    <w:left w:val="none" w:sz="0" w:space="0" w:color="auto"/>
                    <w:bottom w:val="none" w:sz="0" w:space="0" w:color="auto"/>
                    <w:right w:val="none" w:sz="0" w:space="0" w:color="auto"/>
                  </w:divBdr>
                </w:div>
              </w:divsChild>
            </w:div>
            <w:div w:id="1727676728">
              <w:marLeft w:val="0"/>
              <w:marRight w:val="0"/>
              <w:marTop w:val="0"/>
              <w:marBottom w:val="0"/>
              <w:divBdr>
                <w:top w:val="none" w:sz="0" w:space="0" w:color="auto"/>
                <w:left w:val="none" w:sz="0" w:space="0" w:color="auto"/>
                <w:bottom w:val="none" w:sz="0" w:space="0" w:color="auto"/>
                <w:right w:val="none" w:sz="0" w:space="0" w:color="auto"/>
              </w:divBdr>
              <w:divsChild>
                <w:div w:id="248931297">
                  <w:marLeft w:val="0"/>
                  <w:marRight w:val="0"/>
                  <w:marTop w:val="0"/>
                  <w:marBottom w:val="0"/>
                  <w:divBdr>
                    <w:top w:val="none" w:sz="0" w:space="0" w:color="auto"/>
                    <w:left w:val="none" w:sz="0" w:space="0" w:color="auto"/>
                    <w:bottom w:val="none" w:sz="0" w:space="0" w:color="auto"/>
                    <w:right w:val="none" w:sz="0" w:space="0" w:color="auto"/>
                  </w:divBdr>
                </w:div>
              </w:divsChild>
            </w:div>
            <w:div w:id="358314783">
              <w:marLeft w:val="0"/>
              <w:marRight w:val="0"/>
              <w:marTop w:val="0"/>
              <w:marBottom w:val="0"/>
              <w:divBdr>
                <w:top w:val="none" w:sz="0" w:space="0" w:color="auto"/>
                <w:left w:val="none" w:sz="0" w:space="0" w:color="auto"/>
                <w:bottom w:val="none" w:sz="0" w:space="0" w:color="auto"/>
                <w:right w:val="none" w:sz="0" w:space="0" w:color="auto"/>
              </w:divBdr>
              <w:divsChild>
                <w:div w:id="38017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456462">
          <w:marLeft w:val="0"/>
          <w:marRight w:val="0"/>
          <w:marTop w:val="30"/>
          <w:marBottom w:val="30"/>
          <w:divBdr>
            <w:top w:val="none" w:sz="0" w:space="0" w:color="auto"/>
            <w:left w:val="none" w:sz="0" w:space="0" w:color="auto"/>
            <w:bottom w:val="none" w:sz="0" w:space="0" w:color="auto"/>
            <w:right w:val="none" w:sz="0" w:space="0" w:color="auto"/>
          </w:divBdr>
          <w:divsChild>
            <w:div w:id="290785884">
              <w:marLeft w:val="0"/>
              <w:marRight w:val="0"/>
              <w:marTop w:val="0"/>
              <w:marBottom w:val="0"/>
              <w:divBdr>
                <w:top w:val="none" w:sz="0" w:space="0" w:color="auto"/>
                <w:left w:val="none" w:sz="0" w:space="0" w:color="auto"/>
                <w:bottom w:val="none" w:sz="0" w:space="0" w:color="auto"/>
                <w:right w:val="none" w:sz="0" w:space="0" w:color="auto"/>
              </w:divBdr>
              <w:divsChild>
                <w:div w:id="1973515583">
                  <w:marLeft w:val="0"/>
                  <w:marRight w:val="0"/>
                  <w:marTop w:val="0"/>
                  <w:marBottom w:val="0"/>
                  <w:divBdr>
                    <w:top w:val="none" w:sz="0" w:space="0" w:color="auto"/>
                    <w:left w:val="none" w:sz="0" w:space="0" w:color="auto"/>
                    <w:bottom w:val="none" w:sz="0" w:space="0" w:color="auto"/>
                    <w:right w:val="none" w:sz="0" w:space="0" w:color="auto"/>
                  </w:divBdr>
                </w:div>
              </w:divsChild>
            </w:div>
            <w:div w:id="714355230">
              <w:marLeft w:val="0"/>
              <w:marRight w:val="0"/>
              <w:marTop w:val="0"/>
              <w:marBottom w:val="0"/>
              <w:divBdr>
                <w:top w:val="none" w:sz="0" w:space="0" w:color="auto"/>
                <w:left w:val="none" w:sz="0" w:space="0" w:color="auto"/>
                <w:bottom w:val="none" w:sz="0" w:space="0" w:color="auto"/>
                <w:right w:val="none" w:sz="0" w:space="0" w:color="auto"/>
              </w:divBdr>
              <w:divsChild>
                <w:div w:id="1692411504">
                  <w:marLeft w:val="0"/>
                  <w:marRight w:val="0"/>
                  <w:marTop w:val="0"/>
                  <w:marBottom w:val="0"/>
                  <w:divBdr>
                    <w:top w:val="none" w:sz="0" w:space="0" w:color="auto"/>
                    <w:left w:val="none" w:sz="0" w:space="0" w:color="auto"/>
                    <w:bottom w:val="none" w:sz="0" w:space="0" w:color="auto"/>
                    <w:right w:val="none" w:sz="0" w:space="0" w:color="auto"/>
                  </w:divBdr>
                </w:div>
              </w:divsChild>
            </w:div>
            <w:div w:id="1998802509">
              <w:marLeft w:val="0"/>
              <w:marRight w:val="0"/>
              <w:marTop w:val="0"/>
              <w:marBottom w:val="0"/>
              <w:divBdr>
                <w:top w:val="none" w:sz="0" w:space="0" w:color="auto"/>
                <w:left w:val="none" w:sz="0" w:space="0" w:color="auto"/>
                <w:bottom w:val="none" w:sz="0" w:space="0" w:color="auto"/>
                <w:right w:val="none" w:sz="0" w:space="0" w:color="auto"/>
              </w:divBdr>
              <w:divsChild>
                <w:div w:id="1120104822">
                  <w:marLeft w:val="0"/>
                  <w:marRight w:val="0"/>
                  <w:marTop w:val="0"/>
                  <w:marBottom w:val="0"/>
                  <w:divBdr>
                    <w:top w:val="none" w:sz="0" w:space="0" w:color="auto"/>
                    <w:left w:val="none" w:sz="0" w:space="0" w:color="auto"/>
                    <w:bottom w:val="none" w:sz="0" w:space="0" w:color="auto"/>
                    <w:right w:val="none" w:sz="0" w:space="0" w:color="auto"/>
                  </w:divBdr>
                </w:div>
              </w:divsChild>
            </w:div>
            <w:div w:id="402332499">
              <w:marLeft w:val="0"/>
              <w:marRight w:val="0"/>
              <w:marTop w:val="0"/>
              <w:marBottom w:val="0"/>
              <w:divBdr>
                <w:top w:val="none" w:sz="0" w:space="0" w:color="auto"/>
                <w:left w:val="none" w:sz="0" w:space="0" w:color="auto"/>
                <w:bottom w:val="none" w:sz="0" w:space="0" w:color="auto"/>
                <w:right w:val="none" w:sz="0" w:space="0" w:color="auto"/>
              </w:divBdr>
              <w:divsChild>
                <w:div w:id="1993099580">
                  <w:marLeft w:val="0"/>
                  <w:marRight w:val="0"/>
                  <w:marTop w:val="0"/>
                  <w:marBottom w:val="0"/>
                  <w:divBdr>
                    <w:top w:val="none" w:sz="0" w:space="0" w:color="auto"/>
                    <w:left w:val="none" w:sz="0" w:space="0" w:color="auto"/>
                    <w:bottom w:val="none" w:sz="0" w:space="0" w:color="auto"/>
                    <w:right w:val="none" w:sz="0" w:space="0" w:color="auto"/>
                  </w:divBdr>
                </w:div>
              </w:divsChild>
            </w:div>
            <w:div w:id="1529485120">
              <w:marLeft w:val="0"/>
              <w:marRight w:val="0"/>
              <w:marTop w:val="0"/>
              <w:marBottom w:val="0"/>
              <w:divBdr>
                <w:top w:val="none" w:sz="0" w:space="0" w:color="auto"/>
                <w:left w:val="none" w:sz="0" w:space="0" w:color="auto"/>
                <w:bottom w:val="none" w:sz="0" w:space="0" w:color="auto"/>
                <w:right w:val="none" w:sz="0" w:space="0" w:color="auto"/>
              </w:divBdr>
              <w:divsChild>
                <w:div w:id="1316300988">
                  <w:marLeft w:val="0"/>
                  <w:marRight w:val="0"/>
                  <w:marTop w:val="0"/>
                  <w:marBottom w:val="0"/>
                  <w:divBdr>
                    <w:top w:val="none" w:sz="0" w:space="0" w:color="auto"/>
                    <w:left w:val="none" w:sz="0" w:space="0" w:color="auto"/>
                    <w:bottom w:val="none" w:sz="0" w:space="0" w:color="auto"/>
                    <w:right w:val="none" w:sz="0" w:space="0" w:color="auto"/>
                  </w:divBdr>
                </w:div>
              </w:divsChild>
            </w:div>
            <w:div w:id="726533524">
              <w:marLeft w:val="0"/>
              <w:marRight w:val="0"/>
              <w:marTop w:val="0"/>
              <w:marBottom w:val="0"/>
              <w:divBdr>
                <w:top w:val="none" w:sz="0" w:space="0" w:color="auto"/>
                <w:left w:val="none" w:sz="0" w:space="0" w:color="auto"/>
                <w:bottom w:val="none" w:sz="0" w:space="0" w:color="auto"/>
                <w:right w:val="none" w:sz="0" w:space="0" w:color="auto"/>
              </w:divBdr>
              <w:divsChild>
                <w:div w:id="2016612774">
                  <w:marLeft w:val="0"/>
                  <w:marRight w:val="0"/>
                  <w:marTop w:val="0"/>
                  <w:marBottom w:val="0"/>
                  <w:divBdr>
                    <w:top w:val="none" w:sz="0" w:space="0" w:color="auto"/>
                    <w:left w:val="none" w:sz="0" w:space="0" w:color="auto"/>
                    <w:bottom w:val="none" w:sz="0" w:space="0" w:color="auto"/>
                    <w:right w:val="none" w:sz="0" w:space="0" w:color="auto"/>
                  </w:divBdr>
                </w:div>
              </w:divsChild>
            </w:div>
            <w:div w:id="1831943051">
              <w:marLeft w:val="0"/>
              <w:marRight w:val="0"/>
              <w:marTop w:val="0"/>
              <w:marBottom w:val="0"/>
              <w:divBdr>
                <w:top w:val="none" w:sz="0" w:space="0" w:color="auto"/>
                <w:left w:val="none" w:sz="0" w:space="0" w:color="auto"/>
                <w:bottom w:val="none" w:sz="0" w:space="0" w:color="auto"/>
                <w:right w:val="none" w:sz="0" w:space="0" w:color="auto"/>
              </w:divBdr>
              <w:divsChild>
                <w:div w:id="2106269634">
                  <w:marLeft w:val="0"/>
                  <w:marRight w:val="0"/>
                  <w:marTop w:val="0"/>
                  <w:marBottom w:val="0"/>
                  <w:divBdr>
                    <w:top w:val="none" w:sz="0" w:space="0" w:color="auto"/>
                    <w:left w:val="none" w:sz="0" w:space="0" w:color="auto"/>
                    <w:bottom w:val="none" w:sz="0" w:space="0" w:color="auto"/>
                    <w:right w:val="none" w:sz="0" w:space="0" w:color="auto"/>
                  </w:divBdr>
                </w:div>
              </w:divsChild>
            </w:div>
            <w:div w:id="1082487184">
              <w:marLeft w:val="0"/>
              <w:marRight w:val="0"/>
              <w:marTop w:val="0"/>
              <w:marBottom w:val="0"/>
              <w:divBdr>
                <w:top w:val="none" w:sz="0" w:space="0" w:color="auto"/>
                <w:left w:val="none" w:sz="0" w:space="0" w:color="auto"/>
                <w:bottom w:val="none" w:sz="0" w:space="0" w:color="auto"/>
                <w:right w:val="none" w:sz="0" w:space="0" w:color="auto"/>
              </w:divBdr>
              <w:divsChild>
                <w:div w:id="1565097848">
                  <w:marLeft w:val="0"/>
                  <w:marRight w:val="0"/>
                  <w:marTop w:val="0"/>
                  <w:marBottom w:val="0"/>
                  <w:divBdr>
                    <w:top w:val="none" w:sz="0" w:space="0" w:color="auto"/>
                    <w:left w:val="none" w:sz="0" w:space="0" w:color="auto"/>
                    <w:bottom w:val="none" w:sz="0" w:space="0" w:color="auto"/>
                    <w:right w:val="none" w:sz="0" w:space="0" w:color="auto"/>
                  </w:divBdr>
                </w:div>
              </w:divsChild>
            </w:div>
            <w:div w:id="1610160181">
              <w:marLeft w:val="0"/>
              <w:marRight w:val="0"/>
              <w:marTop w:val="0"/>
              <w:marBottom w:val="0"/>
              <w:divBdr>
                <w:top w:val="none" w:sz="0" w:space="0" w:color="auto"/>
                <w:left w:val="none" w:sz="0" w:space="0" w:color="auto"/>
                <w:bottom w:val="none" w:sz="0" w:space="0" w:color="auto"/>
                <w:right w:val="none" w:sz="0" w:space="0" w:color="auto"/>
              </w:divBdr>
              <w:divsChild>
                <w:div w:id="1529443519">
                  <w:marLeft w:val="0"/>
                  <w:marRight w:val="0"/>
                  <w:marTop w:val="0"/>
                  <w:marBottom w:val="0"/>
                  <w:divBdr>
                    <w:top w:val="none" w:sz="0" w:space="0" w:color="auto"/>
                    <w:left w:val="none" w:sz="0" w:space="0" w:color="auto"/>
                    <w:bottom w:val="none" w:sz="0" w:space="0" w:color="auto"/>
                    <w:right w:val="none" w:sz="0" w:space="0" w:color="auto"/>
                  </w:divBdr>
                </w:div>
              </w:divsChild>
            </w:div>
            <w:div w:id="1569799317">
              <w:marLeft w:val="0"/>
              <w:marRight w:val="0"/>
              <w:marTop w:val="0"/>
              <w:marBottom w:val="0"/>
              <w:divBdr>
                <w:top w:val="none" w:sz="0" w:space="0" w:color="auto"/>
                <w:left w:val="none" w:sz="0" w:space="0" w:color="auto"/>
                <w:bottom w:val="none" w:sz="0" w:space="0" w:color="auto"/>
                <w:right w:val="none" w:sz="0" w:space="0" w:color="auto"/>
              </w:divBdr>
              <w:divsChild>
                <w:div w:id="1175652759">
                  <w:marLeft w:val="0"/>
                  <w:marRight w:val="0"/>
                  <w:marTop w:val="0"/>
                  <w:marBottom w:val="0"/>
                  <w:divBdr>
                    <w:top w:val="none" w:sz="0" w:space="0" w:color="auto"/>
                    <w:left w:val="none" w:sz="0" w:space="0" w:color="auto"/>
                    <w:bottom w:val="none" w:sz="0" w:space="0" w:color="auto"/>
                    <w:right w:val="none" w:sz="0" w:space="0" w:color="auto"/>
                  </w:divBdr>
                </w:div>
              </w:divsChild>
            </w:div>
            <w:div w:id="589194213">
              <w:marLeft w:val="0"/>
              <w:marRight w:val="0"/>
              <w:marTop w:val="0"/>
              <w:marBottom w:val="0"/>
              <w:divBdr>
                <w:top w:val="none" w:sz="0" w:space="0" w:color="auto"/>
                <w:left w:val="none" w:sz="0" w:space="0" w:color="auto"/>
                <w:bottom w:val="none" w:sz="0" w:space="0" w:color="auto"/>
                <w:right w:val="none" w:sz="0" w:space="0" w:color="auto"/>
              </w:divBdr>
              <w:divsChild>
                <w:div w:id="1137146809">
                  <w:marLeft w:val="0"/>
                  <w:marRight w:val="0"/>
                  <w:marTop w:val="0"/>
                  <w:marBottom w:val="0"/>
                  <w:divBdr>
                    <w:top w:val="none" w:sz="0" w:space="0" w:color="auto"/>
                    <w:left w:val="none" w:sz="0" w:space="0" w:color="auto"/>
                    <w:bottom w:val="none" w:sz="0" w:space="0" w:color="auto"/>
                    <w:right w:val="none" w:sz="0" w:space="0" w:color="auto"/>
                  </w:divBdr>
                </w:div>
              </w:divsChild>
            </w:div>
            <w:div w:id="1727533835">
              <w:marLeft w:val="0"/>
              <w:marRight w:val="0"/>
              <w:marTop w:val="0"/>
              <w:marBottom w:val="0"/>
              <w:divBdr>
                <w:top w:val="none" w:sz="0" w:space="0" w:color="auto"/>
                <w:left w:val="none" w:sz="0" w:space="0" w:color="auto"/>
                <w:bottom w:val="none" w:sz="0" w:space="0" w:color="auto"/>
                <w:right w:val="none" w:sz="0" w:space="0" w:color="auto"/>
              </w:divBdr>
              <w:divsChild>
                <w:div w:id="1612008923">
                  <w:marLeft w:val="0"/>
                  <w:marRight w:val="0"/>
                  <w:marTop w:val="0"/>
                  <w:marBottom w:val="0"/>
                  <w:divBdr>
                    <w:top w:val="none" w:sz="0" w:space="0" w:color="auto"/>
                    <w:left w:val="none" w:sz="0" w:space="0" w:color="auto"/>
                    <w:bottom w:val="none" w:sz="0" w:space="0" w:color="auto"/>
                    <w:right w:val="none" w:sz="0" w:space="0" w:color="auto"/>
                  </w:divBdr>
                </w:div>
              </w:divsChild>
            </w:div>
            <w:div w:id="1323434306">
              <w:marLeft w:val="0"/>
              <w:marRight w:val="0"/>
              <w:marTop w:val="0"/>
              <w:marBottom w:val="0"/>
              <w:divBdr>
                <w:top w:val="none" w:sz="0" w:space="0" w:color="auto"/>
                <w:left w:val="none" w:sz="0" w:space="0" w:color="auto"/>
                <w:bottom w:val="none" w:sz="0" w:space="0" w:color="auto"/>
                <w:right w:val="none" w:sz="0" w:space="0" w:color="auto"/>
              </w:divBdr>
              <w:divsChild>
                <w:div w:id="650406001">
                  <w:marLeft w:val="0"/>
                  <w:marRight w:val="0"/>
                  <w:marTop w:val="0"/>
                  <w:marBottom w:val="0"/>
                  <w:divBdr>
                    <w:top w:val="none" w:sz="0" w:space="0" w:color="auto"/>
                    <w:left w:val="none" w:sz="0" w:space="0" w:color="auto"/>
                    <w:bottom w:val="none" w:sz="0" w:space="0" w:color="auto"/>
                    <w:right w:val="none" w:sz="0" w:space="0" w:color="auto"/>
                  </w:divBdr>
                </w:div>
              </w:divsChild>
            </w:div>
            <w:div w:id="489030490">
              <w:marLeft w:val="0"/>
              <w:marRight w:val="0"/>
              <w:marTop w:val="0"/>
              <w:marBottom w:val="0"/>
              <w:divBdr>
                <w:top w:val="none" w:sz="0" w:space="0" w:color="auto"/>
                <w:left w:val="none" w:sz="0" w:space="0" w:color="auto"/>
                <w:bottom w:val="none" w:sz="0" w:space="0" w:color="auto"/>
                <w:right w:val="none" w:sz="0" w:space="0" w:color="auto"/>
              </w:divBdr>
              <w:divsChild>
                <w:div w:id="1514145009">
                  <w:marLeft w:val="0"/>
                  <w:marRight w:val="0"/>
                  <w:marTop w:val="0"/>
                  <w:marBottom w:val="0"/>
                  <w:divBdr>
                    <w:top w:val="none" w:sz="0" w:space="0" w:color="auto"/>
                    <w:left w:val="none" w:sz="0" w:space="0" w:color="auto"/>
                    <w:bottom w:val="none" w:sz="0" w:space="0" w:color="auto"/>
                    <w:right w:val="none" w:sz="0" w:space="0" w:color="auto"/>
                  </w:divBdr>
                </w:div>
              </w:divsChild>
            </w:div>
            <w:div w:id="851145877">
              <w:marLeft w:val="0"/>
              <w:marRight w:val="0"/>
              <w:marTop w:val="0"/>
              <w:marBottom w:val="0"/>
              <w:divBdr>
                <w:top w:val="none" w:sz="0" w:space="0" w:color="auto"/>
                <w:left w:val="none" w:sz="0" w:space="0" w:color="auto"/>
                <w:bottom w:val="none" w:sz="0" w:space="0" w:color="auto"/>
                <w:right w:val="none" w:sz="0" w:space="0" w:color="auto"/>
              </w:divBdr>
              <w:divsChild>
                <w:div w:id="368185523">
                  <w:marLeft w:val="0"/>
                  <w:marRight w:val="0"/>
                  <w:marTop w:val="0"/>
                  <w:marBottom w:val="0"/>
                  <w:divBdr>
                    <w:top w:val="none" w:sz="0" w:space="0" w:color="auto"/>
                    <w:left w:val="none" w:sz="0" w:space="0" w:color="auto"/>
                    <w:bottom w:val="none" w:sz="0" w:space="0" w:color="auto"/>
                    <w:right w:val="none" w:sz="0" w:space="0" w:color="auto"/>
                  </w:divBdr>
                </w:div>
              </w:divsChild>
            </w:div>
            <w:div w:id="1530026042">
              <w:marLeft w:val="0"/>
              <w:marRight w:val="0"/>
              <w:marTop w:val="0"/>
              <w:marBottom w:val="0"/>
              <w:divBdr>
                <w:top w:val="none" w:sz="0" w:space="0" w:color="auto"/>
                <w:left w:val="none" w:sz="0" w:space="0" w:color="auto"/>
                <w:bottom w:val="none" w:sz="0" w:space="0" w:color="auto"/>
                <w:right w:val="none" w:sz="0" w:space="0" w:color="auto"/>
              </w:divBdr>
              <w:divsChild>
                <w:div w:id="326784976">
                  <w:marLeft w:val="0"/>
                  <w:marRight w:val="0"/>
                  <w:marTop w:val="0"/>
                  <w:marBottom w:val="0"/>
                  <w:divBdr>
                    <w:top w:val="none" w:sz="0" w:space="0" w:color="auto"/>
                    <w:left w:val="none" w:sz="0" w:space="0" w:color="auto"/>
                    <w:bottom w:val="none" w:sz="0" w:space="0" w:color="auto"/>
                    <w:right w:val="none" w:sz="0" w:space="0" w:color="auto"/>
                  </w:divBdr>
                </w:div>
              </w:divsChild>
            </w:div>
            <w:div w:id="2132481199">
              <w:marLeft w:val="0"/>
              <w:marRight w:val="0"/>
              <w:marTop w:val="0"/>
              <w:marBottom w:val="0"/>
              <w:divBdr>
                <w:top w:val="none" w:sz="0" w:space="0" w:color="auto"/>
                <w:left w:val="none" w:sz="0" w:space="0" w:color="auto"/>
                <w:bottom w:val="none" w:sz="0" w:space="0" w:color="auto"/>
                <w:right w:val="none" w:sz="0" w:space="0" w:color="auto"/>
              </w:divBdr>
              <w:divsChild>
                <w:div w:id="1392578097">
                  <w:marLeft w:val="0"/>
                  <w:marRight w:val="0"/>
                  <w:marTop w:val="0"/>
                  <w:marBottom w:val="0"/>
                  <w:divBdr>
                    <w:top w:val="none" w:sz="0" w:space="0" w:color="auto"/>
                    <w:left w:val="none" w:sz="0" w:space="0" w:color="auto"/>
                    <w:bottom w:val="none" w:sz="0" w:space="0" w:color="auto"/>
                    <w:right w:val="none" w:sz="0" w:space="0" w:color="auto"/>
                  </w:divBdr>
                </w:div>
              </w:divsChild>
            </w:div>
            <w:div w:id="1801609291">
              <w:marLeft w:val="0"/>
              <w:marRight w:val="0"/>
              <w:marTop w:val="0"/>
              <w:marBottom w:val="0"/>
              <w:divBdr>
                <w:top w:val="none" w:sz="0" w:space="0" w:color="auto"/>
                <w:left w:val="none" w:sz="0" w:space="0" w:color="auto"/>
                <w:bottom w:val="none" w:sz="0" w:space="0" w:color="auto"/>
                <w:right w:val="none" w:sz="0" w:space="0" w:color="auto"/>
              </w:divBdr>
              <w:divsChild>
                <w:div w:id="2064939353">
                  <w:marLeft w:val="0"/>
                  <w:marRight w:val="0"/>
                  <w:marTop w:val="0"/>
                  <w:marBottom w:val="0"/>
                  <w:divBdr>
                    <w:top w:val="none" w:sz="0" w:space="0" w:color="auto"/>
                    <w:left w:val="none" w:sz="0" w:space="0" w:color="auto"/>
                    <w:bottom w:val="none" w:sz="0" w:space="0" w:color="auto"/>
                    <w:right w:val="none" w:sz="0" w:space="0" w:color="auto"/>
                  </w:divBdr>
                </w:div>
              </w:divsChild>
            </w:div>
            <w:div w:id="170264876">
              <w:marLeft w:val="0"/>
              <w:marRight w:val="0"/>
              <w:marTop w:val="0"/>
              <w:marBottom w:val="0"/>
              <w:divBdr>
                <w:top w:val="none" w:sz="0" w:space="0" w:color="auto"/>
                <w:left w:val="none" w:sz="0" w:space="0" w:color="auto"/>
                <w:bottom w:val="none" w:sz="0" w:space="0" w:color="auto"/>
                <w:right w:val="none" w:sz="0" w:space="0" w:color="auto"/>
              </w:divBdr>
              <w:divsChild>
                <w:div w:id="867763537">
                  <w:marLeft w:val="0"/>
                  <w:marRight w:val="0"/>
                  <w:marTop w:val="0"/>
                  <w:marBottom w:val="0"/>
                  <w:divBdr>
                    <w:top w:val="none" w:sz="0" w:space="0" w:color="auto"/>
                    <w:left w:val="none" w:sz="0" w:space="0" w:color="auto"/>
                    <w:bottom w:val="none" w:sz="0" w:space="0" w:color="auto"/>
                    <w:right w:val="none" w:sz="0" w:space="0" w:color="auto"/>
                  </w:divBdr>
                </w:div>
              </w:divsChild>
            </w:div>
            <w:div w:id="631444139">
              <w:marLeft w:val="0"/>
              <w:marRight w:val="0"/>
              <w:marTop w:val="0"/>
              <w:marBottom w:val="0"/>
              <w:divBdr>
                <w:top w:val="none" w:sz="0" w:space="0" w:color="auto"/>
                <w:left w:val="none" w:sz="0" w:space="0" w:color="auto"/>
                <w:bottom w:val="none" w:sz="0" w:space="0" w:color="auto"/>
                <w:right w:val="none" w:sz="0" w:space="0" w:color="auto"/>
              </w:divBdr>
              <w:divsChild>
                <w:div w:id="1651204504">
                  <w:marLeft w:val="0"/>
                  <w:marRight w:val="0"/>
                  <w:marTop w:val="0"/>
                  <w:marBottom w:val="0"/>
                  <w:divBdr>
                    <w:top w:val="none" w:sz="0" w:space="0" w:color="auto"/>
                    <w:left w:val="none" w:sz="0" w:space="0" w:color="auto"/>
                    <w:bottom w:val="none" w:sz="0" w:space="0" w:color="auto"/>
                    <w:right w:val="none" w:sz="0" w:space="0" w:color="auto"/>
                  </w:divBdr>
                </w:div>
              </w:divsChild>
            </w:div>
            <w:div w:id="232352145">
              <w:marLeft w:val="0"/>
              <w:marRight w:val="0"/>
              <w:marTop w:val="0"/>
              <w:marBottom w:val="0"/>
              <w:divBdr>
                <w:top w:val="none" w:sz="0" w:space="0" w:color="auto"/>
                <w:left w:val="none" w:sz="0" w:space="0" w:color="auto"/>
                <w:bottom w:val="none" w:sz="0" w:space="0" w:color="auto"/>
                <w:right w:val="none" w:sz="0" w:space="0" w:color="auto"/>
              </w:divBdr>
              <w:divsChild>
                <w:div w:id="740711100">
                  <w:marLeft w:val="0"/>
                  <w:marRight w:val="0"/>
                  <w:marTop w:val="0"/>
                  <w:marBottom w:val="0"/>
                  <w:divBdr>
                    <w:top w:val="none" w:sz="0" w:space="0" w:color="auto"/>
                    <w:left w:val="none" w:sz="0" w:space="0" w:color="auto"/>
                    <w:bottom w:val="none" w:sz="0" w:space="0" w:color="auto"/>
                    <w:right w:val="none" w:sz="0" w:space="0" w:color="auto"/>
                  </w:divBdr>
                </w:div>
              </w:divsChild>
            </w:div>
            <w:div w:id="512768355">
              <w:marLeft w:val="0"/>
              <w:marRight w:val="0"/>
              <w:marTop w:val="0"/>
              <w:marBottom w:val="0"/>
              <w:divBdr>
                <w:top w:val="none" w:sz="0" w:space="0" w:color="auto"/>
                <w:left w:val="none" w:sz="0" w:space="0" w:color="auto"/>
                <w:bottom w:val="none" w:sz="0" w:space="0" w:color="auto"/>
                <w:right w:val="none" w:sz="0" w:space="0" w:color="auto"/>
              </w:divBdr>
              <w:divsChild>
                <w:div w:id="290475658">
                  <w:marLeft w:val="0"/>
                  <w:marRight w:val="0"/>
                  <w:marTop w:val="0"/>
                  <w:marBottom w:val="0"/>
                  <w:divBdr>
                    <w:top w:val="none" w:sz="0" w:space="0" w:color="auto"/>
                    <w:left w:val="none" w:sz="0" w:space="0" w:color="auto"/>
                    <w:bottom w:val="none" w:sz="0" w:space="0" w:color="auto"/>
                    <w:right w:val="none" w:sz="0" w:space="0" w:color="auto"/>
                  </w:divBdr>
                </w:div>
              </w:divsChild>
            </w:div>
            <w:div w:id="324361789">
              <w:marLeft w:val="0"/>
              <w:marRight w:val="0"/>
              <w:marTop w:val="0"/>
              <w:marBottom w:val="0"/>
              <w:divBdr>
                <w:top w:val="none" w:sz="0" w:space="0" w:color="auto"/>
                <w:left w:val="none" w:sz="0" w:space="0" w:color="auto"/>
                <w:bottom w:val="none" w:sz="0" w:space="0" w:color="auto"/>
                <w:right w:val="none" w:sz="0" w:space="0" w:color="auto"/>
              </w:divBdr>
              <w:divsChild>
                <w:div w:id="428894112">
                  <w:marLeft w:val="0"/>
                  <w:marRight w:val="0"/>
                  <w:marTop w:val="0"/>
                  <w:marBottom w:val="0"/>
                  <w:divBdr>
                    <w:top w:val="none" w:sz="0" w:space="0" w:color="auto"/>
                    <w:left w:val="none" w:sz="0" w:space="0" w:color="auto"/>
                    <w:bottom w:val="none" w:sz="0" w:space="0" w:color="auto"/>
                    <w:right w:val="none" w:sz="0" w:space="0" w:color="auto"/>
                  </w:divBdr>
                </w:div>
              </w:divsChild>
            </w:div>
            <w:div w:id="1619530830">
              <w:marLeft w:val="0"/>
              <w:marRight w:val="0"/>
              <w:marTop w:val="0"/>
              <w:marBottom w:val="0"/>
              <w:divBdr>
                <w:top w:val="none" w:sz="0" w:space="0" w:color="auto"/>
                <w:left w:val="none" w:sz="0" w:space="0" w:color="auto"/>
                <w:bottom w:val="none" w:sz="0" w:space="0" w:color="auto"/>
                <w:right w:val="none" w:sz="0" w:space="0" w:color="auto"/>
              </w:divBdr>
              <w:divsChild>
                <w:div w:id="2131170895">
                  <w:marLeft w:val="0"/>
                  <w:marRight w:val="0"/>
                  <w:marTop w:val="0"/>
                  <w:marBottom w:val="0"/>
                  <w:divBdr>
                    <w:top w:val="none" w:sz="0" w:space="0" w:color="auto"/>
                    <w:left w:val="none" w:sz="0" w:space="0" w:color="auto"/>
                    <w:bottom w:val="none" w:sz="0" w:space="0" w:color="auto"/>
                    <w:right w:val="none" w:sz="0" w:space="0" w:color="auto"/>
                  </w:divBdr>
                </w:div>
              </w:divsChild>
            </w:div>
            <w:div w:id="1647658608">
              <w:marLeft w:val="0"/>
              <w:marRight w:val="0"/>
              <w:marTop w:val="0"/>
              <w:marBottom w:val="0"/>
              <w:divBdr>
                <w:top w:val="none" w:sz="0" w:space="0" w:color="auto"/>
                <w:left w:val="none" w:sz="0" w:space="0" w:color="auto"/>
                <w:bottom w:val="none" w:sz="0" w:space="0" w:color="auto"/>
                <w:right w:val="none" w:sz="0" w:space="0" w:color="auto"/>
              </w:divBdr>
              <w:divsChild>
                <w:div w:id="2134012505">
                  <w:marLeft w:val="0"/>
                  <w:marRight w:val="0"/>
                  <w:marTop w:val="0"/>
                  <w:marBottom w:val="0"/>
                  <w:divBdr>
                    <w:top w:val="none" w:sz="0" w:space="0" w:color="auto"/>
                    <w:left w:val="none" w:sz="0" w:space="0" w:color="auto"/>
                    <w:bottom w:val="none" w:sz="0" w:space="0" w:color="auto"/>
                    <w:right w:val="none" w:sz="0" w:space="0" w:color="auto"/>
                  </w:divBdr>
                </w:div>
              </w:divsChild>
            </w:div>
            <w:div w:id="1563640582">
              <w:marLeft w:val="0"/>
              <w:marRight w:val="0"/>
              <w:marTop w:val="0"/>
              <w:marBottom w:val="0"/>
              <w:divBdr>
                <w:top w:val="none" w:sz="0" w:space="0" w:color="auto"/>
                <w:left w:val="none" w:sz="0" w:space="0" w:color="auto"/>
                <w:bottom w:val="none" w:sz="0" w:space="0" w:color="auto"/>
                <w:right w:val="none" w:sz="0" w:space="0" w:color="auto"/>
              </w:divBdr>
              <w:divsChild>
                <w:div w:id="1598901516">
                  <w:marLeft w:val="0"/>
                  <w:marRight w:val="0"/>
                  <w:marTop w:val="0"/>
                  <w:marBottom w:val="0"/>
                  <w:divBdr>
                    <w:top w:val="none" w:sz="0" w:space="0" w:color="auto"/>
                    <w:left w:val="none" w:sz="0" w:space="0" w:color="auto"/>
                    <w:bottom w:val="none" w:sz="0" w:space="0" w:color="auto"/>
                    <w:right w:val="none" w:sz="0" w:space="0" w:color="auto"/>
                  </w:divBdr>
                </w:div>
              </w:divsChild>
            </w:div>
            <w:div w:id="1015764752">
              <w:marLeft w:val="0"/>
              <w:marRight w:val="0"/>
              <w:marTop w:val="0"/>
              <w:marBottom w:val="0"/>
              <w:divBdr>
                <w:top w:val="none" w:sz="0" w:space="0" w:color="auto"/>
                <w:left w:val="none" w:sz="0" w:space="0" w:color="auto"/>
                <w:bottom w:val="none" w:sz="0" w:space="0" w:color="auto"/>
                <w:right w:val="none" w:sz="0" w:space="0" w:color="auto"/>
              </w:divBdr>
              <w:divsChild>
                <w:div w:id="1561599713">
                  <w:marLeft w:val="0"/>
                  <w:marRight w:val="0"/>
                  <w:marTop w:val="0"/>
                  <w:marBottom w:val="0"/>
                  <w:divBdr>
                    <w:top w:val="none" w:sz="0" w:space="0" w:color="auto"/>
                    <w:left w:val="none" w:sz="0" w:space="0" w:color="auto"/>
                    <w:bottom w:val="none" w:sz="0" w:space="0" w:color="auto"/>
                    <w:right w:val="none" w:sz="0" w:space="0" w:color="auto"/>
                  </w:divBdr>
                </w:div>
              </w:divsChild>
            </w:div>
            <w:div w:id="1635402933">
              <w:marLeft w:val="0"/>
              <w:marRight w:val="0"/>
              <w:marTop w:val="0"/>
              <w:marBottom w:val="0"/>
              <w:divBdr>
                <w:top w:val="none" w:sz="0" w:space="0" w:color="auto"/>
                <w:left w:val="none" w:sz="0" w:space="0" w:color="auto"/>
                <w:bottom w:val="none" w:sz="0" w:space="0" w:color="auto"/>
                <w:right w:val="none" w:sz="0" w:space="0" w:color="auto"/>
              </w:divBdr>
              <w:divsChild>
                <w:div w:id="833256823">
                  <w:marLeft w:val="0"/>
                  <w:marRight w:val="0"/>
                  <w:marTop w:val="0"/>
                  <w:marBottom w:val="0"/>
                  <w:divBdr>
                    <w:top w:val="none" w:sz="0" w:space="0" w:color="auto"/>
                    <w:left w:val="none" w:sz="0" w:space="0" w:color="auto"/>
                    <w:bottom w:val="none" w:sz="0" w:space="0" w:color="auto"/>
                    <w:right w:val="none" w:sz="0" w:space="0" w:color="auto"/>
                  </w:divBdr>
                </w:div>
              </w:divsChild>
            </w:div>
            <w:div w:id="1870876940">
              <w:marLeft w:val="0"/>
              <w:marRight w:val="0"/>
              <w:marTop w:val="0"/>
              <w:marBottom w:val="0"/>
              <w:divBdr>
                <w:top w:val="none" w:sz="0" w:space="0" w:color="auto"/>
                <w:left w:val="none" w:sz="0" w:space="0" w:color="auto"/>
                <w:bottom w:val="none" w:sz="0" w:space="0" w:color="auto"/>
                <w:right w:val="none" w:sz="0" w:space="0" w:color="auto"/>
              </w:divBdr>
              <w:divsChild>
                <w:div w:id="1997223649">
                  <w:marLeft w:val="0"/>
                  <w:marRight w:val="0"/>
                  <w:marTop w:val="0"/>
                  <w:marBottom w:val="0"/>
                  <w:divBdr>
                    <w:top w:val="none" w:sz="0" w:space="0" w:color="auto"/>
                    <w:left w:val="none" w:sz="0" w:space="0" w:color="auto"/>
                    <w:bottom w:val="none" w:sz="0" w:space="0" w:color="auto"/>
                    <w:right w:val="none" w:sz="0" w:space="0" w:color="auto"/>
                  </w:divBdr>
                </w:div>
              </w:divsChild>
            </w:div>
            <w:div w:id="1051807587">
              <w:marLeft w:val="0"/>
              <w:marRight w:val="0"/>
              <w:marTop w:val="0"/>
              <w:marBottom w:val="0"/>
              <w:divBdr>
                <w:top w:val="none" w:sz="0" w:space="0" w:color="auto"/>
                <w:left w:val="none" w:sz="0" w:space="0" w:color="auto"/>
                <w:bottom w:val="none" w:sz="0" w:space="0" w:color="auto"/>
                <w:right w:val="none" w:sz="0" w:space="0" w:color="auto"/>
              </w:divBdr>
              <w:divsChild>
                <w:div w:id="1300725337">
                  <w:marLeft w:val="0"/>
                  <w:marRight w:val="0"/>
                  <w:marTop w:val="0"/>
                  <w:marBottom w:val="0"/>
                  <w:divBdr>
                    <w:top w:val="none" w:sz="0" w:space="0" w:color="auto"/>
                    <w:left w:val="none" w:sz="0" w:space="0" w:color="auto"/>
                    <w:bottom w:val="none" w:sz="0" w:space="0" w:color="auto"/>
                    <w:right w:val="none" w:sz="0" w:space="0" w:color="auto"/>
                  </w:divBdr>
                </w:div>
              </w:divsChild>
            </w:div>
            <w:div w:id="1912957438">
              <w:marLeft w:val="0"/>
              <w:marRight w:val="0"/>
              <w:marTop w:val="0"/>
              <w:marBottom w:val="0"/>
              <w:divBdr>
                <w:top w:val="none" w:sz="0" w:space="0" w:color="auto"/>
                <w:left w:val="none" w:sz="0" w:space="0" w:color="auto"/>
                <w:bottom w:val="none" w:sz="0" w:space="0" w:color="auto"/>
                <w:right w:val="none" w:sz="0" w:space="0" w:color="auto"/>
              </w:divBdr>
              <w:divsChild>
                <w:div w:id="427048153">
                  <w:marLeft w:val="0"/>
                  <w:marRight w:val="0"/>
                  <w:marTop w:val="0"/>
                  <w:marBottom w:val="0"/>
                  <w:divBdr>
                    <w:top w:val="none" w:sz="0" w:space="0" w:color="auto"/>
                    <w:left w:val="none" w:sz="0" w:space="0" w:color="auto"/>
                    <w:bottom w:val="none" w:sz="0" w:space="0" w:color="auto"/>
                    <w:right w:val="none" w:sz="0" w:space="0" w:color="auto"/>
                  </w:divBdr>
                </w:div>
              </w:divsChild>
            </w:div>
            <w:div w:id="2145928402">
              <w:marLeft w:val="0"/>
              <w:marRight w:val="0"/>
              <w:marTop w:val="0"/>
              <w:marBottom w:val="0"/>
              <w:divBdr>
                <w:top w:val="none" w:sz="0" w:space="0" w:color="auto"/>
                <w:left w:val="none" w:sz="0" w:space="0" w:color="auto"/>
                <w:bottom w:val="none" w:sz="0" w:space="0" w:color="auto"/>
                <w:right w:val="none" w:sz="0" w:space="0" w:color="auto"/>
              </w:divBdr>
              <w:divsChild>
                <w:div w:id="1687976338">
                  <w:marLeft w:val="0"/>
                  <w:marRight w:val="0"/>
                  <w:marTop w:val="0"/>
                  <w:marBottom w:val="0"/>
                  <w:divBdr>
                    <w:top w:val="none" w:sz="0" w:space="0" w:color="auto"/>
                    <w:left w:val="none" w:sz="0" w:space="0" w:color="auto"/>
                    <w:bottom w:val="none" w:sz="0" w:space="0" w:color="auto"/>
                    <w:right w:val="none" w:sz="0" w:space="0" w:color="auto"/>
                  </w:divBdr>
                </w:div>
              </w:divsChild>
            </w:div>
            <w:div w:id="1200044270">
              <w:marLeft w:val="0"/>
              <w:marRight w:val="0"/>
              <w:marTop w:val="0"/>
              <w:marBottom w:val="0"/>
              <w:divBdr>
                <w:top w:val="none" w:sz="0" w:space="0" w:color="auto"/>
                <w:left w:val="none" w:sz="0" w:space="0" w:color="auto"/>
                <w:bottom w:val="none" w:sz="0" w:space="0" w:color="auto"/>
                <w:right w:val="none" w:sz="0" w:space="0" w:color="auto"/>
              </w:divBdr>
              <w:divsChild>
                <w:div w:id="1468157152">
                  <w:marLeft w:val="0"/>
                  <w:marRight w:val="0"/>
                  <w:marTop w:val="0"/>
                  <w:marBottom w:val="0"/>
                  <w:divBdr>
                    <w:top w:val="none" w:sz="0" w:space="0" w:color="auto"/>
                    <w:left w:val="none" w:sz="0" w:space="0" w:color="auto"/>
                    <w:bottom w:val="none" w:sz="0" w:space="0" w:color="auto"/>
                    <w:right w:val="none" w:sz="0" w:space="0" w:color="auto"/>
                  </w:divBdr>
                </w:div>
              </w:divsChild>
            </w:div>
            <w:div w:id="1312055041">
              <w:marLeft w:val="0"/>
              <w:marRight w:val="0"/>
              <w:marTop w:val="0"/>
              <w:marBottom w:val="0"/>
              <w:divBdr>
                <w:top w:val="none" w:sz="0" w:space="0" w:color="auto"/>
                <w:left w:val="none" w:sz="0" w:space="0" w:color="auto"/>
                <w:bottom w:val="none" w:sz="0" w:space="0" w:color="auto"/>
                <w:right w:val="none" w:sz="0" w:space="0" w:color="auto"/>
              </w:divBdr>
              <w:divsChild>
                <w:div w:id="346716644">
                  <w:marLeft w:val="0"/>
                  <w:marRight w:val="0"/>
                  <w:marTop w:val="0"/>
                  <w:marBottom w:val="0"/>
                  <w:divBdr>
                    <w:top w:val="none" w:sz="0" w:space="0" w:color="auto"/>
                    <w:left w:val="none" w:sz="0" w:space="0" w:color="auto"/>
                    <w:bottom w:val="none" w:sz="0" w:space="0" w:color="auto"/>
                    <w:right w:val="none" w:sz="0" w:space="0" w:color="auto"/>
                  </w:divBdr>
                </w:div>
              </w:divsChild>
            </w:div>
            <w:div w:id="1051617024">
              <w:marLeft w:val="0"/>
              <w:marRight w:val="0"/>
              <w:marTop w:val="0"/>
              <w:marBottom w:val="0"/>
              <w:divBdr>
                <w:top w:val="none" w:sz="0" w:space="0" w:color="auto"/>
                <w:left w:val="none" w:sz="0" w:space="0" w:color="auto"/>
                <w:bottom w:val="none" w:sz="0" w:space="0" w:color="auto"/>
                <w:right w:val="none" w:sz="0" w:space="0" w:color="auto"/>
              </w:divBdr>
              <w:divsChild>
                <w:div w:id="1332367501">
                  <w:marLeft w:val="0"/>
                  <w:marRight w:val="0"/>
                  <w:marTop w:val="0"/>
                  <w:marBottom w:val="0"/>
                  <w:divBdr>
                    <w:top w:val="none" w:sz="0" w:space="0" w:color="auto"/>
                    <w:left w:val="none" w:sz="0" w:space="0" w:color="auto"/>
                    <w:bottom w:val="none" w:sz="0" w:space="0" w:color="auto"/>
                    <w:right w:val="none" w:sz="0" w:space="0" w:color="auto"/>
                  </w:divBdr>
                </w:div>
              </w:divsChild>
            </w:div>
            <w:div w:id="617103712">
              <w:marLeft w:val="0"/>
              <w:marRight w:val="0"/>
              <w:marTop w:val="0"/>
              <w:marBottom w:val="0"/>
              <w:divBdr>
                <w:top w:val="none" w:sz="0" w:space="0" w:color="auto"/>
                <w:left w:val="none" w:sz="0" w:space="0" w:color="auto"/>
                <w:bottom w:val="none" w:sz="0" w:space="0" w:color="auto"/>
                <w:right w:val="none" w:sz="0" w:space="0" w:color="auto"/>
              </w:divBdr>
              <w:divsChild>
                <w:div w:id="3710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F160503-B9B8-410A-AD16-8A953E8C3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21</Pages>
  <Words>1770</Words>
  <Characters>9736</Characters>
  <Application>Microsoft Office Word</Application>
  <DocSecurity>0</DocSecurity>
  <Lines>81</Lines>
  <Paragraphs>22</Paragraphs>
  <ScaleCrop>false</ScaleCrop>
  <Company>Smile SA</Company>
  <LinksUpToDate>false</LinksUpToDate>
  <CharactersWithSpaces>11484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Smile</dc:creator>
  <cp:lastModifiedBy>Smile</cp:lastModifiedBy>
  <cp:revision>12</cp:revision>
  <dcterms:created xsi:type="dcterms:W3CDTF">2015-05-21T15:37:00Z</dcterms:created>
  <dcterms:modified xsi:type="dcterms:W3CDTF">2015-05-22T12:53:00Z</dcterms:modified>
</cp:coreProperties>
</file>