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Визуальное описание приложения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Цветовое решение приложения: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39165" cy="3905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1180" y="3589500"/>
                          <a:ext cx="929640" cy="381000"/>
                        </a:xfrm>
                        <a:prstGeom prst="rect">
                          <a:avLst/>
                        </a:prstGeom>
                        <a:solidFill>
                          <a:srgbClr val="52AD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39165" cy="390525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#52ADC7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39165" cy="3905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81180" y="3589500"/>
                          <a:ext cx="929640" cy="381000"/>
                        </a:xfrm>
                        <a:prstGeom prst="rect">
                          <a:avLst/>
                        </a:prstGeom>
                        <a:solidFill>
                          <a:srgbClr val="397CA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39165" cy="390525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#397CA3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42340" cy="393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1180" y="3589500"/>
                          <a:ext cx="929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42340" cy="3937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34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#FFFFFF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Предварительный дизайн: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2595514</wp:posOffset>
                </wp:positionH>
                <wp:positionV relativeFrom="margin">
                  <wp:posOffset>4538663</wp:posOffset>
                </wp:positionV>
                <wp:extent cx="3437255" cy="3456245"/>
                <wp:effectExtent b="0" l="0" r="0" t="0"/>
                <wp:wrapSquare wrapText="bothSides" distB="320040" distT="320040" distL="320040" distR="32004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32135" y="2057880"/>
                          <a:ext cx="342773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1 (Активное окно сканера)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Активное окно съемки со сканером.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4 функциональные иконки (слева направо)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Зуммирование объекта сканирования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Включение подсветки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Переход в раздел “История”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Переход в раздел “Настройки”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2595514</wp:posOffset>
                </wp:positionH>
                <wp:positionV relativeFrom="margin">
                  <wp:posOffset>4538663</wp:posOffset>
                </wp:positionV>
                <wp:extent cx="3437255" cy="3456245"/>
                <wp:effectExtent b="0" l="0" r="0" t="0"/>
                <wp:wrapSquare wrapText="bothSides" distB="320040" distT="320040" distL="320040" distR="320040"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7255" cy="345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99549" cy="3912097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549" cy="3912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2714845</wp:posOffset>
                </wp:positionH>
                <wp:positionV relativeFrom="margin">
                  <wp:posOffset>10722</wp:posOffset>
                </wp:positionV>
                <wp:extent cx="3355975" cy="3508087"/>
                <wp:effectExtent b="0" l="0" r="0" t="0"/>
                <wp:wrapSquare wrapText="bothSides" distB="320040" distT="320040" distL="320040" distR="32004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672775" y="2057880"/>
                          <a:ext cx="334645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2 (Активное окно сканера)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Приложение успешно считывает код и выводит его на экран.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Открывается меню для последующих действий пользователя: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Копирование информации из кода в буфер обмена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Отправка информации из кода на сервер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Продолжение сканирования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2714845</wp:posOffset>
                </wp:positionH>
                <wp:positionV relativeFrom="margin">
                  <wp:posOffset>10722</wp:posOffset>
                </wp:positionV>
                <wp:extent cx="3355975" cy="3508087"/>
                <wp:effectExtent b="0" l="0" r="0" t="0"/>
                <wp:wrapSquare wrapText="bothSides" distB="320040" distT="320040" distL="320040" distR="320040"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5975" cy="3508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2238328" cy="3981072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28" cy="3981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margin">
                  <wp:posOffset>4958398</wp:posOffset>
                </wp:positionV>
                <wp:extent cx="3207385" cy="3919083"/>
                <wp:effectExtent b="0" l="0" r="0" t="0"/>
                <wp:wrapSquare wrapText="bothSides" distB="320040" distT="320040" distL="320040" distR="32004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47070" y="1824200"/>
                          <a:ext cx="3197860" cy="39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3 (Раздел “История”)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Открытый раздел “История”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Вся отсканированная информация сохраняется списком, отсортированным по дате (по убыванию).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Иконка в левом верхнем углу – возврат в окно сканера.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Иконка в правом верхнем углу – удаление пунктов из списка.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margin">
                  <wp:posOffset>4958398</wp:posOffset>
                </wp:positionV>
                <wp:extent cx="3207385" cy="3919083"/>
                <wp:effectExtent b="0" l="0" r="0" t="0"/>
                <wp:wrapSquare wrapText="bothSides" distB="320040" distT="320040" distL="320040" distR="32004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7385" cy="39190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2292424" cy="4077288"/>
            <wp:effectExtent b="12700" l="12700" r="12700" t="12700"/>
            <wp:docPr descr="Изображение выглядит как текст&#10;&#10;Автоматически созданное описание" id="25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424" cy="4077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margin">
                  <wp:posOffset>-365</wp:posOffset>
                </wp:positionV>
                <wp:extent cx="2982595" cy="4122440"/>
                <wp:effectExtent b="0" l="0" r="0" t="0"/>
                <wp:wrapSquare wrapText="bothSides" distB="320040" distT="320040" distL="320040" distR="32004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59465" y="1824200"/>
                          <a:ext cx="2973070" cy="39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Изображение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  <w:t xml:space="preserve">4 (Раздел “История”)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7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Выбран пункт из списка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Открывается окно с информацией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Тип считанного кода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Дата сканирования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Информация из кода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Варианты дальнейших действий пользователя: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Копирование информации в буфер обмена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Отправка информации на сервер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Выход из окна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82875" spcFirstLastPara="1" rIns="13715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margin">
                  <wp:posOffset>-365</wp:posOffset>
                </wp:positionV>
                <wp:extent cx="2982595" cy="4122440"/>
                <wp:effectExtent b="0" l="0" r="0" t="0"/>
                <wp:wrapSquare wrapText="bothSides" distB="320040" distT="320040" distL="320040" distR="32004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2595" cy="412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2300827" cy="4084867"/>
            <wp:effectExtent b="0" l="0" r="0" t="0"/>
            <wp:docPr descr="Изображение выглядит как текст&#10;&#10;Автоматически созданное описание" id="27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827" cy="408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F6E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VdXNbKfm0XgYCTMCwMipqIbqw==">AMUW2mXI4+0tfEqqwK9WyrboqDGO8KN0Mem/TnryLM6q/EvMUlhvXqi8zDULh0GWaxBSr9jTrogNtZs9+RxoQWA32fCb94Rad2/ZEMjeVAyDn/4C+DYLntw=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2023-03-31T13:04:00Z</dcterms:created>
  <dc:creator>Дарья Гулюгина</dc:creator>
</cp:coreProperties>
</file>