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Plan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230"/>
        <w:gridCol w:w="2100"/>
        <w:gridCol w:w="1245"/>
        <w:tblGridChange w:id="0">
          <w:tblGrid>
            <w:gridCol w:w="1770"/>
            <w:gridCol w:w="4230"/>
            <w:gridCol w:w="2100"/>
            <w:gridCol w:w="124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Cutting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#1: </w:t>
            </w:r>
            <w:r w:rsidDel="00000000" w:rsidR="00000000" w:rsidRPr="00000000">
              <w:rPr>
                <w:rFonts w:ascii="Times New Roman" w:cs="Times New Roman" w:eastAsia="Times New Roman" w:hAnsi="Times New Roman"/>
                <w:sz w:val="24"/>
                <w:szCs w:val="24"/>
                <w:rtl w:val="0"/>
              </w:rPr>
              <w:t xml:space="preserve">Angle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angle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 functions (after sem post)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#2: </w:t>
            </w:r>
            <w:r w:rsidDel="00000000" w:rsidR="00000000" w:rsidRPr="00000000">
              <w:rPr>
                <w:rFonts w:ascii="Times New Roman" w:cs="Times New Roman" w:eastAsia="Times New Roman" w:hAnsi="Times New Roman"/>
                <w:sz w:val="24"/>
                <w:szCs w:val="24"/>
                <w:rtl w:val="0"/>
              </w:rPr>
              <w:t xml:space="preserve">Throttle 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functions to increment and </w:t>
            </w:r>
            <w:r w:rsidDel="00000000" w:rsidR="00000000" w:rsidRPr="00000000">
              <w:rPr>
                <w:rFonts w:ascii="Times New Roman" w:cs="Times New Roman" w:eastAsia="Times New Roman" w:hAnsi="Times New Roman"/>
                <w:sz w:val="24"/>
                <w:szCs w:val="24"/>
                <w:rtl w:val="0"/>
              </w:rPr>
              <w:t xml:space="preserve">decrement</w:t>
            </w:r>
            <w:r w:rsidDel="00000000" w:rsidR="00000000" w:rsidRPr="00000000">
              <w:rPr>
                <w:rFonts w:ascii="Times New Roman" w:cs="Times New Roman" w:eastAsia="Times New Roman" w:hAnsi="Times New Roman"/>
                <w:sz w:val="24"/>
                <w:szCs w:val="24"/>
                <w:rtl w:val="0"/>
              </w:rPr>
              <w:t xml:space="preserve"> throttle setpoint </w:t>
            </w:r>
            <w:r w:rsidDel="00000000" w:rsidR="00000000" w:rsidRPr="00000000">
              <w:rPr>
                <w:rFonts w:ascii="Times New Roman" w:cs="Times New Roman" w:eastAsia="Times New Roman" w:hAnsi="Times New Roman"/>
                <w:sz w:val="24"/>
                <w:szCs w:val="24"/>
                <w:rtl w:val="0"/>
              </w:rPr>
              <w:t xml:space="preserve">modify variable</w:t>
            </w:r>
            <w:r w:rsidDel="00000000" w:rsidR="00000000" w:rsidRPr="00000000">
              <w:rPr>
                <w:rFonts w:ascii="Times New Roman" w:cs="Times New Roman" w:eastAsia="Times New Roman" w:hAnsi="Times New Roman"/>
                <w:sz w:val="24"/>
                <w:szCs w:val="24"/>
                <w:rtl w:val="0"/>
              </w:rPr>
              <w:t xml:space="preserve"> successfully.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throttle task functions (cuts out physics)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#3: </w:t>
            </w:r>
            <w:r w:rsidDel="00000000" w:rsidR="00000000" w:rsidRPr="00000000">
              <w:rPr>
                <w:rFonts w:ascii="Times New Roman" w:cs="Times New Roman" w:eastAsia="Times New Roman" w:hAnsi="Times New Roman"/>
                <w:sz w:val="24"/>
                <w:szCs w:val="24"/>
                <w:rtl w:val="0"/>
              </w:rPr>
              <w:t xml:space="preserve">Rocket Translation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translation (coordinate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moving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#4: </w:t>
            </w:r>
            <w:r w:rsidDel="00000000" w:rsidR="00000000" w:rsidRPr="00000000">
              <w:rPr>
                <w:rFonts w:ascii="Times New Roman" w:cs="Times New Roman" w:eastAsia="Times New Roman" w:hAnsi="Times New Roman"/>
                <w:sz w:val="24"/>
                <w:szCs w:val="24"/>
                <w:rtl w:val="0"/>
              </w:rPr>
              <w:t xml:space="preserve">Rocket Rotation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vertices of the rocket polygon update to correct location after rotations.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rotation change of displayed rocket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#5:</w:t>
            </w:r>
            <w:r w:rsidDel="00000000" w:rsidR="00000000" w:rsidRPr="00000000">
              <w:rPr>
                <w:rFonts w:ascii="Times New Roman" w:cs="Times New Roman" w:eastAsia="Times New Roman" w:hAnsi="Times New Roman"/>
                <w:sz w:val="24"/>
                <w:szCs w:val="24"/>
                <w:rtl w:val="0"/>
              </w:rPr>
              <w:t xml:space="preserve">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display is working and all include dependencies working for graphics.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and inclusions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#6:</w:t>
            </w:r>
            <w:r w:rsidDel="00000000" w:rsidR="00000000" w:rsidRPr="00000000">
              <w:rPr>
                <w:rFonts w:ascii="Times New Roman" w:cs="Times New Roman" w:eastAsia="Times New Roman" w:hAnsi="Times New Roman"/>
                <w:sz w:val="24"/>
                <w:szCs w:val="24"/>
                <w:rtl w:val="0"/>
              </w:rPr>
              <w:t xml:space="preserve"> Config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configuration parameters are read and stored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input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#7:</w:t>
            </w:r>
            <w:r w:rsidDel="00000000" w:rsidR="00000000" w:rsidRPr="00000000">
              <w:rPr>
                <w:rFonts w:ascii="Times New Roman" w:cs="Times New Roman" w:eastAsia="Times New Roman" w:hAnsi="Times New Roman"/>
                <w:sz w:val="24"/>
                <w:szCs w:val="24"/>
                <w:rtl w:val="0"/>
              </w:rPr>
              <w:t xml:space="preserve"> PWM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 timer is set up correctly for the given frequency to make a PWM.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frequency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#8:</w:t>
            </w:r>
            <w:r w:rsidDel="00000000" w:rsidR="00000000" w:rsidRPr="00000000">
              <w:rPr>
                <w:rFonts w:ascii="Times New Roman" w:cs="Times New Roman" w:eastAsia="Times New Roman" w:hAnsi="Times New Roman"/>
                <w:sz w:val="24"/>
                <w:szCs w:val="24"/>
                <w:rtl w:val="0"/>
              </w:rPr>
              <w:t xml:space="preserve"> Physics to Rocket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physics task modifies the rocket </w:t>
            </w:r>
            <w:r w:rsidDel="00000000" w:rsidR="00000000" w:rsidRPr="00000000">
              <w:rPr>
                <w:rFonts w:ascii="Times New Roman" w:cs="Times New Roman" w:eastAsia="Times New Roman" w:hAnsi="Times New Roman"/>
                <w:sz w:val="24"/>
                <w:szCs w:val="24"/>
                <w:rtl w:val="0"/>
              </w:rPr>
              <w:t xml:space="preserve">struct</w:t>
            </w:r>
            <w:r w:rsidDel="00000000" w:rsidR="00000000" w:rsidRPr="00000000">
              <w:rPr>
                <w:rFonts w:ascii="Times New Roman" w:cs="Times New Roman" w:eastAsia="Times New Roman" w:hAnsi="Times New Roman"/>
                <w:sz w:val="24"/>
                <w:szCs w:val="24"/>
                <w:rtl w:val="0"/>
              </w:rPr>
              <w:t xml:space="preserve"> as expected.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and mutex to </w:t>
            </w:r>
            <w:r w:rsidDel="00000000" w:rsidR="00000000" w:rsidRPr="00000000">
              <w:rPr>
                <w:rFonts w:ascii="Times New Roman" w:cs="Times New Roman" w:eastAsia="Times New Roman" w:hAnsi="Times New Roman"/>
                <w:sz w:val="24"/>
                <w:szCs w:val="24"/>
                <w:rtl w:val="0"/>
              </w:rPr>
              <w:t xml:space="preserve">rocket</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#9:</w:t>
            </w:r>
            <w:r w:rsidDel="00000000" w:rsidR="00000000" w:rsidRPr="00000000">
              <w:rPr>
                <w:rFonts w:ascii="Times New Roman" w:cs="Times New Roman" w:eastAsia="Times New Roman" w:hAnsi="Times New Roman"/>
                <w:sz w:val="24"/>
                <w:szCs w:val="24"/>
                <w:rtl w:val="0"/>
              </w:rPr>
              <w:t xml:space="preserve"> Physics Thrust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that the physics task calculates thrust correctly.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thrust calculation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 #10:</w:t>
            </w:r>
            <w:r w:rsidDel="00000000" w:rsidR="00000000" w:rsidRPr="00000000">
              <w:rPr>
                <w:rFonts w:ascii="Times New Roman" w:cs="Times New Roman" w:eastAsia="Times New Roman" w:hAnsi="Times New Roman"/>
                <w:sz w:val="24"/>
                <w:szCs w:val="24"/>
                <w:rtl w:val="0"/>
              </w:rPr>
              <w:t xml:space="preserve"> Physics Blackout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blackout is sensed correctly for the given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blackout determination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Testing Plan</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4965"/>
        <w:gridCol w:w="1965"/>
        <w:tblGridChange w:id="0">
          <w:tblGrid>
            <w:gridCol w:w="2610"/>
            <w:gridCol w:w="4965"/>
            <w:gridCol w:w="196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#1: </w:t>
            </w:r>
            <w:r w:rsidDel="00000000" w:rsidR="00000000" w:rsidRPr="00000000">
              <w:rPr>
                <w:rFonts w:ascii="Times New Roman" w:cs="Times New Roman" w:eastAsia="Times New Roman" w:hAnsi="Times New Roman"/>
                <w:sz w:val="24"/>
                <w:szCs w:val="24"/>
                <w:rtl w:val="0"/>
              </w:rPr>
              <w:t xml:space="preserve">Game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starts and LCD displays graphics.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#2: </w:t>
            </w:r>
            <w:r w:rsidDel="00000000" w:rsidR="00000000" w:rsidRPr="00000000">
              <w:rPr>
                <w:rFonts w:ascii="Times New Roman" w:cs="Times New Roman" w:eastAsia="Times New Roman" w:hAnsi="Times New Roman"/>
                <w:sz w:val="24"/>
                <w:szCs w:val="24"/>
                <w:rtl w:val="0"/>
              </w:rPr>
              <w:t xml:space="preserve">Button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0 causes the rocket to rotate counter clockwise.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#3: </w:t>
            </w:r>
            <w:r w:rsidDel="00000000" w:rsidR="00000000" w:rsidRPr="00000000">
              <w:rPr>
                <w:rFonts w:ascii="Times New Roman" w:cs="Times New Roman" w:eastAsia="Times New Roman" w:hAnsi="Times New Roman"/>
                <w:sz w:val="24"/>
                <w:szCs w:val="24"/>
                <w:rtl w:val="0"/>
              </w:rPr>
              <w:t xml:space="preserve">Button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pressing Button 1 causes the rocket to rotate clockwise.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#4: </w:t>
            </w:r>
            <w:r w:rsidDel="00000000" w:rsidR="00000000" w:rsidRPr="00000000">
              <w:rPr>
                <w:rFonts w:ascii="Times New Roman" w:cs="Times New Roman" w:eastAsia="Times New Roman" w:hAnsi="Times New Roman"/>
                <w:sz w:val="24"/>
                <w:szCs w:val="24"/>
                <w:rtl w:val="0"/>
              </w:rPr>
              <w:t xml:space="preserve">Slider Throttle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the position on the slider changes the fuel burn rate (also consider position slider not pressed).</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#5:</w:t>
            </w:r>
            <w:r w:rsidDel="00000000" w:rsidR="00000000" w:rsidRPr="00000000">
              <w:rPr>
                <w:rFonts w:ascii="Times New Roman" w:cs="Times New Roman" w:eastAsia="Times New Roman" w:hAnsi="Times New Roman"/>
                <w:sz w:val="24"/>
                <w:szCs w:val="24"/>
                <w:rtl w:val="0"/>
              </w:rPr>
              <w:t xml:space="preserve"> LED0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LED0 shows current thrust as a % of the maximum via pulse width modulated lighting.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LED 1 Normal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that LED1 shows current acceleration as a % of the maximum.</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#6:</w:t>
            </w:r>
            <w:r w:rsidDel="00000000" w:rsidR="00000000" w:rsidRPr="00000000">
              <w:rPr>
                <w:rFonts w:ascii="Times New Roman" w:cs="Times New Roman" w:eastAsia="Times New Roman" w:hAnsi="Times New Roman"/>
                <w:sz w:val="24"/>
                <w:szCs w:val="24"/>
                <w:rtl w:val="0"/>
              </w:rPr>
              <w:t xml:space="preserve"> Win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won (may take several tries).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#7:</w:t>
            </w:r>
            <w:r w:rsidDel="00000000" w:rsidR="00000000" w:rsidRPr="00000000">
              <w:rPr>
                <w:rFonts w:ascii="Times New Roman" w:cs="Times New Roman" w:eastAsia="Times New Roman" w:hAnsi="Times New Roman"/>
                <w:sz w:val="24"/>
                <w:szCs w:val="24"/>
                <w:rtl w:val="0"/>
              </w:rPr>
              <w:t xml:space="preserve"> Loss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game can be lost.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#8:</w:t>
            </w:r>
            <w:r w:rsidDel="00000000" w:rsidR="00000000" w:rsidRPr="00000000">
              <w:rPr>
                <w:rFonts w:ascii="Times New Roman" w:cs="Times New Roman" w:eastAsia="Times New Roman" w:hAnsi="Times New Roman"/>
                <w:sz w:val="24"/>
                <w:szCs w:val="24"/>
                <w:rtl w:val="0"/>
              </w:rPr>
              <w:t xml:space="preserve"> Restart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after a win or a loss the game can be played again.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Test #9:</w:t>
            </w:r>
            <w:r w:rsidDel="00000000" w:rsidR="00000000" w:rsidRPr="00000000">
              <w:rPr>
                <w:rFonts w:ascii="Times New Roman" w:cs="Times New Roman" w:eastAsia="Times New Roman" w:hAnsi="Times New Roman"/>
                <w:sz w:val="24"/>
                <w:szCs w:val="24"/>
                <w:rtl w:val="0"/>
              </w:rPr>
              <w:t xml:space="preserve"> Blackout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causing too much acceleration leads to blackout and LED1 blinks with 50% duty cycle.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Test #10:</w:t>
            </w:r>
            <w:r w:rsidDel="00000000" w:rsidR="00000000" w:rsidRPr="00000000">
              <w:rPr>
                <w:rFonts w:ascii="Times New Roman" w:cs="Times New Roman" w:eastAsia="Times New Roman" w:hAnsi="Times New Roman"/>
                <w:sz w:val="24"/>
                <w:szCs w:val="24"/>
                <w:rtl w:val="0"/>
              </w:rPr>
              <w:t xml:space="preserve"> Configurable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game data is configurable.</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Run</w:t>
            </w:r>
          </w:p>
        </w:tc>
      </w:tr>
    </w:tbl>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Frequency:</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PWMs are made with software timers, a periodic timer sets the PWM period and the callback sets off a one-shot timer which controls the duty cycle. The test kicks off two PWMs, one for each LED. The successful return of the functions is a first indication of success, then the visual confirmation of PWM output on the LEDs asserts that this test is passing.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Blackout:</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blackout function returns a boolean value showing if the acceleration is enough to cause blackout. The unit test checks edge cases, if the acceleration is zero there should not be blackout and if the acceleration is 1000 Gs there should be blackout. The specific cutoff could vary with the configuration value.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functional tests are now passing, the only piece of the game not yet developed is the configurability. The game is fully playable at this time.</w:t>
      </w:r>
    </w:p>
    <w:p w:rsidR="00000000" w:rsidDel="00000000" w:rsidP="00000000" w:rsidRDefault="00000000" w:rsidRPr="00000000" w14:paraId="00000064">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Previously Passed:</w:t>
      </w:r>
    </w:p>
    <w:p w:rsidR="00000000" w:rsidDel="00000000" w:rsidP="00000000" w:rsidRDefault="00000000" w:rsidRPr="00000000" w14:paraId="0000006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Display-Week 2</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Change-Week3</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Change-Week3</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Translation-Week3</w:t>
      </w:r>
    </w:p>
    <w:p w:rsidR="00000000" w:rsidDel="00000000" w:rsidP="00000000" w:rsidRDefault="00000000" w:rsidRPr="00000000" w14:paraId="000000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Rotation-Week3</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to Rocket-Week4</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Thrust-Week4</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