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40BC" w:rsidRPr="00AC00DB" w:rsidRDefault="000240BC" w:rsidP="00316508">
      <w:pPr>
        <w:jc w:val="center"/>
        <w:rPr>
          <w:rFonts w:ascii="Times New Roman" w:hAnsi="Times New Roman" w:cs="Times New Roman"/>
          <w:u w:val="single"/>
          <w:lang w:val="en-US"/>
        </w:rPr>
      </w:pPr>
      <w:r w:rsidRPr="00AC00DB">
        <w:rPr>
          <w:rFonts w:ascii="Times New Roman" w:hAnsi="Times New Roman" w:cs="Times New Roman"/>
          <w:u w:val="single"/>
          <w:lang w:val="en-US"/>
        </w:rPr>
        <w:t>MAKSYM RYBALKIN</w:t>
      </w:r>
    </w:p>
    <w:p w:rsidR="00AD7EED" w:rsidRPr="007B3F27" w:rsidRDefault="00AD7EED" w:rsidP="000240BC">
      <w:pPr>
        <w:jc w:val="center"/>
        <w:rPr>
          <w:rFonts w:ascii="Times New Roman" w:hAnsi="Times New Roman" w:cs="Times New Roman"/>
          <w:sz w:val="10"/>
          <w:szCs w:val="10"/>
          <w:u w:val="single"/>
          <w:lang w:val="en-US"/>
        </w:rPr>
      </w:pPr>
    </w:p>
    <w:p w:rsidR="000240BC" w:rsidRPr="007B3F27" w:rsidRDefault="00AD7EED" w:rsidP="006235DE">
      <w:pPr>
        <w:jc w:val="center"/>
        <w:rPr>
          <w:rFonts w:ascii="Times New Roman" w:hAnsi="Times New Roman" w:cs="Times New Roman"/>
          <w:sz w:val="22"/>
          <w:szCs w:val="22"/>
          <w:u w:val="single"/>
          <w:lang w:val="en-US"/>
        </w:rPr>
      </w:pPr>
      <w:r w:rsidRPr="007B3F27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+37455616983 | </w:t>
      </w:r>
      <w:hyperlink r:id="rId5" w:history="1">
        <w:r w:rsidR="008A2678" w:rsidRPr="007B3F27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maxrybalkin91@gmail.com</w:t>
        </w:r>
      </w:hyperlink>
      <w:r w:rsidR="00385883" w:rsidRPr="007B3F27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 </w:t>
      </w:r>
      <w:r w:rsidRPr="007B3F27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| </w:t>
      </w:r>
      <w:hyperlink r:id="rId6" w:history="1">
        <w:r w:rsidR="008A2678" w:rsidRPr="007B3F27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LinkedIn</w:t>
        </w:r>
      </w:hyperlink>
      <w:r w:rsidR="008A2678" w:rsidRPr="007B3F27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 </w:t>
      </w:r>
      <w:r w:rsidRPr="007B3F27">
        <w:rPr>
          <w:rFonts w:ascii="Times New Roman" w:hAnsi="Times New Roman" w:cs="Times New Roman"/>
          <w:sz w:val="22"/>
          <w:szCs w:val="22"/>
          <w:u w:val="single"/>
          <w:lang w:val="en-US"/>
        </w:rPr>
        <w:t>| Yerevan, Armenia</w:t>
      </w:r>
      <w:r w:rsidR="00192F65" w:rsidRPr="007B3F27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 (open to remote)</w:t>
      </w:r>
    </w:p>
    <w:p w:rsidR="006235DE" w:rsidRPr="00AC00DB" w:rsidRDefault="006235DE" w:rsidP="006235DE">
      <w:pPr>
        <w:jc w:val="center"/>
        <w:rPr>
          <w:rFonts w:ascii="Times New Roman" w:hAnsi="Times New Roman" w:cs="Times New Roman"/>
          <w:b/>
          <w:bCs/>
          <w:sz w:val="10"/>
          <w:szCs w:val="10"/>
          <w:u w:val="single"/>
          <w:lang w:val="en-US"/>
        </w:rPr>
      </w:pPr>
    </w:p>
    <w:p w:rsidR="00104995" w:rsidRPr="00104995" w:rsidRDefault="00104995" w:rsidP="00104995">
      <w:pPr>
        <w:rPr>
          <w:rStyle w:val="rynqvb"/>
          <w:rFonts w:ascii="Times New Roman" w:hAnsi="Times New Roman" w:cs="Times New Roman"/>
          <w:sz w:val="20"/>
          <w:szCs w:val="20"/>
          <w:lang w:val="en"/>
        </w:rPr>
      </w:pPr>
      <w:r w:rsidRPr="00104995">
        <w:rPr>
          <w:rStyle w:val="rynqvb"/>
          <w:rFonts w:ascii="Times New Roman" w:hAnsi="Times New Roman" w:cs="Times New Roman"/>
          <w:sz w:val="20"/>
          <w:szCs w:val="20"/>
          <w:lang w:val="en"/>
        </w:rPr>
        <w:t xml:space="preserve">Proactive, responsible, and skilled </w:t>
      </w:r>
      <w:r w:rsidRPr="00104995">
        <w:rPr>
          <w:rStyle w:val="rynqvb"/>
          <w:rFonts w:ascii="Times New Roman" w:hAnsi="Times New Roman" w:cs="Times New Roman"/>
          <w:sz w:val="20"/>
          <w:szCs w:val="20"/>
          <w:u w:val="single"/>
          <w:lang w:val="en"/>
        </w:rPr>
        <w:t>Backend Software Engineer</w:t>
      </w:r>
      <w:r w:rsidRPr="00104995">
        <w:rPr>
          <w:rStyle w:val="rynqvb"/>
          <w:rFonts w:ascii="Times New Roman" w:hAnsi="Times New Roman" w:cs="Times New Roman"/>
          <w:sz w:val="20"/>
          <w:szCs w:val="20"/>
          <w:lang w:val="en"/>
        </w:rPr>
        <w:t xml:space="preserve"> with 5+ years of experience developing Java, Kotlin, and modern</w:t>
      </w:r>
    </w:p>
    <w:p w:rsidR="00104995" w:rsidRPr="00104995" w:rsidRDefault="00104995" w:rsidP="00104995">
      <w:pPr>
        <w:rPr>
          <w:rStyle w:val="rynqvb"/>
          <w:rFonts w:ascii="Times New Roman" w:hAnsi="Times New Roman" w:cs="Times New Roman"/>
          <w:sz w:val="20"/>
          <w:szCs w:val="20"/>
          <w:lang w:val="en"/>
        </w:rPr>
      </w:pPr>
      <w:r w:rsidRPr="00104995">
        <w:rPr>
          <w:rStyle w:val="rynqvb"/>
          <w:rFonts w:ascii="Times New Roman" w:hAnsi="Times New Roman" w:cs="Times New Roman"/>
          <w:sz w:val="20"/>
          <w:szCs w:val="20"/>
          <w:lang w:val="en"/>
        </w:rPr>
        <w:t>frameworks, specializing in high-performance and scalable systems in fintech. Ready to help your company improve software</w:t>
      </w:r>
    </w:p>
    <w:p w:rsidR="00104995" w:rsidRPr="00104995" w:rsidRDefault="00104995" w:rsidP="00104995">
      <w:pPr>
        <w:rPr>
          <w:rStyle w:val="rynqvb"/>
          <w:rFonts w:ascii="Times New Roman" w:hAnsi="Times New Roman" w:cs="Times New Roman"/>
          <w:sz w:val="20"/>
          <w:szCs w:val="20"/>
          <w:lang w:val="en"/>
        </w:rPr>
      </w:pPr>
      <w:r w:rsidRPr="00104995">
        <w:rPr>
          <w:rStyle w:val="rynqvb"/>
          <w:rFonts w:ascii="Times New Roman" w:hAnsi="Times New Roman" w:cs="Times New Roman"/>
          <w:sz w:val="20"/>
          <w:szCs w:val="20"/>
          <w:lang w:val="en"/>
        </w:rPr>
        <w:t>reliability, optimize performance, and improve customer experience via clean code, system design, and delivering high-quality software on time. Able to turn ideas into stable and maintainable backend solutions that deliver real value. Implemented various</w:t>
      </w:r>
    </w:p>
    <w:p w:rsidR="002B43A8" w:rsidRPr="00AC00DB" w:rsidRDefault="00104995" w:rsidP="00104995">
      <w:pPr>
        <w:rPr>
          <w:lang w:val="en-US"/>
        </w:rPr>
      </w:pPr>
      <w:r w:rsidRPr="00104995">
        <w:rPr>
          <w:rStyle w:val="rynqvb"/>
          <w:rFonts w:ascii="Times New Roman" w:hAnsi="Times New Roman" w:cs="Times New Roman"/>
          <w:sz w:val="20"/>
          <w:szCs w:val="20"/>
          <w:lang w:val="en"/>
        </w:rPr>
        <w:t>microservice solutions to optimize computing resources, reduce response time, and improve clients’ experience.</w:t>
      </w:r>
      <w:r>
        <w:rPr>
          <w:rStyle w:val="rynqvb"/>
          <w:rFonts w:ascii="Times New Roman" w:hAnsi="Times New Roman" w:cs="Times New Roman"/>
          <w:sz w:val="20"/>
          <w:szCs w:val="20"/>
          <w:lang w:val="en"/>
        </w:rPr>
        <w:br/>
      </w:r>
      <w:r w:rsidR="00D4721F" w:rsidRPr="00AC00DB">
        <w:rPr>
          <w:b/>
          <w:bCs/>
          <w:u w:val="single"/>
          <w:lang w:val="en-US"/>
        </w:rPr>
        <w:t>SKILLS</w:t>
      </w:r>
    </w:p>
    <w:p w:rsidR="00A637E2" w:rsidRPr="00AC00DB" w:rsidRDefault="00137917" w:rsidP="00AC00D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Stack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="002B43A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Java </w:t>
      </w:r>
      <w:r w:rsidR="008A2678" w:rsidRPr="00AC00DB">
        <w:rPr>
          <w:rFonts w:ascii="Times New Roman" w:hAnsi="Times New Roman" w:cs="Times New Roman"/>
          <w:sz w:val="20"/>
          <w:szCs w:val="20"/>
          <w:lang w:val="en-US"/>
        </w:rPr>
        <w:t>SE,</w:t>
      </w:r>
      <w:r w:rsidR="002B43A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Kotlin</w:t>
      </w:r>
      <w:r w:rsidR="008A267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, Concurrency (Threads, Coroutines), </w:t>
      </w:r>
      <w:r w:rsidR="002B43A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Spring Framework (Web, MVC, Boot, Data, Security, Cloud), ORM Frameworks (Hibernate, </w:t>
      </w:r>
      <w:proofErr w:type="spellStart"/>
      <w:r w:rsidR="00104995">
        <w:rPr>
          <w:rFonts w:ascii="Times New Roman" w:hAnsi="Times New Roman" w:cs="Times New Roman"/>
          <w:sz w:val="20"/>
          <w:szCs w:val="20"/>
          <w:lang w:val="en-US"/>
        </w:rPr>
        <w:t>jOOQ</w:t>
      </w:r>
      <w:proofErr w:type="spellEnd"/>
      <w:r w:rsidR="002B43A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, MyBatis), SQL &amp; </w:t>
      </w:r>
      <w:proofErr w:type="spellStart"/>
      <w:r w:rsidR="002B43A8" w:rsidRPr="00AC00DB">
        <w:rPr>
          <w:rFonts w:ascii="Times New Roman" w:hAnsi="Times New Roman" w:cs="Times New Roman"/>
          <w:sz w:val="20"/>
          <w:szCs w:val="20"/>
          <w:lang w:val="en-US"/>
        </w:rPr>
        <w:t>noSQL</w:t>
      </w:r>
      <w:proofErr w:type="spellEnd"/>
      <w:r w:rsidR="002B43A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databases (PostgreSQL, Redis, Cassandra), Message Brokers (Kafka, RabbitMQ, NATS), Containerization Tools (Docker, Kubernetes), Cloud Tools (AWS, GCP), CI/CD tools (GitLab, Jenkins),</w:t>
      </w:r>
      <w:r w:rsidR="008A267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B3F27">
        <w:rPr>
          <w:rFonts w:ascii="Times New Roman" w:hAnsi="Times New Roman" w:cs="Times New Roman"/>
          <w:sz w:val="20"/>
          <w:szCs w:val="20"/>
          <w:lang w:val="en-US"/>
        </w:rPr>
        <w:t xml:space="preserve">Performance optimization (JVM profiling, metrics development &amp; analysis), </w:t>
      </w:r>
      <w:r w:rsidR="008A267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Performance monitoring </w:t>
      </w:r>
      <w:r w:rsidR="002B43A8" w:rsidRPr="00AC00DB">
        <w:rPr>
          <w:rFonts w:ascii="Times New Roman" w:hAnsi="Times New Roman" w:cs="Times New Roman"/>
          <w:sz w:val="20"/>
          <w:szCs w:val="20"/>
          <w:lang w:val="en-US"/>
        </w:rPr>
        <w:t>Tools (Grafana, Prometheus</w:t>
      </w:r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7B3F27">
        <w:rPr>
          <w:rFonts w:ascii="Times New Roman" w:hAnsi="Times New Roman" w:cs="Times New Roman"/>
          <w:sz w:val="20"/>
          <w:szCs w:val="20"/>
          <w:lang w:val="en-US"/>
        </w:rPr>
        <w:t>Kibana</w:t>
      </w:r>
      <w:r w:rsidR="002B43A8" w:rsidRPr="00AC00DB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>, Testing (Mockito, Junit, Spock, Spring Boot Test, Concordion, TestContainers), Architecture &amp; Design (</w:t>
      </w:r>
      <w:r w:rsidR="001C0913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Distributed Monolith, </w:t>
      </w:r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Microservices, </w:t>
      </w:r>
      <w:r w:rsidR="001C0913" w:rsidRPr="00AC00DB">
        <w:rPr>
          <w:rFonts w:ascii="Times New Roman" w:hAnsi="Times New Roman" w:cs="Times New Roman"/>
          <w:sz w:val="20"/>
          <w:szCs w:val="20"/>
          <w:lang w:val="en-US"/>
        </w:rPr>
        <w:t>SaaS</w:t>
      </w:r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>, Event</w:t>
      </w:r>
      <w:r w:rsidR="001C0913" w:rsidRPr="00AC00DB">
        <w:rPr>
          <w:rFonts w:ascii="Times New Roman" w:hAnsi="Times New Roman" w:cs="Times New Roman"/>
          <w:sz w:val="20"/>
          <w:szCs w:val="20"/>
          <w:lang w:val="en-US"/>
        </w:rPr>
        <w:t>-D</w:t>
      </w:r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>riven</w:t>
      </w:r>
      <w:r w:rsidR="001C0913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services</w:t>
      </w:r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1C0913" w:rsidRPr="00AC00DB">
        <w:rPr>
          <w:rFonts w:ascii="Times New Roman" w:hAnsi="Times New Roman" w:cs="Times New Roman"/>
          <w:sz w:val="20"/>
          <w:szCs w:val="20"/>
          <w:lang w:val="en-US"/>
        </w:rPr>
        <w:t>OOP, SOLID</w:t>
      </w:r>
      <w:r w:rsidR="007B3F27">
        <w:rPr>
          <w:rFonts w:ascii="Times New Roman" w:hAnsi="Times New Roman" w:cs="Times New Roman"/>
          <w:sz w:val="20"/>
          <w:szCs w:val="20"/>
          <w:lang w:val="en-US"/>
        </w:rPr>
        <w:t>, Design patterns</w:t>
      </w:r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>), AI Tools</w:t>
      </w:r>
      <w:r w:rsidR="008A267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&amp; prompt engineering</w:t>
      </w:r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(GPT, Claude, </w:t>
      </w:r>
      <w:proofErr w:type="spellStart"/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>DeepSeek</w:t>
      </w:r>
      <w:proofErr w:type="spellEnd"/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C00DB" w:rsidRPr="00AC00DB" w:rsidRDefault="00AC00DB" w:rsidP="00AC00DB">
      <w:pPr>
        <w:rPr>
          <w:rFonts w:ascii="Times New Roman" w:hAnsi="Times New Roman" w:cs="Times New Roman"/>
          <w:sz w:val="10"/>
          <w:szCs w:val="10"/>
          <w:lang w:val="en-US"/>
        </w:rPr>
      </w:pPr>
    </w:p>
    <w:p w:rsidR="00137917" w:rsidRPr="00AC00DB" w:rsidRDefault="00137917" w:rsidP="00AC00D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Soft skills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: Mentorship, Attention to details, Effective brainstorming, Proactivity, Fast learning</w:t>
      </w:r>
      <w:r w:rsidR="00995BB1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Adaptation, Flexibility</w:t>
      </w:r>
    </w:p>
    <w:p w:rsidR="00AC00DB" w:rsidRPr="00AC00DB" w:rsidRDefault="00AC00DB" w:rsidP="00AC00DB">
      <w:pPr>
        <w:rPr>
          <w:rFonts w:ascii="Times New Roman" w:hAnsi="Times New Roman" w:cs="Times New Roman"/>
          <w:sz w:val="10"/>
          <w:szCs w:val="10"/>
          <w:lang w:val="en-US"/>
        </w:rPr>
      </w:pPr>
    </w:p>
    <w:p w:rsidR="00137917" w:rsidRPr="00AC00DB" w:rsidRDefault="00137917" w:rsidP="00AC00D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Languages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AC00DB">
        <w:rPr>
          <w:rFonts w:ascii="Times New Roman" w:hAnsi="Times New Roman" w:cs="Times New Roman"/>
          <w:b/>
          <w:bCs/>
          <w:sz w:val="20"/>
          <w:szCs w:val="20"/>
          <w:lang w:val="en-US"/>
        </w:rPr>
        <w:t>English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– fluent, Russian - native</w:t>
      </w:r>
    </w:p>
    <w:p w:rsidR="00A637E2" w:rsidRPr="00AC00DB" w:rsidRDefault="00A637E2" w:rsidP="00AD7EED">
      <w:pPr>
        <w:spacing w:afterLines="60" w:after="144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AC00DB">
        <w:rPr>
          <w:rFonts w:ascii="Times New Roman" w:hAnsi="Times New Roman" w:cs="Times New Roman"/>
          <w:b/>
          <w:bCs/>
          <w:u w:val="single"/>
          <w:lang w:val="en-US"/>
        </w:rPr>
        <w:t>EXPERIENCE</w:t>
      </w:r>
    </w:p>
    <w:p w:rsidR="00137917" w:rsidRPr="00AC00DB" w:rsidRDefault="00316508" w:rsidP="00AC00DB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AC00DB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08.2022 – present | T-Bank | Yerevan, Armenia (Hybrid)</w:t>
      </w:r>
    </w:p>
    <w:p w:rsidR="00AC00DB" w:rsidRPr="00AC00DB" w:rsidRDefault="00AC00DB" w:rsidP="00AC00DB">
      <w:pPr>
        <w:rPr>
          <w:rFonts w:ascii="Times New Roman" w:hAnsi="Times New Roman" w:cs="Times New Roman"/>
          <w:b/>
          <w:bCs/>
          <w:sz w:val="6"/>
          <w:szCs w:val="6"/>
          <w:u w:val="single"/>
          <w:lang w:val="en-US"/>
        </w:rPr>
      </w:pPr>
    </w:p>
    <w:p w:rsidR="00316508" w:rsidRPr="00AC00DB" w:rsidRDefault="00316508" w:rsidP="00AC00DB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i/>
          <w:iCs/>
          <w:sz w:val="20"/>
          <w:szCs w:val="20"/>
          <w:lang w:val="en-US"/>
        </w:rPr>
        <w:t>One of the biggest neo-banks in Eastern Europe, serving 48 million of active clients, earning 9.62$ billion (2024 data)</w:t>
      </w:r>
    </w:p>
    <w:p w:rsidR="00AC00DB" w:rsidRPr="00AC00DB" w:rsidRDefault="00AC00DB" w:rsidP="00AC00DB">
      <w:pPr>
        <w:rPr>
          <w:rFonts w:ascii="Times New Roman" w:hAnsi="Times New Roman" w:cs="Times New Roman"/>
          <w:b/>
          <w:bCs/>
          <w:sz w:val="6"/>
          <w:szCs w:val="6"/>
          <w:u w:val="single"/>
          <w:lang w:val="en-US"/>
        </w:rPr>
      </w:pPr>
    </w:p>
    <w:p w:rsidR="00AC00DB" w:rsidRDefault="00316508" w:rsidP="00AC00DB">
      <w:pPr>
        <w:jc w:val="both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Backend Software Engineer (Java / Kotlin</w:t>
      </w:r>
      <w:r w:rsidR="00AC00DB"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)</w:t>
      </w:r>
    </w:p>
    <w:p w:rsidR="00AC00DB" w:rsidRPr="00AC00DB" w:rsidRDefault="00AC00DB" w:rsidP="00AC00DB">
      <w:pPr>
        <w:jc w:val="both"/>
        <w:rPr>
          <w:rFonts w:ascii="Times New Roman" w:hAnsi="Times New Roman" w:cs="Times New Roman"/>
          <w:sz w:val="6"/>
          <w:szCs w:val="6"/>
          <w:u w:val="single"/>
          <w:lang w:val="en-US"/>
        </w:rPr>
      </w:pPr>
    </w:p>
    <w:p w:rsidR="00AC00DB" w:rsidRPr="00AC00DB" w:rsidRDefault="00971096" w:rsidP="00AC00DB">
      <w:pPr>
        <w:jc w:val="both"/>
        <w:rPr>
          <w:rStyle w:val="Strong"/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Style w:val="Strong"/>
          <w:rFonts w:ascii="Times New Roman" w:hAnsi="Times New Roman" w:cs="Times New Roman"/>
          <w:sz w:val="20"/>
          <w:szCs w:val="20"/>
        </w:rPr>
        <w:t xml:space="preserve">Developed subscription models that enhanced customer benefits, including </w:t>
      </w:r>
      <w:r w:rsidR="00385883" w:rsidRPr="00AC00DB">
        <w:rPr>
          <w:rStyle w:val="Strong"/>
          <w:rFonts w:ascii="Times New Roman" w:hAnsi="Times New Roman" w:cs="Times New Roman"/>
          <w:sz w:val="20"/>
          <w:szCs w:val="20"/>
          <w:lang w:val="en-US"/>
        </w:rPr>
        <w:t xml:space="preserve">extended bank’s products loyalty, </w:t>
      </w:r>
      <w:r w:rsidR="00385883" w:rsidRPr="00AC00DB">
        <w:rPr>
          <w:rStyle w:val="Strong"/>
          <w:rFonts w:ascii="Times New Roman" w:hAnsi="Times New Roman" w:cs="Times New Roman"/>
          <w:sz w:val="20"/>
          <w:szCs w:val="20"/>
          <w:lang w:val="en-US"/>
        </w:rPr>
        <w:br/>
        <w:t xml:space="preserve">premium services, and external </w:t>
      </w:r>
      <w:r w:rsidR="00385883" w:rsidRPr="00AC00DB">
        <w:rPr>
          <w:rStyle w:val="rynqvb"/>
          <w:rFonts w:ascii="Times New Roman" w:hAnsi="Times New Roman" w:cs="Times New Roman"/>
          <w:b/>
          <w:bCs/>
          <w:sz w:val="20"/>
          <w:szCs w:val="20"/>
          <w:lang w:val="en"/>
        </w:rPr>
        <w:t>entertainment services</w:t>
      </w:r>
      <w:r w:rsidR="00385883" w:rsidRPr="00AC00DB">
        <w:rPr>
          <w:rStyle w:val="Strong"/>
          <w:rFonts w:ascii="Times New Roman" w:hAnsi="Times New Roman" w:cs="Times New Roman"/>
          <w:sz w:val="20"/>
          <w:szCs w:val="20"/>
          <w:lang w:val="en-US"/>
        </w:rPr>
        <w:t xml:space="preserve"> usage</w:t>
      </w:r>
    </w:p>
    <w:p w:rsidR="00AC00DB" w:rsidRPr="00AC00DB" w:rsidRDefault="00137917" w:rsidP="00AC00D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Took responsibility </w:t>
      </w:r>
      <w:r w:rsidR="00AC00DB" w:rsidRPr="00AC00DB">
        <w:rPr>
          <w:rFonts w:ascii="Times New Roman" w:hAnsi="Times New Roman" w:cs="Times New Roman"/>
          <w:sz w:val="20"/>
          <w:szCs w:val="20"/>
          <w:lang w:val="en-US"/>
        </w:rPr>
        <w:t>f</w:t>
      </w:r>
      <w:r w:rsidR="00AC00DB">
        <w:rPr>
          <w:rFonts w:ascii="Times New Roman" w:hAnsi="Times New Roman" w:cs="Times New Roman"/>
          <w:sz w:val="20"/>
          <w:szCs w:val="20"/>
          <w:lang w:val="en-US"/>
        </w:rPr>
        <w:t>or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the whole SDLC, from designing business/technical feature to its code implementation and s in 2 more years. support after release</w:t>
      </w:r>
    </w:p>
    <w:p w:rsidR="00AC00DB" w:rsidRPr="00AC00DB" w:rsidRDefault="00AC00DB" w:rsidP="00AC00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Collectively attracted +2 million active customers in 1 year, scaling to 7+ million active customer</w:t>
      </w:r>
    </w:p>
    <w:p w:rsidR="00971096" w:rsidRPr="00AC00DB" w:rsidRDefault="00971096" w:rsidP="00AC00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Introduced </w:t>
      </w:r>
      <w:r w:rsidR="00137917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agile 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process improvements that increased workflow transparency by ~20% and reduced task delivery time</w:t>
      </w:r>
      <w:r w:rsidR="00716342" w:rsidRPr="00AC00DB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971096" w:rsidRPr="00AC00DB" w:rsidRDefault="00971096" w:rsidP="00AC00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Implemented microservices architecture</w:t>
      </w:r>
      <w:r w:rsidR="00716342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solutions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to optimize application scalability, reducing API response time by ~28% and improving </w:t>
      </w:r>
      <w:r w:rsidR="008A2678" w:rsidRPr="00AC00DB">
        <w:rPr>
          <w:rFonts w:ascii="Times New Roman" w:hAnsi="Times New Roman" w:cs="Times New Roman"/>
          <w:sz w:val="20"/>
          <w:szCs w:val="20"/>
          <w:lang w:val="en-US"/>
        </w:rPr>
        <w:t>clients’ experience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efficiency.</w:t>
      </w:r>
    </w:p>
    <w:p w:rsidR="00971096" w:rsidRPr="00AC00DB" w:rsidRDefault="00971096" w:rsidP="00AC00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Streamlined workflows through automation</w:t>
      </w:r>
      <w:r w:rsidR="008A267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reducing redundant </w:t>
      </w:r>
      <w:r w:rsidR="00137917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technical 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processes</w:t>
      </w:r>
      <w:r w:rsidR="00D11383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by ~</w:t>
      </w:r>
      <w:r w:rsidR="00B8640E">
        <w:rPr>
          <w:rFonts w:ascii="Times New Roman" w:hAnsi="Times New Roman" w:cs="Times New Roman"/>
          <w:sz w:val="20"/>
          <w:szCs w:val="20"/>
          <w:lang w:val="en-US"/>
        </w:rPr>
        <w:t>15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% and enhancing cross-team collaboration.</w:t>
      </w:r>
    </w:p>
    <w:p w:rsidR="00971096" w:rsidRPr="00AC00DB" w:rsidRDefault="00971096" w:rsidP="00AC00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Coordinated full development lifecycle and collaborated with cross-functional teams to ensure 99.</w:t>
      </w:r>
      <w:r w:rsidR="00B16638" w:rsidRPr="00AC00DB">
        <w:rPr>
          <w:rFonts w:ascii="Times New Roman" w:hAnsi="Times New Roman" w:cs="Times New Roman"/>
          <w:sz w:val="20"/>
          <w:szCs w:val="20"/>
        </w:rPr>
        <w:t>5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% system reliability and performance.</w:t>
      </w:r>
    </w:p>
    <w:p w:rsidR="00BB77F7" w:rsidRPr="00AC00DB" w:rsidRDefault="00971096" w:rsidP="00AC00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Mentored and trained new engineers, driving team expansion and faster project delivery for critical milestones.</w:t>
      </w:r>
    </w:p>
    <w:p w:rsidR="00AC00DB" w:rsidRPr="00AC00DB" w:rsidRDefault="00AC00DB" w:rsidP="00AC00DB">
      <w:pPr>
        <w:rPr>
          <w:rFonts w:ascii="Times New Roman" w:hAnsi="Times New Roman" w:cs="Times New Roman"/>
          <w:b/>
          <w:bCs/>
          <w:sz w:val="10"/>
          <w:szCs w:val="10"/>
          <w:u w:val="single"/>
          <w:lang w:val="en-US"/>
        </w:rPr>
      </w:pPr>
    </w:p>
    <w:p w:rsidR="00316508" w:rsidRPr="00AC00DB" w:rsidRDefault="00316508" w:rsidP="00AC00DB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AC00DB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02.2020 – 08.2022 | Right Line | Moscow, Russia (Hybrid)</w:t>
      </w:r>
    </w:p>
    <w:p w:rsidR="00AC00DB" w:rsidRPr="00AC00DB" w:rsidRDefault="00AC00DB" w:rsidP="00AC00DB">
      <w:pPr>
        <w:rPr>
          <w:rFonts w:ascii="Times New Roman" w:hAnsi="Times New Roman" w:cs="Times New Roman"/>
          <w:b/>
          <w:bCs/>
          <w:sz w:val="6"/>
          <w:szCs w:val="6"/>
          <w:u w:val="single"/>
          <w:lang w:val="en-US"/>
        </w:rPr>
      </w:pPr>
    </w:p>
    <w:p w:rsidR="00316508" w:rsidRPr="00AC00DB" w:rsidRDefault="00316508" w:rsidP="00AC00DB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i/>
          <w:iCs/>
          <w:sz w:val="20"/>
          <w:szCs w:val="20"/>
          <w:lang w:val="en-US"/>
        </w:rPr>
        <w:t>Financial startup focused on developing financial platforms for C2B and C2C money transfer, including federal programs</w:t>
      </w:r>
    </w:p>
    <w:p w:rsidR="00AC00DB" w:rsidRPr="00AC00DB" w:rsidRDefault="00AC00DB" w:rsidP="00AC00DB">
      <w:pPr>
        <w:jc w:val="both"/>
        <w:rPr>
          <w:rFonts w:ascii="Times New Roman" w:hAnsi="Times New Roman" w:cs="Times New Roman"/>
          <w:sz w:val="6"/>
          <w:szCs w:val="6"/>
          <w:u w:val="single"/>
          <w:lang w:val="en-US"/>
        </w:rPr>
      </w:pPr>
    </w:p>
    <w:p w:rsidR="00316508" w:rsidRDefault="00316508" w:rsidP="00AC00DB">
      <w:pPr>
        <w:jc w:val="both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Backend Software Developer (Java)</w:t>
      </w:r>
    </w:p>
    <w:p w:rsidR="00AC00DB" w:rsidRPr="00AC00DB" w:rsidRDefault="00AC00DB" w:rsidP="00AC00DB">
      <w:pPr>
        <w:jc w:val="both"/>
        <w:rPr>
          <w:rFonts w:ascii="Times New Roman" w:hAnsi="Times New Roman" w:cs="Times New Roman"/>
          <w:sz w:val="6"/>
          <w:szCs w:val="6"/>
          <w:u w:val="single"/>
          <w:lang w:val="en-US"/>
        </w:rPr>
      </w:pPr>
    </w:p>
    <w:p w:rsidR="00316508" w:rsidRPr="00AC00DB" w:rsidRDefault="00316508" w:rsidP="00AC00DB">
      <w:pPr>
        <w:pStyle w:val="ds-markdown-paragraph"/>
        <w:spacing w:before="0" w:beforeAutospacing="0" w:after="0" w:afterAutospacing="0"/>
        <w:rPr>
          <w:rStyle w:val="Strong"/>
          <w:sz w:val="6"/>
          <w:szCs w:val="6"/>
          <w:lang w:val="en-US"/>
        </w:rPr>
      </w:pPr>
    </w:p>
    <w:p w:rsidR="000240BC" w:rsidRPr="00AC00DB" w:rsidRDefault="000240BC" w:rsidP="00AC00DB">
      <w:pPr>
        <w:pStyle w:val="ds-markdown-paragraph"/>
        <w:spacing w:before="0" w:beforeAutospacing="0" w:after="0" w:afterAutospacing="0"/>
        <w:rPr>
          <w:sz w:val="20"/>
          <w:szCs w:val="20"/>
        </w:rPr>
      </w:pPr>
      <w:r w:rsidRPr="00AC00DB">
        <w:rPr>
          <w:rStyle w:val="Strong"/>
          <w:sz w:val="20"/>
          <w:szCs w:val="20"/>
          <w:lang w:val="en-US"/>
        </w:rPr>
        <w:t>Developed</w:t>
      </w:r>
      <w:r w:rsidRPr="00AC00DB">
        <w:rPr>
          <w:rStyle w:val="Strong"/>
          <w:sz w:val="20"/>
          <w:szCs w:val="20"/>
        </w:rPr>
        <w:t xml:space="preserve"> a C2C money transfer platform and a unified gateway product to integrate banking systems, enabling seamless cross-border transactions for financial institutions.</w:t>
      </w:r>
    </w:p>
    <w:p w:rsidR="000240BC" w:rsidRPr="00AC00DB" w:rsidRDefault="00AC00DB" w:rsidP="00AC00DB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Took responsibility for</w:t>
      </w:r>
      <w:r w:rsidR="00971096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d</w:t>
      </w:r>
      <w:r w:rsidR="000240BC" w:rsidRPr="00AC00DB">
        <w:rPr>
          <w:rFonts w:ascii="Times New Roman" w:hAnsi="Times New Roman" w:cs="Times New Roman"/>
          <w:sz w:val="20"/>
          <w:szCs w:val="20"/>
          <w:lang w:val="en-US"/>
        </w:rPr>
        <w:t>esign</w:t>
      </w:r>
      <w:r>
        <w:rPr>
          <w:rFonts w:ascii="Times New Roman" w:hAnsi="Times New Roman" w:cs="Times New Roman"/>
          <w:sz w:val="20"/>
          <w:szCs w:val="20"/>
          <w:lang w:val="en-US"/>
        </w:rPr>
        <w:t>ing</w:t>
      </w:r>
      <w:r w:rsidR="000240BC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and de</w:t>
      </w:r>
      <w:r>
        <w:rPr>
          <w:rFonts w:ascii="Times New Roman" w:hAnsi="Times New Roman" w:cs="Times New Roman"/>
          <w:sz w:val="20"/>
          <w:szCs w:val="20"/>
          <w:lang w:val="en-US"/>
        </w:rPr>
        <w:t>veloping</w:t>
      </w:r>
      <w:r w:rsidR="000240BC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a bank integration </w:t>
      </w:r>
      <w:r w:rsidR="00971096" w:rsidRPr="00AC00DB">
        <w:rPr>
          <w:rFonts w:ascii="Times New Roman" w:hAnsi="Times New Roman" w:cs="Times New Roman"/>
          <w:sz w:val="20"/>
          <w:szCs w:val="20"/>
        </w:rPr>
        <w:t>system</w:t>
      </w:r>
      <w:r w:rsidR="000240BC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, successfully connecting 6 </w:t>
      </w:r>
      <w:r w:rsidR="000240BC" w:rsidRPr="00AC00DB">
        <w:rPr>
          <w:rFonts w:ascii="Times New Roman" w:hAnsi="Times New Roman" w:cs="Times New Roman"/>
          <w:sz w:val="20"/>
          <w:szCs w:val="20"/>
        </w:rPr>
        <w:t xml:space="preserve">local </w:t>
      </w:r>
      <w:r w:rsidR="000240BC" w:rsidRPr="00AC00DB">
        <w:rPr>
          <w:rFonts w:ascii="Times New Roman" w:hAnsi="Times New Roman" w:cs="Times New Roman"/>
          <w:sz w:val="20"/>
          <w:szCs w:val="20"/>
          <w:lang w:val="en-US"/>
        </w:rPr>
        <w:t>banks within 8 months and ensuring 24/7 operational support coverage post-launch.</w:t>
      </w:r>
    </w:p>
    <w:p w:rsidR="000240BC" w:rsidRPr="00AC00DB" w:rsidRDefault="000240BC" w:rsidP="00AC00DB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Reduced bank onboarding time by ~</w:t>
      </w:r>
      <w:r w:rsidR="00B8640E">
        <w:rPr>
          <w:rFonts w:ascii="Times New Roman" w:hAnsi="Times New Roman" w:cs="Times New Roman"/>
          <w:sz w:val="20"/>
          <w:szCs w:val="20"/>
          <w:lang w:val="en-US"/>
        </w:rPr>
        <w:t>7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% through standardized API protocols and automated compliance checks, accelerating partnership scalability.</w:t>
      </w:r>
    </w:p>
    <w:p w:rsidR="000240BC" w:rsidRPr="00AC00DB" w:rsidRDefault="000240BC" w:rsidP="00AC00DB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Engineered a fault-tolerant transaction engine that processed 5M+ monthly transactions with 99.9</w:t>
      </w:r>
      <w:r w:rsidRPr="00AC00DB">
        <w:rPr>
          <w:rFonts w:ascii="Times New Roman" w:hAnsi="Times New Roman" w:cs="Times New Roman"/>
          <w:sz w:val="20"/>
          <w:szCs w:val="20"/>
        </w:rPr>
        <w:t>9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% success rate, minimizing settlement failures and downtime.</w:t>
      </w:r>
    </w:p>
    <w:p w:rsidR="000240BC" w:rsidRPr="00AC00DB" w:rsidRDefault="000240BC" w:rsidP="00AC00DB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Enhanced security by implementing tokenization and end-to-end encryption, reducing fraud incidents by ~</w:t>
      </w:r>
      <w:r w:rsidR="00B8640E">
        <w:rPr>
          <w:rFonts w:ascii="Times New Roman" w:hAnsi="Times New Roman" w:cs="Times New Roman"/>
          <w:sz w:val="20"/>
          <w:szCs w:val="20"/>
          <w:lang w:val="en-US"/>
        </w:rPr>
        <w:t>9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% and ensuring compliance with global financial regulations (e.g., PCI-DSS, PSD2).</w:t>
      </w:r>
    </w:p>
    <w:p w:rsidR="00BB77F7" w:rsidRPr="00AC00DB" w:rsidRDefault="000240BC" w:rsidP="00AC00DB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Collaborated with banking partners and internal compliance teams to streamline reconciliation workflows, cutting manual error resolution efforts by ~</w:t>
      </w:r>
      <w:r w:rsidR="00B8640E">
        <w:rPr>
          <w:rFonts w:ascii="Times New Roman" w:hAnsi="Times New Roman" w:cs="Times New Roman"/>
          <w:sz w:val="20"/>
          <w:szCs w:val="20"/>
          <w:lang w:val="en-US"/>
        </w:rPr>
        <w:t>12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%.</w:t>
      </w:r>
    </w:p>
    <w:p w:rsidR="00AC00DB" w:rsidRPr="00AC00DB" w:rsidRDefault="00AC00DB" w:rsidP="00AC00DB">
      <w:pPr>
        <w:rPr>
          <w:rFonts w:ascii="Times New Roman" w:hAnsi="Times New Roman" w:cs="Times New Roman"/>
          <w:b/>
          <w:bCs/>
          <w:sz w:val="10"/>
          <w:szCs w:val="10"/>
          <w:u w:val="single"/>
          <w:lang w:val="en-US"/>
        </w:rPr>
      </w:pPr>
    </w:p>
    <w:p w:rsidR="00BB77F7" w:rsidRPr="00AC00DB" w:rsidRDefault="00EE6523" w:rsidP="00AC00DB">
      <w:pPr>
        <w:ind w:left="360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AC00DB">
        <w:rPr>
          <w:rFonts w:ascii="Times New Roman" w:hAnsi="Times New Roman" w:cs="Times New Roman"/>
          <w:b/>
          <w:bCs/>
          <w:u w:val="single"/>
          <w:lang w:val="en-US"/>
        </w:rPr>
        <w:t>EDUCATION</w:t>
      </w:r>
    </w:p>
    <w:p w:rsidR="00AC00DB" w:rsidRPr="00AC00DB" w:rsidRDefault="00AC00DB" w:rsidP="00AC00DB">
      <w:pPr>
        <w:rPr>
          <w:rFonts w:ascii="Times New Roman" w:hAnsi="Times New Roman" w:cs="Times New Roman"/>
          <w:b/>
          <w:bCs/>
          <w:sz w:val="10"/>
          <w:szCs w:val="10"/>
          <w:u w:val="single"/>
          <w:lang w:val="en-US"/>
        </w:rPr>
      </w:pPr>
    </w:p>
    <w:p w:rsidR="00AD7EED" w:rsidRPr="00AC00DB" w:rsidRDefault="00EE6523" w:rsidP="00AC00DB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Volodymyr Dahl East Ukrainian National University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, Lugansk, Ukraine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D7EED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r w:rsidR="00BB77F7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r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Sept 2009 – June 2013</w:t>
      </w:r>
    </w:p>
    <w:p w:rsidR="00EE6523" w:rsidRPr="00AC00DB" w:rsidRDefault="00AD7EED" w:rsidP="00AC00D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Bachelor of Information Technologies</w:t>
      </w:r>
    </w:p>
    <w:p w:rsidR="00BB77F7" w:rsidRPr="00AC00DB" w:rsidRDefault="00BB77F7" w:rsidP="00AC00DB">
      <w:pPr>
        <w:rPr>
          <w:rFonts w:ascii="Times New Roman" w:hAnsi="Times New Roman" w:cs="Times New Roman"/>
          <w:b/>
          <w:bCs/>
          <w:sz w:val="10"/>
          <w:szCs w:val="10"/>
          <w:u w:val="single"/>
          <w:lang w:val="en-US"/>
        </w:rPr>
      </w:pPr>
    </w:p>
    <w:p w:rsidR="00BB77F7" w:rsidRPr="00AC00DB" w:rsidRDefault="00BB77F7" w:rsidP="00AC00DB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Lugansk National Agrarian University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, Lugansk, Ukraine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                                   </w:t>
      </w:r>
      <w:r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Sept 2008 – June 2013</w:t>
      </w:r>
    </w:p>
    <w:p w:rsidR="00AC00DB" w:rsidRPr="00AC00DB" w:rsidRDefault="00BB77F7" w:rsidP="0053799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Bachelor of Civil &amp; Industrial Building Engineering</w:t>
      </w:r>
    </w:p>
    <w:sectPr w:rsidR="00AC00DB" w:rsidRPr="00AC00DB" w:rsidSect="00B16638">
      <w:pgSz w:w="11900" w:h="16840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1563"/>
    <w:multiLevelType w:val="hybridMultilevel"/>
    <w:tmpl w:val="33C6C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6525C7"/>
    <w:multiLevelType w:val="hybridMultilevel"/>
    <w:tmpl w:val="EBA250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126B00"/>
    <w:multiLevelType w:val="hybridMultilevel"/>
    <w:tmpl w:val="4F26C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11293"/>
    <w:multiLevelType w:val="hybridMultilevel"/>
    <w:tmpl w:val="6928A4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21028F"/>
    <w:multiLevelType w:val="hybridMultilevel"/>
    <w:tmpl w:val="B61E3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11771"/>
    <w:multiLevelType w:val="multilevel"/>
    <w:tmpl w:val="8AE8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A5138"/>
    <w:multiLevelType w:val="hybridMultilevel"/>
    <w:tmpl w:val="342AA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2329FC"/>
    <w:multiLevelType w:val="hybridMultilevel"/>
    <w:tmpl w:val="89BEDE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64020"/>
    <w:multiLevelType w:val="hybridMultilevel"/>
    <w:tmpl w:val="75CA4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165B22"/>
    <w:multiLevelType w:val="hybridMultilevel"/>
    <w:tmpl w:val="E69C8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E0FAB"/>
    <w:multiLevelType w:val="hybridMultilevel"/>
    <w:tmpl w:val="ACEEB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410C54"/>
    <w:multiLevelType w:val="multilevel"/>
    <w:tmpl w:val="8AE8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D92417"/>
    <w:multiLevelType w:val="multilevel"/>
    <w:tmpl w:val="8AE8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1177BD"/>
    <w:multiLevelType w:val="multilevel"/>
    <w:tmpl w:val="8AE8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A41D74"/>
    <w:multiLevelType w:val="hybridMultilevel"/>
    <w:tmpl w:val="F1FA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080122">
    <w:abstractNumId w:val="9"/>
  </w:num>
  <w:num w:numId="2" w16cid:durableId="815074495">
    <w:abstractNumId w:val="12"/>
  </w:num>
  <w:num w:numId="3" w16cid:durableId="1742676690">
    <w:abstractNumId w:val="13"/>
  </w:num>
  <w:num w:numId="4" w16cid:durableId="1843549012">
    <w:abstractNumId w:val="5"/>
  </w:num>
  <w:num w:numId="5" w16cid:durableId="520825980">
    <w:abstractNumId w:val="11"/>
  </w:num>
  <w:num w:numId="6" w16cid:durableId="195585944">
    <w:abstractNumId w:val="1"/>
  </w:num>
  <w:num w:numId="7" w16cid:durableId="529610506">
    <w:abstractNumId w:val="7"/>
  </w:num>
  <w:num w:numId="8" w16cid:durableId="234897924">
    <w:abstractNumId w:val="10"/>
  </w:num>
  <w:num w:numId="9" w16cid:durableId="733743583">
    <w:abstractNumId w:val="8"/>
  </w:num>
  <w:num w:numId="10" w16cid:durableId="2082628965">
    <w:abstractNumId w:val="3"/>
  </w:num>
  <w:num w:numId="11" w16cid:durableId="683558397">
    <w:abstractNumId w:val="6"/>
  </w:num>
  <w:num w:numId="12" w16cid:durableId="2026050270">
    <w:abstractNumId w:val="14"/>
  </w:num>
  <w:num w:numId="13" w16cid:durableId="1634754783">
    <w:abstractNumId w:val="2"/>
  </w:num>
  <w:num w:numId="14" w16cid:durableId="1609195981">
    <w:abstractNumId w:val="4"/>
  </w:num>
  <w:num w:numId="15" w16cid:durableId="1400783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A8"/>
    <w:rsid w:val="000240BC"/>
    <w:rsid w:val="00104995"/>
    <w:rsid w:val="00137917"/>
    <w:rsid w:val="00167EFA"/>
    <w:rsid w:val="0018325D"/>
    <w:rsid w:val="00192F65"/>
    <w:rsid w:val="001C0913"/>
    <w:rsid w:val="002B43A8"/>
    <w:rsid w:val="00316508"/>
    <w:rsid w:val="00385883"/>
    <w:rsid w:val="00537995"/>
    <w:rsid w:val="00565340"/>
    <w:rsid w:val="005A4DC7"/>
    <w:rsid w:val="006235DE"/>
    <w:rsid w:val="00716342"/>
    <w:rsid w:val="0075723A"/>
    <w:rsid w:val="007B3F27"/>
    <w:rsid w:val="007F7250"/>
    <w:rsid w:val="008A2678"/>
    <w:rsid w:val="00971096"/>
    <w:rsid w:val="00995BB1"/>
    <w:rsid w:val="009B766A"/>
    <w:rsid w:val="00A637E2"/>
    <w:rsid w:val="00A9160D"/>
    <w:rsid w:val="00AC00DB"/>
    <w:rsid w:val="00AD7EED"/>
    <w:rsid w:val="00B16638"/>
    <w:rsid w:val="00B8640E"/>
    <w:rsid w:val="00BB77F7"/>
    <w:rsid w:val="00CE01B2"/>
    <w:rsid w:val="00D11383"/>
    <w:rsid w:val="00D4721F"/>
    <w:rsid w:val="00DE392B"/>
    <w:rsid w:val="00EA0EEA"/>
    <w:rsid w:val="00EE4309"/>
    <w:rsid w:val="00EE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50E468"/>
  <w15:chartTrackingRefBased/>
  <w15:docId w15:val="{255D0DB8-2508-D54A-B2A9-ACDF9A80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3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37E2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A637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s-markdown-paragraph">
    <w:name w:val="ds-markdown-paragraph"/>
    <w:basedOn w:val="Normal"/>
    <w:rsid w:val="00A637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637E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A2678"/>
    <w:rPr>
      <w:color w:val="954F72" w:themeColor="followedHyperlink"/>
      <w:u w:val="single"/>
    </w:rPr>
  </w:style>
  <w:style w:type="character" w:customStyle="1" w:styleId="rynqvb">
    <w:name w:val="rynqvb"/>
    <w:basedOn w:val="DefaultParagraphFont"/>
    <w:rsid w:val="00385883"/>
  </w:style>
  <w:style w:type="character" w:customStyle="1" w:styleId="hwtze">
    <w:name w:val="hwtze"/>
    <w:basedOn w:val="DefaultParagraphFont"/>
    <w:rsid w:val="00CE0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xrybalkin91/" TargetMode="External"/><Relationship Id="rId5" Type="http://schemas.openxmlformats.org/officeDocument/2006/relationships/hyperlink" Target="mailto:maxrybalkin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Rybalkin</dc:creator>
  <cp:keywords/>
  <dc:description/>
  <cp:lastModifiedBy>Maksim Rybalkin</cp:lastModifiedBy>
  <cp:revision>3</cp:revision>
  <dcterms:created xsi:type="dcterms:W3CDTF">2025-06-13T08:41:00Z</dcterms:created>
  <dcterms:modified xsi:type="dcterms:W3CDTF">2025-06-13T14:22:00Z</dcterms:modified>
</cp:coreProperties>
</file>