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15DD8C46" w:rsidR="00267D7D" w:rsidRPr="00AD28F9" w:rsidRDefault="00AD28F9" w:rsidP="00AD28F9">
            <w:pPr>
              <w:rPr>
                <w:rFonts w:asciiTheme="majorHAnsi" w:eastAsia="Times New Roman" w:hAnsiTheme="majorHAnsi" w:cstheme="majorHAnsi"/>
                <w:sz w:val="18"/>
                <w:szCs w:val="18"/>
              </w:rPr>
            </w:pPr>
            <w:r w:rsidRPr="00AD28F9">
              <w:rPr>
                <w:rFonts w:asciiTheme="majorHAnsi" w:eastAsia="Times New Roman" w:hAnsiTheme="majorHAnsi" w:cstheme="majorHAnsi"/>
                <w:sz w:val="18"/>
                <w:szCs w:val="18"/>
              </w:rPr>
              <w:t xml:space="preserve">{{ </w:t>
            </w:r>
            <w:proofErr w:type="spellStart"/>
            <w:r w:rsidRPr="00AD28F9">
              <w:rPr>
                <w:rFonts w:asciiTheme="majorHAnsi" w:eastAsia="Times New Roman" w:hAnsiTheme="majorHAnsi" w:cstheme="majorHAnsi"/>
                <w:sz w:val="18"/>
                <w:szCs w:val="18"/>
              </w:rPr>
              <w:t>product_</w:t>
            </w:r>
            <w:r w:rsidR="006516FE">
              <w:rPr>
                <w:rFonts w:asciiTheme="majorHAnsi" w:eastAsia="Times New Roman" w:hAnsiTheme="majorHAnsi" w:cstheme="majorHAnsi"/>
                <w:sz w:val="18"/>
                <w:szCs w:val="18"/>
              </w:rPr>
              <w:t>name</w:t>
            </w:r>
            <w:proofErr w:type="spellEnd"/>
            <w:r w:rsidRPr="00AD28F9">
              <w:rPr>
                <w:rFonts w:asciiTheme="majorHAnsi" w:eastAsia="Times New Roman" w:hAnsiTheme="majorHAnsi" w:cstheme="majorHAnsi"/>
                <w:sz w:val="18"/>
                <w:szCs w:val="18"/>
              </w:rPr>
              <w:t xml:space="preserve">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279D9BA3" w:rsidR="00C65B65" w:rsidRPr="00AD28F9" w:rsidRDefault="00AD28F9" w:rsidP="00C86BF3">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xml:space="preserve">{{ </w:t>
            </w:r>
            <w:proofErr w:type="spellStart"/>
            <w:r w:rsidRPr="000C2B12">
              <w:rPr>
                <w:rFonts w:asciiTheme="majorHAnsi" w:eastAsia="Times New Roman" w:hAnsiTheme="majorHAnsi" w:cstheme="majorHAnsi"/>
                <w:sz w:val="18"/>
                <w:szCs w:val="18"/>
              </w:rPr>
              <w:t>product_code</w:t>
            </w:r>
            <w:proofErr w:type="spellEnd"/>
            <w:r w:rsidRPr="000C2B12">
              <w:rPr>
                <w:rFonts w:asciiTheme="majorHAnsi" w:eastAsia="Times New Roman" w:hAnsiTheme="majorHAnsi" w:cstheme="majorHAnsi"/>
                <w:sz w:val="18"/>
                <w:szCs w:val="18"/>
              </w:rPr>
              <w:t xml:space="preserv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3903421C" w:rsidR="00C65B65" w:rsidRPr="00AD28F9" w:rsidRDefault="00AD28F9" w:rsidP="00AD28F9">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xml:space="preserve">{{ </w:t>
            </w:r>
            <w:proofErr w:type="spellStart"/>
            <w:r w:rsidRPr="000C2B12">
              <w:rPr>
                <w:rFonts w:asciiTheme="majorHAnsi" w:eastAsia="Times New Roman" w:hAnsiTheme="majorHAnsi" w:cstheme="majorHAnsi"/>
                <w:sz w:val="18"/>
                <w:szCs w:val="18"/>
              </w:rPr>
              <w:t>botanical_name</w:t>
            </w:r>
            <w:proofErr w:type="spellEnd"/>
            <w:r w:rsidRPr="000C2B12">
              <w:rPr>
                <w:rFonts w:asciiTheme="majorHAnsi" w:eastAsia="Times New Roman" w:hAnsiTheme="majorHAnsi" w:cstheme="majorHAnsi"/>
                <w:sz w:val="18"/>
                <w:szCs w:val="18"/>
              </w:rPr>
              <w:t xml:space="preserv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35EA3A58" w:rsidR="00C65B65" w:rsidRPr="00AD28F9" w:rsidRDefault="00AD28F9" w:rsidP="00AD28F9">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xml:space="preserve">{{ </w:t>
            </w:r>
            <w:proofErr w:type="spellStart"/>
            <w:r w:rsidRPr="000C2B12">
              <w:rPr>
                <w:rFonts w:asciiTheme="majorHAnsi" w:eastAsia="Times New Roman" w:hAnsiTheme="majorHAnsi" w:cstheme="majorHAnsi"/>
                <w:sz w:val="18"/>
                <w:szCs w:val="18"/>
              </w:rPr>
              <w:t>plant_part</w:t>
            </w:r>
            <w:proofErr w:type="spellEnd"/>
            <w:r w:rsidRPr="000C2B12">
              <w:rPr>
                <w:rFonts w:asciiTheme="majorHAnsi" w:eastAsia="Times New Roman" w:hAnsiTheme="majorHAnsi" w:cstheme="majorHAnsi"/>
                <w:sz w:val="18"/>
                <w:szCs w:val="18"/>
              </w:rPr>
              <w:t xml:space="preserve">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bookmarkStart w:id="1" w:name="_Hlk199425254"/>
            <w:r w:rsidRPr="00A65501">
              <w:rPr>
                <w:rFonts w:asciiTheme="majorHAnsi" w:hAnsiTheme="majorHAnsi" w:cstheme="majorHAnsi"/>
                <w:b/>
                <w:color w:val="auto"/>
                <w:sz w:val="20"/>
                <w:szCs w:val="20"/>
              </w:rPr>
              <w:t>Carrier:</w:t>
            </w:r>
          </w:p>
        </w:tc>
        <w:tc>
          <w:tcPr>
            <w:tcW w:w="6652" w:type="dxa"/>
            <w:vAlign w:val="center"/>
          </w:tcPr>
          <w:p w14:paraId="70B464B7" w14:textId="6016BE68" w:rsidR="002A2425" w:rsidRPr="00AD28F9" w:rsidRDefault="00AD28F9" w:rsidP="00AD28F9">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6EFD24D7" w:rsidR="00E202C8" w:rsidRPr="00AD28F9" w:rsidRDefault="00AD28F9" w:rsidP="00AD28F9">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composition }}</w:t>
            </w: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38F34EF0" w:rsidR="00C65B65" w:rsidRPr="00AD28F9" w:rsidRDefault="00AD28F9" w:rsidP="00C86BF3">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xml:space="preserve">{{ </w:t>
            </w:r>
            <w:proofErr w:type="spellStart"/>
            <w:r w:rsidRPr="000C2B12">
              <w:rPr>
                <w:rFonts w:asciiTheme="majorHAnsi" w:eastAsia="Times New Roman" w:hAnsiTheme="majorHAnsi" w:cstheme="majorHAnsi"/>
                <w:sz w:val="18"/>
                <w:szCs w:val="18"/>
              </w:rPr>
              <w:t>country_of_origin</w:t>
            </w:r>
            <w:proofErr w:type="spellEnd"/>
            <w:r w:rsidRPr="000C2B12">
              <w:rPr>
                <w:rFonts w:asciiTheme="majorHAnsi" w:eastAsia="Times New Roman" w:hAnsiTheme="majorHAnsi" w:cstheme="majorHAnsi"/>
                <w:sz w:val="18"/>
                <w:szCs w:val="18"/>
              </w:rPr>
              <w:t xml:space="preserve">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77B98E7B" w:rsidR="003D432C" w:rsidRPr="00AD28F9" w:rsidRDefault="00AD28F9" w:rsidP="00C86BF3">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xml:space="preserve">{{ </w:t>
            </w:r>
            <w:proofErr w:type="spellStart"/>
            <w:r w:rsidRPr="000C2B12">
              <w:rPr>
                <w:rFonts w:asciiTheme="majorHAnsi" w:eastAsia="Times New Roman" w:hAnsiTheme="majorHAnsi" w:cstheme="majorHAnsi"/>
                <w:sz w:val="18"/>
                <w:szCs w:val="18"/>
              </w:rPr>
              <w:t>country_of_manufacturing</w:t>
            </w:r>
            <w:proofErr w:type="spellEnd"/>
            <w:r w:rsidRPr="000C2B12">
              <w:rPr>
                <w:rFonts w:asciiTheme="majorHAnsi" w:eastAsia="Times New Roman" w:hAnsiTheme="majorHAnsi" w:cstheme="majorHAnsi"/>
                <w:sz w:val="18"/>
                <w:szCs w:val="18"/>
              </w:rPr>
              <w:t xml:space="preserve">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05037C8D" w:rsidR="00C65B65" w:rsidRPr="00AD28F9" w:rsidRDefault="00AD28F9" w:rsidP="00C86BF3">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xml:space="preserve">{{ </w:t>
            </w:r>
            <w:proofErr w:type="spellStart"/>
            <w:r w:rsidRPr="000C2B12">
              <w:rPr>
                <w:rFonts w:asciiTheme="majorHAnsi" w:eastAsia="Times New Roman" w:hAnsiTheme="majorHAnsi" w:cstheme="majorHAnsi"/>
                <w:sz w:val="18"/>
                <w:szCs w:val="18"/>
              </w:rPr>
              <w:t>shelf_life</w:t>
            </w:r>
            <w:proofErr w:type="spellEnd"/>
            <w:r w:rsidRPr="000C2B12">
              <w:rPr>
                <w:rFonts w:asciiTheme="majorHAnsi" w:eastAsia="Times New Roman" w:hAnsiTheme="majorHAnsi" w:cstheme="majorHAnsi"/>
                <w:sz w:val="18"/>
                <w:szCs w:val="18"/>
              </w:rPr>
              <w:t xml:space="preserve"> }}</w:t>
            </w:r>
          </w:p>
        </w:tc>
      </w:tr>
      <w:bookmarkEnd w:id="1"/>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41B524A3" w:rsidR="00C65B65" w:rsidRPr="00AD28F9" w:rsidRDefault="00AD28F9" w:rsidP="00C86BF3">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xml:space="preserve">{{ </w:t>
            </w:r>
            <w:proofErr w:type="spellStart"/>
            <w:r w:rsidRPr="000C2B12">
              <w:rPr>
                <w:rFonts w:asciiTheme="majorHAnsi" w:eastAsia="Times New Roman" w:hAnsiTheme="majorHAnsi" w:cstheme="majorHAnsi"/>
                <w:sz w:val="18"/>
                <w:szCs w:val="18"/>
              </w:rPr>
              <w:t>storage_conditions</w:t>
            </w:r>
            <w:proofErr w:type="spellEnd"/>
            <w:r w:rsidRPr="000C2B12">
              <w:rPr>
                <w:rFonts w:asciiTheme="majorHAnsi" w:eastAsia="Times New Roman" w:hAnsiTheme="majorHAnsi" w:cstheme="majorHAnsi"/>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1FD32282" w:rsidR="00824705" w:rsidRPr="00AD28F9" w:rsidRDefault="00AD28F9" w:rsidP="00AD28F9">
            <w:pP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packaging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276418" w:rsidRPr="0083516F" w14:paraId="798C64B0" w14:textId="77777777" w:rsidTr="00C343D2">
        <w:trPr>
          <w:trHeight w:val="227"/>
        </w:trPr>
        <w:tc>
          <w:tcPr>
            <w:tcW w:w="2967" w:type="dxa"/>
          </w:tcPr>
          <w:p w14:paraId="257A3D11" w14:textId="7D038F39" w:rsidR="00276418" w:rsidRPr="0083516F" w:rsidRDefault="00276418" w:rsidP="005A5BAB">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38E56925" w:rsidR="00276418" w:rsidRPr="00AD28F9" w:rsidRDefault="00AD28F9" w:rsidP="006516FE">
            <w:pPr>
              <w:jc w:val="cente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appearance }}</w:t>
            </w:r>
          </w:p>
        </w:tc>
        <w:tc>
          <w:tcPr>
            <w:tcW w:w="3005" w:type="dxa"/>
          </w:tcPr>
          <w:p w14:paraId="645705F5" w14:textId="26CF2518" w:rsidR="00276418" w:rsidRPr="0083516F" w:rsidRDefault="00175F3B" w:rsidP="005A5BAB">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175F3B" w:rsidRPr="0083516F" w14:paraId="3A2E1037" w14:textId="77777777" w:rsidTr="00C343D2">
        <w:trPr>
          <w:trHeight w:val="227"/>
        </w:trPr>
        <w:tc>
          <w:tcPr>
            <w:tcW w:w="2967" w:type="dxa"/>
          </w:tcPr>
          <w:p w14:paraId="19FFA83B" w14:textId="73EED3A5" w:rsidR="00175F3B" w:rsidRPr="0083516F" w:rsidRDefault="00175F3B" w:rsidP="00175F3B">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3B6FEE0B" w:rsidR="00175F3B" w:rsidRPr="0083516F" w:rsidRDefault="00AD28F9" w:rsidP="006516FE">
            <w:pPr>
              <w:jc w:val="center"/>
              <w:rPr>
                <w:rFonts w:asciiTheme="majorHAnsi" w:eastAsia="Times New Roman" w:hAnsiTheme="majorHAnsi" w:cstheme="majorHAnsi"/>
                <w:sz w:val="18"/>
                <w:szCs w:val="18"/>
              </w:rPr>
            </w:pPr>
            <w:r w:rsidRPr="000C2B12">
              <w:rPr>
                <w:rFonts w:asciiTheme="majorHAnsi" w:eastAsia="Times New Roman" w:hAnsiTheme="majorHAnsi" w:cstheme="majorHAnsi"/>
                <w:sz w:val="18"/>
                <w:szCs w:val="18"/>
              </w:rPr>
              <w:t>{{ color }}</w:t>
            </w:r>
          </w:p>
        </w:tc>
        <w:tc>
          <w:tcPr>
            <w:tcW w:w="3005" w:type="dxa"/>
          </w:tcPr>
          <w:p w14:paraId="24B7CC87" w14:textId="1375BF51" w:rsidR="00175F3B" w:rsidRPr="0083516F" w:rsidRDefault="00175F3B" w:rsidP="00175F3B">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276418" w:rsidRPr="0083516F" w14:paraId="29065853" w14:textId="77777777" w:rsidTr="00C343D2">
        <w:trPr>
          <w:trHeight w:val="227"/>
        </w:trPr>
        <w:tc>
          <w:tcPr>
            <w:tcW w:w="2967" w:type="dxa"/>
          </w:tcPr>
          <w:p w14:paraId="1430D82A" w14:textId="37DCFAFC" w:rsidR="00276418" w:rsidRPr="0083516F" w:rsidRDefault="00276418" w:rsidP="005A5BAB">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sidR="003D432C">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4203D666" w:rsidR="00276418" w:rsidRPr="0083516F" w:rsidRDefault="00753A08" w:rsidP="005A5BAB">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Characteristic</w:t>
            </w:r>
          </w:p>
        </w:tc>
        <w:tc>
          <w:tcPr>
            <w:tcW w:w="3005" w:type="dxa"/>
          </w:tcPr>
          <w:p w14:paraId="5392279B" w14:textId="26B35A2B" w:rsidR="00276418" w:rsidRPr="0083516F" w:rsidRDefault="00753A08" w:rsidP="005A5BAB">
            <w:pPr>
              <w:jc w:val="center"/>
              <w:rPr>
                <w:rFonts w:asciiTheme="majorHAnsi" w:eastAsia="Times New Roman" w:hAnsiTheme="majorHAnsi" w:cstheme="majorHAnsi"/>
                <w:sz w:val="18"/>
                <w:szCs w:val="18"/>
              </w:rPr>
            </w:pPr>
            <w:r w:rsidRPr="00753A08">
              <w:rPr>
                <w:rFonts w:asciiTheme="majorHAnsi" w:eastAsia="Times New Roman" w:hAnsiTheme="majorHAnsi" w:cstheme="majorHAnsi"/>
                <w:sz w:val="18"/>
                <w:szCs w:val="18"/>
              </w:rPr>
              <w:t>Organoleptic</w:t>
            </w:r>
          </w:p>
        </w:tc>
      </w:tr>
      <w:tr w:rsidR="00DC7A94" w:rsidRPr="0083516F" w14:paraId="50D02A0A" w14:textId="77777777" w:rsidTr="00C343D2">
        <w:trPr>
          <w:trHeight w:val="227"/>
        </w:trPr>
        <w:tc>
          <w:tcPr>
            <w:tcW w:w="2967" w:type="dxa"/>
          </w:tcPr>
          <w:p w14:paraId="74D68DA3" w14:textId="20DAFF00" w:rsidR="00DC7A94" w:rsidRPr="0083516F" w:rsidRDefault="00DC7A94" w:rsidP="00DC7A94">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45018662" w:rsidR="00DC7A94" w:rsidRPr="00A2604F" w:rsidRDefault="00DC7A94" w:rsidP="00DC7A94">
            <w:pPr>
              <w:jc w:val="center"/>
              <w:rPr>
                <w:rFonts w:asciiTheme="majorHAnsi" w:hAnsiTheme="majorHAnsi" w:cstheme="majorHAnsi"/>
                <w:sz w:val="18"/>
                <w:szCs w:val="18"/>
                <w:highlight w:val="yellow"/>
                <w:lang w:eastAsia="zh-CN"/>
              </w:rPr>
            </w:pPr>
            <w:r w:rsidRPr="00665969">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l</w:t>
            </w:r>
            <w:r w:rsidRPr="00665969">
              <w:rPr>
                <w:rFonts w:asciiTheme="majorHAnsi" w:eastAsia="Times New Roman" w:hAnsiTheme="majorHAnsi" w:cstheme="majorHAnsi"/>
                <w:sz w:val="18"/>
                <w:szCs w:val="18"/>
              </w:rPr>
              <w:t>oss_on_</w:t>
            </w:r>
            <w:r>
              <w:rPr>
                <w:rFonts w:asciiTheme="majorHAnsi" w:eastAsia="Times New Roman" w:hAnsiTheme="majorHAnsi" w:cstheme="majorHAnsi"/>
                <w:sz w:val="18"/>
                <w:szCs w:val="18"/>
              </w:rPr>
              <w:t>d</w:t>
            </w:r>
            <w:r w:rsidRPr="00665969">
              <w:rPr>
                <w:rFonts w:asciiTheme="majorHAnsi" w:eastAsia="Times New Roman" w:hAnsiTheme="majorHAnsi" w:cstheme="majorHAnsi"/>
                <w:sz w:val="18"/>
                <w:szCs w:val="18"/>
              </w:rPr>
              <w:t>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5552ADEB" w:rsidR="00DC7A94" w:rsidRPr="0083516F" w:rsidRDefault="00DC7A94" w:rsidP="00DC7A94">
            <w:pPr>
              <w:jc w:val="center"/>
              <w:rPr>
                <w:rFonts w:asciiTheme="majorHAnsi" w:eastAsia="SimSun" w:hAnsiTheme="majorHAnsi" w:cstheme="majorHAnsi"/>
                <w:sz w:val="18"/>
                <w:szCs w:val="18"/>
                <w:lang w:eastAsia="zh-CN"/>
              </w:rPr>
            </w:pPr>
            <w:r w:rsidRPr="00665969">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l</w:t>
            </w:r>
            <w:r w:rsidRPr="00665969">
              <w:rPr>
                <w:rFonts w:asciiTheme="majorHAnsi" w:eastAsia="Times New Roman" w:hAnsiTheme="majorHAnsi" w:cstheme="majorHAnsi"/>
                <w:sz w:val="18"/>
                <w:szCs w:val="18"/>
              </w:rPr>
              <w:t>oss_on_</w:t>
            </w:r>
            <w:r>
              <w:rPr>
                <w:rFonts w:asciiTheme="majorHAnsi" w:eastAsia="Times New Roman" w:hAnsiTheme="majorHAnsi" w:cstheme="majorHAnsi"/>
                <w:sz w:val="18"/>
                <w:szCs w:val="18"/>
              </w:rPr>
              <w:t>d</w:t>
            </w:r>
            <w:r w:rsidRPr="00665969">
              <w:rPr>
                <w:rFonts w:asciiTheme="majorHAnsi" w:eastAsia="Times New Roman" w:hAnsiTheme="majorHAnsi" w:cstheme="majorHAnsi"/>
                <w:sz w:val="18"/>
                <w:szCs w:val="18"/>
              </w:rPr>
              <w:t>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DC7A94" w:rsidRPr="0083516F" w14:paraId="2443DED9" w14:textId="77777777" w:rsidTr="00C343D2">
        <w:trPr>
          <w:trHeight w:val="227"/>
        </w:trPr>
        <w:tc>
          <w:tcPr>
            <w:tcW w:w="2967" w:type="dxa"/>
          </w:tcPr>
          <w:p w14:paraId="5CE9ADE7" w14:textId="053B4D86" w:rsidR="00DC7A94" w:rsidRPr="0083516F" w:rsidRDefault="00DC7A94" w:rsidP="00DC7A94">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1CA767DC" w:rsidR="00DC7A94" w:rsidRPr="00A2604F" w:rsidRDefault="00DC7A94" w:rsidP="00DC7A94">
            <w:pPr>
              <w:jc w:val="center"/>
              <w:rPr>
                <w:rFonts w:asciiTheme="majorHAnsi" w:hAnsiTheme="majorHAnsi" w:cstheme="majorHAnsi"/>
                <w:sz w:val="18"/>
                <w:szCs w:val="18"/>
                <w:highlight w:val="yellow"/>
                <w:lang w:eastAsia="zh-CN"/>
              </w:rPr>
            </w:pPr>
            <w:r w:rsidRPr="00665969">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t</w:t>
            </w:r>
            <w:r w:rsidRPr="00665969">
              <w:rPr>
                <w:rFonts w:asciiTheme="majorHAnsi" w:eastAsia="Times New Roman" w:hAnsiTheme="majorHAnsi" w:cstheme="majorHAnsi"/>
                <w:sz w:val="18"/>
                <w:szCs w:val="18"/>
              </w:rPr>
              <w:t>otal_</w:t>
            </w:r>
            <w:r>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C151FCA" w:rsidR="00DC7A94" w:rsidRPr="0083516F" w:rsidRDefault="00DC7A94" w:rsidP="00DC7A94">
            <w:pPr>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t</w:t>
            </w:r>
            <w:r w:rsidRPr="00665969">
              <w:rPr>
                <w:rFonts w:asciiTheme="majorHAnsi" w:eastAsia="Times New Roman" w:hAnsiTheme="majorHAnsi" w:cstheme="majorHAnsi"/>
                <w:sz w:val="18"/>
                <w:szCs w:val="18"/>
              </w:rPr>
              <w:t>otal_</w:t>
            </w:r>
            <w:r>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DC7A94" w:rsidRPr="0083516F" w14:paraId="4EA4706A" w14:textId="77777777" w:rsidTr="00C343D2">
        <w:trPr>
          <w:trHeight w:val="227"/>
        </w:trPr>
        <w:tc>
          <w:tcPr>
            <w:tcW w:w="2967" w:type="dxa"/>
          </w:tcPr>
          <w:p w14:paraId="5AC8E041" w14:textId="283102EE" w:rsidR="00DC7A94" w:rsidRPr="0083516F" w:rsidRDefault="00DC7A94" w:rsidP="00DC7A94">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2E70CEA6" w:rsidR="00DC7A94" w:rsidRPr="00A2604F" w:rsidRDefault="00DC7A94" w:rsidP="00DC7A94">
            <w:pPr>
              <w:jc w:val="center"/>
              <w:rPr>
                <w:rFonts w:asciiTheme="majorHAnsi" w:hAnsiTheme="majorHAnsi" w:cstheme="majorHAnsi"/>
                <w:sz w:val="18"/>
                <w:szCs w:val="18"/>
                <w:highlight w:val="yellow"/>
                <w:lang w:eastAsia="zh-CN"/>
              </w:rPr>
            </w:pPr>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73B3B135" w:rsidR="00DC7A94" w:rsidRPr="0083516F" w:rsidRDefault="00DC7A94" w:rsidP="00DC7A94">
            <w:pPr>
              <w:jc w:val="center"/>
              <w:rPr>
                <w:rFonts w:asciiTheme="majorHAnsi" w:hAnsiTheme="majorHAnsi" w:cstheme="majorHAnsi"/>
                <w:bCs/>
                <w:kern w:val="2"/>
                <w:sz w:val="18"/>
                <w:szCs w:val="18"/>
                <w:lang w:eastAsia="zh-CN"/>
              </w:rPr>
            </w:pPr>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C7A94" w:rsidRPr="0083516F" w14:paraId="371C5AF6" w14:textId="77777777" w:rsidTr="00C343D2">
        <w:trPr>
          <w:trHeight w:val="227"/>
        </w:trPr>
        <w:tc>
          <w:tcPr>
            <w:tcW w:w="2967" w:type="dxa"/>
          </w:tcPr>
          <w:p w14:paraId="157975CA" w14:textId="6A789F50" w:rsidR="00DC7A94" w:rsidRPr="0083516F" w:rsidRDefault="00DC7A94" w:rsidP="00DC7A94">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71FC3A69" w:rsidR="00DC7A94" w:rsidRPr="00A2604F" w:rsidRDefault="00DC7A94" w:rsidP="00DC7A94">
            <w:pPr>
              <w:jc w:val="center"/>
              <w:rPr>
                <w:rFonts w:asciiTheme="majorHAnsi" w:eastAsia="Times New Roman" w:hAnsiTheme="majorHAnsi" w:cstheme="majorHAnsi"/>
                <w:sz w:val="18"/>
                <w:szCs w:val="18"/>
                <w:highlight w:val="yellow"/>
              </w:rPr>
            </w:pPr>
            <w:r w:rsidRPr="00665969">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b</w:t>
            </w:r>
            <w:r w:rsidRPr="0083516F">
              <w:rPr>
                <w:rFonts w:asciiTheme="majorHAnsi" w:eastAsia="Times New Roman" w:hAnsiTheme="majorHAnsi" w:cstheme="majorHAnsi"/>
                <w:sz w:val="18"/>
                <w:szCs w:val="18"/>
              </w:rPr>
              <w:t>ulk</w:t>
            </w:r>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3A0361AD" w:rsidR="00DC7A94" w:rsidRPr="0083516F" w:rsidRDefault="00DC7A94" w:rsidP="00DC7A94">
            <w:pPr>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b</w:t>
            </w:r>
            <w:r w:rsidRPr="0083516F">
              <w:rPr>
                <w:rFonts w:asciiTheme="majorHAnsi" w:eastAsia="Times New Roman" w:hAnsiTheme="majorHAnsi" w:cstheme="majorHAnsi"/>
                <w:sz w:val="18"/>
                <w:szCs w:val="18"/>
              </w:rPr>
              <w:t>ulk</w:t>
            </w:r>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C7A94" w:rsidRPr="0083516F" w14:paraId="7B2D7B62" w14:textId="77777777" w:rsidTr="00C343D2">
        <w:trPr>
          <w:trHeight w:val="227"/>
        </w:trPr>
        <w:tc>
          <w:tcPr>
            <w:tcW w:w="2967" w:type="dxa"/>
          </w:tcPr>
          <w:p w14:paraId="55DA72B9" w14:textId="7DE83AF7" w:rsidR="00DC7A94" w:rsidRPr="0083516F" w:rsidRDefault="00DC7A94" w:rsidP="00DC7A94">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E17966E" w:rsidR="00DC7A94" w:rsidRPr="00BA4F47" w:rsidRDefault="00DC7A94" w:rsidP="00DC7A94">
            <w:pPr>
              <w:jc w:val="center"/>
              <w:rPr>
                <w:rFonts w:asciiTheme="majorHAnsi" w:hAnsiTheme="majorHAnsi" w:cstheme="majorHAnsi"/>
                <w:sz w:val="18"/>
                <w:szCs w:val="18"/>
                <w:lang w:eastAsia="zh-CN"/>
              </w:rPr>
            </w:pPr>
            <w:r>
              <w:rPr>
                <w:rFonts w:ascii="Calibri Light" w:hAnsi="Calibri Light" w:cs="Calibri Light"/>
                <w:sz w:val="18"/>
                <w:szCs w:val="18"/>
              </w:rPr>
              <w:t xml:space="preserve">Meet EC </w:t>
            </w:r>
            <w:r w:rsidRPr="008E4E02">
              <w:rPr>
                <w:rFonts w:ascii="Calibri Light" w:hAnsi="Calibri Light" w:cs="Calibri Light"/>
                <w:sz w:val="18"/>
                <w:szCs w:val="18"/>
              </w:rPr>
              <w:t>2023/915</w:t>
            </w:r>
          </w:p>
        </w:tc>
        <w:tc>
          <w:tcPr>
            <w:tcW w:w="3005" w:type="dxa"/>
          </w:tcPr>
          <w:p w14:paraId="3A76D09A" w14:textId="2A4005E6" w:rsidR="00DC7A94" w:rsidRPr="0083516F" w:rsidRDefault="00DC7A94" w:rsidP="00DC7A94">
            <w:pPr>
              <w:jc w:val="center"/>
              <w:rPr>
                <w:rFonts w:asciiTheme="majorHAnsi" w:hAnsiTheme="majorHAnsi" w:cstheme="majorHAnsi"/>
                <w:bCs/>
                <w:kern w:val="2"/>
                <w:sz w:val="18"/>
                <w:szCs w:val="18"/>
                <w:lang w:eastAsia="zh-CN"/>
              </w:rPr>
            </w:pPr>
            <w:r>
              <w:rPr>
                <w:rFonts w:ascii="Calibri Light" w:hAnsi="Calibri Light" w:cs="Calibri Light"/>
                <w:sz w:val="18"/>
                <w:szCs w:val="18"/>
              </w:rPr>
              <w:t>HACCP</w:t>
            </w:r>
          </w:p>
        </w:tc>
      </w:tr>
      <w:tr w:rsidR="00DC7A94" w:rsidRPr="0083516F" w14:paraId="7C25C6C4" w14:textId="77777777" w:rsidTr="00C343D2">
        <w:trPr>
          <w:trHeight w:val="227"/>
        </w:trPr>
        <w:tc>
          <w:tcPr>
            <w:tcW w:w="2967" w:type="dxa"/>
          </w:tcPr>
          <w:p w14:paraId="1AE35DD5" w14:textId="2AB2009A" w:rsidR="00DC7A94" w:rsidRPr="0083516F" w:rsidRDefault="00DC7A94" w:rsidP="00DC7A94">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373182DB" w:rsidR="00DC7A94" w:rsidRPr="00BA4F47" w:rsidRDefault="00DC7A94" w:rsidP="00DC7A94">
            <w:pPr>
              <w:jc w:val="center"/>
              <w:rPr>
                <w:rFonts w:asciiTheme="majorHAnsi" w:hAnsiTheme="majorHAnsi" w:cstheme="majorHAnsi"/>
                <w:sz w:val="18"/>
                <w:szCs w:val="18"/>
                <w:lang w:eastAsia="zh-CN"/>
              </w:rPr>
            </w:pPr>
            <w:r>
              <w:rPr>
                <w:rFonts w:ascii="Calibri Light" w:hAnsi="Calibri Light" w:cs="Calibri Light"/>
                <w:sz w:val="18"/>
                <w:szCs w:val="18"/>
              </w:rPr>
              <w:t xml:space="preserve">Meet EC </w:t>
            </w:r>
            <w:r w:rsidRPr="00F25BDE">
              <w:rPr>
                <w:rFonts w:ascii="Calibri Light" w:hAnsi="Calibri Light" w:cs="Calibri Light"/>
                <w:sz w:val="18"/>
                <w:szCs w:val="18"/>
              </w:rPr>
              <w:t>2023/915</w:t>
            </w:r>
          </w:p>
        </w:tc>
        <w:tc>
          <w:tcPr>
            <w:tcW w:w="3005" w:type="dxa"/>
          </w:tcPr>
          <w:p w14:paraId="777C71C7" w14:textId="1FE06EE8" w:rsidR="00DC7A94" w:rsidRPr="0083516F" w:rsidRDefault="00DC7A94" w:rsidP="00DC7A94">
            <w:pPr>
              <w:jc w:val="center"/>
              <w:rPr>
                <w:rFonts w:asciiTheme="majorHAnsi" w:eastAsia="Times New Roman" w:hAnsiTheme="majorHAnsi" w:cstheme="majorHAnsi"/>
                <w:sz w:val="18"/>
                <w:szCs w:val="18"/>
              </w:rPr>
            </w:pPr>
            <w:r>
              <w:rPr>
                <w:rFonts w:ascii="Calibri Light" w:hAnsi="Calibri Light" w:cs="Calibri Light"/>
                <w:sz w:val="18"/>
                <w:szCs w:val="18"/>
              </w:rPr>
              <w:t>HACCP</w:t>
            </w:r>
          </w:p>
        </w:tc>
      </w:tr>
      <w:tr w:rsidR="00DC7A94" w:rsidRPr="0083516F" w14:paraId="746AF701" w14:textId="77777777" w:rsidTr="00C343D2">
        <w:trPr>
          <w:trHeight w:val="227"/>
        </w:trPr>
        <w:tc>
          <w:tcPr>
            <w:tcW w:w="2967" w:type="dxa"/>
          </w:tcPr>
          <w:p w14:paraId="45F12876" w14:textId="52AF3AF1" w:rsidR="00DC7A94" w:rsidRPr="00C758AB" w:rsidRDefault="00DC7A94" w:rsidP="00DC7A94">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4FDDB1C6" w:rsidR="00DC7A94" w:rsidRPr="00C758AB" w:rsidRDefault="00DC7A94" w:rsidP="00DC7A94">
            <w:pPr>
              <w:jc w:val="center"/>
              <w:rPr>
                <w:rFonts w:asciiTheme="majorHAnsi" w:eastAsia="Calibri" w:hAnsiTheme="majorHAnsi" w:cstheme="majorHAnsi"/>
                <w:sz w:val="18"/>
                <w:szCs w:val="18"/>
                <w:highlight w:val="yellow"/>
              </w:rPr>
            </w:pPr>
            <w:r>
              <w:rPr>
                <w:rFonts w:ascii="Calibri Light" w:hAnsi="Calibri Light" w:cs="Calibri Light"/>
                <w:sz w:val="18"/>
                <w:szCs w:val="18"/>
              </w:rPr>
              <w:t xml:space="preserve">Meet EC </w:t>
            </w:r>
            <w:r w:rsidRPr="008E4E02">
              <w:rPr>
                <w:rFonts w:ascii="Calibri Light" w:hAnsi="Calibri Light" w:cs="Calibri Light"/>
                <w:sz w:val="18"/>
                <w:szCs w:val="18"/>
              </w:rPr>
              <w:t>2023/915</w:t>
            </w:r>
          </w:p>
        </w:tc>
        <w:tc>
          <w:tcPr>
            <w:tcW w:w="3005" w:type="dxa"/>
          </w:tcPr>
          <w:p w14:paraId="4BD98FB5" w14:textId="39625DE0" w:rsidR="00DC7A94" w:rsidRPr="00C758AB" w:rsidRDefault="00DC7A94" w:rsidP="00DC7A94">
            <w:pPr>
              <w:jc w:val="center"/>
              <w:rPr>
                <w:rFonts w:asciiTheme="majorHAnsi" w:eastAsia="Calibri" w:hAnsiTheme="majorHAnsi" w:cstheme="majorHAnsi"/>
                <w:sz w:val="18"/>
                <w:szCs w:val="18"/>
                <w:highlight w:val="yellow"/>
              </w:rPr>
            </w:pPr>
            <w:r>
              <w:rPr>
                <w:rFonts w:ascii="Calibri Light" w:hAnsi="Calibri Light" w:cs="Calibri Light"/>
                <w:sz w:val="18"/>
                <w:szCs w:val="18"/>
              </w:rPr>
              <w:t>HACCP</w:t>
            </w:r>
          </w:p>
        </w:tc>
      </w:tr>
      <w:tr w:rsidR="00DC7A94" w:rsidRPr="0083516F" w14:paraId="68FD8EF5" w14:textId="77777777" w:rsidTr="00C343D2">
        <w:trPr>
          <w:trHeight w:val="227"/>
        </w:trPr>
        <w:tc>
          <w:tcPr>
            <w:tcW w:w="2967" w:type="dxa"/>
          </w:tcPr>
          <w:p w14:paraId="79FA0A06" w14:textId="0C625897" w:rsidR="00DC7A94" w:rsidRPr="0083516F" w:rsidRDefault="00DC7A94" w:rsidP="00DC7A94">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339013CA" w:rsidR="00DC7A94" w:rsidRPr="0083516F" w:rsidRDefault="00DC7A94" w:rsidP="00DC7A94">
            <w:pPr>
              <w:jc w:val="center"/>
              <w:rPr>
                <w:rFonts w:asciiTheme="majorHAnsi" w:eastAsia="Times New Roman" w:hAnsiTheme="majorHAnsi" w:cstheme="majorHAnsi"/>
                <w:sz w:val="18"/>
                <w:szCs w:val="18"/>
              </w:rPr>
            </w:pPr>
            <w:r>
              <w:rPr>
                <w:rFonts w:ascii="Calibri Light" w:hAnsi="Calibri Light" w:cs="Calibri Light"/>
                <w:sz w:val="18"/>
                <w:szCs w:val="18"/>
              </w:rPr>
              <w:t>Meet EC 396/2005</w:t>
            </w:r>
          </w:p>
        </w:tc>
        <w:tc>
          <w:tcPr>
            <w:tcW w:w="3005" w:type="dxa"/>
          </w:tcPr>
          <w:p w14:paraId="50C9CE56" w14:textId="32DB61D6" w:rsidR="00DC7A94" w:rsidRPr="0083516F" w:rsidRDefault="00DC7A94" w:rsidP="00DC7A94">
            <w:pPr>
              <w:jc w:val="center"/>
              <w:rPr>
                <w:rFonts w:asciiTheme="majorHAnsi" w:eastAsia="Times New Roman" w:hAnsiTheme="majorHAnsi" w:cstheme="majorHAnsi"/>
                <w:sz w:val="18"/>
                <w:szCs w:val="18"/>
              </w:rPr>
            </w:pPr>
            <w:r>
              <w:rPr>
                <w:rFonts w:ascii="Calibri Light" w:hAnsi="Calibri Light" w:cs="Calibri Light"/>
                <w:sz w:val="18"/>
                <w:szCs w:val="18"/>
              </w:rPr>
              <w:t>HACCP</w:t>
            </w:r>
          </w:p>
        </w:tc>
      </w:tr>
      <w:tr w:rsidR="00DC7A94" w:rsidRPr="0083516F" w14:paraId="0991A8CB" w14:textId="77777777" w:rsidTr="00C343D2">
        <w:trPr>
          <w:trHeight w:val="227"/>
        </w:trPr>
        <w:tc>
          <w:tcPr>
            <w:tcW w:w="2967" w:type="dxa"/>
          </w:tcPr>
          <w:p w14:paraId="5AA71F76" w14:textId="712E0B3A" w:rsidR="00DC7A94" w:rsidRPr="0083516F" w:rsidRDefault="00DC7A94" w:rsidP="00DC7A94">
            <w:pPr>
              <w:rPr>
                <w:rFonts w:asciiTheme="majorHAnsi" w:eastAsia="Times New Roman" w:hAnsiTheme="majorHAnsi" w:cstheme="majorHAnsi"/>
                <w:sz w:val="18"/>
                <w:szCs w:val="18"/>
              </w:rPr>
            </w:pPr>
            <w:bookmarkStart w:id="2" w:name="_Hlk89073499"/>
            <w:r>
              <w:rPr>
                <w:rFonts w:ascii="Calibri Light" w:hAnsi="Calibri Light" w:cs="Calibri Light"/>
                <w:sz w:val="18"/>
                <w:szCs w:val="18"/>
              </w:rPr>
              <w:t>Ethylene Oxide</w:t>
            </w:r>
          </w:p>
        </w:tc>
        <w:tc>
          <w:tcPr>
            <w:tcW w:w="3090" w:type="dxa"/>
          </w:tcPr>
          <w:p w14:paraId="586EE4A8" w14:textId="393C8DEC" w:rsidR="00DC7A94" w:rsidRDefault="00DC7A94" w:rsidP="00DC7A94">
            <w:pPr>
              <w:jc w:val="center"/>
              <w:rPr>
                <w:rFonts w:asciiTheme="majorHAnsi" w:eastAsia="Times New Roman" w:hAnsiTheme="majorHAnsi" w:cstheme="majorHAnsi"/>
                <w:sz w:val="18"/>
                <w:szCs w:val="18"/>
              </w:rPr>
            </w:pPr>
            <w:r>
              <w:rPr>
                <w:rFonts w:ascii="Calibri Light" w:hAnsi="Calibri Light" w:cs="Calibri Light"/>
                <w:sz w:val="18"/>
                <w:szCs w:val="18"/>
              </w:rPr>
              <w:t>Meet EC 396/2005</w:t>
            </w:r>
          </w:p>
        </w:tc>
        <w:tc>
          <w:tcPr>
            <w:tcW w:w="3005" w:type="dxa"/>
          </w:tcPr>
          <w:p w14:paraId="3146F0D3" w14:textId="677AE196" w:rsidR="00DC7A94" w:rsidRDefault="00DC7A94" w:rsidP="00DC7A94">
            <w:pPr>
              <w:jc w:val="center"/>
              <w:rPr>
                <w:rFonts w:asciiTheme="majorHAnsi" w:eastAsia="Times New Roman" w:hAnsiTheme="majorHAnsi" w:cstheme="majorHAnsi"/>
                <w:sz w:val="18"/>
                <w:szCs w:val="18"/>
              </w:rPr>
            </w:pPr>
            <w:r>
              <w:rPr>
                <w:rFonts w:ascii="Calibri Light" w:hAnsi="Calibri Light" w:cs="Calibri Light"/>
                <w:sz w:val="18"/>
                <w:szCs w:val="18"/>
              </w:rPr>
              <w:t>HACCP</w:t>
            </w:r>
          </w:p>
        </w:tc>
      </w:tr>
      <w:bookmarkEnd w:id="2"/>
      <w:tr w:rsidR="00DC7A94" w:rsidRPr="0083516F" w14:paraId="16D47691" w14:textId="77777777" w:rsidTr="00C343D2">
        <w:trPr>
          <w:trHeight w:val="343"/>
        </w:trPr>
        <w:tc>
          <w:tcPr>
            <w:tcW w:w="9062" w:type="dxa"/>
            <w:gridSpan w:val="3"/>
            <w:vAlign w:val="center"/>
          </w:tcPr>
          <w:p w14:paraId="07710B8B" w14:textId="317F8BFF" w:rsidR="00DC7A94" w:rsidRPr="00E82EA1" w:rsidRDefault="00DC7A94" w:rsidP="00DC7A94">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DC7A94" w:rsidRPr="0083516F" w14:paraId="687AAF1C" w14:textId="77777777" w:rsidTr="001036BE">
        <w:trPr>
          <w:trHeight w:val="227"/>
        </w:trPr>
        <w:tc>
          <w:tcPr>
            <w:tcW w:w="2967" w:type="dxa"/>
          </w:tcPr>
          <w:p w14:paraId="768B5CCB" w14:textId="5E026A39" w:rsidR="00DC7A94" w:rsidRPr="0083516F" w:rsidRDefault="00DC7A94" w:rsidP="00DC7A94">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7399EFBB" w:rsidR="00DC7A94" w:rsidRPr="0083516F" w:rsidRDefault="00DC7A94" w:rsidP="00DC7A94">
            <w:pPr>
              <w:jc w:val="center"/>
              <w:rPr>
                <w:rFonts w:asciiTheme="majorHAnsi" w:hAnsiTheme="majorHAnsi" w:cstheme="majorHAnsi"/>
                <w:sz w:val="18"/>
                <w:szCs w:val="18"/>
                <w:lang w:eastAsia="zh-CN"/>
              </w:rPr>
            </w:pPr>
            <w:r>
              <w:rPr>
                <w:rFonts w:asciiTheme="majorHAnsi" w:hAnsiTheme="majorHAnsi" w:cstheme="majorHAnsi"/>
                <w:bCs/>
                <w:kern w:val="2"/>
                <w:sz w:val="18"/>
                <w:szCs w:val="18"/>
                <w:lang w:eastAsia="zh-CN"/>
              </w:rPr>
              <w:t xml:space="preserve">{{ </w:t>
            </w:r>
            <w:proofErr w:type="spellStart"/>
            <w:r>
              <w:rPr>
                <w:rFonts w:asciiTheme="majorHAnsi" w:hAnsiTheme="majorHAnsi" w:cstheme="majorHAnsi"/>
                <w:bCs/>
                <w:kern w:val="2"/>
                <w:sz w:val="18"/>
                <w:szCs w:val="18"/>
                <w:lang w:eastAsia="zh-CN"/>
              </w:rPr>
              <w:t>l</w:t>
            </w:r>
            <w:r w:rsidRPr="0083516F">
              <w:rPr>
                <w:rFonts w:asciiTheme="majorHAnsi" w:hAnsiTheme="majorHAnsi" w:cstheme="majorHAnsi"/>
                <w:bCs/>
                <w:kern w:val="2"/>
                <w:sz w:val="18"/>
                <w:szCs w:val="18"/>
                <w:lang w:eastAsia="zh-CN"/>
              </w:rPr>
              <w:t>ead</w:t>
            </w:r>
            <w:r>
              <w:rPr>
                <w:rFonts w:asciiTheme="majorHAnsi" w:hAnsiTheme="majorHAnsi" w:cstheme="majorHAnsi"/>
                <w:bCs/>
                <w:kern w:val="2"/>
                <w:sz w:val="18"/>
                <w:szCs w:val="18"/>
                <w:lang w:eastAsia="zh-CN"/>
              </w:rPr>
              <w:t>_p</w:t>
            </w:r>
            <w:r w:rsidRPr="0083516F">
              <w:rPr>
                <w:rFonts w:asciiTheme="majorHAnsi" w:hAnsiTheme="majorHAnsi" w:cstheme="majorHAnsi"/>
                <w:bCs/>
                <w:kern w:val="2"/>
                <w:sz w:val="18"/>
                <w:szCs w:val="18"/>
                <w:lang w:eastAsia="zh-CN"/>
              </w:rPr>
              <w:t>b</w:t>
            </w:r>
            <w:proofErr w:type="spellEnd"/>
            <w:r>
              <w:rPr>
                <w:rFonts w:asciiTheme="majorHAnsi" w:hAnsiTheme="majorHAnsi" w:cstheme="majorHAnsi"/>
                <w:bCs/>
                <w:kern w:val="2"/>
                <w:sz w:val="18"/>
                <w:szCs w:val="18"/>
                <w:lang w:eastAsia="zh-CN"/>
              </w:rPr>
              <w:t xml:space="preserve"> }}</w:t>
            </w:r>
          </w:p>
        </w:tc>
        <w:tc>
          <w:tcPr>
            <w:tcW w:w="3005" w:type="dxa"/>
          </w:tcPr>
          <w:p w14:paraId="035ED76A" w14:textId="598F3501" w:rsidR="00DC7A94" w:rsidRPr="0083516F" w:rsidRDefault="00DC7A94" w:rsidP="00DC7A94">
            <w:pPr>
              <w:jc w:val="center"/>
              <w:rPr>
                <w:rFonts w:asciiTheme="majorHAnsi" w:hAnsiTheme="majorHAnsi" w:cstheme="majorHAnsi"/>
                <w:sz w:val="18"/>
                <w:szCs w:val="18"/>
              </w:rPr>
            </w:pPr>
            <w:r>
              <w:rPr>
                <w:rFonts w:asciiTheme="majorHAnsi" w:hAnsiTheme="majorHAnsi" w:cstheme="majorHAnsi"/>
                <w:bCs/>
                <w:kern w:val="2"/>
                <w:sz w:val="18"/>
                <w:szCs w:val="18"/>
                <w:lang w:eastAsia="zh-CN"/>
              </w:rPr>
              <w:t xml:space="preserve">{{ </w:t>
            </w:r>
            <w:proofErr w:type="spellStart"/>
            <w:r>
              <w:rPr>
                <w:rFonts w:asciiTheme="majorHAnsi" w:hAnsiTheme="majorHAnsi" w:cstheme="majorHAnsi"/>
                <w:bCs/>
                <w:kern w:val="2"/>
                <w:sz w:val="18"/>
                <w:szCs w:val="18"/>
                <w:lang w:eastAsia="zh-CN"/>
              </w:rPr>
              <w:t>l</w:t>
            </w:r>
            <w:r w:rsidRPr="0083516F">
              <w:rPr>
                <w:rFonts w:asciiTheme="majorHAnsi" w:hAnsiTheme="majorHAnsi" w:cstheme="majorHAnsi"/>
                <w:bCs/>
                <w:kern w:val="2"/>
                <w:sz w:val="18"/>
                <w:szCs w:val="18"/>
                <w:lang w:eastAsia="zh-CN"/>
              </w:rPr>
              <w:t>ead</w:t>
            </w:r>
            <w:r>
              <w:rPr>
                <w:rFonts w:asciiTheme="majorHAnsi" w:hAnsiTheme="majorHAnsi" w:cstheme="majorHAnsi"/>
                <w:bCs/>
                <w:kern w:val="2"/>
                <w:sz w:val="18"/>
                <w:szCs w:val="18"/>
                <w:lang w:eastAsia="zh-CN"/>
              </w:rPr>
              <w:t>_p</w:t>
            </w:r>
            <w:r w:rsidRPr="0083516F">
              <w:rPr>
                <w:rFonts w:asciiTheme="majorHAnsi" w:hAnsiTheme="majorHAnsi" w:cstheme="majorHAnsi"/>
                <w:bCs/>
                <w:kern w:val="2"/>
                <w:sz w:val="18"/>
                <w:szCs w:val="18"/>
                <w:lang w:eastAsia="zh-CN"/>
              </w:rPr>
              <w:t>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DC7A94" w:rsidRPr="0083516F" w14:paraId="24A192E9" w14:textId="77777777" w:rsidTr="009A401F">
        <w:trPr>
          <w:trHeight w:val="227"/>
        </w:trPr>
        <w:tc>
          <w:tcPr>
            <w:tcW w:w="2967" w:type="dxa"/>
          </w:tcPr>
          <w:p w14:paraId="1E28020F" w14:textId="06F8D91E" w:rsidR="00DC7A94" w:rsidRPr="0083516F" w:rsidRDefault="00DC7A94" w:rsidP="00DC7A94">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332A9C99" w:rsidR="00DC7A94" w:rsidRPr="0083516F" w:rsidRDefault="00DC7A94" w:rsidP="00DC7A94">
            <w:pPr>
              <w:jc w:val="center"/>
              <w:rPr>
                <w:rFonts w:asciiTheme="majorHAnsi" w:hAnsiTheme="majorHAnsi" w:cstheme="majorHAnsi"/>
                <w:sz w:val="18"/>
                <w:szCs w:val="18"/>
                <w:lang w:eastAsia="zh-CN"/>
              </w:rPr>
            </w:pPr>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rsenic</w:t>
            </w:r>
            <w:r>
              <w:rPr>
                <w:rFonts w:asciiTheme="majorHAnsi" w:hAnsiTheme="majorHAnsi" w:cstheme="majorHAnsi"/>
                <w:bCs/>
                <w:kern w:val="2"/>
                <w:sz w:val="18"/>
                <w:szCs w:val="18"/>
                <w:lang w:eastAsia="zh-CN"/>
              </w:rPr>
              <w:t>_a</w:t>
            </w:r>
            <w:r w:rsidRPr="0083516F">
              <w:rPr>
                <w:rFonts w:asciiTheme="majorHAnsi" w:hAnsiTheme="majorHAnsi" w:cstheme="majorHAnsi"/>
                <w:bCs/>
                <w:kern w:val="2"/>
                <w:sz w:val="18"/>
                <w:szCs w:val="18"/>
                <w:lang w:eastAsia="zh-CN"/>
              </w:rPr>
              <w:t>s</w:t>
            </w:r>
            <w:proofErr w:type="spellEnd"/>
            <w:r>
              <w:rPr>
                <w:rFonts w:asciiTheme="majorHAnsi" w:hAnsiTheme="majorHAnsi" w:cstheme="majorHAnsi"/>
                <w:bCs/>
                <w:kern w:val="2"/>
                <w:sz w:val="18"/>
                <w:szCs w:val="18"/>
                <w:lang w:eastAsia="zh-CN"/>
              </w:rPr>
              <w:t xml:space="preserve"> }}</w:t>
            </w:r>
          </w:p>
        </w:tc>
        <w:tc>
          <w:tcPr>
            <w:tcW w:w="3005" w:type="dxa"/>
          </w:tcPr>
          <w:p w14:paraId="6144BA07" w14:textId="15EF965E" w:rsidR="00DC7A94" w:rsidRPr="0083516F" w:rsidRDefault="00DC7A94" w:rsidP="00DC7A94">
            <w:pPr>
              <w:jc w:val="center"/>
              <w:rPr>
                <w:rFonts w:asciiTheme="majorHAnsi" w:hAnsiTheme="majorHAnsi" w:cstheme="majorHAnsi"/>
                <w:sz w:val="18"/>
                <w:szCs w:val="18"/>
              </w:rPr>
            </w:pPr>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r>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rsenic</w:t>
            </w:r>
            <w:r>
              <w:rPr>
                <w:rFonts w:asciiTheme="majorHAnsi" w:hAnsiTheme="majorHAnsi" w:cstheme="majorHAnsi"/>
                <w:bCs/>
                <w:kern w:val="2"/>
                <w:sz w:val="18"/>
                <w:szCs w:val="18"/>
                <w:lang w:eastAsia="zh-CN"/>
              </w:rPr>
              <w:t>_a</w:t>
            </w:r>
            <w:r w:rsidRPr="0083516F">
              <w:rPr>
                <w:rFonts w:asciiTheme="majorHAnsi" w:hAnsiTheme="majorHAnsi" w:cstheme="majorHAnsi"/>
                <w:bCs/>
                <w:kern w:val="2"/>
                <w:sz w:val="18"/>
                <w:szCs w:val="18"/>
                <w:lang w:eastAsia="zh-CN"/>
              </w:rPr>
              <w:t>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DC7A94" w:rsidRPr="0083516F" w14:paraId="617F2835" w14:textId="77777777" w:rsidTr="00C916DB">
        <w:trPr>
          <w:trHeight w:val="227"/>
        </w:trPr>
        <w:tc>
          <w:tcPr>
            <w:tcW w:w="2967" w:type="dxa"/>
          </w:tcPr>
          <w:p w14:paraId="459CA874" w14:textId="77777777" w:rsidR="00DC7A94" w:rsidRPr="0083516F" w:rsidRDefault="00DC7A94" w:rsidP="00DC7A94">
            <w:pPr>
              <w:rPr>
                <w:rFonts w:asciiTheme="majorHAnsi" w:hAnsiTheme="majorHAnsi" w:cstheme="majorHAnsi"/>
                <w:sz w:val="18"/>
                <w:szCs w:val="18"/>
              </w:rPr>
            </w:pPr>
            <w:bookmarkStart w:id="3" w:name="OLE_LINK3" w:colFirst="2" w:colLast="2"/>
            <w:bookmarkStart w:id="4" w:name="OLE_LINK4" w:colFirst="2" w:colLast="2"/>
            <w:bookmarkStart w:id="5"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776C2382" w:rsidR="00DC7A94" w:rsidRPr="0083516F" w:rsidRDefault="00DC7A94" w:rsidP="00DC7A94">
            <w:pPr>
              <w:jc w:val="center"/>
              <w:rPr>
                <w:rFonts w:asciiTheme="majorHAnsi" w:hAnsiTheme="majorHAnsi" w:cstheme="majorHAnsi"/>
                <w:sz w:val="18"/>
                <w:szCs w:val="18"/>
                <w:lang w:eastAsia="zh-CN"/>
              </w:rPr>
            </w:pPr>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admium</w:t>
            </w:r>
            <w:r>
              <w:rPr>
                <w:rFonts w:asciiTheme="majorHAnsi" w:hAnsiTheme="majorHAnsi" w:cstheme="majorHAnsi"/>
                <w:bCs/>
                <w:kern w:val="2"/>
                <w:sz w:val="18"/>
                <w:szCs w:val="18"/>
                <w:lang w:eastAsia="zh-CN"/>
              </w:rPr>
              <w:t>_c</w:t>
            </w:r>
            <w:r w:rsidRPr="0083516F">
              <w:rPr>
                <w:rFonts w:asciiTheme="majorHAnsi" w:hAnsiTheme="majorHAnsi" w:cstheme="majorHAnsi"/>
                <w:bCs/>
                <w:kern w:val="2"/>
                <w:sz w:val="18"/>
                <w:szCs w:val="18"/>
                <w:lang w:eastAsia="zh-CN"/>
              </w:rPr>
              <w:t>d</w:t>
            </w:r>
            <w:proofErr w:type="spellEnd"/>
            <w:r>
              <w:rPr>
                <w:rFonts w:asciiTheme="majorHAnsi" w:hAnsiTheme="majorHAnsi" w:cstheme="majorHAnsi"/>
                <w:bCs/>
                <w:kern w:val="2"/>
                <w:sz w:val="18"/>
                <w:szCs w:val="18"/>
                <w:lang w:eastAsia="zh-CN"/>
              </w:rPr>
              <w:t xml:space="preserve"> }}</w:t>
            </w:r>
          </w:p>
        </w:tc>
        <w:tc>
          <w:tcPr>
            <w:tcW w:w="3005" w:type="dxa"/>
          </w:tcPr>
          <w:p w14:paraId="1817BB75" w14:textId="015B8FA2" w:rsidR="00DC7A94" w:rsidRPr="0083516F" w:rsidRDefault="00DC7A94" w:rsidP="00DC7A94">
            <w:pPr>
              <w:jc w:val="center"/>
              <w:rPr>
                <w:rFonts w:asciiTheme="majorHAnsi" w:hAnsiTheme="majorHAnsi" w:cstheme="majorHAnsi"/>
                <w:sz w:val="18"/>
                <w:szCs w:val="18"/>
              </w:rPr>
            </w:pPr>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admium</w:t>
            </w:r>
            <w:r>
              <w:rPr>
                <w:rFonts w:asciiTheme="majorHAnsi" w:hAnsiTheme="majorHAnsi" w:cstheme="majorHAnsi"/>
                <w:bCs/>
                <w:kern w:val="2"/>
                <w:sz w:val="18"/>
                <w:szCs w:val="18"/>
                <w:lang w:eastAsia="zh-CN"/>
              </w:rPr>
              <w:t>_c</w:t>
            </w:r>
            <w:r w:rsidRPr="0083516F">
              <w:rPr>
                <w:rFonts w:asciiTheme="majorHAnsi" w:hAnsiTheme="majorHAnsi" w:cstheme="majorHAnsi"/>
                <w:bCs/>
                <w:kern w:val="2"/>
                <w:sz w:val="18"/>
                <w:szCs w:val="18"/>
                <w:lang w:eastAsia="zh-CN"/>
              </w:rPr>
              <w:t>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3"/>
      <w:bookmarkEnd w:id="4"/>
      <w:bookmarkEnd w:id="5"/>
      <w:tr w:rsidR="00DC7A94" w:rsidRPr="0083516F" w14:paraId="531241F6" w14:textId="77777777" w:rsidTr="009314B6">
        <w:trPr>
          <w:trHeight w:val="227"/>
        </w:trPr>
        <w:tc>
          <w:tcPr>
            <w:tcW w:w="2967" w:type="dxa"/>
          </w:tcPr>
          <w:p w14:paraId="663655A3" w14:textId="77777777" w:rsidR="00DC7A94" w:rsidRPr="0083516F" w:rsidRDefault="00DC7A94" w:rsidP="00DC7A94">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350CA4DC" w:rsidR="00DC7A94" w:rsidRPr="0083516F" w:rsidRDefault="00DC7A94" w:rsidP="00DC7A94">
            <w:pPr>
              <w:jc w:val="center"/>
              <w:rPr>
                <w:rFonts w:asciiTheme="majorHAnsi" w:hAnsiTheme="majorHAnsi" w:cstheme="majorHAnsi"/>
                <w:sz w:val="18"/>
                <w:szCs w:val="18"/>
                <w:lang w:eastAsia="zh-CN"/>
              </w:rPr>
            </w:pPr>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m</w:t>
            </w:r>
            <w:r w:rsidRPr="0083516F">
              <w:rPr>
                <w:rFonts w:asciiTheme="majorHAnsi" w:hAnsiTheme="majorHAnsi" w:cstheme="majorHAnsi"/>
                <w:bCs/>
                <w:kern w:val="2"/>
                <w:sz w:val="18"/>
                <w:szCs w:val="18"/>
                <w:lang w:eastAsia="zh-CN"/>
              </w:rPr>
              <w:t>ercury</w:t>
            </w:r>
            <w:r>
              <w:rPr>
                <w:rFonts w:asciiTheme="majorHAnsi" w:hAnsiTheme="majorHAnsi" w:cstheme="majorHAnsi"/>
                <w:bCs/>
                <w:kern w:val="2"/>
                <w:sz w:val="18"/>
                <w:szCs w:val="18"/>
                <w:lang w:eastAsia="zh-CN"/>
              </w:rPr>
              <w:t>_h</w:t>
            </w:r>
            <w:r w:rsidRPr="0083516F">
              <w:rPr>
                <w:rFonts w:asciiTheme="majorHAnsi" w:hAnsiTheme="majorHAnsi" w:cstheme="majorHAnsi"/>
                <w:bCs/>
                <w:kern w:val="2"/>
                <w:sz w:val="18"/>
                <w:szCs w:val="18"/>
                <w:lang w:eastAsia="zh-CN"/>
              </w:rPr>
              <w:t>g</w:t>
            </w:r>
            <w:proofErr w:type="spellEnd"/>
            <w:r>
              <w:rPr>
                <w:rFonts w:asciiTheme="majorHAnsi" w:hAnsiTheme="majorHAnsi" w:cstheme="majorHAnsi"/>
                <w:bCs/>
                <w:kern w:val="2"/>
                <w:sz w:val="18"/>
                <w:szCs w:val="18"/>
                <w:lang w:eastAsia="zh-CN"/>
              </w:rPr>
              <w:t xml:space="preserve"> }}</w:t>
            </w:r>
          </w:p>
        </w:tc>
        <w:tc>
          <w:tcPr>
            <w:tcW w:w="3005" w:type="dxa"/>
          </w:tcPr>
          <w:p w14:paraId="4E169300" w14:textId="4B5C7379" w:rsidR="00DC7A94" w:rsidRPr="0083516F" w:rsidRDefault="00DC7A94" w:rsidP="00DC7A94">
            <w:pPr>
              <w:jc w:val="center"/>
              <w:rPr>
                <w:rFonts w:asciiTheme="majorHAnsi" w:hAnsiTheme="majorHAnsi" w:cstheme="majorHAnsi"/>
                <w:sz w:val="18"/>
                <w:szCs w:val="18"/>
              </w:rPr>
            </w:pPr>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m</w:t>
            </w:r>
            <w:r w:rsidRPr="0083516F">
              <w:rPr>
                <w:rFonts w:asciiTheme="majorHAnsi" w:hAnsiTheme="majorHAnsi" w:cstheme="majorHAnsi"/>
                <w:bCs/>
                <w:kern w:val="2"/>
                <w:sz w:val="18"/>
                <w:szCs w:val="18"/>
                <w:lang w:eastAsia="zh-CN"/>
              </w:rPr>
              <w:t>ercury</w:t>
            </w:r>
            <w:r>
              <w:rPr>
                <w:rFonts w:asciiTheme="majorHAnsi" w:hAnsiTheme="majorHAnsi" w:cstheme="majorHAnsi"/>
                <w:bCs/>
                <w:kern w:val="2"/>
                <w:sz w:val="18"/>
                <w:szCs w:val="18"/>
                <w:lang w:eastAsia="zh-CN"/>
              </w:rPr>
              <w:t>_h</w:t>
            </w:r>
            <w:r w:rsidRPr="0083516F">
              <w:rPr>
                <w:rFonts w:asciiTheme="majorHAnsi" w:hAnsiTheme="majorHAnsi" w:cstheme="majorHAnsi"/>
                <w:bCs/>
                <w:kern w:val="2"/>
                <w:sz w:val="18"/>
                <w:szCs w:val="18"/>
                <w:lang w:eastAsia="zh-CN"/>
              </w:rPr>
              <w:t>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39B3F0A" w14:textId="77777777" w:rsidR="00464F19" w:rsidRDefault="00464F19" w:rsidP="00CD0A22">
      <w:pPr>
        <w:rPr>
          <w:rFonts w:ascii="Calibri Light" w:eastAsia="Times New Roman" w:hAnsi="Calibri Light" w:cs="Calibri Light"/>
          <w:sz w:val="18"/>
          <w:szCs w:val="18"/>
        </w:rPr>
      </w:pPr>
    </w:p>
    <w:p w14:paraId="652651CA" w14:textId="77777777" w:rsidR="00464F19" w:rsidRDefault="00464F19" w:rsidP="00CD0A22">
      <w:pPr>
        <w:rPr>
          <w:rFonts w:ascii="Calibri Light" w:eastAsia="Times New Roman" w:hAnsi="Calibri Light" w:cs="Calibri Light"/>
          <w:sz w:val="18"/>
          <w:szCs w:val="18"/>
        </w:rPr>
      </w:pPr>
    </w:p>
    <w:p w14:paraId="3187B697" w14:textId="77777777" w:rsidR="0070255E" w:rsidRDefault="0070255E" w:rsidP="00CD0A22">
      <w:pPr>
        <w:rPr>
          <w:rFonts w:ascii="Calibri Light" w:eastAsia="Times New Roman" w:hAnsi="Calibri Light" w:cs="Calibri Light"/>
          <w:sz w:val="18"/>
          <w:szCs w:val="18"/>
        </w:rPr>
      </w:pPr>
    </w:p>
    <w:p w14:paraId="15EE060F" w14:textId="77777777" w:rsidR="0070255E" w:rsidRDefault="0070255E" w:rsidP="00CD0A22">
      <w:pPr>
        <w:rPr>
          <w:rFonts w:ascii="Calibri Light" w:eastAsia="Times New Roman" w:hAnsi="Calibri Light" w:cs="Calibri Light"/>
          <w:sz w:val="18"/>
          <w:szCs w:val="18"/>
        </w:rPr>
      </w:pPr>
    </w:p>
    <w:p w14:paraId="1775AC42" w14:textId="77777777" w:rsidR="0070255E" w:rsidRDefault="0070255E" w:rsidP="00CD0A22">
      <w:pPr>
        <w:rPr>
          <w:rFonts w:ascii="Calibri Light" w:eastAsia="Times New Roman" w:hAnsi="Calibri Light" w:cs="Calibri Light"/>
          <w:sz w:val="18"/>
          <w:szCs w:val="18"/>
        </w:rPr>
      </w:pPr>
    </w:p>
    <w:p w14:paraId="6F059951" w14:textId="77777777" w:rsidR="0070255E" w:rsidRDefault="0070255E" w:rsidP="00CD0A22">
      <w:pPr>
        <w:rPr>
          <w:rFonts w:ascii="Calibri Light" w:eastAsia="Times New Roman" w:hAnsi="Calibri Light" w:cs="Calibri Light"/>
          <w:sz w:val="18"/>
          <w:szCs w:val="18"/>
        </w:rPr>
      </w:pPr>
    </w:p>
    <w:p w14:paraId="071377AA" w14:textId="77777777" w:rsidR="00464F19" w:rsidRDefault="00464F19" w:rsidP="00CD0A22">
      <w:pPr>
        <w:rPr>
          <w:rFonts w:ascii="Calibri Light" w:eastAsia="Times New Roman" w:hAnsi="Calibri Light" w:cs="Calibri Light"/>
          <w:sz w:val="18"/>
          <w:szCs w:val="18"/>
        </w:rPr>
      </w:pPr>
    </w:p>
    <w:p w14:paraId="04940127" w14:textId="77777777" w:rsidR="00464F19" w:rsidRDefault="00464F19" w:rsidP="00CD0A22">
      <w:pPr>
        <w:rPr>
          <w:rFonts w:ascii="Calibri Light" w:eastAsia="Times New Roman" w:hAnsi="Calibri Light" w:cs="Calibri Light"/>
          <w:sz w:val="18"/>
          <w:szCs w:val="18"/>
        </w:rPr>
      </w:pPr>
    </w:p>
    <w:p w14:paraId="57AEC403" w14:textId="77777777" w:rsidR="00464F19" w:rsidRPr="00CD0A22" w:rsidRDefault="00464F19"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DC7A94" w:rsidRPr="0081055F" w14:paraId="05EBB5F9" w14:textId="77777777" w:rsidTr="009F44D6">
        <w:trPr>
          <w:trHeight w:val="227"/>
        </w:trPr>
        <w:tc>
          <w:tcPr>
            <w:tcW w:w="3107" w:type="dxa"/>
            <w:vAlign w:val="center"/>
          </w:tcPr>
          <w:p w14:paraId="3E4E832C" w14:textId="77777777" w:rsidR="00DC7A94" w:rsidRPr="0083516F" w:rsidRDefault="00DC7A94" w:rsidP="00DC7A94">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066BDCEE" w:rsidR="00DC7A94" w:rsidRPr="0081055F" w:rsidRDefault="00DC7A94" w:rsidP="00DC7A94">
            <w:pPr>
              <w:jc w:val="center"/>
              <w:rPr>
                <w:rFonts w:asciiTheme="majorHAnsi" w:eastAsia="Calibri" w:hAnsiTheme="majorHAnsi" w:cstheme="majorHAnsi"/>
                <w:sz w:val="18"/>
                <w:szCs w:val="18"/>
              </w:rPr>
            </w:pPr>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otal</w:t>
            </w:r>
            <w:r>
              <w:rPr>
                <w:rFonts w:asciiTheme="majorHAnsi" w:eastAsia="Times New Roman" w:hAnsiTheme="majorHAnsi" w:cstheme="majorHAnsi"/>
                <w:sz w:val="18"/>
                <w:szCs w:val="18"/>
              </w:rPr>
              <w:t>_p</w:t>
            </w:r>
            <w:r w:rsidRPr="0083516F">
              <w:rPr>
                <w:rFonts w:asciiTheme="majorHAnsi" w:eastAsia="Times New Roman" w:hAnsiTheme="majorHAnsi" w:cstheme="majorHAnsi"/>
                <w:sz w:val="18"/>
                <w:szCs w:val="18"/>
              </w:rPr>
              <w:t>late</w:t>
            </w:r>
            <w:r>
              <w:rPr>
                <w:rFonts w:asciiTheme="majorHAnsi" w:eastAsia="Times New Roman" w:hAnsiTheme="majorHAnsi" w:cstheme="majorHAnsi"/>
                <w:sz w:val="18"/>
                <w:szCs w:val="18"/>
              </w:rPr>
              <w:t>_c</w:t>
            </w:r>
            <w:r w:rsidRPr="0083516F">
              <w:rPr>
                <w:rFonts w:asciiTheme="majorHAnsi" w:eastAsia="Times New Roman" w:hAnsiTheme="majorHAnsi" w:cstheme="majorHAnsi"/>
                <w:sz w:val="18"/>
                <w:szCs w:val="18"/>
              </w:rPr>
              <w:t>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00290E2" w:rsidR="00DC7A94" w:rsidRPr="0081055F" w:rsidRDefault="00DC7A94" w:rsidP="00DC7A94">
            <w:pPr>
              <w:jc w:val="center"/>
              <w:rPr>
                <w:rFonts w:asciiTheme="majorHAnsi" w:eastAsia="Calibri" w:hAnsiTheme="majorHAnsi" w:cstheme="majorHAnsi"/>
                <w:sz w:val="18"/>
                <w:szCs w:val="18"/>
              </w:rPr>
            </w:pPr>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otal</w:t>
            </w:r>
            <w:r>
              <w:rPr>
                <w:rFonts w:asciiTheme="majorHAnsi" w:eastAsia="Times New Roman" w:hAnsiTheme="majorHAnsi" w:cstheme="majorHAnsi"/>
                <w:sz w:val="18"/>
                <w:szCs w:val="18"/>
              </w:rPr>
              <w:t>_p</w:t>
            </w:r>
            <w:r w:rsidRPr="0083516F">
              <w:rPr>
                <w:rFonts w:asciiTheme="majorHAnsi" w:eastAsia="Times New Roman" w:hAnsiTheme="majorHAnsi" w:cstheme="majorHAnsi"/>
                <w:sz w:val="18"/>
                <w:szCs w:val="18"/>
              </w:rPr>
              <w:t>late</w:t>
            </w:r>
            <w:r>
              <w:rPr>
                <w:rFonts w:asciiTheme="majorHAnsi" w:eastAsia="Times New Roman" w:hAnsiTheme="majorHAnsi" w:cstheme="majorHAnsi"/>
                <w:sz w:val="18"/>
                <w:szCs w:val="18"/>
              </w:rPr>
              <w:t>_c</w:t>
            </w:r>
            <w:r w:rsidRPr="0083516F">
              <w:rPr>
                <w:rFonts w:asciiTheme="majorHAnsi" w:eastAsia="Times New Roman" w:hAnsiTheme="majorHAnsi" w:cstheme="majorHAnsi"/>
                <w:sz w:val="18"/>
                <w:szCs w:val="18"/>
              </w:rPr>
              <w:t>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C7A94" w:rsidRPr="0081055F" w14:paraId="3CEA7CE5" w14:textId="77777777" w:rsidTr="009F44D6">
        <w:trPr>
          <w:trHeight w:val="227"/>
        </w:trPr>
        <w:tc>
          <w:tcPr>
            <w:tcW w:w="3107" w:type="dxa"/>
            <w:vAlign w:val="center"/>
          </w:tcPr>
          <w:p w14:paraId="3EB0CB14" w14:textId="77777777" w:rsidR="00DC7A94" w:rsidRPr="0083516F" w:rsidRDefault="00DC7A94" w:rsidP="00DC7A94">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59FEC6DA" w:rsidR="00DC7A94" w:rsidRPr="0081055F" w:rsidRDefault="00DC7A94" w:rsidP="00DC7A94">
            <w:pPr>
              <w:jc w:val="center"/>
              <w:rPr>
                <w:rFonts w:asciiTheme="majorHAnsi" w:eastAsia="Calibri" w:hAnsiTheme="majorHAnsi" w:cstheme="majorHAnsi"/>
                <w:sz w:val="18"/>
                <w:szCs w:val="18"/>
              </w:rPr>
            </w:pPr>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y</w:t>
            </w:r>
            <w:r w:rsidRPr="0083516F">
              <w:rPr>
                <w:rFonts w:asciiTheme="majorHAnsi" w:eastAsia="Times New Roman" w:hAnsiTheme="majorHAnsi" w:cstheme="majorHAnsi"/>
                <w:sz w:val="18"/>
                <w:szCs w:val="18"/>
              </w:rPr>
              <w:t>east</w:t>
            </w:r>
            <w:r>
              <w:rPr>
                <w:rFonts w:asciiTheme="majorHAnsi" w:eastAsia="Times New Roman" w:hAnsiTheme="majorHAnsi" w:cstheme="majorHAnsi"/>
                <w:sz w:val="18"/>
                <w:szCs w:val="18"/>
              </w:rPr>
              <w:t>_and_m</w:t>
            </w:r>
            <w:r w:rsidRPr="0083516F">
              <w:rPr>
                <w:rFonts w:asciiTheme="majorHAnsi" w:eastAsia="Times New Roman" w:hAnsiTheme="majorHAnsi" w:cstheme="majorHAnsi"/>
                <w:sz w:val="18"/>
                <w:szCs w:val="18"/>
              </w:rPr>
              <w:t>old</w:t>
            </w:r>
            <w:proofErr w:type="spellEnd"/>
            <w:r>
              <w:rPr>
                <w:rFonts w:asciiTheme="majorHAnsi" w:eastAsia="Times New Roman" w:hAnsiTheme="majorHAnsi" w:cstheme="majorHAnsi"/>
                <w:sz w:val="18"/>
                <w:szCs w:val="18"/>
              </w:rPr>
              <w:t xml:space="preserve"> }}</w:t>
            </w:r>
          </w:p>
        </w:tc>
        <w:tc>
          <w:tcPr>
            <w:tcW w:w="3007" w:type="dxa"/>
            <w:vAlign w:val="center"/>
          </w:tcPr>
          <w:p w14:paraId="7BE28A8F" w14:textId="0E560F5E" w:rsidR="00DC7A94" w:rsidRPr="0081055F" w:rsidRDefault="00DC7A94" w:rsidP="00DC7A94">
            <w:pPr>
              <w:jc w:val="center"/>
              <w:rPr>
                <w:rFonts w:asciiTheme="majorHAnsi" w:eastAsia="Calibri" w:hAnsiTheme="majorHAnsi" w:cstheme="majorHAnsi"/>
                <w:sz w:val="18"/>
                <w:szCs w:val="18"/>
              </w:rPr>
            </w:pPr>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y</w:t>
            </w:r>
            <w:r w:rsidRPr="0083516F">
              <w:rPr>
                <w:rFonts w:asciiTheme="majorHAnsi" w:eastAsia="Times New Roman" w:hAnsiTheme="majorHAnsi" w:cstheme="majorHAnsi"/>
                <w:sz w:val="18"/>
                <w:szCs w:val="18"/>
              </w:rPr>
              <w:t>east</w:t>
            </w:r>
            <w:r>
              <w:rPr>
                <w:rFonts w:asciiTheme="majorHAnsi" w:eastAsia="Times New Roman" w:hAnsiTheme="majorHAnsi" w:cstheme="majorHAnsi"/>
                <w:sz w:val="18"/>
                <w:szCs w:val="18"/>
              </w:rPr>
              <w:t>_and_m</w:t>
            </w:r>
            <w:r w:rsidRPr="0083516F">
              <w:rPr>
                <w:rFonts w:asciiTheme="majorHAnsi" w:eastAsia="Times New Roman" w:hAnsiTheme="majorHAnsi" w:cstheme="majorHAnsi"/>
                <w:sz w:val="18"/>
                <w:szCs w:val="18"/>
              </w:rPr>
              <w:t>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C7A94" w:rsidRPr="0081055F" w14:paraId="5B541A2F" w14:textId="77777777" w:rsidTr="009F44D6">
        <w:trPr>
          <w:trHeight w:val="227"/>
        </w:trPr>
        <w:tc>
          <w:tcPr>
            <w:tcW w:w="3107" w:type="dxa"/>
            <w:vAlign w:val="center"/>
          </w:tcPr>
          <w:p w14:paraId="0AC63B3B" w14:textId="77777777" w:rsidR="00DC7A94" w:rsidRPr="0083516F" w:rsidRDefault="00DC7A94" w:rsidP="00DC7A94">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7AF971BB" w:rsidR="00DC7A94" w:rsidRPr="0081055F" w:rsidRDefault="00DC7A94" w:rsidP="00DC7A94">
            <w:pPr>
              <w:jc w:val="center"/>
              <w:rPr>
                <w:rFonts w:asciiTheme="majorHAnsi" w:eastAsia="Calibri" w:hAnsiTheme="majorHAnsi" w:cstheme="majorHAnsi"/>
                <w:sz w:val="18"/>
                <w:szCs w:val="18"/>
              </w:rPr>
            </w:pPr>
            <w:r>
              <w:rPr>
                <w:rFonts w:asciiTheme="majorHAnsi" w:eastAsia="Calibri" w:hAnsiTheme="majorHAnsi" w:cstheme="majorHAnsi"/>
                <w:sz w:val="18"/>
                <w:szCs w:val="18"/>
              </w:rPr>
              <w:t xml:space="preserve">{{ </w:t>
            </w:r>
            <w:proofErr w:type="spellStart"/>
            <w:r>
              <w:rPr>
                <w:rFonts w:asciiTheme="majorHAnsi" w:eastAsia="Calibri" w:hAnsiTheme="majorHAnsi" w:cstheme="majorHAnsi"/>
                <w:sz w:val="18"/>
                <w:szCs w:val="18"/>
              </w:rPr>
              <w:t>e_c</w:t>
            </w:r>
            <w:r w:rsidRPr="002F69F7">
              <w:rPr>
                <w:rFonts w:asciiTheme="majorHAnsi" w:eastAsia="Calibri" w:hAnsiTheme="majorHAnsi" w:cstheme="majorHAnsi"/>
                <w:sz w:val="18"/>
                <w:szCs w:val="18"/>
              </w:rPr>
              <w:t>oli</w:t>
            </w:r>
            <w:proofErr w:type="spellEnd"/>
            <w:r>
              <w:rPr>
                <w:rFonts w:asciiTheme="majorHAnsi" w:eastAsia="Calibri" w:hAnsiTheme="majorHAnsi" w:cstheme="majorHAnsi"/>
                <w:sz w:val="18"/>
                <w:szCs w:val="18"/>
              </w:rPr>
              <w:t xml:space="preserve"> }}</w:t>
            </w:r>
          </w:p>
        </w:tc>
        <w:tc>
          <w:tcPr>
            <w:tcW w:w="3007" w:type="dxa"/>
            <w:vAlign w:val="center"/>
          </w:tcPr>
          <w:p w14:paraId="7875D407" w14:textId="17AF8F21" w:rsidR="00DC7A94" w:rsidRPr="0081055F" w:rsidRDefault="00DC7A94" w:rsidP="00DC7A94">
            <w:pPr>
              <w:jc w:val="center"/>
              <w:rPr>
                <w:rFonts w:asciiTheme="majorHAnsi" w:eastAsia="Calibri" w:hAnsiTheme="majorHAnsi" w:cstheme="majorHAnsi"/>
                <w:sz w:val="18"/>
                <w:szCs w:val="18"/>
              </w:rPr>
            </w:pPr>
            <w:r>
              <w:rPr>
                <w:rFonts w:asciiTheme="majorHAnsi" w:eastAsia="Calibri" w:hAnsiTheme="majorHAnsi" w:cstheme="majorHAnsi"/>
                <w:sz w:val="18"/>
                <w:szCs w:val="18"/>
              </w:rPr>
              <w:t xml:space="preserve">{{ </w:t>
            </w:r>
            <w:proofErr w:type="spellStart"/>
            <w:r>
              <w:rPr>
                <w:rFonts w:asciiTheme="majorHAnsi" w:eastAsia="Calibri" w:hAnsiTheme="majorHAnsi" w:cstheme="majorHAnsi"/>
                <w:sz w:val="18"/>
                <w:szCs w:val="18"/>
              </w:rPr>
              <w:t>e_c</w:t>
            </w:r>
            <w:r w:rsidRPr="002F69F7">
              <w:rPr>
                <w:rFonts w:asciiTheme="majorHAnsi" w:eastAsia="Calibri" w:hAnsiTheme="majorHAnsi" w:cstheme="majorHAnsi"/>
                <w:sz w:val="18"/>
                <w:szCs w:val="18"/>
              </w:rPr>
              <w:t>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DC7A94" w:rsidRPr="0081055F" w14:paraId="28892454" w14:textId="77777777" w:rsidTr="009F44D6">
        <w:trPr>
          <w:trHeight w:val="227"/>
        </w:trPr>
        <w:tc>
          <w:tcPr>
            <w:tcW w:w="3107" w:type="dxa"/>
            <w:vAlign w:val="center"/>
          </w:tcPr>
          <w:p w14:paraId="447D70D7" w14:textId="77777777" w:rsidR="00DC7A94" w:rsidRPr="0083516F" w:rsidRDefault="00DC7A94" w:rsidP="00DC7A94">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58044D1E" w:rsidR="00DC7A94" w:rsidRPr="0081055F" w:rsidRDefault="00DC7A94" w:rsidP="00DC7A94">
            <w:pPr>
              <w:jc w:val="center"/>
              <w:rPr>
                <w:rFonts w:asciiTheme="majorHAnsi" w:eastAsia="Calibri" w:hAnsiTheme="majorHAnsi" w:cstheme="majorHAnsi"/>
                <w:sz w:val="18"/>
                <w:szCs w:val="18"/>
              </w:rPr>
            </w:pPr>
            <w:r>
              <w:rPr>
                <w:rFonts w:asciiTheme="majorHAnsi" w:eastAsia="Calibri" w:hAnsiTheme="majorHAnsi" w:cstheme="majorHAnsi"/>
                <w:sz w:val="18"/>
                <w:szCs w:val="18"/>
              </w:rPr>
              <w:t xml:space="preserve">{{ </w:t>
            </w:r>
            <w:r>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almonella</w:t>
            </w:r>
            <w:r>
              <w:rPr>
                <w:rFonts w:asciiTheme="majorHAnsi" w:eastAsia="Times New Roman" w:hAnsiTheme="majorHAnsi" w:cstheme="majorHAnsi"/>
                <w:sz w:val="18"/>
                <w:szCs w:val="18"/>
              </w:rPr>
              <w:t xml:space="preserve"> }}</w:t>
            </w:r>
          </w:p>
        </w:tc>
        <w:tc>
          <w:tcPr>
            <w:tcW w:w="3007" w:type="dxa"/>
            <w:vAlign w:val="center"/>
          </w:tcPr>
          <w:p w14:paraId="1B29AAC6" w14:textId="1A4E153B" w:rsidR="00DC7A94" w:rsidRPr="0081055F" w:rsidRDefault="00DC7A94" w:rsidP="00DC7A94">
            <w:pPr>
              <w:jc w:val="center"/>
              <w:rPr>
                <w:rFonts w:asciiTheme="majorHAnsi" w:eastAsia="Calibri" w:hAnsiTheme="majorHAnsi" w:cstheme="majorHAnsi"/>
                <w:sz w:val="18"/>
                <w:szCs w:val="18"/>
              </w:rPr>
            </w:pPr>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almonella</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1238150B" w14:textId="668AFFA8" w:rsidR="0000349B" w:rsidRDefault="0000349B" w:rsidP="00360E16">
      <w:pPr>
        <w:rPr>
          <w:rFonts w:ascii="Calibri Light" w:eastAsia="Times New Roman" w:hAnsi="Calibri Light" w:cs="Calibri Light"/>
          <w:b/>
          <w:bCs/>
          <w:sz w:val="18"/>
          <w:szCs w:val="18"/>
        </w:rPr>
      </w:pPr>
    </w:p>
    <w:p w14:paraId="616C9997" w14:textId="77777777" w:rsidR="00471E25" w:rsidRDefault="00471E25"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even" r:id="rId11"/>
          <w:headerReference w:type="default" r:id="rId12"/>
          <w:footerReference w:type="even" r:id="rId13"/>
          <w:footerReference w:type="default" r:id="rId14"/>
          <w:headerReference w:type="first" r:id="rId15"/>
          <w:footerReference w:type="first" r:id="rId16"/>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B66660">
        <w:trPr>
          <w:trHeight w:val="346"/>
        </w:trPr>
        <w:tc>
          <w:tcPr>
            <w:tcW w:w="9067" w:type="dxa"/>
            <w:gridSpan w:val="2"/>
            <w:vAlign w:val="center"/>
          </w:tcPr>
          <w:p w14:paraId="63DABB74" w14:textId="77777777" w:rsidR="00E161B4" w:rsidRPr="00C0148C" w:rsidRDefault="00E161B4" w:rsidP="00B66660">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B66660">
        <w:trPr>
          <w:trHeight w:val="227"/>
        </w:trPr>
        <w:tc>
          <w:tcPr>
            <w:tcW w:w="2263" w:type="dxa"/>
            <w:vAlign w:val="center"/>
          </w:tcPr>
          <w:p w14:paraId="5CB84E74" w14:textId="56A47054" w:rsidR="00225CFF" w:rsidRPr="00DC7A94" w:rsidRDefault="00225CFF" w:rsidP="00225CFF">
            <w:pPr>
              <w:rPr>
                <w:rFonts w:asciiTheme="majorHAnsi" w:eastAsia="Times New Roman" w:hAnsiTheme="majorHAnsi" w:cstheme="majorHAnsi"/>
                <w:sz w:val="18"/>
                <w:szCs w:val="18"/>
              </w:rPr>
            </w:pPr>
            <w:r w:rsidRPr="00DC7A94">
              <w:rPr>
                <w:rFonts w:asciiTheme="majorHAnsi" w:eastAsia="Times New Roman" w:hAnsiTheme="majorHAnsi" w:cstheme="majorHAnsi"/>
                <w:sz w:val="18"/>
                <w:szCs w:val="18"/>
              </w:rPr>
              <w:t>Allergen Status</w:t>
            </w:r>
          </w:p>
        </w:tc>
        <w:tc>
          <w:tcPr>
            <w:tcW w:w="6804" w:type="dxa"/>
            <w:vAlign w:val="center"/>
          </w:tcPr>
          <w:p w14:paraId="3B9B2880" w14:textId="77777777" w:rsidR="00225CFF" w:rsidRPr="00DC7A94" w:rsidRDefault="00225CFF" w:rsidP="00225CFF">
            <w:pPr>
              <w:jc w:val="both"/>
              <w:rPr>
                <w:rFonts w:ascii="Calibri Light" w:hAnsi="Calibri Light" w:cs="Calibri Light"/>
                <w:color w:val="000000" w:themeColor="text1"/>
                <w:sz w:val="18"/>
                <w:szCs w:val="18"/>
              </w:rPr>
            </w:pPr>
            <w:r w:rsidRPr="00DC7A94">
              <w:rPr>
                <w:rFonts w:ascii="Calibri Light" w:hAnsi="Calibri Light" w:cs="Calibri Light"/>
                <w:color w:val="000000" w:themeColor="text1"/>
                <w:sz w:val="18"/>
                <w:szCs w:val="18"/>
              </w:rPr>
              <w:t>Product is free of allergens according to Regulation (EU) No. 1169/2011 Annex II.</w:t>
            </w:r>
          </w:p>
          <w:p w14:paraId="25A6A1DE" w14:textId="4A6D99EE" w:rsidR="00225CFF" w:rsidRPr="00DC7A94" w:rsidRDefault="00225CFF" w:rsidP="00225CFF">
            <w:pPr>
              <w:jc w:val="both"/>
              <w:rPr>
                <w:rFonts w:ascii="Calibri Light" w:hAnsi="Calibri Light" w:cs="Calibri Light"/>
                <w:color w:val="000000" w:themeColor="text1"/>
                <w:sz w:val="18"/>
                <w:szCs w:val="18"/>
              </w:rPr>
            </w:pPr>
            <w:r w:rsidRPr="00DC7A94">
              <w:rPr>
                <w:rFonts w:ascii="Calibri Light" w:hAnsi="Calibri Light" w:cs="Calibri Light"/>
                <w:color w:val="000000" w:themeColor="text1"/>
                <w:sz w:val="18"/>
                <w:szCs w:val="18"/>
              </w:rPr>
              <w:t>The cross-contamination of allergens subject to EU labelling requirements can be excluded.</w:t>
            </w:r>
          </w:p>
        </w:tc>
      </w:tr>
      <w:tr w:rsidR="00E161B4" w:rsidRPr="00C0148C" w14:paraId="241FD3D9" w14:textId="77777777" w:rsidTr="00B66660">
        <w:trPr>
          <w:trHeight w:val="227"/>
        </w:trPr>
        <w:tc>
          <w:tcPr>
            <w:tcW w:w="2263" w:type="dxa"/>
            <w:vAlign w:val="center"/>
          </w:tcPr>
          <w:p w14:paraId="02F82AC6" w14:textId="77777777" w:rsidR="00E161B4" w:rsidRPr="00DC7A94" w:rsidRDefault="00E161B4" w:rsidP="00B66660">
            <w:pPr>
              <w:rPr>
                <w:rFonts w:asciiTheme="majorHAnsi" w:eastAsia="Times New Roman" w:hAnsiTheme="majorHAnsi" w:cstheme="majorHAnsi"/>
                <w:sz w:val="18"/>
                <w:szCs w:val="18"/>
              </w:rPr>
            </w:pPr>
            <w:r w:rsidRPr="00DC7A94">
              <w:rPr>
                <w:rFonts w:asciiTheme="majorHAnsi" w:eastAsia="Times New Roman" w:hAnsiTheme="majorHAnsi" w:cstheme="majorHAnsi"/>
                <w:sz w:val="18"/>
                <w:szCs w:val="18"/>
              </w:rPr>
              <w:t>Irradiation Status</w:t>
            </w:r>
          </w:p>
        </w:tc>
        <w:tc>
          <w:tcPr>
            <w:tcW w:w="6804" w:type="dxa"/>
            <w:vAlign w:val="center"/>
          </w:tcPr>
          <w:p w14:paraId="058D987E" w14:textId="77777777" w:rsidR="00E161B4" w:rsidRPr="00DC7A94" w:rsidRDefault="00E161B4" w:rsidP="00B66660">
            <w:pPr>
              <w:jc w:val="both"/>
              <w:rPr>
                <w:rFonts w:ascii="Calibri Light" w:hAnsi="Calibri Light" w:cs="Calibri Light"/>
                <w:sz w:val="18"/>
                <w:szCs w:val="18"/>
              </w:rPr>
            </w:pPr>
            <w:r w:rsidRPr="00DC7A94">
              <w:rPr>
                <w:rFonts w:ascii="Calibri Light" w:hAnsi="Calibri Light" w:cs="Calibri Light"/>
                <w:sz w:val="18"/>
                <w:szCs w:val="18"/>
              </w:rPr>
              <w:t>Product is irradiation free according to Directive EC 1999/2/EG and 1169/2011.</w:t>
            </w:r>
          </w:p>
        </w:tc>
      </w:tr>
      <w:tr w:rsidR="00E161B4" w:rsidRPr="00C0148C" w14:paraId="61CA5AFC" w14:textId="77777777" w:rsidTr="00B66660">
        <w:trPr>
          <w:trHeight w:val="227"/>
        </w:trPr>
        <w:tc>
          <w:tcPr>
            <w:tcW w:w="2263" w:type="dxa"/>
            <w:vAlign w:val="center"/>
          </w:tcPr>
          <w:p w14:paraId="740EED88" w14:textId="77777777" w:rsidR="00E161B4" w:rsidRPr="00DC7A94" w:rsidRDefault="00E161B4" w:rsidP="00B66660">
            <w:pPr>
              <w:rPr>
                <w:rFonts w:asciiTheme="majorHAnsi" w:eastAsia="Times New Roman" w:hAnsiTheme="majorHAnsi" w:cstheme="majorHAnsi"/>
                <w:sz w:val="18"/>
                <w:szCs w:val="18"/>
              </w:rPr>
            </w:pPr>
            <w:r w:rsidRPr="00DC7A94">
              <w:rPr>
                <w:rFonts w:asciiTheme="majorHAnsi" w:eastAsia="Times New Roman" w:hAnsiTheme="majorHAnsi" w:cstheme="majorHAnsi"/>
                <w:sz w:val="18"/>
                <w:szCs w:val="18"/>
              </w:rPr>
              <w:t>GMO Status</w:t>
            </w:r>
          </w:p>
        </w:tc>
        <w:tc>
          <w:tcPr>
            <w:tcW w:w="6804" w:type="dxa"/>
            <w:vAlign w:val="center"/>
          </w:tcPr>
          <w:p w14:paraId="7BBB76D2" w14:textId="77777777" w:rsidR="00E161B4" w:rsidRPr="00DC7A94" w:rsidRDefault="00E161B4" w:rsidP="00B66660">
            <w:pPr>
              <w:jc w:val="both"/>
              <w:rPr>
                <w:rFonts w:ascii="Calibri Light" w:hAnsi="Calibri Light" w:cs="Calibri Light"/>
                <w:sz w:val="18"/>
                <w:szCs w:val="18"/>
              </w:rPr>
            </w:pPr>
            <w:r w:rsidRPr="00DC7A94">
              <w:rPr>
                <w:rFonts w:ascii="Calibri Light" w:hAnsi="Calibri Light" w:cs="Calibri Light"/>
                <w:color w:val="000000" w:themeColor="text1"/>
                <w:sz w:val="18"/>
                <w:szCs w:val="18"/>
              </w:rPr>
              <w:t>Product is GMO free and complies to Regulations (EC) No. 1829/2003 and 1830/2003.</w:t>
            </w:r>
          </w:p>
        </w:tc>
      </w:tr>
      <w:tr w:rsidR="00E161B4" w:rsidRPr="00C0148C" w14:paraId="38B6921E" w14:textId="77777777" w:rsidTr="00B66660">
        <w:trPr>
          <w:trHeight w:val="227"/>
        </w:trPr>
        <w:tc>
          <w:tcPr>
            <w:tcW w:w="2263" w:type="dxa"/>
            <w:vAlign w:val="center"/>
          </w:tcPr>
          <w:p w14:paraId="2B1169C3" w14:textId="77777777" w:rsidR="00E161B4" w:rsidRPr="00DC7A94" w:rsidRDefault="00E161B4" w:rsidP="00B66660">
            <w:pPr>
              <w:rPr>
                <w:rFonts w:asciiTheme="majorHAnsi" w:eastAsia="Times New Roman" w:hAnsiTheme="majorHAnsi" w:cstheme="majorHAnsi"/>
                <w:sz w:val="18"/>
                <w:szCs w:val="18"/>
              </w:rPr>
            </w:pPr>
            <w:r w:rsidRPr="00DC7A94">
              <w:rPr>
                <w:rFonts w:asciiTheme="majorHAnsi" w:eastAsia="Times New Roman" w:hAnsiTheme="majorHAnsi" w:cstheme="majorHAnsi"/>
                <w:sz w:val="18"/>
                <w:szCs w:val="18"/>
              </w:rPr>
              <w:t>Vegan Status</w:t>
            </w:r>
          </w:p>
        </w:tc>
        <w:tc>
          <w:tcPr>
            <w:tcW w:w="6804" w:type="dxa"/>
            <w:vAlign w:val="center"/>
          </w:tcPr>
          <w:p w14:paraId="56132D1D" w14:textId="77777777" w:rsidR="00E161B4" w:rsidRPr="00DC7A94" w:rsidRDefault="00E161B4" w:rsidP="00B66660">
            <w:pPr>
              <w:jc w:val="both"/>
              <w:rPr>
                <w:rFonts w:ascii="Calibri Light" w:hAnsi="Calibri Light" w:cs="Calibri Light"/>
                <w:sz w:val="18"/>
                <w:szCs w:val="18"/>
              </w:rPr>
            </w:pPr>
            <w:r w:rsidRPr="00DC7A94">
              <w:rPr>
                <w:rFonts w:asciiTheme="majorHAnsi" w:eastAsia="Calibri" w:hAnsiTheme="majorHAnsi" w:cstheme="majorHAnsi"/>
                <w:sz w:val="18"/>
                <w:szCs w:val="18"/>
              </w:rPr>
              <w:t>Product is suitable for vegetarian and vegan diets.</w:t>
            </w:r>
          </w:p>
        </w:tc>
      </w:tr>
      <w:tr w:rsidR="00E161B4" w:rsidRPr="00C0148C" w14:paraId="179526BA" w14:textId="77777777" w:rsidTr="00B66660">
        <w:trPr>
          <w:trHeight w:val="227"/>
        </w:trPr>
        <w:tc>
          <w:tcPr>
            <w:tcW w:w="2263" w:type="dxa"/>
            <w:vAlign w:val="center"/>
          </w:tcPr>
          <w:p w14:paraId="4F1067E8" w14:textId="77777777" w:rsidR="00E161B4" w:rsidRPr="00DC7A94" w:rsidRDefault="00E161B4" w:rsidP="00B66660">
            <w:pPr>
              <w:rPr>
                <w:rFonts w:asciiTheme="majorHAnsi" w:eastAsia="Times New Roman" w:hAnsiTheme="majorHAnsi" w:cstheme="majorHAnsi"/>
                <w:sz w:val="18"/>
                <w:szCs w:val="18"/>
              </w:rPr>
            </w:pPr>
            <w:r w:rsidRPr="00DC7A94">
              <w:rPr>
                <w:rFonts w:asciiTheme="majorHAnsi" w:eastAsia="Times New Roman" w:hAnsiTheme="majorHAnsi" w:cstheme="majorHAnsi"/>
                <w:sz w:val="18"/>
                <w:szCs w:val="18"/>
              </w:rPr>
              <w:t>TSE-BSE Status</w:t>
            </w:r>
          </w:p>
        </w:tc>
        <w:tc>
          <w:tcPr>
            <w:tcW w:w="6804" w:type="dxa"/>
            <w:vAlign w:val="center"/>
          </w:tcPr>
          <w:p w14:paraId="436F1569" w14:textId="77777777" w:rsidR="00E161B4" w:rsidRPr="00DC7A94" w:rsidRDefault="00E161B4" w:rsidP="00B66660">
            <w:pPr>
              <w:jc w:val="both"/>
              <w:rPr>
                <w:rFonts w:ascii="Calibri Light" w:hAnsi="Calibri Light" w:cs="Calibri Light"/>
                <w:sz w:val="18"/>
                <w:szCs w:val="18"/>
              </w:rPr>
            </w:pPr>
            <w:r w:rsidRPr="00DC7A94">
              <w:rPr>
                <w:rFonts w:asciiTheme="majorHAnsi" w:eastAsia="Calibri" w:hAnsiTheme="majorHAnsi" w:cstheme="majorHAnsi"/>
                <w:sz w:val="18"/>
                <w:szCs w:val="18"/>
              </w:rPr>
              <w:t>Product conforms to TSE/BSE regulation EC No. 999/2001.</w:t>
            </w:r>
          </w:p>
        </w:tc>
      </w:tr>
      <w:tr w:rsidR="00E161B4" w:rsidRPr="00C0148C" w14:paraId="35103286" w14:textId="77777777" w:rsidTr="00B66660">
        <w:trPr>
          <w:trHeight w:val="227"/>
        </w:trPr>
        <w:tc>
          <w:tcPr>
            <w:tcW w:w="2263" w:type="dxa"/>
            <w:vAlign w:val="center"/>
          </w:tcPr>
          <w:p w14:paraId="4FFB6F48" w14:textId="77777777" w:rsidR="00E161B4" w:rsidRPr="00DC7A94" w:rsidRDefault="00E161B4" w:rsidP="00B66660">
            <w:pPr>
              <w:rPr>
                <w:rFonts w:asciiTheme="majorHAnsi" w:eastAsia="Times New Roman" w:hAnsiTheme="majorHAnsi" w:cstheme="majorHAnsi"/>
                <w:sz w:val="18"/>
                <w:szCs w:val="18"/>
              </w:rPr>
            </w:pPr>
            <w:r w:rsidRPr="00DC7A94">
              <w:rPr>
                <w:rFonts w:asciiTheme="majorHAnsi" w:eastAsia="Times New Roman" w:hAnsiTheme="majorHAnsi" w:cstheme="majorHAnsi"/>
                <w:sz w:val="18"/>
                <w:szCs w:val="18"/>
              </w:rPr>
              <w:t>Food Grade Status</w:t>
            </w:r>
          </w:p>
        </w:tc>
        <w:tc>
          <w:tcPr>
            <w:tcW w:w="6804" w:type="dxa"/>
            <w:vAlign w:val="center"/>
          </w:tcPr>
          <w:p w14:paraId="7BE90275" w14:textId="77777777" w:rsidR="00E161B4" w:rsidRPr="00DC7A94" w:rsidRDefault="00E161B4" w:rsidP="00B66660">
            <w:pPr>
              <w:jc w:val="both"/>
              <w:rPr>
                <w:rFonts w:ascii="Calibri Light" w:hAnsi="Calibri Light" w:cs="Calibri Light"/>
                <w:sz w:val="18"/>
                <w:szCs w:val="18"/>
              </w:rPr>
            </w:pPr>
            <w:r w:rsidRPr="00DC7A94">
              <w:rPr>
                <w:rFonts w:asciiTheme="majorHAnsi" w:eastAsia="Calibri" w:hAnsiTheme="majorHAnsi" w:cstheme="majorHAnsi"/>
                <w:sz w:val="18"/>
                <w:szCs w:val="18"/>
              </w:rPr>
              <w:t>Product is suitable and safe for human consumption according to Regulation EC 178/2002.</w:t>
            </w:r>
          </w:p>
        </w:tc>
      </w:tr>
      <w:tr w:rsidR="00E161B4" w:rsidRPr="00C0148C" w14:paraId="30ADAF3B" w14:textId="77777777" w:rsidTr="00B66660">
        <w:trPr>
          <w:trHeight w:val="227"/>
        </w:trPr>
        <w:tc>
          <w:tcPr>
            <w:tcW w:w="2263" w:type="dxa"/>
          </w:tcPr>
          <w:p w14:paraId="496F076F" w14:textId="77777777" w:rsidR="00E161B4" w:rsidRPr="00DC7A94" w:rsidRDefault="00E161B4" w:rsidP="00B66660">
            <w:pPr>
              <w:rPr>
                <w:rFonts w:asciiTheme="majorHAnsi" w:eastAsia="Times New Roman" w:hAnsiTheme="majorHAnsi" w:cstheme="majorHAnsi"/>
                <w:sz w:val="18"/>
                <w:szCs w:val="18"/>
              </w:rPr>
            </w:pPr>
            <w:r w:rsidRPr="00DC7A94">
              <w:rPr>
                <w:rFonts w:ascii="Calibri Light" w:eastAsia="Times New Roman" w:hAnsi="Calibri Light" w:cs="Calibri Light"/>
                <w:sz w:val="18"/>
                <w:szCs w:val="18"/>
              </w:rPr>
              <w:t>Kosher &amp; Halal Status</w:t>
            </w:r>
          </w:p>
        </w:tc>
        <w:tc>
          <w:tcPr>
            <w:tcW w:w="6804" w:type="dxa"/>
          </w:tcPr>
          <w:p w14:paraId="437D157A" w14:textId="77777777" w:rsidR="00E161B4" w:rsidRPr="00DC7A94" w:rsidRDefault="00E161B4" w:rsidP="00B66660">
            <w:pPr>
              <w:jc w:val="both"/>
              <w:rPr>
                <w:rFonts w:ascii="Calibri Light" w:hAnsi="Calibri Light" w:cs="Calibri Light"/>
                <w:sz w:val="18"/>
                <w:szCs w:val="18"/>
              </w:rPr>
            </w:pPr>
            <w:r w:rsidRPr="00DC7A94">
              <w:rPr>
                <w:rFonts w:ascii="Calibri Light" w:eastAsia="Calibri" w:hAnsi="Calibri Light" w:cs="Calibri Light"/>
                <w:sz w:val="18"/>
                <w:szCs w:val="18"/>
              </w:rPr>
              <w:t>Product can meet the Kosher &amp; Halal food conditions.</w:t>
            </w:r>
          </w:p>
        </w:tc>
      </w:tr>
      <w:tr w:rsidR="00E161B4" w:rsidRPr="00C0148C" w14:paraId="6389BD77" w14:textId="77777777" w:rsidTr="00B66660">
        <w:trPr>
          <w:trHeight w:val="227"/>
        </w:trPr>
        <w:tc>
          <w:tcPr>
            <w:tcW w:w="2263" w:type="dxa"/>
            <w:vAlign w:val="center"/>
          </w:tcPr>
          <w:p w14:paraId="12282FF8" w14:textId="77777777" w:rsidR="00E161B4" w:rsidRPr="00DC7A94" w:rsidRDefault="00E161B4" w:rsidP="00B66660">
            <w:pPr>
              <w:rPr>
                <w:rFonts w:asciiTheme="majorHAnsi" w:eastAsia="Times New Roman" w:hAnsiTheme="majorHAnsi" w:cstheme="majorHAnsi"/>
                <w:sz w:val="18"/>
                <w:szCs w:val="18"/>
              </w:rPr>
            </w:pPr>
            <w:r w:rsidRPr="00DC7A94">
              <w:rPr>
                <w:rFonts w:ascii="Calibri Light" w:eastAsia="Times New Roman" w:hAnsi="Calibri Light" w:cs="Calibri Light"/>
                <w:sz w:val="18"/>
                <w:szCs w:val="18"/>
              </w:rPr>
              <w:t>Packaging Statement</w:t>
            </w:r>
          </w:p>
        </w:tc>
        <w:tc>
          <w:tcPr>
            <w:tcW w:w="6804" w:type="dxa"/>
          </w:tcPr>
          <w:p w14:paraId="2AC50627" w14:textId="77777777" w:rsidR="00E161B4" w:rsidRPr="00DC7A94" w:rsidRDefault="00E161B4" w:rsidP="00B66660">
            <w:pPr>
              <w:jc w:val="both"/>
              <w:rPr>
                <w:rFonts w:asciiTheme="majorHAnsi" w:eastAsia="Calibri" w:hAnsiTheme="majorHAnsi" w:cstheme="majorHAnsi"/>
                <w:sz w:val="18"/>
                <w:szCs w:val="18"/>
              </w:rPr>
            </w:pPr>
            <w:r w:rsidRPr="00DC7A94">
              <w:rPr>
                <w:rFonts w:ascii="Calibri Light" w:eastAsia="Calibri" w:hAnsi="Calibri Light" w:cs="Calibri Light"/>
                <w:sz w:val="18"/>
                <w:szCs w:val="18"/>
              </w:rPr>
              <w:t>The packaging of the product conforms to the stipulations set forth in EC Regulation 1935/2004, EC Regulation 10/2011 and EC Regulation 2023/2006.</w:t>
            </w:r>
          </w:p>
        </w:tc>
      </w:tr>
      <w:tr w:rsidR="00E161B4" w:rsidRPr="00C0148C" w14:paraId="4819BE2A" w14:textId="77777777" w:rsidTr="00B66660">
        <w:trPr>
          <w:trHeight w:val="227"/>
        </w:trPr>
        <w:tc>
          <w:tcPr>
            <w:tcW w:w="2263" w:type="dxa"/>
            <w:vAlign w:val="center"/>
          </w:tcPr>
          <w:p w14:paraId="36365A05" w14:textId="77777777" w:rsidR="00E161B4" w:rsidRPr="00DC7A94" w:rsidRDefault="00E161B4" w:rsidP="00B66660">
            <w:pPr>
              <w:rPr>
                <w:rFonts w:asciiTheme="majorHAnsi" w:eastAsia="Times New Roman" w:hAnsiTheme="majorHAnsi" w:cstheme="majorHAnsi"/>
                <w:sz w:val="18"/>
                <w:szCs w:val="18"/>
              </w:rPr>
            </w:pPr>
            <w:r w:rsidRPr="00DC7A94">
              <w:rPr>
                <w:rFonts w:ascii="Calibri Light" w:eastAsia="Times New Roman" w:hAnsi="Calibri Light" w:cs="Calibri Light"/>
                <w:sz w:val="18"/>
                <w:szCs w:val="18"/>
              </w:rPr>
              <w:t>Nanomaterials Status</w:t>
            </w:r>
          </w:p>
        </w:tc>
        <w:tc>
          <w:tcPr>
            <w:tcW w:w="6804" w:type="dxa"/>
            <w:vAlign w:val="center"/>
          </w:tcPr>
          <w:p w14:paraId="5E2838D9" w14:textId="77777777" w:rsidR="00E161B4" w:rsidRPr="00DC7A94" w:rsidRDefault="00E161B4" w:rsidP="00B66660">
            <w:pPr>
              <w:jc w:val="both"/>
              <w:rPr>
                <w:rFonts w:asciiTheme="majorHAnsi" w:eastAsia="Calibri" w:hAnsiTheme="majorHAnsi" w:cstheme="majorHAnsi"/>
                <w:sz w:val="18"/>
                <w:szCs w:val="18"/>
              </w:rPr>
            </w:pPr>
            <w:r w:rsidRPr="00DC7A94">
              <w:rPr>
                <w:rFonts w:ascii="Calibri Light" w:eastAsia="Calibri" w:hAnsi="Calibri Light" w:cs="Calibri Light"/>
                <w:sz w:val="18"/>
                <w:szCs w:val="18"/>
              </w:rPr>
              <w:t>In accordance with the definition of the “engineered nanomaterial” of the European regulation 2015/2283 and on our supplier’s information, the product isn’t complying with the definition of “engineered nanomaterials”. So, this raw material, according to the European regulation 1169/2011, isn’t subject to labelling as an engineered nanomaterial.</w:t>
            </w:r>
          </w:p>
        </w:tc>
      </w:tr>
      <w:tr w:rsidR="00E161B4" w:rsidRPr="00C0148C" w14:paraId="3EF7813D" w14:textId="77777777" w:rsidTr="00B66660">
        <w:trPr>
          <w:trHeight w:val="227"/>
        </w:trPr>
        <w:tc>
          <w:tcPr>
            <w:tcW w:w="2263" w:type="dxa"/>
            <w:vAlign w:val="center"/>
          </w:tcPr>
          <w:p w14:paraId="1EA1293A" w14:textId="77777777" w:rsidR="00E161B4" w:rsidRPr="00DC7A94" w:rsidRDefault="00E161B4" w:rsidP="00B66660">
            <w:pPr>
              <w:rPr>
                <w:rFonts w:asciiTheme="majorHAnsi" w:eastAsia="Times New Roman" w:hAnsiTheme="majorHAnsi" w:cstheme="majorHAnsi"/>
                <w:sz w:val="18"/>
                <w:szCs w:val="18"/>
              </w:rPr>
            </w:pPr>
            <w:r w:rsidRPr="00DC7A94">
              <w:rPr>
                <w:rFonts w:asciiTheme="majorHAnsi" w:eastAsia="Times New Roman" w:hAnsiTheme="majorHAnsi" w:cstheme="majorHAnsi"/>
                <w:sz w:val="18"/>
                <w:szCs w:val="18"/>
              </w:rPr>
              <w:t>Non-Dangerous Product Status</w:t>
            </w:r>
          </w:p>
        </w:tc>
        <w:tc>
          <w:tcPr>
            <w:tcW w:w="6804" w:type="dxa"/>
          </w:tcPr>
          <w:p w14:paraId="27B752FD" w14:textId="77777777" w:rsidR="00E161B4" w:rsidRPr="00DC7A94" w:rsidRDefault="00E161B4" w:rsidP="00B66660">
            <w:pPr>
              <w:jc w:val="both"/>
              <w:rPr>
                <w:rFonts w:asciiTheme="majorHAnsi" w:eastAsia="Calibri" w:hAnsiTheme="majorHAnsi" w:cstheme="majorHAnsi"/>
                <w:sz w:val="18"/>
                <w:szCs w:val="18"/>
              </w:rPr>
            </w:pPr>
            <w:r w:rsidRPr="00DC7A94">
              <w:rPr>
                <w:rFonts w:asciiTheme="majorHAnsi" w:eastAsia="Calibri" w:hAnsiTheme="majorHAnsi" w:cstheme="majorHAnsi"/>
                <w:sz w:val="18"/>
                <w:szCs w:val="18"/>
              </w:rPr>
              <w:t>Product does not meet the criteria for classification as dangerous in accordance with EU regulation (EC) No 1272/2008 and its modifications, therefore is not subject to the obligation to provide a Material Safety Data Sheet according to EU regulation (EC) No 1907/2006 and its modifications.</w:t>
            </w:r>
          </w:p>
        </w:tc>
      </w:tr>
    </w:tbl>
    <w:p w14:paraId="1B31BC59" w14:textId="5E1367A4" w:rsidR="004118F1" w:rsidRDefault="004118F1" w:rsidP="00360E16">
      <w:pPr>
        <w:rPr>
          <w:rFonts w:ascii="Calibri Light" w:eastAsia="Times New Roman" w:hAnsi="Calibri Light" w:cs="Calibri Light"/>
          <w:b/>
          <w:bCs/>
          <w:sz w:val="18"/>
          <w:szCs w:val="18"/>
        </w:rPr>
      </w:pPr>
    </w:p>
    <w:p w14:paraId="72821570" w14:textId="1A535D05" w:rsidR="003B09D5" w:rsidRDefault="003B09D5" w:rsidP="00B7090F">
      <w:pPr>
        <w:rPr>
          <w:rFonts w:eastAsiaTheme="minorEastAsia"/>
          <w:sz w:val="22"/>
          <w:szCs w:val="22"/>
          <w:lang w:eastAsia="de-DE"/>
        </w:rPr>
      </w:pPr>
    </w:p>
    <w:p w14:paraId="6203CA74" w14:textId="77777777" w:rsidR="003941D5" w:rsidRDefault="003941D5" w:rsidP="00B7090F">
      <w:pPr>
        <w:rPr>
          <w:rFonts w:eastAsiaTheme="minorEastAsia"/>
          <w:sz w:val="22"/>
          <w:szCs w:val="22"/>
          <w:lang w:eastAsia="de-DE"/>
        </w:rPr>
      </w:pPr>
    </w:p>
    <w:p w14:paraId="46D5F5C2" w14:textId="77777777" w:rsidR="00C41620" w:rsidRDefault="00C41620" w:rsidP="00B7090F">
      <w:pPr>
        <w:rPr>
          <w:rFonts w:eastAsiaTheme="minorEastAsia"/>
          <w:sz w:val="22"/>
          <w:szCs w:val="22"/>
          <w:lang w:eastAsia="de-DE"/>
        </w:rPr>
      </w:pPr>
    </w:p>
    <w:p w14:paraId="75E34854" w14:textId="74EE8BB4" w:rsidR="003941D5" w:rsidRDefault="003941D5"/>
    <w:p w14:paraId="0FB38272" w14:textId="77777777" w:rsidR="00A03067" w:rsidRDefault="00A03067"/>
    <w:p w14:paraId="7B9780B1" w14:textId="77777777" w:rsidR="002032CC" w:rsidRDefault="002032CC"/>
    <w:p w14:paraId="3B760129" w14:textId="77777777" w:rsidR="00A03067" w:rsidRDefault="00A03067"/>
    <w:p w14:paraId="3E1DFA42" w14:textId="77777777" w:rsidR="008F4F8F" w:rsidRDefault="008F4F8F">
      <w:bookmarkStart w:id="7" w:name="_Hlk78376256"/>
    </w:p>
    <w:p w14:paraId="3CD7D648" w14:textId="77777777" w:rsidR="00DC7A94" w:rsidRDefault="00DC7A94"/>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DC7A94" w:rsidRPr="003927E3" w14:paraId="3F339101" w14:textId="77777777" w:rsidTr="00676233">
        <w:trPr>
          <w:trHeight w:val="370"/>
        </w:trPr>
        <w:tc>
          <w:tcPr>
            <w:tcW w:w="9062" w:type="dxa"/>
            <w:vAlign w:val="center"/>
          </w:tcPr>
          <w:p w14:paraId="3F446DC2" w14:textId="77777777" w:rsidR="00DC7A94" w:rsidRPr="003927E3" w:rsidRDefault="00DC7A94" w:rsidP="00676233">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DC7A94" w:rsidRPr="002B68AA" w14:paraId="3E0C8D6A" w14:textId="77777777" w:rsidTr="00676233">
        <w:trPr>
          <w:trHeight w:val="9384"/>
        </w:trPr>
        <w:tc>
          <w:tcPr>
            <w:tcW w:w="9062" w:type="dxa"/>
            <w:vAlign w:val="center"/>
          </w:tcPr>
          <w:p w14:paraId="384EB1EC" w14:textId="77777777" w:rsidR="00DC7A94" w:rsidRPr="00A61F35" w:rsidRDefault="00DC7A94" w:rsidP="00676233">
            <w:pPr>
              <w:jc w:val="center"/>
              <w:rPr>
                <w:rFonts w:ascii="Calibri Light" w:hAnsi="Calibri Light" w:cs="Calibri Light"/>
                <w:sz w:val="18"/>
                <w:szCs w:val="18"/>
                <w:lang w:val="de-DE"/>
              </w:rPr>
            </w:pPr>
            <w:r w:rsidRPr="00A61F35">
              <w:rPr>
                <w:rFonts w:ascii="Calibri Light" w:hAnsi="Calibri Light" w:cs="Calibri Light"/>
                <w:sz w:val="18"/>
                <w:szCs w:val="18"/>
                <w:lang w:val="de-DE"/>
              </w:rPr>
              <w:t xml:space="preserve">{{ </w:t>
            </w:r>
            <w:proofErr w:type="spellStart"/>
            <w:r w:rsidRPr="00A61F35">
              <w:rPr>
                <w:rFonts w:ascii="Calibri Light" w:hAnsi="Calibri Light" w:cs="Calibri Light"/>
                <w:sz w:val="18"/>
                <w:szCs w:val="18"/>
                <w:lang w:val="de-DE"/>
              </w:rPr>
              <w:t>flowchart</w:t>
            </w:r>
            <w:proofErr w:type="spellEnd"/>
            <w:r w:rsidRPr="00A61F35">
              <w:rPr>
                <w:rFonts w:ascii="Calibri Light" w:hAnsi="Calibri Light" w:cs="Calibri Light"/>
                <w:sz w:val="18"/>
                <w:szCs w:val="18"/>
                <w:lang w:val="de-DE"/>
              </w:rPr>
              <w:t xml:space="preserve"> }}</w:t>
            </w:r>
          </w:p>
        </w:tc>
      </w:tr>
    </w:tbl>
    <w:p w14:paraId="45F690C0" w14:textId="18022630" w:rsidR="00DC7A94" w:rsidRPr="002B68AA" w:rsidRDefault="00DC7A94">
      <w:pPr>
        <w:rPr>
          <w:lang w:val="de-DE"/>
        </w:rPr>
        <w:sectPr w:rsidR="00DC7A94" w:rsidRPr="002B68AA" w:rsidSect="002B0C4B">
          <w:footerReference w:type="default" r:id="rId17"/>
          <w:type w:val="continuous"/>
          <w:pgSz w:w="10500" w:h="16153"/>
          <w:pgMar w:top="567" w:right="663" w:bottom="323" w:left="709" w:header="0" w:footer="142" w:gutter="0"/>
          <w:cols w:space="720"/>
          <w:noEndnote/>
          <w:docGrid w:linePitch="360"/>
        </w:sectPr>
      </w:pPr>
    </w:p>
    <w:bookmarkEnd w:id="7"/>
    <w:p w14:paraId="67138E61" w14:textId="77777777" w:rsidR="00402FF6" w:rsidRPr="00402FF6" w:rsidRDefault="00402FF6" w:rsidP="00402FF6">
      <w:pPr>
        <w:rPr>
          <w:rFonts w:eastAsiaTheme="minorEastAsia"/>
          <w:sz w:val="22"/>
          <w:szCs w:val="22"/>
          <w:lang w:val="de-DE" w:eastAsia="de-DE"/>
        </w:rPr>
      </w:pPr>
    </w:p>
    <w:sectPr w:rsidR="00402FF6" w:rsidRPr="00402FF6" w:rsidSect="002B0C4B">
      <w:footerReference w:type="default" r:id="rId18"/>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6E6E15" w14:textId="77777777" w:rsidR="008A7625" w:rsidRDefault="008A7625">
      <w:r>
        <w:separator/>
      </w:r>
    </w:p>
  </w:endnote>
  <w:endnote w:type="continuationSeparator" w:id="0">
    <w:p w14:paraId="0DB2CE45" w14:textId="77777777" w:rsidR="008A7625" w:rsidRDefault="008A7625">
      <w:r>
        <w:continuationSeparator/>
      </w:r>
    </w:p>
  </w:endnote>
  <w:endnote w:type="continuationNotice" w:id="1">
    <w:p w14:paraId="5364C6F1" w14:textId="77777777" w:rsidR="008A7625" w:rsidRDefault="008A76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0F5540">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6"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6"/>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934565115"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7E1A3F">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805815336"/>
      <w:docPartObj>
        <w:docPartGallery w:val="Page Numbers (Bottom of Page)"/>
        <w:docPartUnique/>
      </w:docPartObj>
    </w:sdtPr>
    <w:sdtContent>
      <w:sdt>
        <w:sdtPr>
          <w:rPr>
            <w:rFonts w:asciiTheme="majorHAnsi" w:hAnsiTheme="majorHAnsi" w:cstheme="majorHAnsi"/>
            <w:sz w:val="16"/>
            <w:szCs w:val="16"/>
          </w:rPr>
          <w:id w:val="19749936"/>
          <w:docPartObj>
            <w:docPartGallery w:val="Page Numbers (Top of Page)"/>
            <w:docPartUnique/>
          </w:docPartObj>
        </w:sdtPr>
        <w:sdtContent>
          <w:p w14:paraId="7B6A303F" w14:textId="77777777" w:rsidR="00222910" w:rsidRPr="00BE6676" w:rsidRDefault="00222910" w:rsidP="00222910">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3</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3C9E300" w14:textId="77777777" w:rsidR="00222910" w:rsidRPr="003835D7" w:rsidRDefault="00222910" w:rsidP="00222910">
    <w:pPr>
      <w:jc w:val="center"/>
      <w:rPr>
        <w:rFonts w:eastAsia="Times New Roman"/>
        <w:noProof/>
        <w:sz w:val="18"/>
        <w:szCs w:val="18"/>
        <w:lang w:eastAsia="de-DE"/>
      </w:rPr>
    </w:pPr>
    <w:r w:rsidRPr="003835D7">
      <w:rPr>
        <w:noProof/>
      </w:rPr>
      <w:drawing>
        <wp:inline distT="0" distB="0" distL="0" distR="0" wp14:anchorId="402B7FA5" wp14:editId="5FCCBCA0">
          <wp:extent cx="2444055" cy="381342"/>
          <wp:effectExtent l="0" t="0" r="0" b="0"/>
          <wp:docPr id="418119485" name="Grafik 41811948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63164DD7" w14:textId="77777777" w:rsidR="00222910" w:rsidRPr="00A73977" w:rsidRDefault="00222910" w:rsidP="00222910">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69B51EF3" w14:textId="77777777" w:rsidR="00222910" w:rsidRDefault="00222910" w:rsidP="00222910">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whether or not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in particular those relating to novel foods and food ingredients, and official regulations as well as the rights of third parties arising therefrom.</w:t>
    </w:r>
  </w:p>
  <w:p w14:paraId="6471350E" w14:textId="77777777" w:rsidR="00222910" w:rsidRPr="003835D7" w:rsidRDefault="00222910" w:rsidP="00222910">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660D3FB0" w14:textId="77777777" w:rsidR="00222910" w:rsidRDefault="00222910" w:rsidP="00222910">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25512878" w14:textId="77777777" w:rsidR="00222910" w:rsidRPr="003835D7" w:rsidRDefault="00222910" w:rsidP="00222910">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8841BB9" w14:textId="77777777" w:rsidTr="006F5630">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8A3BCA" w14:textId="556C16B5"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3249711" w14:textId="3174FFFA"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DC4231D" w14:textId="673C10CB"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6014A060" w14:textId="77777777" w:rsidR="00A400DD" w:rsidRPr="00222910" w:rsidRDefault="00A400DD" w:rsidP="002229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6C8B6" w14:textId="77777777" w:rsidR="008A7625" w:rsidRDefault="008A7625"/>
  </w:footnote>
  <w:footnote w:type="continuationSeparator" w:id="0">
    <w:p w14:paraId="4FF1B698" w14:textId="77777777" w:rsidR="008A7625" w:rsidRDefault="008A7625"/>
  </w:footnote>
  <w:footnote w:type="continuationNotice" w:id="1">
    <w:p w14:paraId="4300F4A3" w14:textId="77777777" w:rsidR="008A7625" w:rsidRDefault="008A76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AA678" w14:textId="77777777" w:rsidR="0070255E" w:rsidRDefault="007025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9264"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6131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60288"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4178"/>
    <w:rsid w:val="00104605"/>
    <w:rsid w:val="00105203"/>
    <w:rsid w:val="00105ED1"/>
    <w:rsid w:val="00110F51"/>
    <w:rsid w:val="001120C8"/>
    <w:rsid w:val="0011407D"/>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3432"/>
    <w:rsid w:val="001B360C"/>
    <w:rsid w:val="001B609A"/>
    <w:rsid w:val="001B7AE0"/>
    <w:rsid w:val="001C16A5"/>
    <w:rsid w:val="001C188B"/>
    <w:rsid w:val="001C1B5A"/>
    <w:rsid w:val="001C3E0F"/>
    <w:rsid w:val="001C43B3"/>
    <w:rsid w:val="001C482C"/>
    <w:rsid w:val="001C48F3"/>
    <w:rsid w:val="001C5792"/>
    <w:rsid w:val="001C6E5C"/>
    <w:rsid w:val="001C705C"/>
    <w:rsid w:val="001C7165"/>
    <w:rsid w:val="001D1E0E"/>
    <w:rsid w:val="001D38B7"/>
    <w:rsid w:val="001D46A3"/>
    <w:rsid w:val="001D53F8"/>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BC4"/>
    <w:rsid w:val="00202CC2"/>
    <w:rsid w:val="00202F94"/>
    <w:rsid w:val="00202FD0"/>
    <w:rsid w:val="002032CC"/>
    <w:rsid w:val="002038C5"/>
    <w:rsid w:val="00204766"/>
    <w:rsid w:val="00206D28"/>
    <w:rsid w:val="00207218"/>
    <w:rsid w:val="0021043A"/>
    <w:rsid w:val="00210C4C"/>
    <w:rsid w:val="002111A9"/>
    <w:rsid w:val="00211688"/>
    <w:rsid w:val="0021208C"/>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6BE5"/>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05A"/>
    <w:rsid w:val="002F660B"/>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1FAD"/>
    <w:rsid w:val="00433BB4"/>
    <w:rsid w:val="00434D82"/>
    <w:rsid w:val="00435206"/>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280"/>
    <w:rsid w:val="00457388"/>
    <w:rsid w:val="0045749D"/>
    <w:rsid w:val="00460F93"/>
    <w:rsid w:val="00462121"/>
    <w:rsid w:val="004626B8"/>
    <w:rsid w:val="00464F19"/>
    <w:rsid w:val="00466AF0"/>
    <w:rsid w:val="00467044"/>
    <w:rsid w:val="00467696"/>
    <w:rsid w:val="00471E25"/>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E0D"/>
    <w:rsid w:val="004C36A1"/>
    <w:rsid w:val="004C41D5"/>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A4C"/>
    <w:rsid w:val="00535F5D"/>
    <w:rsid w:val="00537CA9"/>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A7C86"/>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2434"/>
    <w:rsid w:val="006025D9"/>
    <w:rsid w:val="0060523D"/>
    <w:rsid w:val="00605315"/>
    <w:rsid w:val="0060615B"/>
    <w:rsid w:val="006118A3"/>
    <w:rsid w:val="00612581"/>
    <w:rsid w:val="00612BCA"/>
    <w:rsid w:val="00612C7F"/>
    <w:rsid w:val="00614E85"/>
    <w:rsid w:val="00614FE5"/>
    <w:rsid w:val="006157DB"/>
    <w:rsid w:val="00617B4D"/>
    <w:rsid w:val="00620308"/>
    <w:rsid w:val="006203B5"/>
    <w:rsid w:val="00620C8B"/>
    <w:rsid w:val="00620F43"/>
    <w:rsid w:val="006215C9"/>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6FE"/>
    <w:rsid w:val="00651CD0"/>
    <w:rsid w:val="00652539"/>
    <w:rsid w:val="00652860"/>
    <w:rsid w:val="00652B68"/>
    <w:rsid w:val="006533EE"/>
    <w:rsid w:val="006542E7"/>
    <w:rsid w:val="00654C10"/>
    <w:rsid w:val="00656E49"/>
    <w:rsid w:val="00657A70"/>
    <w:rsid w:val="00657BF6"/>
    <w:rsid w:val="00660A3B"/>
    <w:rsid w:val="006625C3"/>
    <w:rsid w:val="00663795"/>
    <w:rsid w:val="00664288"/>
    <w:rsid w:val="00664F3B"/>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965"/>
    <w:rsid w:val="00690091"/>
    <w:rsid w:val="00692D3C"/>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55E"/>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1484"/>
    <w:rsid w:val="00762A58"/>
    <w:rsid w:val="0076358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630C"/>
    <w:rsid w:val="00876E17"/>
    <w:rsid w:val="008771D8"/>
    <w:rsid w:val="0088055F"/>
    <w:rsid w:val="00882DA7"/>
    <w:rsid w:val="008835EC"/>
    <w:rsid w:val="008839BA"/>
    <w:rsid w:val="00887505"/>
    <w:rsid w:val="00887E8E"/>
    <w:rsid w:val="00890063"/>
    <w:rsid w:val="008910F7"/>
    <w:rsid w:val="00893862"/>
    <w:rsid w:val="0089462C"/>
    <w:rsid w:val="008955CE"/>
    <w:rsid w:val="008955FB"/>
    <w:rsid w:val="00895AF6"/>
    <w:rsid w:val="00896E76"/>
    <w:rsid w:val="00897358"/>
    <w:rsid w:val="0089783E"/>
    <w:rsid w:val="008A176C"/>
    <w:rsid w:val="008A5475"/>
    <w:rsid w:val="008A5DAC"/>
    <w:rsid w:val="008A63DB"/>
    <w:rsid w:val="008A7625"/>
    <w:rsid w:val="008A7EC3"/>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1469"/>
    <w:rsid w:val="008D5DE1"/>
    <w:rsid w:val="008D6105"/>
    <w:rsid w:val="008D6C6D"/>
    <w:rsid w:val="008E05AF"/>
    <w:rsid w:val="008E2517"/>
    <w:rsid w:val="008E3E48"/>
    <w:rsid w:val="008E4E02"/>
    <w:rsid w:val="008E5CB9"/>
    <w:rsid w:val="008E75BB"/>
    <w:rsid w:val="008E7BBC"/>
    <w:rsid w:val="008E7DE6"/>
    <w:rsid w:val="008F1B2F"/>
    <w:rsid w:val="008F207D"/>
    <w:rsid w:val="008F3F2F"/>
    <w:rsid w:val="008F4F8F"/>
    <w:rsid w:val="008F5230"/>
    <w:rsid w:val="008F5E0D"/>
    <w:rsid w:val="008F67B8"/>
    <w:rsid w:val="008F71A0"/>
    <w:rsid w:val="008F7E48"/>
    <w:rsid w:val="00902269"/>
    <w:rsid w:val="00903E44"/>
    <w:rsid w:val="0090490D"/>
    <w:rsid w:val="00905978"/>
    <w:rsid w:val="009068EE"/>
    <w:rsid w:val="009071A9"/>
    <w:rsid w:val="00907586"/>
    <w:rsid w:val="00907BCA"/>
    <w:rsid w:val="00907DE4"/>
    <w:rsid w:val="00910B7D"/>
    <w:rsid w:val="00910E4F"/>
    <w:rsid w:val="00911C39"/>
    <w:rsid w:val="00912F01"/>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20128"/>
    <w:rsid w:val="00A204FB"/>
    <w:rsid w:val="00A20E22"/>
    <w:rsid w:val="00A221B8"/>
    <w:rsid w:val="00A22357"/>
    <w:rsid w:val="00A24497"/>
    <w:rsid w:val="00A2604F"/>
    <w:rsid w:val="00A265F5"/>
    <w:rsid w:val="00A26E36"/>
    <w:rsid w:val="00A27332"/>
    <w:rsid w:val="00A27D58"/>
    <w:rsid w:val="00A27E60"/>
    <w:rsid w:val="00A307B5"/>
    <w:rsid w:val="00A336A1"/>
    <w:rsid w:val="00A340E1"/>
    <w:rsid w:val="00A370E6"/>
    <w:rsid w:val="00A3734B"/>
    <w:rsid w:val="00A400DD"/>
    <w:rsid w:val="00A40D9D"/>
    <w:rsid w:val="00A429EC"/>
    <w:rsid w:val="00A459B2"/>
    <w:rsid w:val="00A518CA"/>
    <w:rsid w:val="00A51AF1"/>
    <w:rsid w:val="00A528E9"/>
    <w:rsid w:val="00A5456F"/>
    <w:rsid w:val="00A55413"/>
    <w:rsid w:val="00A55521"/>
    <w:rsid w:val="00A555F1"/>
    <w:rsid w:val="00A559A9"/>
    <w:rsid w:val="00A5724A"/>
    <w:rsid w:val="00A57662"/>
    <w:rsid w:val="00A57843"/>
    <w:rsid w:val="00A57AD1"/>
    <w:rsid w:val="00A606FA"/>
    <w:rsid w:val="00A609BA"/>
    <w:rsid w:val="00A6139D"/>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28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338"/>
    <w:rsid w:val="00B25A62"/>
    <w:rsid w:val="00B2664F"/>
    <w:rsid w:val="00B2710B"/>
    <w:rsid w:val="00B274F8"/>
    <w:rsid w:val="00B30B9A"/>
    <w:rsid w:val="00B30E31"/>
    <w:rsid w:val="00B31094"/>
    <w:rsid w:val="00B32695"/>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41B"/>
    <w:rsid w:val="00C10F54"/>
    <w:rsid w:val="00C113D4"/>
    <w:rsid w:val="00C12970"/>
    <w:rsid w:val="00C14A50"/>
    <w:rsid w:val="00C14CAC"/>
    <w:rsid w:val="00C16F6F"/>
    <w:rsid w:val="00C17960"/>
    <w:rsid w:val="00C205B2"/>
    <w:rsid w:val="00C205BD"/>
    <w:rsid w:val="00C20EBF"/>
    <w:rsid w:val="00C23B88"/>
    <w:rsid w:val="00C25069"/>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4513"/>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5997"/>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C7A94"/>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A19"/>
    <w:rsid w:val="00DF217D"/>
    <w:rsid w:val="00DF2727"/>
    <w:rsid w:val="00DF2D8D"/>
    <w:rsid w:val="00DF2EB1"/>
    <w:rsid w:val="00DF3344"/>
    <w:rsid w:val="00DF367C"/>
    <w:rsid w:val="00DF588C"/>
    <w:rsid w:val="00DF68A8"/>
    <w:rsid w:val="00DF6C88"/>
    <w:rsid w:val="00DF7E4E"/>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6321"/>
    <w:rsid w:val="00E27079"/>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6169"/>
    <w:rsid w:val="00EA7630"/>
    <w:rsid w:val="00EB0279"/>
    <w:rsid w:val="00EB0406"/>
    <w:rsid w:val="00EB1052"/>
    <w:rsid w:val="00EB3B94"/>
    <w:rsid w:val="00EB509A"/>
    <w:rsid w:val="00EC0149"/>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1D4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1D12D3AF-7317-4D03-825F-C888304CF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table" w:customStyle="1" w:styleId="TableNormal1">
    <w:name w:val="Table Normal1"/>
    <w:uiPriority w:val="2"/>
    <w:semiHidden/>
    <w:unhideWhenUsed/>
    <w:qFormat/>
    <w:rsid w:val="007D29C6"/>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2.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3.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4.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Pages>
  <Words>462</Words>
  <Characters>2640</Characters>
  <Application>Microsoft Office Word</Application>
  <DocSecurity>0</DocSecurity>
  <Lines>22</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3096</CharactersWithSpaces>
  <SharedDoc>false</SharedDoc>
  <HLinks>
    <vt:vector size="6" baseType="variant">
      <vt:variant>
        <vt:i4>3014717</vt:i4>
      </vt:variant>
      <vt:variant>
        <vt:i4>6</vt:i4>
      </vt:variant>
      <vt:variant>
        <vt:i4>0</vt:i4>
      </vt:variant>
      <vt:variant>
        <vt:i4>5</vt:i4>
      </vt:variant>
      <vt:variant>
        <vt:lpwstr>http://www.aplantis-ingredients.de/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10</cp:revision>
  <cp:lastPrinted>2021-10-15T17:45:00Z</cp:lastPrinted>
  <dcterms:created xsi:type="dcterms:W3CDTF">2024-07-18T05:40:00Z</dcterms:created>
  <dcterms:modified xsi:type="dcterms:W3CDTF">2025-07-07T19:55:00Z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