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017C" w14:textId="77777777" w:rsidR="00DB2913" w:rsidRPr="005C06E4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692ABCE6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79DAF01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4F7EF8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FC6E67A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C84D639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1B24F1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652264" w14:textId="77777777" w:rsidR="008D5D2E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5E5454C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A04ED4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FCC2CE" w14:textId="77777777" w:rsidR="00DB2913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CA1D9F" w14:textId="77777777" w:rsidR="008D5D2E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DF2CDC" w14:textId="77777777" w:rsidR="000E2884" w:rsidRPr="00086CAF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086CAF">
        <w:rPr>
          <w:rFonts w:ascii="Times New Roman" w:hAnsi="Times New Roman"/>
          <w:bCs/>
          <w:sz w:val="28"/>
          <w:szCs w:val="28"/>
          <w:lang w:val="uk-UA"/>
        </w:rPr>
        <w:t>Для службового користування</w:t>
      </w:r>
    </w:p>
    <w:p w14:paraId="4AC8D46E" w14:textId="77777777" w:rsidR="000E2884" w:rsidRPr="00086CAF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086CAF">
        <w:rPr>
          <w:rFonts w:ascii="Times New Roman" w:hAnsi="Times New Roman"/>
          <w:bCs/>
          <w:sz w:val="28"/>
          <w:szCs w:val="28"/>
          <w:lang w:val="uk-UA"/>
        </w:rPr>
        <w:t>Примірник № ___</w:t>
      </w:r>
    </w:p>
    <w:p w14:paraId="158A5801" w14:textId="77777777" w:rsidR="000E2884" w:rsidRPr="008D5D2E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0"/>
          <w:szCs w:val="20"/>
          <w:lang w:val="uk-UA"/>
        </w:rPr>
      </w:pPr>
    </w:p>
    <w:p w14:paraId="775EE23F" w14:textId="77777777" w:rsidR="00DB2913" w:rsidRPr="000E2884" w:rsidRDefault="00DB2913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760D0D">
        <w:rPr>
          <w:rFonts w:ascii="Times New Roman" w:hAnsi="Times New Roman"/>
          <w:b/>
          <w:bCs/>
          <w:sz w:val="28"/>
          <w:szCs w:val="28"/>
          <w:lang w:val="uk-UA"/>
        </w:rPr>
        <w:t>Міністерство юстиції України</w:t>
      </w:r>
    </w:p>
    <w:p w14:paraId="0E1A7A75" w14:textId="77777777" w:rsidR="00DB2913" w:rsidRPr="00A95765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  <w:lang w:val="uk-UA"/>
        </w:rPr>
      </w:pPr>
    </w:p>
    <w:p w14:paraId="28D89FD0" w14:textId="77777777" w:rsidR="00B46CBF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Національне агентство України з питань виявлення, розшуку та управління активами, одержаними від корупційних та інших злочинів</w:t>
      </w:r>
      <w:r w:rsidR="00C75550">
        <w:rPr>
          <w:rFonts w:ascii="Times New Roman" w:hAnsi="Times New Roman"/>
          <w:bCs/>
          <w:sz w:val="28"/>
          <w:szCs w:val="28"/>
          <w:lang w:val="uk-UA"/>
        </w:rPr>
        <w:t xml:space="preserve"> (далі – АРМА)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="00B46CBF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bCs/>
          <w:sz w:val="28"/>
          <w:szCs w:val="28"/>
          <w:lang w:val="uk-UA"/>
        </w:rPr>
        <w:t>з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вернення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A04220">
        <w:rPr>
          <w:rFonts w:ascii="Times New Roman" w:hAnsi="Times New Roman"/>
          <w:bCs/>
          <w:sz w:val="28"/>
          <w:szCs w:val="28"/>
          <w:lang w:val="uk-UA"/>
        </w:rPr>
        <w:t>1</w:t>
      </w:r>
      <w:r w:rsidR="005252A8">
        <w:rPr>
          <w:rFonts w:ascii="Times New Roman" w:hAnsi="Times New Roman"/>
          <w:bCs/>
          <w:sz w:val="28"/>
          <w:szCs w:val="28"/>
          <w:lang w:val="uk-UA"/>
        </w:rPr>
        <w:t>6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.</w:t>
      </w:r>
      <w:r w:rsidR="008446D4" w:rsidRPr="008446D4">
        <w:rPr>
          <w:rFonts w:ascii="Times New Roman" w:hAnsi="Times New Roman"/>
          <w:bCs/>
          <w:sz w:val="28"/>
          <w:szCs w:val="28"/>
          <w:lang w:val="uk-UA"/>
        </w:rPr>
        <w:t>2022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C06E4">
        <w:rPr>
          <w:rFonts w:ascii="Times New Roman" w:hAnsi="Times New Roman"/>
          <w:bCs/>
          <w:sz w:val="28"/>
          <w:szCs w:val="28"/>
          <w:lang w:val="uk-UA"/>
        </w:rPr>
        <w:t>№</w:t>
      </w:r>
      <w:r w:rsidR="000E2667">
        <w:rPr>
          <w:rFonts w:ascii="Times New Roman" w:hAnsi="Times New Roman"/>
          <w:bCs/>
          <w:sz w:val="28"/>
          <w:szCs w:val="28"/>
          <w:lang w:val="uk-UA"/>
        </w:rPr>
        <w:t>10</w:t>
      </w:r>
      <w:r w:rsidR="00E04C30">
        <w:rPr>
          <w:rFonts w:ascii="Times New Roman" w:hAnsi="Times New Roman"/>
          <w:bCs/>
          <w:sz w:val="28"/>
          <w:szCs w:val="28"/>
          <w:lang w:val="uk-UA"/>
        </w:rPr>
        <w:t>8397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/38.</w:t>
      </w:r>
      <w:r w:rsidR="000E2667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/11-22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D85C6D">
        <w:rPr>
          <w:rFonts w:ascii="Times New Roman" w:hAnsi="Times New Roman"/>
          <w:bCs/>
          <w:sz w:val="28"/>
          <w:szCs w:val="28"/>
          <w:lang w:val="uk-UA"/>
        </w:rPr>
        <w:t>вх</w:t>
      </w:r>
      <w:proofErr w:type="spellEnd"/>
      <w:r w:rsidR="00D85C6D">
        <w:rPr>
          <w:rFonts w:ascii="Times New Roman" w:hAnsi="Times New Roman"/>
          <w:bCs/>
          <w:sz w:val="28"/>
          <w:szCs w:val="28"/>
          <w:lang w:val="uk-UA"/>
        </w:rPr>
        <w:t>. №</w:t>
      </w:r>
      <w:r w:rsidR="005252A8">
        <w:rPr>
          <w:rFonts w:ascii="Times New Roman" w:hAnsi="Times New Roman"/>
          <w:bCs/>
          <w:sz w:val="28"/>
          <w:szCs w:val="28"/>
          <w:lang w:val="uk-UA"/>
        </w:rPr>
        <w:t>8</w:t>
      </w:r>
      <w:r w:rsidR="00E04C30">
        <w:rPr>
          <w:rFonts w:ascii="Times New Roman" w:hAnsi="Times New Roman"/>
          <w:bCs/>
          <w:sz w:val="28"/>
          <w:szCs w:val="28"/>
          <w:lang w:val="uk-UA"/>
        </w:rPr>
        <w:t>490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>/27-22</w:t>
      </w:r>
      <w:r w:rsidR="00D85C6D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5252A8">
        <w:rPr>
          <w:rFonts w:ascii="Times New Roman" w:hAnsi="Times New Roman"/>
          <w:bCs/>
          <w:sz w:val="28"/>
          <w:szCs w:val="28"/>
          <w:lang w:val="uk-UA"/>
        </w:rPr>
        <w:t>2</w:t>
      </w:r>
      <w:r w:rsidR="00E04C30">
        <w:rPr>
          <w:rFonts w:ascii="Times New Roman" w:hAnsi="Times New Roman"/>
          <w:bCs/>
          <w:sz w:val="28"/>
          <w:szCs w:val="28"/>
          <w:lang w:val="uk-UA"/>
        </w:rPr>
        <w:t>3</w:t>
      </w:r>
      <w:r w:rsidR="00D85C6D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0422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D85C6D">
        <w:rPr>
          <w:rFonts w:ascii="Times New Roman" w:hAnsi="Times New Roman"/>
          <w:bCs/>
          <w:sz w:val="28"/>
          <w:szCs w:val="28"/>
          <w:lang w:val="uk-UA"/>
        </w:rPr>
        <w:t>.2022</w:t>
      </w:r>
      <w:r w:rsidR="008446D4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B46CBF">
        <w:rPr>
          <w:rFonts w:ascii="Times New Roman" w:hAnsi="Times New Roman"/>
          <w:bCs/>
          <w:sz w:val="28"/>
          <w:szCs w:val="28"/>
          <w:lang w:val="uk-UA"/>
        </w:rPr>
        <w:t>щодо виявлення та розшуку активів, що належать</w:t>
      </w:r>
      <w:r w:rsidR="00E04C3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6158E" w:rsidRPr="00BB1A29">
        <w:rPr>
          <w:rFonts w:ascii="Times New Roman" w:hAnsi="Times New Roman"/>
          <w:bCs/>
          <w:sz w:val="28"/>
          <w:szCs w:val="28"/>
          <w:lang w:val="uk-UA"/>
        </w:rPr>
        <w:t>зазначен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ій</w:t>
      </w:r>
      <w:r w:rsidR="00A6158E" w:rsidRPr="00BB1A29">
        <w:rPr>
          <w:rFonts w:ascii="Times New Roman" w:hAnsi="Times New Roman"/>
          <w:bCs/>
          <w:sz w:val="28"/>
          <w:szCs w:val="28"/>
          <w:lang w:val="uk-UA"/>
        </w:rPr>
        <w:t xml:space="preserve"> у зверненні особ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і</w:t>
      </w:r>
      <w:r w:rsidR="00A0422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46CBF" w:rsidRPr="00C75550">
        <w:rPr>
          <w:rFonts w:ascii="Times New Roman" w:hAnsi="Times New Roman"/>
          <w:sz w:val="28"/>
          <w:szCs w:val="28"/>
          <w:lang w:val="uk-UA"/>
        </w:rPr>
        <w:t>повідомляє</w:t>
      </w:r>
      <w:r w:rsidR="00B46CBF">
        <w:rPr>
          <w:rFonts w:ascii="Times New Roman" w:hAnsi="Times New Roman"/>
          <w:bCs/>
          <w:sz w:val="28"/>
          <w:szCs w:val="28"/>
          <w:lang w:val="uk-UA"/>
        </w:rPr>
        <w:t xml:space="preserve"> наступне.</w:t>
      </w:r>
    </w:p>
    <w:p w14:paraId="1977C914" w14:textId="77777777" w:rsidR="007B07CE" w:rsidRDefault="007B07CE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</w:t>
      </w:r>
      <w:r w:rsidRPr="007B07CE">
        <w:rPr>
          <w:rFonts w:ascii="Times New Roman" w:hAnsi="Times New Roman"/>
          <w:bCs/>
          <w:sz w:val="28"/>
          <w:szCs w:val="28"/>
          <w:lang w:val="uk-UA"/>
        </w:rPr>
        <w:t xml:space="preserve">гідно з пунктом 8 розділу ІІ Порядку 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>надання АРМА інформації на запити Міністерства юстиції України при реалізації державної політики у сфері стягнення в дохід держави активів осіб, щодо яких застосовано санкції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, затвердженого наказом Міністерства юстиції України, АРМА від 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>29</w:t>
      </w:r>
      <w:r>
        <w:rPr>
          <w:rFonts w:ascii="Times New Roman" w:hAnsi="Times New Roman"/>
          <w:bCs/>
          <w:sz w:val="28"/>
          <w:szCs w:val="28"/>
          <w:lang w:val="uk-UA"/>
        </w:rPr>
        <w:t>.06.2022 №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>2703/5/140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, зареєстрованого в Міністерстві юстиції України 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>29</w:t>
      </w:r>
      <w:r>
        <w:rPr>
          <w:rFonts w:ascii="Times New Roman" w:hAnsi="Times New Roman"/>
          <w:bCs/>
          <w:sz w:val="28"/>
          <w:szCs w:val="28"/>
          <w:lang w:val="uk-UA"/>
        </w:rPr>
        <w:t>.06.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>2022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 xml:space="preserve">за </w:t>
      </w:r>
      <w:r w:rsidRPr="005C06E4">
        <w:rPr>
          <w:rFonts w:ascii="Times New Roman" w:hAnsi="Times New Roman"/>
          <w:bCs/>
          <w:sz w:val="28"/>
          <w:szCs w:val="28"/>
          <w:lang w:val="uk-UA"/>
        </w:rPr>
        <w:t>№</w:t>
      </w:r>
      <w:r w:rsidRPr="00CD17A6">
        <w:rPr>
          <w:rFonts w:ascii="Times New Roman" w:hAnsi="Times New Roman"/>
          <w:bCs/>
          <w:sz w:val="28"/>
          <w:szCs w:val="28"/>
          <w:lang w:val="uk-UA"/>
        </w:rPr>
        <w:t>710/38046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(далі – Порядок), </w:t>
      </w:r>
      <w:r w:rsidRPr="007B07CE">
        <w:rPr>
          <w:rFonts w:ascii="Times New Roman" w:hAnsi="Times New Roman"/>
          <w:bCs/>
          <w:sz w:val="28"/>
          <w:szCs w:val="28"/>
          <w:lang w:val="uk-UA"/>
        </w:rPr>
        <w:t xml:space="preserve">АРМА здійснює заходи з виявлення, розшуку активів, виходячи зі змісту запиту, у межах повноважень, визначених Законом України «Про Національне агентство України з питань виявлення, розшуку та управління активами, одержаними від корупційних та інших злочинів», та з урахуванням ступеня фактичного доступу до джерел даних, що перебувають у розпорядженні третіх осіб. </w:t>
      </w:r>
    </w:p>
    <w:p w14:paraId="2369C7EE" w14:textId="77777777" w:rsidR="000E2667" w:rsidRDefault="000E2884" w:rsidP="00C75550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="00FD3107">
        <w:rPr>
          <w:rFonts w:ascii="Times New Roman" w:hAnsi="Times New Roman"/>
          <w:iCs/>
          <w:sz w:val="28"/>
          <w:szCs w:val="28"/>
          <w:lang w:val="uk-UA"/>
        </w:rPr>
        <w:t>надаємо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0E2884">
        <w:rPr>
          <w:rFonts w:ascii="Times New Roman" w:hAnsi="Times New Roman"/>
          <w:bCs/>
          <w:sz w:val="28"/>
          <w:szCs w:val="28"/>
          <w:lang w:val="uk-UA"/>
        </w:rPr>
        <w:t xml:space="preserve">наступну інформацію, яка </w:t>
      </w:r>
      <w:r w:rsidR="00FD3107">
        <w:rPr>
          <w:rFonts w:ascii="Times New Roman" w:hAnsi="Times New Roman"/>
          <w:iCs/>
          <w:sz w:val="28"/>
          <w:szCs w:val="28"/>
          <w:lang w:val="uk-UA"/>
        </w:rPr>
        <w:t xml:space="preserve">може свідчити про існування активів, що належать </w:t>
      </w:r>
      <w:r w:rsidR="00A6158E" w:rsidRPr="00BB1A29">
        <w:rPr>
          <w:rFonts w:ascii="Times New Roman" w:hAnsi="Times New Roman"/>
          <w:bCs/>
          <w:sz w:val="28"/>
          <w:szCs w:val="28"/>
          <w:lang w:val="uk-UA"/>
        </w:rPr>
        <w:t>зазначен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ій</w:t>
      </w:r>
      <w:r w:rsidR="00A6158E" w:rsidRPr="00BB1A29">
        <w:rPr>
          <w:rFonts w:ascii="Times New Roman" w:hAnsi="Times New Roman"/>
          <w:bCs/>
          <w:sz w:val="28"/>
          <w:szCs w:val="28"/>
          <w:lang w:val="uk-UA"/>
        </w:rPr>
        <w:t xml:space="preserve"> у зверненні особ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і</w:t>
      </w:r>
      <w:r w:rsidR="00A6158E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305F30">
        <w:rPr>
          <w:rFonts w:ascii="Times New Roman" w:hAnsi="Times New Roman"/>
          <w:iCs/>
          <w:sz w:val="28"/>
          <w:szCs w:val="28"/>
          <w:lang w:val="uk-UA"/>
        </w:rPr>
        <w:t xml:space="preserve">та </w:t>
      </w:r>
      <w:r w:rsidRPr="000E2884">
        <w:rPr>
          <w:rFonts w:ascii="Times New Roman" w:hAnsi="Times New Roman"/>
          <w:bCs/>
          <w:sz w:val="28"/>
          <w:szCs w:val="28"/>
          <w:lang w:val="uk-UA"/>
        </w:rPr>
        <w:t>міститься в</w:t>
      </w:r>
      <w:r w:rsidR="000E2667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C27A9C3" w14:textId="77777777" w:rsidR="000E2667" w:rsidRPr="00A6158E" w:rsidRDefault="000E2667" w:rsidP="00A04220">
      <w:pPr>
        <w:numPr>
          <w:ilvl w:val="0"/>
          <w:numId w:val="4"/>
        </w:numPr>
        <w:tabs>
          <w:tab w:val="left" w:pos="426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 xml:space="preserve">державному реєстрі речових прав на нерухоме майно, реєстрі прав власності на нерухоме майно, державному реєстрі </w:t>
      </w:r>
      <w:proofErr w:type="spellStart"/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іпотек</w:t>
      </w:r>
      <w:proofErr w:type="spellEnd"/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, єдиному реєстрі заборон відчуження об’єктів нерухомого майна (додаток_1);</w:t>
      </w:r>
    </w:p>
    <w:p w14:paraId="08A86F71" w14:textId="77777777" w:rsidR="00A04220" w:rsidRPr="00A6158E" w:rsidRDefault="000E5C22" w:rsidP="00A04220">
      <w:pPr>
        <w:widowControl w:val="0"/>
        <w:numPr>
          <w:ilvl w:val="0"/>
          <w:numId w:val="4"/>
        </w:numPr>
        <w:spacing w:after="0" w:line="240" w:lineRule="auto"/>
        <w:ind w:right="-143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 xml:space="preserve">єдиному реєстрі довіреностей 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(додаток_2);</w:t>
      </w:r>
    </w:p>
    <w:p w14:paraId="40C7EE1C" w14:textId="77777777" w:rsidR="00CC3348" w:rsidRPr="00A6158E" w:rsidRDefault="00CC3348" w:rsidP="00CC3348">
      <w:pPr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Style w:val="fontstyle01"/>
          <w:rFonts w:ascii="Times New Roman" w:hAnsi="Times New Roman"/>
          <w:b w:val="0"/>
          <w:bCs w:val="0"/>
          <w:color w:val="FF0000"/>
          <w:sz w:val="28"/>
          <w:szCs w:val="28"/>
          <w:highlight w:val="lightGray"/>
          <w:lang w:val="uk-UA"/>
        </w:rPr>
        <w:t>державному земельному кадастрі України (додаток_3);</w:t>
      </w:r>
    </w:p>
    <w:p w14:paraId="51067A84" w14:textId="77777777" w:rsidR="000E2667" w:rsidRPr="00A6158E" w:rsidRDefault="000E2667" w:rsidP="000E2667">
      <w:pPr>
        <w:widowControl w:val="0"/>
        <w:numPr>
          <w:ilvl w:val="0"/>
          <w:numId w:val="4"/>
        </w:numPr>
        <w:spacing w:after="0" w:line="240" w:lineRule="auto"/>
        <w:jc w:val="both"/>
        <w:rPr>
          <w:rStyle w:val="fontstyle01"/>
          <w:rFonts w:ascii="Times New Roman" w:hAnsi="Times New Roman"/>
          <w:b w:val="0"/>
          <w:bCs w:val="0"/>
          <w:color w:val="FF0000"/>
          <w:sz w:val="28"/>
          <w:szCs w:val="28"/>
          <w:highlight w:val="lightGray"/>
          <w:lang w:val="uk-UA"/>
        </w:rPr>
      </w:pPr>
      <w:r w:rsidRPr="00A6158E">
        <w:rPr>
          <w:rStyle w:val="fontstyle01"/>
          <w:rFonts w:ascii="Times New Roman" w:hAnsi="Times New Roman"/>
          <w:b w:val="0"/>
          <w:bCs w:val="0"/>
          <w:color w:val="FF0000"/>
          <w:sz w:val="28"/>
          <w:szCs w:val="28"/>
          <w:highlight w:val="lightGray"/>
          <w:lang w:val="uk-UA"/>
        </w:rPr>
        <w:t>державному реєстрі актів цивільного стану (додаток_</w:t>
      </w:r>
      <w:r w:rsidR="00CC3348" w:rsidRPr="00A6158E">
        <w:rPr>
          <w:rStyle w:val="fontstyle01"/>
          <w:rFonts w:ascii="Times New Roman" w:hAnsi="Times New Roman"/>
          <w:b w:val="0"/>
          <w:bCs w:val="0"/>
          <w:color w:val="FF0000"/>
          <w:sz w:val="28"/>
          <w:szCs w:val="28"/>
          <w:highlight w:val="lightGray"/>
          <w:lang w:val="uk-UA"/>
        </w:rPr>
        <w:t>4</w:t>
      </w:r>
      <w:r w:rsidRPr="00A6158E">
        <w:rPr>
          <w:rStyle w:val="fontstyle01"/>
          <w:rFonts w:ascii="Times New Roman" w:hAnsi="Times New Roman"/>
          <w:b w:val="0"/>
          <w:bCs w:val="0"/>
          <w:color w:val="FF0000"/>
          <w:sz w:val="28"/>
          <w:szCs w:val="28"/>
          <w:highlight w:val="lightGray"/>
          <w:lang w:val="uk-UA"/>
        </w:rPr>
        <w:t>).</w:t>
      </w:r>
    </w:p>
    <w:p w14:paraId="00970BB3" w14:textId="77777777" w:rsidR="000E2667" w:rsidRDefault="000E2667" w:rsidP="000E2667">
      <w:pPr>
        <w:tabs>
          <w:tab w:val="left" w:pos="426"/>
          <w:tab w:val="left" w:pos="851"/>
        </w:tabs>
        <w:spacing w:after="0" w:line="240" w:lineRule="auto"/>
        <w:ind w:left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DA87B2A" w14:textId="77777777" w:rsidR="00A6158E" w:rsidRPr="000E2667" w:rsidRDefault="00A6158E" w:rsidP="000E2667">
      <w:pPr>
        <w:tabs>
          <w:tab w:val="left" w:pos="426"/>
          <w:tab w:val="left" w:pos="851"/>
        </w:tabs>
        <w:spacing w:after="0" w:line="240" w:lineRule="auto"/>
        <w:ind w:left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389C963" w14:textId="77777777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повідомляємо, що відповідна інформація, яка може свідчити про існування активів, що належать </w:t>
      </w:r>
      <w:r w:rsidR="00A6158E" w:rsidRPr="00BB1A29">
        <w:rPr>
          <w:rFonts w:ascii="Times New Roman" w:hAnsi="Times New Roman"/>
          <w:bCs/>
          <w:sz w:val="28"/>
          <w:szCs w:val="28"/>
          <w:lang w:val="uk-UA"/>
        </w:rPr>
        <w:t>зазначен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ій</w:t>
      </w:r>
      <w:r w:rsidR="00A6158E" w:rsidRPr="00BB1A29">
        <w:rPr>
          <w:rFonts w:ascii="Times New Roman" w:hAnsi="Times New Roman"/>
          <w:bCs/>
          <w:sz w:val="28"/>
          <w:szCs w:val="28"/>
          <w:lang w:val="uk-UA"/>
        </w:rPr>
        <w:t xml:space="preserve"> у зверненні особ</w:t>
      </w:r>
      <w:r w:rsidR="00A6158E">
        <w:rPr>
          <w:rFonts w:ascii="Times New Roman" w:hAnsi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/>
          <w:iCs/>
          <w:sz w:val="28"/>
          <w:szCs w:val="28"/>
          <w:lang w:val="uk-UA"/>
        </w:rPr>
        <w:t>, відсутня в:</w:t>
      </w:r>
    </w:p>
    <w:p w14:paraId="57FF92B6" w14:textId="77777777" w:rsidR="000E2667" w:rsidRPr="00A6158E" w:rsidRDefault="00B31289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єдиному державному реєстрі юридичних осіб, фізичних осіб-підприємців та громадських формувань;</w:t>
      </w:r>
    </w:p>
    <w:p w14:paraId="02AC2F5B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2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</w:t>
      </w:r>
      <w:r w:rsidR="000E5C22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державному реєстрі обтяжень рухомого майна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;</w:t>
      </w:r>
    </w:p>
    <w:p w14:paraId="22A1645E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3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єдиному реєстрі боржників;</w:t>
      </w:r>
    </w:p>
    <w:p w14:paraId="2494275F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4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єдиній інформаційній системі МВС України («НАІС ДДАІ» МВС України);</w:t>
      </w:r>
    </w:p>
    <w:p w14:paraId="62B71AFC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5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державному судновому реєстрі України;</w:t>
      </w:r>
    </w:p>
    <w:p w14:paraId="25932D95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6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судновій книзі України;</w:t>
      </w:r>
    </w:p>
    <w:p w14:paraId="1A488685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7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державному реєстрі цивільних повітряних суден України;</w:t>
      </w:r>
    </w:p>
    <w:p w14:paraId="6B5D6A8A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8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 xml:space="preserve">) базі даних Державного підприємства «Український інститут інтелектуальної власності»;  </w:t>
      </w:r>
    </w:p>
    <w:p w14:paraId="79CD223F" w14:textId="77777777" w:rsidR="000E2667" w:rsidRPr="00A6158E" w:rsidRDefault="00A04220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9</w:t>
      </w:r>
      <w:r w:rsidR="000E2667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 xml:space="preserve">) інтегрованій міжвідомчій інформаційно-телекомунікаційній системі здійснення контролю осіб, транспортних засобів та вантажів, які перетинають державних кордон (система «Аркан»); </w:t>
      </w:r>
    </w:p>
    <w:p w14:paraId="4DA7BD4D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0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єдиній державній системі обліку деревини;</w:t>
      </w:r>
    </w:p>
    <w:p w14:paraId="37161AE6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ІС «Єдиний державний реєстр тварин»;</w:t>
      </w:r>
    </w:p>
    <w:p w14:paraId="6612C0EB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2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єдиному державному реєстрі ветеринарних документів;</w:t>
      </w:r>
    </w:p>
    <w:p w14:paraId="787FEFA1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3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єдиній базі даних звітів про оцінку Фонду державного майна України;</w:t>
      </w:r>
    </w:p>
    <w:p w14:paraId="5F18E1C8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4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спадковому реєстрі;</w:t>
      </w:r>
    </w:p>
    <w:p w14:paraId="589A9DE1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5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 xml:space="preserve">) єдиному реєстрі для ведення автоматизованого обліку тракторів, самохідних шасі, самохідних сільськогосподарських, </w:t>
      </w:r>
      <w:proofErr w:type="spellStart"/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дорожньо</w:t>
      </w:r>
      <w:proofErr w:type="spellEnd"/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-будівельних і меліоративних машин, сільськогосподарської техніки, інших механізмів;</w:t>
      </w:r>
    </w:p>
    <w:p w14:paraId="3EA7B3FA" w14:textId="77777777" w:rsidR="000E2667" w:rsidRPr="00A6158E" w:rsidRDefault="000E2667" w:rsidP="000E2667">
      <w:pPr>
        <w:widowControl w:val="0"/>
        <w:spacing w:after="0" w:line="240" w:lineRule="auto"/>
        <w:ind w:right="-143" w:firstLine="709"/>
        <w:jc w:val="both"/>
        <w:rPr>
          <w:rFonts w:ascii="Times New Roman" w:hAnsi="Times New Roman"/>
          <w:bCs/>
          <w:color w:val="FF0000"/>
          <w:sz w:val="28"/>
          <w:szCs w:val="28"/>
          <w:lang w:val="uk-UA"/>
        </w:rPr>
      </w:pP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1</w:t>
      </w:r>
      <w:r w:rsidR="00A04220"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6</w:t>
      </w:r>
      <w:r w:rsidRPr="00A6158E">
        <w:rPr>
          <w:rFonts w:ascii="Times New Roman" w:hAnsi="Times New Roman"/>
          <w:bCs/>
          <w:color w:val="FF0000"/>
          <w:sz w:val="28"/>
          <w:szCs w:val="28"/>
          <w:highlight w:val="lightGray"/>
          <w:lang w:val="uk-UA"/>
        </w:rPr>
        <w:t>) інших автоматизованих інформаційних і довідкових системах, реєстрах та банках даних, держателем (адміністратором) яких є державні органи або органи місцевого самоврядування, доступ до яких має АРМА.</w:t>
      </w:r>
    </w:p>
    <w:p w14:paraId="42B06599" w14:textId="77777777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Водночас, у разі встановлення АРМА іншої запитуваної інформації вас буде повідомлено додатково відповідно до пункту 13 розділу ІІ Порядку.</w:t>
      </w:r>
    </w:p>
    <w:p w14:paraId="04366804" w14:textId="77777777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Додатково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 </w:t>
      </w:r>
    </w:p>
    <w:p w14:paraId="3641153B" w14:textId="77777777" w:rsidR="007A402C" w:rsidRDefault="007A402C" w:rsidP="003919A2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9D83F9D" w14:textId="77777777" w:rsidR="00A6158E" w:rsidRPr="00A6158E" w:rsidRDefault="00A6158E" w:rsidP="00A6158E">
      <w:pPr>
        <w:tabs>
          <w:tab w:val="left" w:pos="993"/>
        </w:tabs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158E">
        <w:rPr>
          <w:rFonts w:ascii="Times New Roman" w:hAnsi="Times New Roman"/>
          <w:bCs/>
          <w:sz w:val="28"/>
          <w:szCs w:val="28"/>
          <w:lang w:val="uk-UA"/>
        </w:rPr>
        <w:t>Додаток: диск для лазерних систем зчитування № _________ від __.__.____ ( _____________ байт).</w:t>
      </w:r>
    </w:p>
    <w:p w14:paraId="780D594D" w14:textId="77777777" w:rsidR="00D45D3D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327D523" w14:textId="77777777" w:rsidR="00B31289" w:rsidRDefault="00B31289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28646D" w14:textId="77777777" w:rsidR="00D45D3D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Заступник Голови                                                                          Філіп ПРОНІН</w:t>
      </w:r>
    </w:p>
    <w:p w14:paraId="1AA172BB" w14:textId="77777777" w:rsidR="00B31289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BB2E33" w14:textId="77777777" w:rsidR="00B31289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DE83232" w14:textId="77777777" w:rsidR="00B31289" w:rsidRDefault="00404246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Юрій МАХИНІЧ</w:t>
      </w:r>
    </w:p>
    <w:p w14:paraId="3FDA6F92" w14:textId="77777777" w:rsidR="00404246" w:rsidRDefault="00404246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299-02-09</w:t>
      </w:r>
    </w:p>
    <w:p w14:paraId="39F711DA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6749B8E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2807BBD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617E3BE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D88C0F1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25EE45A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6AFB7C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C3E6CA9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1DB6B1B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9A8D13C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C6FD041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94FED8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70164E8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B88FA36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F3D2F8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4F1368F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C6C3D9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8542E23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7AF632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438AD9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2326088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ADFB25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8858FA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BCA3632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78DD3F1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70884D6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CDD001A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559B0AC" w14:textId="77777777" w:rsidR="00404246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CDB9E68" w14:textId="77777777" w:rsidR="00404246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058F983" w14:textId="77777777" w:rsidR="00404246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68E8A3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3B18B15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31849E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FB948A9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2255C21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E4C2492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A23D2ED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5F986E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D676EA1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40BF8F2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A5A2977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FF593FE" w14:textId="77777777" w:rsidR="00A6158E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3B6858" w14:textId="77777777" w:rsidR="00193BCC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1EAF32" w14:textId="77777777" w:rsidR="00193BCC" w:rsidRPr="00193BCC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33BF9F" w14:textId="77777777" w:rsidR="00193BCC" w:rsidRPr="00193BCC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93BCC">
        <w:rPr>
          <w:rFonts w:ascii="Times New Roman" w:hAnsi="Times New Roman"/>
          <w:sz w:val="24"/>
          <w:szCs w:val="24"/>
        </w:rPr>
        <w:t>Надруковано</w:t>
      </w:r>
      <w:proofErr w:type="spellEnd"/>
      <w:r w:rsidRPr="00193BCC">
        <w:rPr>
          <w:rFonts w:ascii="Times New Roman" w:hAnsi="Times New Roman"/>
          <w:sz w:val="24"/>
          <w:szCs w:val="24"/>
        </w:rPr>
        <w:t xml:space="preserve"> два </w:t>
      </w:r>
      <w:proofErr w:type="spellStart"/>
      <w:r w:rsidRPr="00193BCC">
        <w:rPr>
          <w:rFonts w:ascii="Times New Roman" w:hAnsi="Times New Roman"/>
          <w:sz w:val="24"/>
          <w:szCs w:val="24"/>
        </w:rPr>
        <w:t>примірники</w:t>
      </w:r>
      <w:proofErr w:type="spellEnd"/>
    </w:p>
    <w:p w14:paraId="094B01EB" w14:textId="77777777" w:rsidR="00B31289" w:rsidRPr="00B31289" w:rsidRDefault="00193BCC" w:rsidP="00A875D4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3BCC">
        <w:rPr>
          <w:rFonts w:ascii="Times New Roman" w:hAnsi="Times New Roman"/>
          <w:sz w:val="24"/>
          <w:szCs w:val="24"/>
        </w:rPr>
        <w:t>Примірник</w:t>
      </w:r>
      <w:proofErr w:type="spellEnd"/>
      <w:r w:rsidRPr="00193BCC">
        <w:rPr>
          <w:rFonts w:ascii="Times New Roman" w:hAnsi="Times New Roman"/>
          <w:sz w:val="24"/>
          <w:szCs w:val="24"/>
        </w:rPr>
        <w:t xml:space="preserve"> №1 </w:t>
      </w:r>
      <w:proofErr w:type="gramStart"/>
      <w:r w:rsidRPr="00193BCC">
        <w:rPr>
          <w:rFonts w:ascii="Times New Roman" w:hAnsi="Times New Roman"/>
          <w:sz w:val="24"/>
          <w:szCs w:val="24"/>
        </w:rPr>
        <w:t>–</w:t>
      </w:r>
      <w:r w:rsidR="00B31289" w:rsidRPr="00B31289">
        <w:rPr>
          <w:rFonts w:ascii="Times New Roman" w:hAnsi="Times New Roman"/>
          <w:sz w:val="24"/>
          <w:szCs w:val="24"/>
        </w:rPr>
        <w:t xml:space="preserve"> </w:t>
      </w:r>
      <w:r w:rsidR="00A875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B31289" w:rsidRPr="00B31289">
        <w:rPr>
          <w:rFonts w:ascii="Times New Roman" w:hAnsi="Times New Roman"/>
          <w:sz w:val="24"/>
          <w:szCs w:val="24"/>
        </w:rPr>
        <w:t>Міністерств</w:t>
      </w:r>
      <w:proofErr w:type="spellEnd"/>
      <w:r w:rsidR="00A6158E">
        <w:rPr>
          <w:rFonts w:ascii="Times New Roman" w:hAnsi="Times New Roman"/>
          <w:sz w:val="24"/>
          <w:szCs w:val="24"/>
          <w:lang w:val="uk-UA"/>
        </w:rPr>
        <w:t>о</w:t>
      </w:r>
      <w:proofErr w:type="gramEnd"/>
      <w:r w:rsidR="00B31289" w:rsidRPr="00B312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89" w:rsidRPr="00B31289">
        <w:rPr>
          <w:rFonts w:ascii="Times New Roman" w:hAnsi="Times New Roman"/>
          <w:sz w:val="24"/>
          <w:szCs w:val="24"/>
        </w:rPr>
        <w:t>юстиції</w:t>
      </w:r>
      <w:proofErr w:type="spellEnd"/>
      <w:r w:rsidR="00B31289" w:rsidRPr="00B312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89" w:rsidRPr="00B31289">
        <w:rPr>
          <w:rFonts w:ascii="Times New Roman" w:hAnsi="Times New Roman"/>
          <w:sz w:val="24"/>
          <w:szCs w:val="24"/>
        </w:rPr>
        <w:t>України</w:t>
      </w:r>
      <w:proofErr w:type="spellEnd"/>
    </w:p>
    <w:p w14:paraId="1D955A78" w14:textId="77777777" w:rsidR="00193BCC" w:rsidRPr="00193BCC" w:rsidRDefault="00193BCC" w:rsidP="00193B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3BCC">
        <w:rPr>
          <w:rFonts w:ascii="Times New Roman" w:hAnsi="Times New Roman"/>
          <w:sz w:val="24"/>
          <w:szCs w:val="24"/>
        </w:rPr>
        <w:t>Примірник</w:t>
      </w:r>
      <w:proofErr w:type="spellEnd"/>
      <w:r w:rsidRPr="00193BCC">
        <w:rPr>
          <w:rFonts w:ascii="Times New Roman" w:hAnsi="Times New Roman"/>
          <w:sz w:val="24"/>
          <w:szCs w:val="24"/>
        </w:rPr>
        <w:t xml:space="preserve"> №2 – до </w:t>
      </w:r>
      <w:proofErr w:type="spellStart"/>
      <w:r w:rsidRPr="00193BCC">
        <w:rPr>
          <w:rFonts w:ascii="Times New Roman" w:hAnsi="Times New Roman"/>
          <w:sz w:val="24"/>
          <w:szCs w:val="24"/>
        </w:rPr>
        <w:t>справи</w:t>
      </w:r>
      <w:proofErr w:type="spellEnd"/>
      <w:r w:rsidRPr="00193BCC">
        <w:rPr>
          <w:rFonts w:ascii="Times New Roman" w:hAnsi="Times New Roman"/>
          <w:sz w:val="24"/>
          <w:szCs w:val="24"/>
        </w:rPr>
        <w:t xml:space="preserve"> </w:t>
      </w:r>
      <w:r w:rsidR="00A6158E">
        <w:rPr>
          <w:rFonts w:ascii="Times New Roman" w:hAnsi="Times New Roman"/>
          <w:sz w:val="24"/>
          <w:szCs w:val="24"/>
          <w:lang w:val="uk-UA"/>
        </w:rPr>
        <w:t>АРМА</w:t>
      </w:r>
      <w:r w:rsidRPr="00193BCC">
        <w:rPr>
          <w:rFonts w:ascii="Times New Roman" w:hAnsi="Times New Roman"/>
          <w:sz w:val="24"/>
          <w:szCs w:val="24"/>
        </w:rPr>
        <w:t xml:space="preserve"> №</w:t>
      </w:r>
      <w:r w:rsidR="00A6158E">
        <w:rPr>
          <w:rFonts w:ascii="Times New Roman" w:hAnsi="Times New Roman"/>
          <w:sz w:val="24"/>
          <w:szCs w:val="24"/>
          <w:lang w:val="uk-UA"/>
        </w:rPr>
        <w:t>40</w:t>
      </w:r>
      <w:r w:rsidRPr="00193BCC">
        <w:rPr>
          <w:rFonts w:ascii="Times New Roman" w:hAnsi="Times New Roman"/>
          <w:sz w:val="24"/>
          <w:szCs w:val="24"/>
        </w:rPr>
        <w:t>-10ДСК</w:t>
      </w:r>
    </w:p>
    <w:p w14:paraId="05BC715F" w14:textId="77777777" w:rsidR="00193BCC" w:rsidRDefault="00193BCC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3BCC">
        <w:rPr>
          <w:rFonts w:ascii="Times New Roman" w:hAnsi="Times New Roman"/>
          <w:sz w:val="24"/>
          <w:szCs w:val="24"/>
        </w:rPr>
        <w:t xml:space="preserve">Пункт 4 </w:t>
      </w:r>
      <w:proofErr w:type="spellStart"/>
      <w:r w:rsidRPr="00193BCC">
        <w:rPr>
          <w:rFonts w:ascii="Times New Roman" w:hAnsi="Times New Roman"/>
          <w:sz w:val="24"/>
          <w:szCs w:val="24"/>
        </w:rPr>
        <w:t>переліку</w:t>
      </w:r>
      <w:proofErr w:type="spellEnd"/>
      <w:r w:rsidRPr="00193B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3BCC">
        <w:rPr>
          <w:rFonts w:ascii="Times New Roman" w:hAnsi="Times New Roman"/>
          <w:sz w:val="24"/>
          <w:szCs w:val="24"/>
        </w:rPr>
        <w:t>відомостей</w:t>
      </w:r>
      <w:proofErr w:type="spellEnd"/>
    </w:p>
    <w:p w14:paraId="2955F516" w14:textId="77777777" w:rsidR="00A6158E" w:rsidRPr="00A6158E" w:rsidRDefault="00A6158E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158E">
        <w:rPr>
          <w:rFonts w:ascii="Times New Roman" w:hAnsi="Times New Roman"/>
          <w:sz w:val="24"/>
          <w:szCs w:val="24"/>
        </w:rPr>
        <w:t xml:space="preserve">АРМ </w:t>
      </w:r>
      <w:proofErr w:type="spellStart"/>
      <w:r w:rsidRPr="00A6158E">
        <w:rPr>
          <w:rFonts w:ascii="Times New Roman" w:hAnsi="Times New Roman"/>
          <w:sz w:val="24"/>
          <w:szCs w:val="24"/>
        </w:rPr>
        <w:t>інвентарний</w:t>
      </w:r>
      <w:proofErr w:type="spellEnd"/>
      <w:r w:rsidRPr="00A6158E">
        <w:rPr>
          <w:rFonts w:ascii="Times New Roman" w:hAnsi="Times New Roman"/>
          <w:sz w:val="24"/>
          <w:szCs w:val="24"/>
        </w:rPr>
        <w:t xml:space="preserve"> номер №</w:t>
      </w:r>
      <w:r>
        <w:rPr>
          <w:rFonts w:ascii="Times New Roman" w:hAnsi="Times New Roman"/>
          <w:sz w:val="24"/>
          <w:szCs w:val="24"/>
          <w:lang w:val="uk-UA"/>
        </w:rPr>
        <w:t>_____</w:t>
      </w:r>
      <w:r w:rsidRPr="00A6158E">
        <w:rPr>
          <w:rFonts w:ascii="Times New Roman" w:hAnsi="Times New Roman"/>
          <w:sz w:val="24"/>
          <w:szCs w:val="24"/>
        </w:rPr>
        <w:t> </w:t>
      </w:r>
    </w:p>
    <w:p w14:paraId="61A80539" w14:textId="77777777" w:rsidR="00193BCC" w:rsidRPr="00193BCC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93BCC">
        <w:rPr>
          <w:rFonts w:ascii="Times New Roman" w:hAnsi="Times New Roman"/>
          <w:sz w:val="24"/>
          <w:szCs w:val="24"/>
        </w:rPr>
        <w:t>Виконавець</w:t>
      </w:r>
      <w:proofErr w:type="spellEnd"/>
      <w:r w:rsidRPr="00193BCC">
        <w:rPr>
          <w:rFonts w:ascii="Times New Roman" w:hAnsi="Times New Roman"/>
          <w:sz w:val="24"/>
          <w:szCs w:val="24"/>
        </w:rPr>
        <w:t xml:space="preserve">: </w:t>
      </w:r>
      <w:r w:rsidR="00A6158E">
        <w:rPr>
          <w:rFonts w:ascii="Times New Roman" w:hAnsi="Times New Roman"/>
          <w:sz w:val="24"/>
          <w:szCs w:val="24"/>
          <w:lang w:val="uk-UA"/>
        </w:rPr>
        <w:t>_______________.</w:t>
      </w:r>
      <w:r w:rsidRPr="00193BCC">
        <w:rPr>
          <w:rFonts w:ascii="Times New Roman" w:hAnsi="Times New Roman"/>
          <w:sz w:val="24"/>
          <w:szCs w:val="24"/>
        </w:rPr>
        <w:t xml:space="preserve"> Дата </w:t>
      </w:r>
      <w:r w:rsidR="00A6158E">
        <w:rPr>
          <w:rFonts w:ascii="Times New Roman" w:hAnsi="Times New Roman"/>
          <w:sz w:val="24"/>
          <w:szCs w:val="24"/>
          <w:lang w:val="uk-UA"/>
        </w:rPr>
        <w:t>____________</w:t>
      </w:r>
    </w:p>
    <w:p w14:paraId="05DD550F" w14:textId="77777777" w:rsidR="00193BCC" w:rsidRPr="00193BCC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93BCC">
        <w:rPr>
          <w:rFonts w:ascii="Times New Roman" w:hAnsi="Times New Roman"/>
          <w:sz w:val="24"/>
          <w:szCs w:val="24"/>
        </w:rPr>
        <w:t>БЧ</w:t>
      </w:r>
    </w:p>
    <w:sectPr w:rsidR="00193BCC" w:rsidRPr="00193BCC" w:rsidSect="000E26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5D"/>
    <w:multiLevelType w:val="hybridMultilevel"/>
    <w:tmpl w:val="42D2C3D2"/>
    <w:lvl w:ilvl="0" w:tplc="F1829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7B33B1"/>
    <w:multiLevelType w:val="hybridMultilevel"/>
    <w:tmpl w:val="E564EF4E"/>
    <w:lvl w:ilvl="0" w:tplc="901896BA">
      <w:start w:val="1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6935B97"/>
    <w:multiLevelType w:val="hybridMultilevel"/>
    <w:tmpl w:val="73483116"/>
    <w:lvl w:ilvl="0" w:tplc="CB38C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B546DD"/>
    <w:multiLevelType w:val="hybridMultilevel"/>
    <w:tmpl w:val="673E159A"/>
    <w:lvl w:ilvl="0" w:tplc="DB04D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6096739">
    <w:abstractNumId w:val="3"/>
  </w:num>
  <w:num w:numId="2" w16cid:durableId="1042748970">
    <w:abstractNumId w:val="2"/>
  </w:num>
  <w:num w:numId="3" w16cid:durableId="1939407228">
    <w:abstractNumId w:val="1"/>
  </w:num>
  <w:num w:numId="4" w16cid:durableId="5089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D64"/>
    <w:rsid w:val="00000B53"/>
    <w:rsid w:val="00000F09"/>
    <w:rsid w:val="000147E4"/>
    <w:rsid w:val="00063A92"/>
    <w:rsid w:val="00086CAF"/>
    <w:rsid w:val="00087471"/>
    <w:rsid w:val="000E2667"/>
    <w:rsid w:val="000E2884"/>
    <w:rsid w:val="000E5C22"/>
    <w:rsid w:val="00117EBC"/>
    <w:rsid w:val="00124200"/>
    <w:rsid w:val="00193BCC"/>
    <w:rsid w:val="001B6FF2"/>
    <w:rsid w:val="001C4FE6"/>
    <w:rsid w:val="00226373"/>
    <w:rsid w:val="00247D77"/>
    <w:rsid w:val="00271DB9"/>
    <w:rsid w:val="00275914"/>
    <w:rsid w:val="002A5673"/>
    <w:rsid w:val="002D307E"/>
    <w:rsid w:val="00301654"/>
    <w:rsid w:val="00301928"/>
    <w:rsid w:val="00305F30"/>
    <w:rsid w:val="0033636E"/>
    <w:rsid w:val="003919A2"/>
    <w:rsid w:val="003C1CFB"/>
    <w:rsid w:val="003C20DF"/>
    <w:rsid w:val="003E1319"/>
    <w:rsid w:val="00404246"/>
    <w:rsid w:val="00433C24"/>
    <w:rsid w:val="00437374"/>
    <w:rsid w:val="004D2D2B"/>
    <w:rsid w:val="004D4EB4"/>
    <w:rsid w:val="00503D1D"/>
    <w:rsid w:val="00516129"/>
    <w:rsid w:val="005252A8"/>
    <w:rsid w:val="005C06E4"/>
    <w:rsid w:val="0060129C"/>
    <w:rsid w:val="006065BF"/>
    <w:rsid w:val="00615B73"/>
    <w:rsid w:val="00652287"/>
    <w:rsid w:val="00657D64"/>
    <w:rsid w:val="00674D5E"/>
    <w:rsid w:val="00680BBA"/>
    <w:rsid w:val="006B5699"/>
    <w:rsid w:val="006C2415"/>
    <w:rsid w:val="006D1C74"/>
    <w:rsid w:val="006E4747"/>
    <w:rsid w:val="0075368C"/>
    <w:rsid w:val="0078279D"/>
    <w:rsid w:val="007943E3"/>
    <w:rsid w:val="007A402C"/>
    <w:rsid w:val="007B07CE"/>
    <w:rsid w:val="007B0F90"/>
    <w:rsid w:val="008446D4"/>
    <w:rsid w:val="008532C2"/>
    <w:rsid w:val="00881CBE"/>
    <w:rsid w:val="0089642A"/>
    <w:rsid w:val="008C7085"/>
    <w:rsid w:val="008D5D2E"/>
    <w:rsid w:val="00907984"/>
    <w:rsid w:val="00907B0D"/>
    <w:rsid w:val="00973D4A"/>
    <w:rsid w:val="009E305C"/>
    <w:rsid w:val="009E4ED0"/>
    <w:rsid w:val="00A04220"/>
    <w:rsid w:val="00A14B24"/>
    <w:rsid w:val="00A422F3"/>
    <w:rsid w:val="00A6158E"/>
    <w:rsid w:val="00A875D4"/>
    <w:rsid w:val="00A95765"/>
    <w:rsid w:val="00AC72C8"/>
    <w:rsid w:val="00AD0472"/>
    <w:rsid w:val="00AD7081"/>
    <w:rsid w:val="00B05146"/>
    <w:rsid w:val="00B31289"/>
    <w:rsid w:val="00B46CBF"/>
    <w:rsid w:val="00C13203"/>
    <w:rsid w:val="00C265FB"/>
    <w:rsid w:val="00C75550"/>
    <w:rsid w:val="00C9309B"/>
    <w:rsid w:val="00CC3348"/>
    <w:rsid w:val="00CD17A6"/>
    <w:rsid w:val="00D45D3D"/>
    <w:rsid w:val="00D61B44"/>
    <w:rsid w:val="00D85C6D"/>
    <w:rsid w:val="00DB2913"/>
    <w:rsid w:val="00E04C30"/>
    <w:rsid w:val="00EC4E2E"/>
    <w:rsid w:val="00F007EA"/>
    <w:rsid w:val="00F156BF"/>
    <w:rsid w:val="00F162D2"/>
    <w:rsid w:val="00F338A4"/>
    <w:rsid w:val="00F97B58"/>
    <w:rsid w:val="00FD3107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2E3"/>
  <w15:chartTrackingRefBased/>
  <w15:docId w15:val="{733DD5D1-1386-42B2-97BF-ECC4C31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13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1CFB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2A5673"/>
    <w:rPr>
      <w:rFonts w:ascii="Segoe UI" w:hAnsi="Segoe UI" w:cs="Segoe UI"/>
      <w:sz w:val="18"/>
      <w:szCs w:val="18"/>
      <w:lang w:val="ru-RU"/>
    </w:rPr>
  </w:style>
  <w:style w:type="paragraph" w:styleId="a6">
    <w:name w:val="List Paragraph"/>
    <w:basedOn w:val="a"/>
    <w:uiPriority w:val="34"/>
    <w:qFormat/>
    <w:rsid w:val="000147E4"/>
    <w:pPr>
      <w:spacing w:line="252" w:lineRule="auto"/>
      <w:ind w:left="720"/>
      <w:contextualSpacing/>
    </w:pPr>
  </w:style>
  <w:style w:type="character" w:customStyle="1" w:styleId="fontstyle01">
    <w:name w:val="fontstyle01"/>
    <w:rsid w:val="000E26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CE71-F970-40CA-AD77-97558E65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2689</Words>
  <Characters>1533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E. Myronyuk</dc:creator>
  <cp:keywords/>
  <dc:description/>
  <cp:lastModifiedBy>user077</cp:lastModifiedBy>
  <cp:revision>2</cp:revision>
  <cp:lastPrinted>2022-11-14T09:49:00Z</cp:lastPrinted>
  <dcterms:created xsi:type="dcterms:W3CDTF">2023-01-12T08:31:00Z</dcterms:created>
  <dcterms:modified xsi:type="dcterms:W3CDTF">2023-01-12T08:31:00Z</dcterms:modified>
</cp:coreProperties>
</file>