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5870C4" w14:textId="77777777" w:rsidR="008A64D8" w:rsidRDefault="008A64D8" w:rsidP="008A64D8">
      <w:pPr>
        <w:spacing w:line="276" w:lineRule="auto"/>
        <w:jc w:val="center"/>
        <w:rPr>
          <w:rFonts w:ascii="Times New Roman" w:hAnsi="Times New Roman" w:cs="Times New Roman"/>
          <w:b/>
          <w:bCs/>
        </w:rPr>
      </w:pPr>
    </w:p>
    <w:p w14:paraId="4F5F8CB5" w14:textId="77777777" w:rsidR="008A64D8" w:rsidRDefault="008A64D8" w:rsidP="008A64D8">
      <w:pPr>
        <w:spacing w:line="276" w:lineRule="auto"/>
        <w:jc w:val="center"/>
        <w:rPr>
          <w:rFonts w:ascii="Times New Roman" w:hAnsi="Times New Roman" w:cs="Times New Roman"/>
          <w:b/>
          <w:bCs/>
        </w:rPr>
      </w:pPr>
    </w:p>
    <w:p w14:paraId="3722A3D9" w14:textId="77777777" w:rsidR="008A64D8" w:rsidRDefault="008A64D8" w:rsidP="008A64D8">
      <w:pPr>
        <w:spacing w:line="276" w:lineRule="auto"/>
        <w:jc w:val="center"/>
        <w:rPr>
          <w:rFonts w:ascii="Times New Roman" w:hAnsi="Times New Roman" w:cs="Times New Roman"/>
          <w:b/>
          <w:bCs/>
        </w:rPr>
      </w:pPr>
    </w:p>
    <w:p w14:paraId="13CFCA28" w14:textId="1FA5CFD3" w:rsidR="008A64D8" w:rsidRPr="008A64D8" w:rsidRDefault="008A64D8" w:rsidP="008A64D8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A64D8">
        <w:rPr>
          <w:rFonts w:ascii="Times New Roman" w:hAnsi="Times New Roman" w:cs="Times New Roman"/>
          <w:b/>
          <w:bCs/>
          <w:sz w:val="24"/>
          <w:szCs w:val="24"/>
        </w:rPr>
        <w:t>ВИТЯГ</w:t>
      </w:r>
    </w:p>
    <w:p w14:paraId="3D7C6424" w14:textId="2C2D3429" w:rsidR="0014267F" w:rsidRPr="00D21C3F" w:rsidRDefault="008A64D8" w:rsidP="008A64D8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A64D8">
        <w:rPr>
          <w:rFonts w:ascii="Times New Roman" w:hAnsi="Times New Roman" w:cs="Times New Roman"/>
          <w:b/>
          <w:bCs/>
          <w:sz w:val="24"/>
          <w:szCs w:val="24"/>
        </w:rPr>
        <w:t xml:space="preserve">з </w:t>
      </w:r>
      <w:r w:rsidR="00D21C3F">
        <w:rPr>
          <w:rFonts w:ascii="Times New Roman" w:hAnsi="Times New Roman" w:cs="Times New Roman"/>
          <w:b/>
          <w:bCs/>
          <w:sz w:val="24"/>
          <w:szCs w:val="24"/>
        </w:rPr>
        <w:t xml:space="preserve">Державного </w:t>
      </w:r>
      <w:r w:rsidR="00B616E2">
        <w:rPr>
          <w:rFonts w:ascii="Times New Roman" w:hAnsi="Times New Roman" w:cs="Times New Roman"/>
          <w:b/>
          <w:bCs/>
          <w:sz w:val="24"/>
          <w:szCs w:val="24"/>
        </w:rPr>
        <w:t>суднового реєстру</w:t>
      </w:r>
    </w:p>
    <w:p w14:paraId="714C32ED" w14:textId="134A9846" w:rsidR="008A64D8" w:rsidRDefault="008A64D8" w:rsidP="008A64D8">
      <w:pPr>
        <w:spacing w:line="276" w:lineRule="auto"/>
        <w:jc w:val="center"/>
        <w:rPr>
          <w:rFonts w:ascii="Times New Roman" w:hAnsi="Times New Roman" w:cs="Times New Roman"/>
          <w:b/>
          <w:bCs/>
        </w:rPr>
      </w:pPr>
    </w:p>
    <w:p w14:paraId="2FC077BE" w14:textId="4F3AC231" w:rsidR="008A64D8" w:rsidRDefault="008A64D8" w:rsidP="008A64D8">
      <w:pPr>
        <w:tabs>
          <w:tab w:val="center" w:pos="1203"/>
        </w:tabs>
        <w:spacing w:line="276" w:lineRule="auto"/>
        <w:ind w:firstLine="567"/>
        <w:jc w:val="both"/>
        <w:rPr>
          <w:rFonts w:ascii="Times New Roman" w:hAnsi="Times New Roman" w:cs="Times New Roman"/>
        </w:rPr>
      </w:pPr>
      <w:r w:rsidRPr="008A64D8">
        <w:rPr>
          <w:rFonts w:ascii="Times New Roman" w:eastAsia="Times New Roman" w:hAnsi="Times New Roman" w:cs="Times New Roman"/>
        </w:rPr>
        <w:t>Станом на</w:t>
      </w:r>
      <w:r w:rsidRPr="008A64D8">
        <w:rPr>
          <w:rFonts w:ascii="Times New Roman" w:eastAsia="Times New Roman" w:hAnsi="Times New Roman" w:cs="Times New Roman"/>
          <w:b/>
        </w:rPr>
        <w:t xml:space="preserve"> 09.03.2023 16:39:21 </w:t>
      </w:r>
      <w:r w:rsidRPr="008A64D8">
        <w:rPr>
          <w:rFonts w:ascii="Times New Roman" w:eastAsia="Times New Roman" w:hAnsi="Times New Roman" w:cs="Times New Roman"/>
        </w:rPr>
        <w:t>відповідно до наступних</w:t>
      </w:r>
      <w:r w:rsidR="00206AAC">
        <w:rPr>
          <w:rFonts w:ascii="Times New Roman" w:eastAsia="Times New Roman" w:hAnsi="Times New Roman" w:cs="Times New Roman"/>
        </w:rPr>
        <w:t xml:space="preserve"> </w:t>
      </w:r>
      <w:r w:rsidRPr="008A64D8">
        <w:rPr>
          <w:rFonts w:ascii="Times New Roman" w:eastAsia="Times New Roman" w:hAnsi="Times New Roman" w:cs="Times New Roman"/>
        </w:rPr>
        <w:t>критеріїв</w:t>
      </w:r>
      <w:r w:rsidRPr="008A64D8">
        <w:t xml:space="preserve"> </w:t>
      </w:r>
      <w:r w:rsidRPr="008A64D8">
        <w:rPr>
          <w:rFonts w:ascii="Times New Roman" w:eastAsia="Times New Roman" w:hAnsi="Times New Roman" w:cs="Times New Roman"/>
        </w:rPr>
        <w:t xml:space="preserve">пошуку: </w:t>
      </w:r>
      <w:r w:rsidR="0064013E" w:rsidRPr="0064013E">
        <w:rPr>
          <w:rFonts w:ascii="Times New Roman" w:eastAsia="Times New Roman" w:hAnsi="Times New Roman" w:cs="Times New Roman"/>
          <w:b/>
          <w:i/>
        </w:rPr>
        <w:t>Власник</w:t>
      </w:r>
      <w:r w:rsidRPr="008A64D8">
        <w:rPr>
          <w:rFonts w:ascii="Times New Roman" w:eastAsia="Times New Roman" w:hAnsi="Times New Roman" w:cs="Times New Roman"/>
          <w:b/>
          <w:i/>
        </w:rPr>
        <w:t xml:space="preserve">: </w:t>
      </w:r>
      <w:r w:rsidRPr="008A64D8">
        <w:rPr>
          <w:rFonts w:ascii="Times New Roman" w:hAnsi="Times New Roman" w:cs="Times New Roman"/>
        </w:rPr>
        <w:t>39759997</w:t>
      </w:r>
      <w:r w:rsidRPr="008A64D8">
        <w:rPr>
          <w:rFonts w:ascii="Times New Roman" w:eastAsia="Times New Roman" w:hAnsi="Times New Roman" w:cs="Times New Roman"/>
        </w:rPr>
        <w:t xml:space="preserve"> надається інформація у кількості </w:t>
      </w:r>
      <w:r w:rsidRPr="008A64D8">
        <w:rPr>
          <w:rFonts w:ascii="Times New Roman" w:eastAsia="Times New Roman" w:hAnsi="Times New Roman" w:cs="Times New Roman"/>
          <w:b/>
        </w:rPr>
        <w:t>4</w:t>
      </w:r>
      <w:r w:rsidRPr="008A64D8">
        <w:rPr>
          <w:rFonts w:ascii="Times New Roman" w:eastAsia="Times New Roman" w:hAnsi="Times New Roman" w:cs="Times New Roman"/>
        </w:rPr>
        <w:t xml:space="preserve"> записів:</w:t>
      </w:r>
    </w:p>
    <w:p w14:paraId="4AD43EA0" w14:textId="77777777" w:rsidR="008A64D8" w:rsidRPr="008A64D8" w:rsidRDefault="008A64D8" w:rsidP="008A64D8">
      <w:pPr>
        <w:tabs>
          <w:tab w:val="center" w:pos="1203"/>
        </w:tabs>
        <w:spacing w:line="276" w:lineRule="auto"/>
        <w:ind w:firstLine="567"/>
        <w:jc w:val="both"/>
        <w:rPr>
          <w:rFonts w:ascii="Times New Roman" w:hAnsi="Times New Roman" w:cs="Times New Roman"/>
          <w:b/>
          <w:bCs/>
        </w:rPr>
      </w:pPr>
    </w:p>
    <w:sectPr w:rsidR="008A64D8" w:rsidRPr="008A64D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014"/>
    <w:rsid w:val="0014267F"/>
    <w:rsid w:val="00196014"/>
    <w:rsid w:val="00206AAC"/>
    <w:rsid w:val="00326416"/>
    <w:rsid w:val="0064013E"/>
    <w:rsid w:val="008A64D8"/>
    <w:rsid w:val="00B616E2"/>
    <w:rsid w:val="00D21C3F"/>
    <w:rsid w:val="00F57F1E"/>
    <w:rsid w:val="00FF0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C9FF97"/>
  <w15:chartTrackingRefBased/>
  <w15:docId w15:val="{241DC32A-B7E6-4A5F-971C-9F87BFD73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248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112</Words>
  <Characters>64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user077</dc:creator>
  <cp:keywords/>
  <dc:description/>
  <cp:lastModifiedBy>user077</cp:lastModifiedBy>
  <cp:revision>9</cp:revision>
  <dcterms:created xsi:type="dcterms:W3CDTF">2023-03-10T11:10:00Z</dcterms:created>
  <dcterms:modified xsi:type="dcterms:W3CDTF">2023-05-23T06:36:00Z</dcterms:modified>
</cp:coreProperties>
</file>