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ЭВС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Pr="00BA77C1" w:rsidRDefault="00A87090" w:rsidP="0028612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 по лабораторной работе №</w:t>
      </w:r>
      <w:r w:rsidR="00320EAD">
        <w:rPr>
          <w:rFonts w:cs="Times New Roman"/>
          <w:sz w:val="32"/>
          <w:szCs w:val="32"/>
        </w:rPr>
        <w:t>4</w:t>
      </w:r>
    </w:p>
    <w:p w:rsidR="00286120" w:rsidRDefault="00293CD0" w:rsidP="00286120">
      <w:pPr>
        <w:jc w:val="center"/>
        <w:rPr>
          <w:rFonts w:cs="Times New Roman"/>
          <w:b/>
          <w:sz w:val="32"/>
          <w:szCs w:val="32"/>
        </w:rPr>
      </w:pPr>
      <w:r w:rsidRPr="00C93FE0">
        <w:rPr>
          <w:rFonts w:cs="Times New Roman"/>
          <w:b/>
          <w:sz w:val="32"/>
          <w:szCs w:val="32"/>
        </w:rPr>
        <w:t>«</w:t>
      </w:r>
      <w:r w:rsidR="00320EAD" w:rsidRPr="00320EAD">
        <w:rPr>
          <w:rFonts w:cs="Times New Roman"/>
          <w:b/>
          <w:sz w:val="32"/>
          <w:szCs w:val="32"/>
        </w:rPr>
        <w:t>Измерение АЧХ цифрового рекурсивного фильтра</w:t>
      </w:r>
      <w:r w:rsidRPr="00C93FE0">
        <w:rPr>
          <w:rFonts w:cs="Times New Roman"/>
          <w:b/>
          <w:sz w:val="32"/>
          <w:szCs w:val="32"/>
        </w:rPr>
        <w:t>»</w:t>
      </w:r>
    </w:p>
    <w:p w:rsidR="00286120" w:rsidRDefault="006D40B5" w:rsidP="00286120">
      <w:pPr>
        <w:jc w:val="center"/>
        <w:rPr>
          <w:rFonts w:cs="Times New Roman"/>
          <w:szCs w:val="28"/>
        </w:rPr>
      </w:pPr>
      <w:r>
        <w:rPr>
          <w:rFonts w:cs="Times New Roman"/>
          <w:b/>
          <w:sz w:val="32"/>
          <w:szCs w:val="32"/>
        </w:rPr>
        <w:t>Вариант 10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A87090" w:rsidRDefault="00A8709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D84C95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A87090">
        <w:rPr>
          <w:rFonts w:cs="Times New Roman"/>
          <w:szCs w:val="28"/>
        </w:rPr>
        <w:t>и</w:t>
      </w:r>
      <w:r w:rsidR="00286120">
        <w:rPr>
          <w:rFonts w:cs="Times New Roman"/>
          <w:szCs w:val="28"/>
        </w:rPr>
        <w:t xml:space="preserve">:                                                             </w:t>
      </w:r>
      <w:r w:rsidR="00A87090">
        <w:rPr>
          <w:rFonts w:cs="Times New Roman"/>
          <w:szCs w:val="28"/>
        </w:rPr>
        <w:t xml:space="preserve">                  </w:t>
      </w:r>
      <w:r w:rsidR="00A87090">
        <w:rPr>
          <w:rFonts w:cs="Times New Roman"/>
          <w:szCs w:val="28"/>
        </w:rPr>
        <w:tab/>
      </w:r>
      <w:r w:rsidR="00286120">
        <w:rPr>
          <w:rFonts w:cs="Times New Roman"/>
          <w:szCs w:val="28"/>
        </w:rPr>
        <w:t>Проверил:</w:t>
      </w:r>
    </w:p>
    <w:p w:rsidR="00286120" w:rsidRDefault="00D94362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A87090">
        <w:rPr>
          <w:rFonts w:cs="Times New Roman"/>
          <w:szCs w:val="28"/>
        </w:rPr>
        <w:t>ы</w:t>
      </w:r>
      <w:r w:rsidR="00B40D50">
        <w:rPr>
          <w:rFonts w:cs="Times New Roman"/>
          <w:szCs w:val="28"/>
        </w:rPr>
        <w:t xml:space="preserve"> гр. 5</w:t>
      </w:r>
      <w:r w:rsidR="00286120">
        <w:rPr>
          <w:rFonts w:cs="Times New Roman"/>
          <w:szCs w:val="28"/>
        </w:rPr>
        <w:t xml:space="preserve">50701                                                                  </w:t>
      </w:r>
      <w:r w:rsidR="00913F26">
        <w:rPr>
          <w:rFonts w:cs="Times New Roman"/>
          <w:szCs w:val="28"/>
        </w:rPr>
        <w:t>Герасимович В.Ю.</w:t>
      </w:r>
    </w:p>
    <w:p w:rsidR="0028612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Шимко М.Д.</w:t>
      </w:r>
    </w:p>
    <w:p w:rsidR="00A8709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Кудрявцев П.Д.</w:t>
      </w:r>
    </w:p>
    <w:p w:rsidR="00E96997" w:rsidRPr="00E96997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Богданович В.В.</w:t>
      </w:r>
    </w:p>
    <w:p w:rsidR="00A87090" w:rsidRDefault="00A87090" w:rsidP="00A87090">
      <w:pPr>
        <w:spacing w:after="0"/>
        <w:rPr>
          <w:rFonts w:cs="Times New Roman"/>
          <w:szCs w:val="28"/>
        </w:rPr>
      </w:pPr>
    </w:p>
    <w:p w:rsidR="00D94362" w:rsidRDefault="00D94362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B40D5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2018</w:t>
      </w:r>
    </w:p>
    <w:p w:rsidR="00206B9C" w:rsidRDefault="00286120" w:rsidP="00A11A4D">
      <w:pPr>
        <w:rPr>
          <w:rFonts w:cs="Times New Roman"/>
          <w:b/>
          <w:sz w:val="32"/>
          <w:szCs w:val="32"/>
        </w:rPr>
      </w:pPr>
      <w:r w:rsidRPr="00206B9C">
        <w:rPr>
          <w:rFonts w:cs="Times New Roman"/>
          <w:b/>
          <w:sz w:val="32"/>
          <w:szCs w:val="32"/>
        </w:rPr>
        <w:lastRenderedPageBreak/>
        <w:t>Цель:</w:t>
      </w:r>
    </w:p>
    <w:p w:rsidR="006D40B5" w:rsidRDefault="00320EAD" w:rsidP="006D40B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Измерить</w:t>
      </w:r>
      <w:r w:rsidRPr="00320EAD">
        <w:rPr>
          <w:rFonts w:cs="Times New Roman"/>
          <w:szCs w:val="28"/>
        </w:rPr>
        <w:t xml:space="preserve"> АЧХ цифрового рекурсивного фильтра</w:t>
      </w:r>
      <w:r w:rsidR="008E4A6E">
        <w:rPr>
          <w:rFonts w:cs="Times New Roman"/>
          <w:szCs w:val="28"/>
        </w:rPr>
        <w:t xml:space="preserve">. </w:t>
      </w:r>
      <w:r w:rsidRPr="00320EAD">
        <w:rPr>
          <w:rFonts w:cs="Times New Roman"/>
          <w:szCs w:val="28"/>
        </w:rPr>
        <w:t>Все параметры берутся из предыдущей лабораторной работы (№3) в соответствие с вариантом. Послед</w:t>
      </w:r>
      <w:r>
        <w:rPr>
          <w:rFonts w:cs="Times New Roman"/>
          <w:szCs w:val="28"/>
        </w:rPr>
        <w:t>овательно сформировать и пропус</w:t>
      </w:r>
      <w:r w:rsidRPr="00320EAD">
        <w:rPr>
          <w:rFonts w:cs="Times New Roman"/>
          <w:szCs w:val="28"/>
        </w:rPr>
        <w:t>тить через фильтр N/2 гармоник (с 1 по N/2), каждая длиной 2N точек, измеряя мощность на выходе фильтра по второй половине каждой выборки (последние N точек из 2N точек каждой частоты).</w:t>
      </w:r>
    </w:p>
    <w:p w:rsidR="006D40B5" w:rsidRDefault="006D40B5" w:rsidP="006D40B5">
      <w:pPr>
        <w:ind w:firstLine="708"/>
        <w:rPr>
          <w:rFonts w:cs="Times New Roman"/>
          <w:szCs w:val="28"/>
        </w:rPr>
      </w:pPr>
    </w:p>
    <w:p w:rsidR="00AA66C2" w:rsidRDefault="00A11A4D" w:rsidP="006D40B5">
      <w:pPr>
        <w:ind w:firstLine="708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Исходные данные:</w:t>
      </w:r>
    </w:p>
    <w:tbl>
      <w:tblPr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2096"/>
        <w:gridCol w:w="939"/>
        <w:gridCol w:w="894"/>
        <w:gridCol w:w="903"/>
        <w:gridCol w:w="903"/>
        <w:gridCol w:w="903"/>
        <w:gridCol w:w="903"/>
      </w:tblGrid>
      <w:tr w:rsidR="006D40B5" w:rsidRPr="00790AC9" w:rsidTr="006D40B5">
        <w:trPr>
          <w:jc w:val="center"/>
        </w:trPr>
        <w:tc>
          <w:tcPr>
            <w:tcW w:w="1531" w:type="dxa"/>
            <w:vMerge w:val="restart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Вариант</w:t>
            </w:r>
          </w:p>
        </w:tc>
        <w:tc>
          <w:tcPr>
            <w:tcW w:w="2096" w:type="dxa"/>
            <w:vMerge w:val="restart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Генератор</w:t>
            </w:r>
          </w:p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(№ пред. лб)</w:t>
            </w:r>
          </w:p>
        </w:tc>
        <w:tc>
          <w:tcPr>
            <w:tcW w:w="5445" w:type="dxa"/>
            <w:gridSpan w:val="6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Тип и параметры фильтра</w:t>
            </w:r>
          </w:p>
        </w:tc>
      </w:tr>
      <w:tr w:rsidR="006D40B5" w:rsidRPr="00790AC9" w:rsidTr="006D40B5">
        <w:trPr>
          <w:jc w:val="center"/>
        </w:trPr>
        <w:tc>
          <w:tcPr>
            <w:tcW w:w="1531" w:type="dxa"/>
            <w:vMerge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</w:p>
        </w:tc>
        <w:tc>
          <w:tcPr>
            <w:tcW w:w="2096" w:type="dxa"/>
            <w:vMerge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</w:p>
        </w:tc>
        <w:tc>
          <w:tcPr>
            <w:tcW w:w="939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Тип</w:t>
            </w:r>
          </w:p>
        </w:tc>
        <w:tc>
          <w:tcPr>
            <w:tcW w:w="894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proofErr w:type="spellStart"/>
            <w:r w:rsidRPr="00790AC9">
              <w:rPr>
                <w:b/>
                <w:spacing w:val="20"/>
                <w:lang w:val="en-US"/>
              </w:rPr>
              <w:t>Aa</w:t>
            </w:r>
            <w:proofErr w:type="spellEnd"/>
          </w:p>
        </w:tc>
        <w:tc>
          <w:tcPr>
            <w:tcW w:w="903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Fa1</w:t>
            </w:r>
          </w:p>
        </w:tc>
        <w:tc>
          <w:tcPr>
            <w:tcW w:w="903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Fp1</w:t>
            </w:r>
          </w:p>
        </w:tc>
        <w:tc>
          <w:tcPr>
            <w:tcW w:w="903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Fp2</w:t>
            </w:r>
          </w:p>
        </w:tc>
        <w:tc>
          <w:tcPr>
            <w:tcW w:w="903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Fa2</w:t>
            </w:r>
          </w:p>
        </w:tc>
      </w:tr>
      <w:tr w:rsidR="006D40B5" w:rsidRPr="00DE7B28" w:rsidTr="006D40B5">
        <w:trPr>
          <w:jc w:val="center"/>
        </w:trPr>
        <w:tc>
          <w:tcPr>
            <w:tcW w:w="1531" w:type="dxa"/>
          </w:tcPr>
          <w:p w:rsidR="006D40B5" w:rsidRPr="008C6884" w:rsidRDefault="006D40B5" w:rsidP="00D1769E">
            <w:pPr>
              <w:jc w:val="center"/>
              <w:rPr>
                <w:spacing w:val="20"/>
                <w:lang w:val="en-US"/>
              </w:rPr>
            </w:pPr>
            <w:r w:rsidRPr="008C6884">
              <w:rPr>
                <w:spacing w:val="20"/>
                <w:lang w:val="en-US"/>
              </w:rPr>
              <w:t>10</w:t>
            </w:r>
          </w:p>
        </w:tc>
        <w:tc>
          <w:tcPr>
            <w:tcW w:w="2096" w:type="dxa"/>
          </w:tcPr>
          <w:p w:rsidR="006D40B5" w:rsidRPr="00E32279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2</w:t>
            </w:r>
          </w:p>
        </w:tc>
        <w:tc>
          <w:tcPr>
            <w:tcW w:w="939" w:type="dxa"/>
          </w:tcPr>
          <w:p w:rsidR="006D40B5" w:rsidRPr="00E32279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ФНЧ</w:t>
            </w:r>
          </w:p>
        </w:tc>
        <w:tc>
          <w:tcPr>
            <w:tcW w:w="894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40</w:t>
            </w:r>
          </w:p>
        </w:tc>
        <w:tc>
          <w:tcPr>
            <w:tcW w:w="903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</w:p>
        </w:tc>
        <w:tc>
          <w:tcPr>
            <w:tcW w:w="903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</w:p>
        </w:tc>
        <w:tc>
          <w:tcPr>
            <w:tcW w:w="903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0,45</w:t>
            </w:r>
          </w:p>
        </w:tc>
        <w:tc>
          <w:tcPr>
            <w:tcW w:w="903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0,55</w:t>
            </w:r>
          </w:p>
        </w:tc>
      </w:tr>
    </w:tbl>
    <w:p w:rsidR="00AA66C2" w:rsidRDefault="00AA66C2" w:rsidP="00AA66C2">
      <w:pPr>
        <w:spacing w:before="240"/>
        <w:rPr>
          <w:rFonts w:cs="Times New Roman"/>
          <w:szCs w:val="28"/>
        </w:rPr>
      </w:pPr>
    </w:p>
    <w:p w:rsidR="006D40B5" w:rsidRPr="006D40B5" w:rsidRDefault="00AA66C2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>
        <w:rPr>
          <w:rFonts w:cs="Times New Roman"/>
          <w:szCs w:val="28"/>
        </w:rPr>
        <w:t>Исходный</w:t>
      </w:r>
      <w:r w:rsidRPr="00BA723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</w:t>
      </w:r>
      <w:r w:rsidRPr="00BA7237">
        <w:rPr>
          <w:rFonts w:cs="Times New Roman"/>
          <w:szCs w:val="28"/>
          <w:lang w:val="en-US"/>
        </w:rPr>
        <w:t>:</w:t>
      </w:r>
      <w:r w:rsidRPr="00BA7237">
        <w:rPr>
          <w:rFonts w:cs="Times New Roman"/>
          <w:szCs w:val="28"/>
          <w:lang w:val="en-US"/>
        </w:rPr>
        <w:br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.</w:t>
      </w:r>
      <w:proofErr w:type="spellStart"/>
      <w:r w:rsidRPr="00320EAD">
        <w:rPr>
          <w:rFonts w:cs="Times New Roman"/>
          <w:szCs w:val="28"/>
          <w:lang w:val="en-US"/>
        </w:rPr>
        <w:t>mmregs</w:t>
      </w:r>
      <w:proofErr w:type="spell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.</w:t>
      </w:r>
      <w:proofErr w:type="spellStart"/>
      <w:r w:rsidRPr="00320EAD">
        <w:rPr>
          <w:rFonts w:cs="Times New Roman"/>
          <w:szCs w:val="28"/>
          <w:lang w:val="en-US"/>
        </w:rPr>
        <w:t>def</w:t>
      </w:r>
      <w:proofErr w:type="spellEnd"/>
      <w:r w:rsidRPr="00320EAD">
        <w:rPr>
          <w:rFonts w:cs="Times New Roman"/>
          <w:szCs w:val="28"/>
          <w:lang w:val="en-US"/>
        </w:rPr>
        <w:t xml:space="preserve"> _c_int00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.text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>_c_int00: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 xml:space="preserve">N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 xml:space="preserve">.set 272 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proofErr w:type="gramStart"/>
      <w:r w:rsidRPr="00320EAD">
        <w:rPr>
          <w:rFonts w:cs="Times New Roman"/>
          <w:szCs w:val="28"/>
          <w:lang w:val="en-US"/>
        </w:rPr>
        <w:t>Sk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.set 0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320EAD">
        <w:rPr>
          <w:rFonts w:cs="Times New Roman"/>
          <w:szCs w:val="28"/>
          <w:lang w:val="en-US"/>
        </w:rPr>
        <w:t>Ck</w:t>
      </w:r>
      <w:proofErr w:type="spellEnd"/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.set 32767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>S1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.set 1513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>C1      .set 32733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320EAD">
        <w:rPr>
          <w:rFonts w:cs="Times New Roman"/>
          <w:szCs w:val="28"/>
          <w:lang w:val="en-US"/>
        </w:rPr>
        <w:t>k</w:t>
      </w:r>
      <w:proofErr w:type="gramEnd"/>
      <w:r w:rsidRPr="00320EAD">
        <w:rPr>
          <w:rFonts w:cs="Times New Roman"/>
          <w:szCs w:val="28"/>
          <w:lang w:val="en-US"/>
        </w:rPr>
        <w:t xml:space="preserve">       .set 68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#k,AR0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#sinus, AR5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 xml:space="preserve">SSBX </w:t>
      </w:r>
      <w:r w:rsidRPr="00320EAD">
        <w:rPr>
          <w:rFonts w:cs="Times New Roman"/>
          <w:szCs w:val="28"/>
          <w:lang w:val="en-US"/>
        </w:rPr>
        <w:tab/>
        <w:t>OVM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>GAR: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</w:t>
      </w:r>
      <w:r w:rsidRPr="00320EAD">
        <w:rPr>
          <w:rFonts w:cs="Times New Roman"/>
          <w:szCs w:val="28"/>
          <w:lang w:val="en-US"/>
        </w:rPr>
        <w:tab/>
        <w:t>#Sk,AR1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#Ck,AR2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#S1,AR3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#C1,AR4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#N,AR6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lastRenderedPageBreak/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#0,AR7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AR0,A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sub</w:t>
      </w:r>
      <w:proofErr w:type="gramEnd"/>
      <w:r w:rsidRPr="00320EAD">
        <w:rPr>
          <w:rFonts w:cs="Times New Roman"/>
          <w:szCs w:val="28"/>
          <w:lang w:val="en-US"/>
        </w:rPr>
        <w:t xml:space="preserve">     #</w:t>
      </w:r>
      <w:proofErr w:type="spellStart"/>
      <w:r w:rsidRPr="00320EAD">
        <w:rPr>
          <w:rFonts w:cs="Times New Roman"/>
          <w:szCs w:val="28"/>
          <w:lang w:val="en-US"/>
        </w:rPr>
        <w:t>k,A</w:t>
      </w:r>
      <w:proofErr w:type="spell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neg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  <w:t>A, BRC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rptb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  <w:proofErr w:type="spellStart"/>
      <w:r w:rsidRPr="00320EAD">
        <w:rPr>
          <w:rFonts w:cs="Times New Roman"/>
          <w:szCs w:val="28"/>
          <w:lang w:val="en-US"/>
        </w:rPr>
        <w:t>search_Sk_Ck</w:t>
      </w:r>
      <w:proofErr w:type="spell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320EAD">
        <w:rPr>
          <w:rFonts w:cs="Times New Roman"/>
          <w:szCs w:val="28"/>
          <w:lang w:val="en-US"/>
        </w:rPr>
        <w:t>search_Sn_Cn</w:t>
      </w:r>
      <w:proofErr w:type="spellEnd"/>
      <w:r w:rsidRPr="00320EAD">
        <w:rPr>
          <w:rFonts w:cs="Times New Roman"/>
          <w:szCs w:val="28"/>
          <w:lang w:val="en-US"/>
        </w:rPr>
        <w:t>: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AR1,A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 xml:space="preserve">A, T 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mpy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AR4, A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AR2,B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 xml:space="preserve">B, T 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mpy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AR3, B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add</w:t>
      </w:r>
      <w:proofErr w:type="gramEnd"/>
      <w:r w:rsidRPr="00320EAD">
        <w:rPr>
          <w:rFonts w:cs="Times New Roman"/>
          <w:szCs w:val="28"/>
          <w:lang w:val="en-US"/>
        </w:rPr>
        <w:t xml:space="preserve">     B,A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sftA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A,-15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AR1,B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A,AR1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AR2,A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 xml:space="preserve">A, T 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mpy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AR4, A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 xml:space="preserve">B, T 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mpy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 xml:space="preserve">AR3,B 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sub</w:t>
      </w:r>
      <w:proofErr w:type="gramEnd"/>
      <w:r w:rsidRPr="00320EAD">
        <w:rPr>
          <w:rFonts w:cs="Times New Roman"/>
          <w:szCs w:val="28"/>
          <w:lang w:val="en-US"/>
        </w:rPr>
        <w:t xml:space="preserve">     B,A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sftA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A,-15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A,AR2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320EAD">
        <w:rPr>
          <w:rFonts w:cs="Times New Roman"/>
          <w:szCs w:val="28"/>
          <w:lang w:val="en-US"/>
        </w:rPr>
        <w:t>search_Sk_Ck</w:t>
      </w:r>
      <w:proofErr w:type="spellEnd"/>
      <w:r w:rsidRPr="00320EAD">
        <w:rPr>
          <w:rFonts w:cs="Times New Roman"/>
          <w:szCs w:val="28"/>
          <w:lang w:val="en-US"/>
        </w:rPr>
        <w:t xml:space="preserve">: 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banz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block,*AR7- 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AR1,A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A,AR3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AR2,A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A,AR4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#Sk,AR1    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#Ck,AR2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</w:t>
      </w:r>
      <w:proofErr w:type="spellStart"/>
      <w:r w:rsidRPr="00320EAD">
        <w:rPr>
          <w:rFonts w:cs="Times New Roman"/>
          <w:szCs w:val="28"/>
          <w:lang w:val="en-US"/>
        </w:rPr>
        <w:t>Ck,A</w:t>
      </w:r>
      <w:proofErr w:type="spellEnd"/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320EAD">
        <w:rPr>
          <w:rFonts w:cs="Times New Roman"/>
          <w:szCs w:val="28"/>
          <w:lang w:val="en-US"/>
        </w:rPr>
        <w:t>block</w:t>
      </w:r>
      <w:proofErr w:type="gramEnd"/>
      <w:r w:rsidRPr="00320EAD">
        <w:rPr>
          <w:rFonts w:cs="Times New Roman"/>
          <w:szCs w:val="28"/>
          <w:lang w:val="en-US"/>
        </w:rPr>
        <w:t>: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lastRenderedPageBreak/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AR1,A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A,*AR5+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 xml:space="preserve">  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banz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</w:t>
      </w:r>
      <w:proofErr w:type="spellStart"/>
      <w:r w:rsidRPr="00320EAD">
        <w:rPr>
          <w:rFonts w:cs="Times New Roman"/>
          <w:szCs w:val="28"/>
          <w:lang w:val="en-US"/>
        </w:rPr>
        <w:t>search_Sn_Cn</w:t>
      </w:r>
      <w:proofErr w:type="spellEnd"/>
      <w:r w:rsidRPr="00320EAD">
        <w:rPr>
          <w:rFonts w:cs="Times New Roman"/>
          <w:szCs w:val="28"/>
          <w:lang w:val="en-US"/>
        </w:rPr>
        <w:t>,*AR6-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 xml:space="preserve">  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 xml:space="preserve">  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 xml:space="preserve">  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 xml:space="preserve"> 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banz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GAR,*AR0-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 xml:space="preserve"> 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;filter</w:t>
      </w:r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#2,AR7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xor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B,B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320EAD">
        <w:rPr>
          <w:rFonts w:cs="Times New Roman"/>
          <w:szCs w:val="28"/>
          <w:lang w:val="en-US"/>
        </w:rPr>
        <w:t>main_loop</w:t>
      </w:r>
      <w:proofErr w:type="spellEnd"/>
      <w:r w:rsidRPr="00320EAD">
        <w:rPr>
          <w:rFonts w:cs="Times New Roman"/>
          <w:szCs w:val="28"/>
          <w:lang w:val="en-US"/>
        </w:rPr>
        <w:t>: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#sinus-2, AR5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rptz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A,#2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A,*AR5+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#filter-2, AR4</w:t>
      </w:r>
      <w:r w:rsidRPr="00320EAD">
        <w:rPr>
          <w:rFonts w:cs="Times New Roman"/>
          <w:szCs w:val="28"/>
          <w:lang w:val="en-US"/>
        </w:rPr>
        <w:tab/>
        <w:t>;y[i]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rptz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A,#2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A,*AR4+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#sinus-2, AR5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#filter-2, AR4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 xml:space="preserve">#N*k-1, </w:t>
      </w:r>
      <w:proofErr w:type="spellStart"/>
      <w:r w:rsidRPr="00320EAD">
        <w:rPr>
          <w:rFonts w:cs="Times New Roman"/>
          <w:szCs w:val="28"/>
          <w:lang w:val="en-US"/>
        </w:rPr>
        <w:t>brc</w:t>
      </w:r>
      <w:proofErr w:type="spell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rptb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IIR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RSBX OVA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</w:t>
      </w:r>
      <w:r w:rsidRPr="00320EAD">
        <w:rPr>
          <w:rFonts w:cs="Times New Roman"/>
          <w:szCs w:val="28"/>
          <w:lang w:val="en-US"/>
        </w:rPr>
        <w:tab/>
        <w:t>#</w:t>
      </w:r>
      <w:proofErr w:type="spellStart"/>
      <w:r w:rsidRPr="00320EAD">
        <w:rPr>
          <w:rFonts w:cs="Times New Roman"/>
          <w:szCs w:val="28"/>
          <w:lang w:val="en-US"/>
        </w:rPr>
        <w:t>koef</w:t>
      </w:r>
      <w:proofErr w:type="spellEnd"/>
      <w:r w:rsidRPr="00320EAD">
        <w:rPr>
          <w:rFonts w:cs="Times New Roman"/>
          <w:szCs w:val="28"/>
          <w:lang w:val="en-US"/>
        </w:rPr>
        <w:t>, AR3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  B,AR0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    *AR3+0,A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    #2,AR0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xor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A,A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rpt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#2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mac</w:t>
      </w:r>
      <w:proofErr w:type="gramEnd"/>
      <w:r w:rsidRPr="00320EAD">
        <w:rPr>
          <w:rFonts w:cs="Times New Roman"/>
          <w:szCs w:val="28"/>
          <w:lang w:val="en-US"/>
        </w:rPr>
        <w:t xml:space="preserve"> *AR5+,*AR3+,A,A ;x[i-6:i]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rpt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#1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mas</w:t>
      </w:r>
      <w:proofErr w:type="gramEnd"/>
      <w:r w:rsidRPr="00320EAD">
        <w:rPr>
          <w:rFonts w:cs="Times New Roman"/>
          <w:szCs w:val="28"/>
          <w:lang w:val="en-US"/>
        </w:rPr>
        <w:t xml:space="preserve"> *AR4+, *AR3+,A,A ;y[i-6:i]</w:t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lastRenderedPageBreak/>
        <w:tab/>
      </w:r>
      <w:r w:rsidRPr="00320EAD">
        <w:rPr>
          <w:rFonts w:cs="Times New Roman"/>
          <w:szCs w:val="28"/>
          <w:lang w:val="en-US"/>
        </w:rPr>
        <w:tab/>
        <w:t>SFTA A</w:t>
      </w:r>
      <w:proofErr w:type="gramStart"/>
      <w:r w:rsidRPr="00320EAD">
        <w:rPr>
          <w:rFonts w:cs="Times New Roman"/>
          <w:szCs w:val="28"/>
          <w:lang w:val="en-US"/>
        </w:rPr>
        <w:t>,1</w:t>
      </w:r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r w:rsidRPr="00320EAD">
        <w:rPr>
          <w:rFonts w:cs="Times New Roman"/>
          <w:szCs w:val="28"/>
          <w:lang w:val="en-US"/>
        </w:rPr>
        <w:t xml:space="preserve">  A</w:t>
      </w:r>
      <w:proofErr w:type="gramEnd"/>
      <w:r w:rsidRPr="00320EAD">
        <w:rPr>
          <w:rFonts w:cs="Times New Roman"/>
          <w:szCs w:val="28"/>
          <w:lang w:val="en-US"/>
        </w:rPr>
        <w:t>,-16, *AR4+     ;y[i]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r w:rsidRPr="00320EAD">
        <w:rPr>
          <w:rFonts w:cs="Times New Roman"/>
          <w:szCs w:val="28"/>
          <w:lang w:val="en-US"/>
        </w:rPr>
        <w:t xml:space="preserve">  *</w:t>
      </w:r>
      <w:proofErr w:type="gramEnd"/>
      <w:r w:rsidRPr="00320EAD">
        <w:rPr>
          <w:rFonts w:cs="Times New Roman"/>
          <w:szCs w:val="28"/>
          <w:lang w:val="en-US"/>
        </w:rPr>
        <w:t>AR4-0,A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r w:rsidRPr="00320EAD">
        <w:rPr>
          <w:rFonts w:cs="Times New Roman"/>
          <w:szCs w:val="28"/>
          <w:lang w:val="en-US"/>
        </w:rPr>
        <w:t xml:space="preserve">  *</w:t>
      </w:r>
      <w:proofErr w:type="gramEnd"/>
      <w:r w:rsidRPr="00320EAD">
        <w:rPr>
          <w:rFonts w:cs="Times New Roman"/>
          <w:szCs w:val="28"/>
          <w:lang w:val="en-US"/>
        </w:rPr>
        <w:t>AR5-0,A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>IIR: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add</w:t>
      </w:r>
      <w:proofErr w:type="gramEnd"/>
      <w:r w:rsidRPr="00320EAD">
        <w:rPr>
          <w:rFonts w:cs="Times New Roman"/>
          <w:szCs w:val="28"/>
          <w:lang w:val="en-US"/>
        </w:rPr>
        <w:t xml:space="preserve">     #5,B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#sinus, AR5</w:t>
      </w:r>
      <w:r w:rsidRPr="00320EAD">
        <w:rPr>
          <w:rFonts w:cs="Times New Roman"/>
          <w:szCs w:val="28"/>
          <w:lang w:val="en-US"/>
        </w:rPr>
        <w:tab/>
        <w:t>;</w:t>
      </w:r>
      <w:proofErr w:type="spellStart"/>
      <w:r w:rsidRPr="00320EAD">
        <w:rPr>
          <w:rFonts w:cs="Times New Roman"/>
          <w:szCs w:val="28"/>
          <w:lang w:val="en-US"/>
        </w:rPr>
        <w:t>ðåçóëüòàò</w:t>
      </w:r>
      <w:proofErr w:type="spellEnd"/>
      <w:r w:rsidRPr="00320EAD">
        <w:rPr>
          <w:rFonts w:cs="Times New Roman"/>
          <w:szCs w:val="28"/>
          <w:lang w:val="en-US"/>
        </w:rPr>
        <w:t xml:space="preserve"> X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#filter, AR4</w:t>
      </w:r>
      <w:r w:rsidRPr="00320EAD">
        <w:rPr>
          <w:rFonts w:cs="Times New Roman"/>
          <w:szCs w:val="28"/>
          <w:lang w:val="en-US"/>
        </w:rPr>
        <w:tab/>
        <w:t>;y[i]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rpt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</w:t>
      </w:r>
      <w:r w:rsidRPr="00320EAD">
        <w:rPr>
          <w:rFonts w:cs="Times New Roman"/>
          <w:szCs w:val="28"/>
          <w:lang w:val="en-US"/>
        </w:rPr>
        <w:tab/>
        <w:t>#N*k-1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mvdd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*AR4+,*AR5+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banz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</w:t>
      </w:r>
      <w:proofErr w:type="spellStart"/>
      <w:r w:rsidRPr="00320EAD">
        <w:rPr>
          <w:rFonts w:cs="Times New Roman"/>
          <w:szCs w:val="28"/>
          <w:lang w:val="en-US"/>
        </w:rPr>
        <w:t>main_loop</w:t>
      </w:r>
      <w:proofErr w:type="spellEnd"/>
      <w:r w:rsidRPr="00320EAD">
        <w:rPr>
          <w:rFonts w:cs="Times New Roman"/>
          <w:szCs w:val="28"/>
          <w:lang w:val="en-US"/>
        </w:rPr>
        <w:t>,*AR7-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;AFC</w:t>
      </w:r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xor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#</w:t>
      </w:r>
      <w:proofErr w:type="spellStart"/>
      <w:r w:rsidRPr="00320EAD">
        <w:rPr>
          <w:rFonts w:cs="Times New Roman"/>
          <w:szCs w:val="28"/>
          <w:lang w:val="en-US"/>
        </w:rPr>
        <w:t>filter+N</w:t>
      </w:r>
      <w:proofErr w:type="spellEnd"/>
      <w:r w:rsidRPr="00320EAD">
        <w:rPr>
          <w:rFonts w:cs="Times New Roman"/>
          <w:szCs w:val="28"/>
          <w:lang w:val="en-US"/>
        </w:rPr>
        <w:t>/2, AR4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#</w:t>
      </w:r>
      <w:proofErr w:type="spellStart"/>
      <w:r w:rsidRPr="00320EAD">
        <w:rPr>
          <w:rFonts w:cs="Times New Roman"/>
          <w:szCs w:val="28"/>
          <w:lang w:val="en-US"/>
        </w:rPr>
        <w:t>AFC_arr</w:t>
      </w:r>
      <w:proofErr w:type="spellEnd"/>
      <w:r w:rsidRPr="00320EAD">
        <w:rPr>
          <w:rFonts w:cs="Times New Roman"/>
          <w:szCs w:val="28"/>
          <w:lang w:val="en-US"/>
        </w:rPr>
        <w:t xml:space="preserve">, AR2 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#N/2,AR0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#k,AR7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320EAD">
        <w:rPr>
          <w:rFonts w:cs="Times New Roman"/>
          <w:szCs w:val="28"/>
          <w:lang w:val="en-US"/>
        </w:rPr>
        <w:t>AFC_loop</w:t>
      </w:r>
      <w:proofErr w:type="spellEnd"/>
      <w:r w:rsidRPr="00320EAD">
        <w:rPr>
          <w:rFonts w:cs="Times New Roman"/>
          <w:szCs w:val="28"/>
          <w:lang w:val="en-US"/>
        </w:rPr>
        <w:t>: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 xml:space="preserve">    N/2-1, </w:t>
      </w:r>
      <w:proofErr w:type="spellStart"/>
      <w:r w:rsidRPr="00320EAD">
        <w:rPr>
          <w:rFonts w:cs="Times New Roman"/>
          <w:szCs w:val="28"/>
          <w:lang w:val="en-US"/>
        </w:rPr>
        <w:t>brc</w:t>
      </w:r>
      <w:proofErr w:type="spell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rptb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</w:r>
      <w:proofErr w:type="spellStart"/>
      <w:r w:rsidRPr="00320EAD">
        <w:rPr>
          <w:rFonts w:cs="Times New Roman"/>
          <w:szCs w:val="28"/>
          <w:lang w:val="en-US"/>
        </w:rPr>
        <w:t>AFC_point</w:t>
      </w:r>
      <w:proofErr w:type="spell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squr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*AR4+,B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add</w:t>
      </w:r>
      <w:proofErr w:type="gramEnd"/>
      <w:r w:rsidRPr="00320EAD">
        <w:rPr>
          <w:rFonts w:cs="Times New Roman"/>
          <w:szCs w:val="28"/>
          <w:lang w:val="en-US"/>
        </w:rPr>
        <w:t xml:space="preserve">     B,-15,A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320EAD">
        <w:rPr>
          <w:rFonts w:cs="Times New Roman"/>
          <w:szCs w:val="28"/>
          <w:lang w:val="en-US"/>
        </w:rPr>
        <w:t>AFC_point</w:t>
      </w:r>
      <w:proofErr w:type="spellEnd"/>
      <w:r w:rsidRPr="00320EAD">
        <w:rPr>
          <w:rFonts w:cs="Times New Roman"/>
          <w:szCs w:val="28"/>
          <w:lang w:val="en-US"/>
        </w:rPr>
        <w:t>: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A,-7,T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mpy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#482,A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sfta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A,-8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#0,*AR3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320EAD">
        <w:rPr>
          <w:rFonts w:cs="Times New Roman"/>
          <w:szCs w:val="28"/>
          <w:lang w:val="en-US"/>
        </w:rPr>
        <w:t>sqrt_block</w:t>
      </w:r>
      <w:proofErr w:type="spellEnd"/>
      <w:r w:rsidRPr="00320EAD">
        <w:rPr>
          <w:rFonts w:cs="Times New Roman"/>
          <w:szCs w:val="28"/>
          <w:lang w:val="en-US"/>
        </w:rPr>
        <w:t>: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mas</w:t>
      </w:r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*AR3,*AR3,A,B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bc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 </w:t>
      </w:r>
      <w:proofErr w:type="spellStart"/>
      <w:r w:rsidRPr="00320EAD">
        <w:rPr>
          <w:rFonts w:cs="Times New Roman"/>
          <w:szCs w:val="28"/>
          <w:lang w:val="en-US"/>
        </w:rPr>
        <w:t>sqrt_find,bleq</w:t>
      </w:r>
      <w:proofErr w:type="spell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addm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#1,*AR3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gramStart"/>
      <w:r w:rsidRPr="00320EAD">
        <w:rPr>
          <w:rFonts w:cs="Times New Roman"/>
          <w:szCs w:val="28"/>
          <w:lang w:val="en-US"/>
        </w:rPr>
        <w:t>b</w:t>
      </w:r>
      <w:proofErr w:type="gramEnd"/>
      <w:r w:rsidRPr="00320EAD">
        <w:rPr>
          <w:rFonts w:cs="Times New Roman"/>
          <w:szCs w:val="28"/>
          <w:lang w:val="en-US"/>
        </w:rPr>
        <w:t xml:space="preserve">       </w:t>
      </w:r>
      <w:proofErr w:type="spellStart"/>
      <w:r w:rsidRPr="00320EAD">
        <w:rPr>
          <w:rFonts w:cs="Times New Roman"/>
          <w:szCs w:val="28"/>
          <w:lang w:val="en-US"/>
        </w:rPr>
        <w:t>sqrt_block</w:t>
      </w:r>
      <w:proofErr w:type="spell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320EAD">
        <w:rPr>
          <w:rFonts w:cs="Times New Roman"/>
          <w:szCs w:val="28"/>
          <w:lang w:val="en-US"/>
        </w:rPr>
        <w:t>sqrt_find</w:t>
      </w:r>
      <w:proofErr w:type="spellEnd"/>
      <w:r w:rsidRPr="00320EAD">
        <w:rPr>
          <w:rFonts w:cs="Times New Roman"/>
          <w:szCs w:val="28"/>
          <w:lang w:val="en-US"/>
        </w:rPr>
        <w:t>: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mpy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#149, A</w:t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lastRenderedPageBreak/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stl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A,*AR2+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ld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*AR4+0,A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xor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 A,A     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banz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 xml:space="preserve">    </w:t>
      </w:r>
      <w:proofErr w:type="spellStart"/>
      <w:r w:rsidRPr="00320EAD">
        <w:rPr>
          <w:rFonts w:cs="Times New Roman"/>
          <w:szCs w:val="28"/>
          <w:lang w:val="en-US"/>
        </w:rPr>
        <w:t>AFC_loop</w:t>
      </w:r>
      <w:proofErr w:type="spellEnd"/>
      <w:r w:rsidRPr="00320EAD">
        <w:rPr>
          <w:rFonts w:cs="Times New Roman"/>
          <w:szCs w:val="28"/>
          <w:lang w:val="en-US"/>
        </w:rPr>
        <w:t>,*AR7-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proofErr w:type="spellStart"/>
      <w:proofErr w:type="gramStart"/>
      <w:r w:rsidRPr="00320EAD">
        <w:rPr>
          <w:rFonts w:cs="Times New Roman"/>
          <w:szCs w:val="28"/>
          <w:lang w:val="en-US"/>
        </w:rPr>
        <w:t>nop</w:t>
      </w:r>
      <w:proofErr w:type="spellEnd"/>
      <w:proofErr w:type="gramEnd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>.data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proofErr w:type="gramStart"/>
      <w:r w:rsidRPr="00320EAD">
        <w:rPr>
          <w:rFonts w:cs="Times New Roman"/>
          <w:szCs w:val="28"/>
          <w:lang w:val="en-US"/>
        </w:rPr>
        <w:t>koef</w:t>
      </w:r>
      <w:proofErr w:type="spellEnd"/>
      <w:proofErr w:type="gramEnd"/>
      <w:r w:rsidRPr="00320EAD">
        <w:rPr>
          <w:rFonts w:cs="Times New Roman"/>
          <w:szCs w:val="28"/>
          <w:lang w:val="en-US"/>
        </w:rPr>
        <w:tab/>
      </w:r>
      <w:bookmarkStart w:id="0" w:name="_GoBack"/>
      <w:bookmarkEnd w:id="0"/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20EAD">
        <w:rPr>
          <w:rFonts w:cs="Times New Roman"/>
          <w:szCs w:val="28"/>
          <w:lang w:val="en-US"/>
        </w:rPr>
        <w:tab/>
      </w:r>
      <w:r w:rsidRPr="00320EAD">
        <w:rPr>
          <w:rFonts w:cs="Times New Roman"/>
          <w:szCs w:val="28"/>
          <w:lang w:val="en-US"/>
        </w:rPr>
        <w:tab/>
        <w:t xml:space="preserve">.include  </w:t>
      </w:r>
      <w:r w:rsidRPr="00320EAD">
        <w:rPr>
          <w:rFonts w:cs="Times New Roman"/>
          <w:szCs w:val="28"/>
          <w:lang w:val="en-US"/>
        </w:rPr>
        <w:tab/>
        <w:t>koef.asm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320EAD">
        <w:rPr>
          <w:rFonts w:cs="Times New Roman"/>
          <w:szCs w:val="28"/>
          <w:lang w:val="en-US"/>
        </w:rPr>
        <w:t>sinus</w:t>
      </w:r>
      <w:proofErr w:type="gramEnd"/>
      <w:r w:rsidRPr="00320EAD">
        <w:rPr>
          <w:rFonts w:cs="Times New Roman"/>
          <w:szCs w:val="28"/>
          <w:lang w:val="en-US"/>
        </w:rPr>
        <w:t xml:space="preserve"> </w:t>
      </w:r>
      <w:r w:rsidRPr="00320EAD">
        <w:rPr>
          <w:rFonts w:cs="Times New Roman"/>
          <w:szCs w:val="28"/>
          <w:lang w:val="en-US"/>
        </w:rPr>
        <w:tab/>
        <w:t>.space 18500*16</w:t>
      </w:r>
    </w:p>
    <w:p w:rsidR="00320EAD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320EAD">
        <w:rPr>
          <w:rFonts w:cs="Times New Roman"/>
          <w:szCs w:val="28"/>
          <w:lang w:val="en-US"/>
        </w:rPr>
        <w:t>filter</w:t>
      </w:r>
      <w:r w:rsidRPr="00320EAD">
        <w:rPr>
          <w:rFonts w:cs="Times New Roman"/>
          <w:szCs w:val="28"/>
        </w:rPr>
        <w:t xml:space="preserve">  .</w:t>
      </w:r>
      <w:proofErr w:type="gramEnd"/>
      <w:r w:rsidRPr="00320EAD">
        <w:rPr>
          <w:rFonts w:cs="Times New Roman"/>
          <w:szCs w:val="28"/>
          <w:lang w:val="en-US"/>
        </w:rPr>
        <w:t>space</w:t>
      </w:r>
      <w:r w:rsidRPr="00320EAD">
        <w:rPr>
          <w:rFonts w:cs="Times New Roman"/>
          <w:szCs w:val="28"/>
        </w:rPr>
        <w:t xml:space="preserve"> 18500*16</w:t>
      </w:r>
    </w:p>
    <w:p w:rsidR="00BA7237" w:rsidRPr="00320EAD" w:rsidRDefault="00320EAD" w:rsidP="00320E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20EAD">
        <w:rPr>
          <w:rFonts w:cs="Times New Roman"/>
          <w:szCs w:val="28"/>
          <w:lang w:val="en-US"/>
        </w:rPr>
        <w:t>AFC</w:t>
      </w:r>
      <w:r w:rsidRPr="00320EAD">
        <w:rPr>
          <w:rFonts w:cs="Times New Roman"/>
          <w:szCs w:val="28"/>
        </w:rPr>
        <w:t>_</w:t>
      </w:r>
      <w:proofErr w:type="spellStart"/>
      <w:r w:rsidRPr="00320EAD">
        <w:rPr>
          <w:rFonts w:cs="Times New Roman"/>
          <w:szCs w:val="28"/>
          <w:lang w:val="en-US"/>
        </w:rPr>
        <w:t>arr</w:t>
      </w:r>
      <w:proofErr w:type="spellEnd"/>
      <w:r w:rsidRPr="00320EAD">
        <w:rPr>
          <w:rFonts w:cs="Times New Roman"/>
          <w:szCs w:val="28"/>
        </w:rPr>
        <w:tab/>
        <w:t>.</w:t>
      </w:r>
      <w:r w:rsidRPr="00320EAD">
        <w:rPr>
          <w:rFonts w:cs="Times New Roman"/>
          <w:szCs w:val="28"/>
          <w:lang w:val="en-US"/>
        </w:rPr>
        <w:t>space</w:t>
      </w:r>
      <w:r w:rsidRPr="00320EAD">
        <w:rPr>
          <w:rFonts w:cs="Times New Roman"/>
          <w:szCs w:val="28"/>
        </w:rPr>
        <w:t xml:space="preserve"> </w:t>
      </w:r>
      <w:r w:rsidRPr="00320EAD">
        <w:rPr>
          <w:rFonts w:cs="Times New Roman"/>
          <w:szCs w:val="28"/>
          <w:lang w:val="en-US"/>
        </w:rPr>
        <w:t>k</w:t>
      </w:r>
      <w:r w:rsidRPr="00320EAD">
        <w:rPr>
          <w:rFonts w:cs="Times New Roman"/>
          <w:szCs w:val="28"/>
        </w:rPr>
        <w:t>*16</w:t>
      </w:r>
    </w:p>
    <w:p w:rsidR="00BA7237" w:rsidRPr="00320EAD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AA66C2" w:rsidRPr="00BA7237" w:rsidRDefault="00AA66C2" w:rsidP="00320EAD">
      <w:pPr>
        <w:ind w:firstLine="708"/>
        <w:rPr>
          <w:rFonts w:cs="Times New Roman"/>
          <w:b/>
          <w:szCs w:val="28"/>
        </w:rPr>
      </w:pPr>
      <w:r w:rsidRPr="00AA66C2">
        <w:rPr>
          <w:rFonts w:cs="Times New Roman"/>
          <w:b/>
          <w:szCs w:val="28"/>
        </w:rPr>
        <w:t>Вывод</w:t>
      </w:r>
      <w:r w:rsidRPr="00BA7237">
        <w:rPr>
          <w:rFonts w:cs="Times New Roman"/>
          <w:b/>
          <w:szCs w:val="28"/>
        </w:rPr>
        <w:t>:</w:t>
      </w:r>
      <w:r w:rsidR="00BA7237">
        <w:rPr>
          <w:rFonts w:cs="Times New Roman"/>
          <w:b/>
          <w:szCs w:val="28"/>
        </w:rPr>
        <w:t xml:space="preserve"> </w:t>
      </w:r>
      <w:r w:rsidR="00BA7237">
        <w:rPr>
          <w:rFonts w:cs="Times New Roman"/>
          <w:szCs w:val="28"/>
        </w:rPr>
        <w:t xml:space="preserve">В данной лабораторной работе мы </w:t>
      </w:r>
      <w:r w:rsidR="00320EAD">
        <w:rPr>
          <w:rFonts w:cs="Times New Roman"/>
          <w:szCs w:val="28"/>
        </w:rPr>
        <w:t>измерили</w:t>
      </w:r>
      <w:r w:rsidR="00320EAD" w:rsidRPr="00320EAD">
        <w:rPr>
          <w:rFonts w:cs="Times New Roman"/>
          <w:szCs w:val="28"/>
        </w:rPr>
        <w:t xml:space="preserve"> АЧХ цифрового рекурсивного фильтра</w:t>
      </w:r>
      <w:r w:rsidR="00320EAD">
        <w:rPr>
          <w:rFonts w:cs="Times New Roman"/>
          <w:szCs w:val="28"/>
        </w:rPr>
        <w:t>.</w:t>
      </w:r>
    </w:p>
    <w:sectPr w:rsidR="00AA66C2" w:rsidRPr="00BA7237" w:rsidSect="0039077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41A" w:rsidRDefault="00B4441A" w:rsidP="00390775">
      <w:pPr>
        <w:spacing w:after="0" w:line="240" w:lineRule="auto"/>
      </w:pPr>
      <w:r>
        <w:separator/>
      </w:r>
    </w:p>
  </w:endnote>
  <w:endnote w:type="continuationSeparator" w:id="0">
    <w:p w:rsidR="00B4441A" w:rsidRDefault="00B4441A" w:rsidP="0039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5627"/>
      <w:docPartObj>
        <w:docPartGallery w:val="Page Numbers (Bottom of Page)"/>
        <w:docPartUnique/>
      </w:docPartObj>
    </w:sdtPr>
    <w:sdtEndPr/>
    <w:sdtContent>
      <w:p w:rsidR="00390775" w:rsidRDefault="003907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EAD">
          <w:rPr>
            <w:noProof/>
          </w:rPr>
          <w:t>6</w:t>
        </w:r>
        <w:r>
          <w:fldChar w:fldCharType="end"/>
        </w:r>
      </w:p>
    </w:sdtContent>
  </w:sdt>
  <w:p w:rsidR="00390775" w:rsidRDefault="00390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41A" w:rsidRDefault="00B4441A" w:rsidP="00390775">
      <w:pPr>
        <w:spacing w:after="0" w:line="240" w:lineRule="auto"/>
      </w:pPr>
      <w:r>
        <w:separator/>
      </w:r>
    </w:p>
  </w:footnote>
  <w:footnote w:type="continuationSeparator" w:id="0">
    <w:p w:rsidR="00B4441A" w:rsidRDefault="00B4441A" w:rsidP="0039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5.25pt;height:18.4pt;visibility:visible" o:bullet="t">
        <v:imagedata r:id="rId1" o:title=""/>
      </v:shape>
    </w:pict>
  </w:numPicBullet>
  <w:abstractNum w:abstractNumId="0">
    <w:nsid w:val="0A046B0A"/>
    <w:multiLevelType w:val="hybridMultilevel"/>
    <w:tmpl w:val="827C4B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53427"/>
    <w:multiLevelType w:val="hybridMultilevel"/>
    <w:tmpl w:val="2A380366"/>
    <w:lvl w:ilvl="0" w:tplc="7C621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3062"/>
    <w:multiLevelType w:val="multilevel"/>
    <w:tmpl w:val="C8FC1C0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0758B6"/>
    <w:multiLevelType w:val="hybridMultilevel"/>
    <w:tmpl w:val="5C1627B2"/>
    <w:lvl w:ilvl="0" w:tplc="79F2C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C2E38"/>
    <w:multiLevelType w:val="hybridMultilevel"/>
    <w:tmpl w:val="6D8CF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07B5B"/>
    <w:multiLevelType w:val="hybridMultilevel"/>
    <w:tmpl w:val="0254979C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51266D53"/>
    <w:multiLevelType w:val="hybridMultilevel"/>
    <w:tmpl w:val="29FC0688"/>
    <w:lvl w:ilvl="0" w:tplc="1BF8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74698C"/>
    <w:multiLevelType w:val="hybridMultilevel"/>
    <w:tmpl w:val="AC40B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36D0E5B"/>
    <w:multiLevelType w:val="hybridMultilevel"/>
    <w:tmpl w:val="EE888874"/>
    <w:lvl w:ilvl="0" w:tplc="AC1E9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F809A1"/>
    <w:multiLevelType w:val="hybridMultilevel"/>
    <w:tmpl w:val="D62CE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183"/>
    <w:multiLevelType w:val="hybridMultilevel"/>
    <w:tmpl w:val="EFB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50C02"/>
    <w:multiLevelType w:val="hybridMultilevel"/>
    <w:tmpl w:val="97A88504"/>
    <w:lvl w:ilvl="0" w:tplc="3F843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006967"/>
    <w:multiLevelType w:val="hybridMultilevel"/>
    <w:tmpl w:val="FD8C8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9"/>
  </w:num>
  <w:num w:numId="20">
    <w:abstractNumId w:val="1"/>
  </w:num>
  <w:num w:numId="21">
    <w:abstractNumId w:val="4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16"/>
    <w:rsid w:val="00012F4A"/>
    <w:rsid w:val="00015FEA"/>
    <w:rsid w:val="00024DD0"/>
    <w:rsid w:val="000320D5"/>
    <w:rsid w:val="0003347A"/>
    <w:rsid w:val="00083E8E"/>
    <w:rsid w:val="00091516"/>
    <w:rsid w:val="001255F8"/>
    <w:rsid w:val="00146D18"/>
    <w:rsid w:val="00151619"/>
    <w:rsid w:val="00197D3D"/>
    <w:rsid w:val="001C192B"/>
    <w:rsid w:val="001E7C8D"/>
    <w:rsid w:val="001F1C37"/>
    <w:rsid w:val="00205280"/>
    <w:rsid w:val="00206B9C"/>
    <w:rsid w:val="0026013E"/>
    <w:rsid w:val="00286120"/>
    <w:rsid w:val="00293CD0"/>
    <w:rsid w:val="002B0B5D"/>
    <w:rsid w:val="002D1717"/>
    <w:rsid w:val="002F0C07"/>
    <w:rsid w:val="00307DE5"/>
    <w:rsid w:val="003169D5"/>
    <w:rsid w:val="00317A94"/>
    <w:rsid w:val="00320EAD"/>
    <w:rsid w:val="0033283B"/>
    <w:rsid w:val="0034340D"/>
    <w:rsid w:val="0037447B"/>
    <w:rsid w:val="00390775"/>
    <w:rsid w:val="00396E91"/>
    <w:rsid w:val="003A5092"/>
    <w:rsid w:val="0040631D"/>
    <w:rsid w:val="00413928"/>
    <w:rsid w:val="00413A07"/>
    <w:rsid w:val="00417E15"/>
    <w:rsid w:val="004206D9"/>
    <w:rsid w:val="004F559B"/>
    <w:rsid w:val="0050495D"/>
    <w:rsid w:val="00580C5E"/>
    <w:rsid w:val="005C340A"/>
    <w:rsid w:val="005C50B9"/>
    <w:rsid w:val="00621DC3"/>
    <w:rsid w:val="00694003"/>
    <w:rsid w:val="006C060B"/>
    <w:rsid w:val="006D40B5"/>
    <w:rsid w:val="006E00BD"/>
    <w:rsid w:val="00723732"/>
    <w:rsid w:val="007446C7"/>
    <w:rsid w:val="00770FBC"/>
    <w:rsid w:val="00783A30"/>
    <w:rsid w:val="007A1F16"/>
    <w:rsid w:val="00843A8B"/>
    <w:rsid w:val="00844D95"/>
    <w:rsid w:val="0085577C"/>
    <w:rsid w:val="00876BBC"/>
    <w:rsid w:val="008A6FD6"/>
    <w:rsid w:val="008B1041"/>
    <w:rsid w:val="008E4A6E"/>
    <w:rsid w:val="00913F26"/>
    <w:rsid w:val="0093238D"/>
    <w:rsid w:val="00963D15"/>
    <w:rsid w:val="00986DDB"/>
    <w:rsid w:val="009A2064"/>
    <w:rsid w:val="009A6CA6"/>
    <w:rsid w:val="009C3BB9"/>
    <w:rsid w:val="009D2046"/>
    <w:rsid w:val="00A11A4D"/>
    <w:rsid w:val="00A87090"/>
    <w:rsid w:val="00AA66C2"/>
    <w:rsid w:val="00AB2B70"/>
    <w:rsid w:val="00AC37A5"/>
    <w:rsid w:val="00AE0E3D"/>
    <w:rsid w:val="00B16BFD"/>
    <w:rsid w:val="00B40D50"/>
    <w:rsid w:val="00B4441A"/>
    <w:rsid w:val="00B531F8"/>
    <w:rsid w:val="00B830E6"/>
    <w:rsid w:val="00BA7237"/>
    <w:rsid w:val="00BA77C1"/>
    <w:rsid w:val="00BE6F02"/>
    <w:rsid w:val="00C35AA9"/>
    <w:rsid w:val="00C44235"/>
    <w:rsid w:val="00C60E43"/>
    <w:rsid w:val="00C7387D"/>
    <w:rsid w:val="00C84524"/>
    <w:rsid w:val="00CD2A3E"/>
    <w:rsid w:val="00CD2CB0"/>
    <w:rsid w:val="00CD2D75"/>
    <w:rsid w:val="00D1687E"/>
    <w:rsid w:val="00D515B8"/>
    <w:rsid w:val="00D84C95"/>
    <w:rsid w:val="00D94362"/>
    <w:rsid w:val="00D9768F"/>
    <w:rsid w:val="00DC0405"/>
    <w:rsid w:val="00DE6F3C"/>
    <w:rsid w:val="00E04F02"/>
    <w:rsid w:val="00E1164D"/>
    <w:rsid w:val="00E14F3C"/>
    <w:rsid w:val="00E16137"/>
    <w:rsid w:val="00E23A3C"/>
    <w:rsid w:val="00E25168"/>
    <w:rsid w:val="00E96997"/>
    <w:rsid w:val="00EA3FAA"/>
    <w:rsid w:val="00F91340"/>
    <w:rsid w:val="00FA6FB8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Конопелько</dc:creator>
  <cp:keywords/>
  <dc:description/>
  <cp:lastModifiedBy>Max</cp:lastModifiedBy>
  <cp:revision>23</cp:revision>
  <cp:lastPrinted>2016-09-12T18:54:00Z</cp:lastPrinted>
  <dcterms:created xsi:type="dcterms:W3CDTF">2016-10-16T22:28:00Z</dcterms:created>
  <dcterms:modified xsi:type="dcterms:W3CDTF">2019-01-04T09:31:00Z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