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83C" w14:textId="61ABBC02" w:rsidR="00B65EC9" w:rsidRDefault="00B65EC9">
      <w:pPr>
        <w:rPr>
          <w:lang w:val="nl-NL"/>
        </w:rPr>
      </w:pPr>
      <w:r>
        <w:rPr>
          <w:lang w:val="nl-NL"/>
        </w:rPr>
        <w:t>Findings:</w:t>
      </w:r>
    </w:p>
    <w:p w14:paraId="14588CA5" w14:textId="4D2D17F2" w:rsidR="00B65EC9" w:rsidRDefault="00B65EC9" w:rsidP="00B65EC9">
      <w:pPr>
        <w:pStyle w:val="ListParagraph"/>
        <w:numPr>
          <w:ilvl w:val="0"/>
          <w:numId w:val="2"/>
        </w:numPr>
      </w:pPr>
      <w:r w:rsidRPr="00B65EC9">
        <w:t xml:space="preserve">Batch sizes over </w:t>
      </w:r>
      <w:r w:rsidR="001B0E3A">
        <w:t>7+8</w:t>
      </w:r>
      <w:r w:rsidRPr="00B65EC9">
        <w:t xml:space="preserve"> seem t</w:t>
      </w:r>
      <w:r>
        <w:t xml:space="preserve">o indicate overfitting with loss increasing after epoch </w:t>
      </w:r>
      <w:r w:rsidR="001B0E3A">
        <w:t>7+8</w:t>
      </w:r>
      <w:r>
        <w:t>. (See v00</w:t>
      </w:r>
      <w:r w:rsidR="001B0E3A">
        <w:t>3</w:t>
      </w:r>
      <w:r>
        <w:t>)</w:t>
      </w:r>
    </w:p>
    <w:p w14:paraId="15932296" w14:textId="360C4DCA" w:rsidR="001E5367" w:rsidRPr="00B65EC9" w:rsidRDefault="001B0E3A" w:rsidP="001E5367">
      <w:pPr>
        <w:pStyle w:val="ListParagraph"/>
        <w:numPr>
          <w:ilvl w:val="0"/>
          <w:numId w:val="2"/>
        </w:numPr>
      </w:pPr>
      <w:r>
        <w:t>128x128 exponentially increases computation times, so we stick with 64x64 to allow for frequent testing</w:t>
      </w:r>
    </w:p>
    <w:p w14:paraId="4DD2B562" w14:textId="1DB8790E" w:rsidR="0088735D" w:rsidRPr="00190347" w:rsidRDefault="00A0219A">
      <w:r w:rsidRPr="00190347">
        <w:t xml:space="preserve">Versions: </w:t>
      </w:r>
    </w:p>
    <w:p w14:paraId="25687E11" w14:textId="7B0A0191" w:rsidR="00A0219A" w:rsidRDefault="00A0219A">
      <w:r w:rsidRPr="00A0219A">
        <w:t xml:space="preserve">001: uses </w:t>
      </w:r>
      <w:r w:rsidR="001B0E3A">
        <w:t>grayscale</w:t>
      </w:r>
      <w:r w:rsidRPr="00A0219A">
        <w:t xml:space="preserve"> and a large b</w:t>
      </w:r>
      <w:r>
        <w:t xml:space="preserve">atch size of </w:t>
      </w:r>
      <w:r w:rsidR="001B0E3A">
        <w:t>7+8</w:t>
      </w:r>
      <w:r w:rsidR="00190347">
        <w:t>, activation = relu</w:t>
      </w:r>
      <w:r w:rsidR="00283DDD">
        <w:t>, based on dcgan_v002</w:t>
      </w:r>
      <w:r>
        <w:t>.</w:t>
      </w:r>
    </w:p>
    <w:p w14:paraId="0A03BF2C" w14:textId="47117151" w:rsidR="00B65EC9" w:rsidRDefault="00B65EC9">
      <w:r>
        <w:t xml:space="preserve">002: uses grayscale and a batch size of </w:t>
      </w:r>
      <w:r w:rsidR="001B0E3A">
        <w:t>7+8</w:t>
      </w:r>
      <w:r w:rsidR="00190347">
        <w:t>, activation = relu</w:t>
      </w:r>
      <w:r w:rsidR="00283DDD">
        <w:t xml:space="preserve">, based on </w:t>
      </w:r>
      <w:r w:rsidR="00283DDD">
        <w:t>dcgan_v002</w:t>
      </w:r>
      <w:r>
        <w:t xml:space="preserve">. </w:t>
      </w:r>
    </w:p>
    <w:p w14:paraId="2396163B" w14:textId="74FFF93B" w:rsidR="001E5367" w:rsidRDefault="001E5367">
      <w:r>
        <w:t xml:space="preserve">003: uses grayscale and a batch size of </w:t>
      </w:r>
      <w:r w:rsidR="001B0E3A">
        <w:t>10+15</w:t>
      </w:r>
      <w:r w:rsidR="00190347">
        <w:t>, activation = relu</w:t>
      </w:r>
      <w:r w:rsidR="00283DDD">
        <w:t xml:space="preserve">, based on </w:t>
      </w:r>
      <w:r w:rsidR="00283DDD">
        <w:t>dcgan_v002</w:t>
      </w:r>
      <w:r w:rsidR="00190347">
        <w:t xml:space="preserve"> </w:t>
      </w:r>
      <w:r>
        <w:t xml:space="preserve"> </w:t>
      </w:r>
      <w:r w:rsidR="001B0E3A">
        <w:t>-&gt; overfitting, worse performance</w:t>
      </w:r>
    </w:p>
    <w:p w14:paraId="184E68A1" w14:textId="5BAA2887" w:rsidR="001E5367" w:rsidRDefault="001E5367">
      <w:r>
        <w:t xml:space="preserve">Variance: </w:t>
      </w:r>
    </w:p>
    <w:p w14:paraId="29E1A6C6" w14:textId="31D4EBF4" w:rsidR="001E5367" w:rsidRDefault="001E5367" w:rsidP="001E5367">
      <w:pPr>
        <w:pStyle w:val="ListParagraph"/>
        <w:numPr>
          <w:ilvl w:val="0"/>
          <w:numId w:val="2"/>
        </w:numPr>
      </w:pPr>
      <w:r>
        <w:t>Grayscale, batch size=</w:t>
      </w:r>
      <w:r w:rsidR="00342957">
        <w:t>7+8</w:t>
      </w:r>
      <w:r w:rsidR="00190347">
        <w:t>, activation=relu</w:t>
      </w:r>
      <w:r>
        <w:t xml:space="preserve"> – v00</w:t>
      </w:r>
      <w:r w:rsidR="00342957">
        <w:t>1</w:t>
      </w:r>
      <w:r>
        <w:t>,00</w:t>
      </w:r>
      <w:r w:rsidR="00342957">
        <w:t>2</w:t>
      </w:r>
      <w:r w:rsidR="00FC0883">
        <w:t>, 005</w:t>
      </w:r>
      <w:r>
        <w:t xml:space="preserve">: </w:t>
      </w:r>
    </w:p>
    <w:p w14:paraId="49BA32B3" w14:textId="49F91801" w:rsidR="004F0B48" w:rsidRDefault="004F0B48" w:rsidP="004F0B48">
      <w:pPr>
        <w:pStyle w:val="ListParagraph"/>
        <w:numPr>
          <w:ilvl w:val="1"/>
          <w:numId w:val="2"/>
        </w:numPr>
      </w:pPr>
      <w:r>
        <w:t xml:space="preserve">Multi-Acc: </w:t>
      </w:r>
      <w:r w:rsidR="006015F9">
        <w:t>9534-</w:t>
      </w:r>
      <w:r>
        <w:t>9591</w:t>
      </w:r>
    </w:p>
    <w:p w14:paraId="72E8D161" w14:textId="0FCD746D" w:rsidR="001E5367" w:rsidRDefault="001E5367" w:rsidP="001E5367">
      <w:pPr>
        <w:pStyle w:val="ListParagraph"/>
        <w:numPr>
          <w:ilvl w:val="1"/>
          <w:numId w:val="2"/>
        </w:numPr>
      </w:pPr>
      <w:r>
        <w:t>TPR: 97</w:t>
      </w:r>
      <w:r w:rsidR="00342957">
        <w:t>59</w:t>
      </w:r>
      <w:r>
        <w:t>-</w:t>
      </w:r>
      <w:r w:rsidR="006015F9">
        <w:t>9825</w:t>
      </w:r>
    </w:p>
    <w:p w14:paraId="0899F636" w14:textId="678886DB" w:rsidR="001E5367" w:rsidRDefault="001E5367" w:rsidP="001E5367">
      <w:pPr>
        <w:pStyle w:val="ListParagraph"/>
        <w:numPr>
          <w:ilvl w:val="1"/>
          <w:numId w:val="2"/>
        </w:numPr>
      </w:pPr>
      <w:r>
        <w:t xml:space="preserve">Acc: </w:t>
      </w:r>
      <w:r w:rsidR="006015F9">
        <w:t>9809</w:t>
      </w:r>
      <w:r>
        <w:t>-</w:t>
      </w:r>
      <w:r w:rsidR="00342957">
        <w:t>9843</w:t>
      </w:r>
    </w:p>
    <w:p w14:paraId="4D99A9DB" w14:textId="4C199980" w:rsidR="001E5367" w:rsidRDefault="001E5367" w:rsidP="001E5367">
      <w:pPr>
        <w:pStyle w:val="ListParagraph"/>
        <w:numPr>
          <w:ilvl w:val="1"/>
          <w:numId w:val="2"/>
        </w:numPr>
      </w:pPr>
      <w:r>
        <w:t xml:space="preserve">F1: </w:t>
      </w:r>
      <w:r w:rsidR="006015F9">
        <w:t>9816</w:t>
      </w:r>
      <w:r>
        <w:t>-</w:t>
      </w:r>
      <w:r w:rsidR="00342957">
        <w:t>9855</w:t>
      </w:r>
    </w:p>
    <w:p w14:paraId="24D3DC3D" w14:textId="67D3A248" w:rsidR="00D61EE4" w:rsidRDefault="001E5367" w:rsidP="00D61EE4">
      <w:pPr>
        <w:pStyle w:val="ListParagraph"/>
        <w:numPr>
          <w:ilvl w:val="1"/>
          <w:numId w:val="2"/>
        </w:numPr>
      </w:pPr>
      <w:r>
        <w:t xml:space="preserve">MCC: </w:t>
      </w:r>
      <w:r w:rsidR="006015F9">
        <w:t>9618-</w:t>
      </w:r>
      <w:r w:rsidR="00342957">
        <w:t>9668</w:t>
      </w:r>
    </w:p>
    <w:p w14:paraId="6A0D7E91" w14:textId="1D744D46" w:rsidR="00D61EE4" w:rsidRDefault="00D61EE4" w:rsidP="00D61EE4">
      <w:pPr>
        <w:pStyle w:val="ListParagraph"/>
        <w:numPr>
          <w:ilvl w:val="0"/>
          <w:numId w:val="2"/>
        </w:numPr>
      </w:pPr>
      <w:r>
        <w:t>Grayscale, batch size=</w:t>
      </w:r>
      <w:r>
        <w:t>10+15</w:t>
      </w:r>
      <w:r>
        <w:t>, activation=relu – v00</w:t>
      </w:r>
      <w:r w:rsidR="006221F6">
        <w:t>3</w:t>
      </w:r>
      <w:r>
        <w:t xml:space="preserve">, 004: </w:t>
      </w:r>
    </w:p>
    <w:p w14:paraId="6B6386E7" w14:textId="6074A1E0" w:rsidR="00E13791" w:rsidRDefault="00E13791" w:rsidP="00E13791">
      <w:pPr>
        <w:pStyle w:val="ListParagraph"/>
        <w:numPr>
          <w:ilvl w:val="1"/>
          <w:numId w:val="2"/>
        </w:numPr>
      </w:pPr>
      <w:r>
        <w:t xml:space="preserve">Multi-Acc: </w:t>
      </w:r>
      <w:r w:rsidR="00A11C05">
        <w:t>9478-</w:t>
      </w:r>
      <w:r>
        <w:t>9591</w:t>
      </w:r>
    </w:p>
    <w:p w14:paraId="643B2A7A" w14:textId="3047553A" w:rsidR="00E13791" w:rsidRDefault="00E13791" w:rsidP="00E13791">
      <w:pPr>
        <w:pStyle w:val="ListParagraph"/>
        <w:numPr>
          <w:ilvl w:val="1"/>
          <w:numId w:val="2"/>
        </w:numPr>
      </w:pPr>
      <w:r>
        <w:t xml:space="preserve">TPR: </w:t>
      </w:r>
      <w:r w:rsidR="00CB7227">
        <w:t>9791-</w:t>
      </w:r>
      <w:r>
        <w:t>9844</w:t>
      </w:r>
    </w:p>
    <w:p w14:paraId="4CD96D26" w14:textId="08C45EC5" w:rsidR="00E13791" w:rsidRDefault="00E13791" w:rsidP="00E13791">
      <w:pPr>
        <w:pStyle w:val="ListParagraph"/>
        <w:numPr>
          <w:ilvl w:val="1"/>
          <w:numId w:val="2"/>
        </w:numPr>
      </w:pPr>
      <w:r>
        <w:t xml:space="preserve">Acc: </w:t>
      </w:r>
      <w:r w:rsidR="00CB7227">
        <w:t>9818-</w:t>
      </w:r>
      <w:r>
        <w:t>9824</w:t>
      </w:r>
    </w:p>
    <w:p w14:paraId="4C3D3B0C" w14:textId="790FBE5A" w:rsidR="00E13791" w:rsidRDefault="00E13791" w:rsidP="00E13791">
      <w:pPr>
        <w:pStyle w:val="ListParagraph"/>
        <w:numPr>
          <w:ilvl w:val="1"/>
          <w:numId w:val="2"/>
        </w:numPr>
      </w:pPr>
      <w:r>
        <w:t xml:space="preserve">F1: </w:t>
      </w:r>
      <w:r w:rsidR="00CB7227">
        <w:t>9827-</w:t>
      </w:r>
      <w:r>
        <w:t>9832</w:t>
      </w:r>
    </w:p>
    <w:p w14:paraId="37DC8682" w14:textId="2B9616D0" w:rsidR="00316813" w:rsidRDefault="00E13791" w:rsidP="00316813">
      <w:pPr>
        <w:pStyle w:val="ListParagraph"/>
        <w:numPr>
          <w:ilvl w:val="1"/>
          <w:numId w:val="2"/>
        </w:numPr>
      </w:pPr>
      <w:r>
        <w:t xml:space="preserve">MCC: </w:t>
      </w:r>
      <w:r w:rsidR="00CB7227">
        <w:t>9635-</w:t>
      </w:r>
      <w:r>
        <w:t>9648</w:t>
      </w:r>
    </w:p>
    <w:p w14:paraId="73270103" w14:textId="302DA61B" w:rsidR="00316813" w:rsidRDefault="00316813" w:rsidP="00316813">
      <w:pPr>
        <w:pStyle w:val="ListParagraph"/>
        <w:numPr>
          <w:ilvl w:val="0"/>
          <w:numId w:val="2"/>
        </w:numPr>
      </w:pPr>
      <w:r>
        <w:t>Grayscale, batch size=7+8, activation=</w:t>
      </w:r>
      <w:r>
        <w:t>leaky</w:t>
      </w:r>
      <w:r>
        <w:t>relu</w:t>
      </w:r>
      <w:r w:rsidR="00E93B16">
        <w:t xml:space="preserve"> (incl. added dense layer)</w:t>
      </w:r>
      <w:r>
        <w:t xml:space="preserve"> – v00</w:t>
      </w:r>
      <w:r>
        <w:t>6,007,00</w:t>
      </w:r>
      <w:r w:rsidR="0025675D">
        <w:t>8</w:t>
      </w:r>
      <w:r>
        <w:t xml:space="preserve">: </w:t>
      </w:r>
    </w:p>
    <w:p w14:paraId="1A03F72E" w14:textId="77777777" w:rsidR="00316813" w:rsidRDefault="00316813" w:rsidP="00316813">
      <w:pPr>
        <w:pStyle w:val="ListParagraph"/>
        <w:numPr>
          <w:ilvl w:val="1"/>
          <w:numId w:val="2"/>
        </w:numPr>
      </w:pPr>
      <w:r>
        <w:t xml:space="preserve">Multi-Acc: </w:t>
      </w:r>
    </w:p>
    <w:p w14:paraId="5EF7269F" w14:textId="32664F7B" w:rsidR="00316813" w:rsidRDefault="00316813" w:rsidP="00316813">
      <w:pPr>
        <w:pStyle w:val="ListParagraph"/>
        <w:numPr>
          <w:ilvl w:val="1"/>
          <w:numId w:val="2"/>
        </w:numPr>
      </w:pPr>
      <w:r>
        <w:t xml:space="preserve">TPR: </w:t>
      </w:r>
    </w:p>
    <w:p w14:paraId="4A917A54" w14:textId="45976340" w:rsidR="00316813" w:rsidRDefault="00316813" w:rsidP="00316813">
      <w:pPr>
        <w:pStyle w:val="ListParagraph"/>
        <w:numPr>
          <w:ilvl w:val="1"/>
          <w:numId w:val="2"/>
        </w:numPr>
      </w:pPr>
      <w:r>
        <w:t xml:space="preserve">Acc: </w:t>
      </w:r>
    </w:p>
    <w:p w14:paraId="4A0EB6D1" w14:textId="5BC776D9" w:rsidR="00316813" w:rsidRDefault="00316813" w:rsidP="00316813">
      <w:pPr>
        <w:pStyle w:val="ListParagraph"/>
        <w:numPr>
          <w:ilvl w:val="1"/>
          <w:numId w:val="2"/>
        </w:numPr>
      </w:pPr>
      <w:r>
        <w:t xml:space="preserve">F1: </w:t>
      </w:r>
    </w:p>
    <w:p w14:paraId="72DBDF77" w14:textId="61B34A70" w:rsidR="00FA0791" w:rsidRDefault="00316813" w:rsidP="00FA0791">
      <w:pPr>
        <w:pStyle w:val="ListParagraph"/>
        <w:numPr>
          <w:ilvl w:val="1"/>
          <w:numId w:val="2"/>
        </w:numPr>
      </w:pPr>
      <w:r>
        <w:t xml:space="preserve">MCC: </w:t>
      </w:r>
    </w:p>
    <w:p w14:paraId="242A02C9" w14:textId="5D7DDEE8" w:rsidR="00FA0791" w:rsidRDefault="00FA0791" w:rsidP="00FA0791">
      <w:pPr>
        <w:pStyle w:val="ListParagraph"/>
        <w:numPr>
          <w:ilvl w:val="0"/>
          <w:numId w:val="2"/>
        </w:numPr>
      </w:pPr>
      <w:r>
        <w:t>Grayscale, batch size=7+8, activation=leakyrelu (</w:t>
      </w:r>
      <w:r>
        <w:t>excl</w:t>
      </w:r>
      <w:r>
        <w:t>. added dense layer) – v00</w:t>
      </w:r>
      <w:r w:rsidR="00E8682B">
        <w:t>9,010,011</w:t>
      </w:r>
      <w:r>
        <w:t xml:space="preserve">: </w:t>
      </w:r>
    </w:p>
    <w:p w14:paraId="7AB9A79E" w14:textId="77777777" w:rsidR="00FA0791" w:rsidRDefault="00FA0791" w:rsidP="00FA0791">
      <w:pPr>
        <w:pStyle w:val="ListParagraph"/>
        <w:numPr>
          <w:ilvl w:val="1"/>
          <w:numId w:val="2"/>
        </w:numPr>
      </w:pPr>
      <w:r>
        <w:t xml:space="preserve">Multi-Acc: </w:t>
      </w:r>
    </w:p>
    <w:p w14:paraId="3F6046FE" w14:textId="77777777" w:rsidR="00FA0791" w:rsidRDefault="00FA0791" w:rsidP="00FA0791">
      <w:pPr>
        <w:pStyle w:val="ListParagraph"/>
        <w:numPr>
          <w:ilvl w:val="1"/>
          <w:numId w:val="2"/>
        </w:numPr>
      </w:pPr>
      <w:r>
        <w:t xml:space="preserve">TPR: </w:t>
      </w:r>
    </w:p>
    <w:p w14:paraId="6B905C02" w14:textId="77777777" w:rsidR="00FA0791" w:rsidRDefault="00FA0791" w:rsidP="00FA0791">
      <w:pPr>
        <w:pStyle w:val="ListParagraph"/>
        <w:numPr>
          <w:ilvl w:val="1"/>
          <w:numId w:val="2"/>
        </w:numPr>
      </w:pPr>
      <w:r>
        <w:t xml:space="preserve">Acc: </w:t>
      </w:r>
    </w:p>
    <w:p w14:paraId="1C269B7C" w14:textId="77777777" w:rsidR="00FA0791" w:rsidRDefault="00FA0791" w:rsidP="00FA0791">
      <w:pPr>
        <w:pStyle w:val="ListParagraph"/>
        <w:numPr>
          <w:ilvl w:val="1"/>
          <w:numId w:val="2"/>
        </w:numPr>
      </w:pPr>
      <w:r>
        <w:t xml:space="preserve">F1: </w:t>
      </w:r>
    </w:p>
    <w:p w14:paraId="1027A71C" w14:textId="77777777" w:rsidR="00FA0791" w:rsidRPr="00A0219A" w:rsidRDefault="00FA0791" w:rsidP="00FA0791">
      <w:pPr>
        <w:pStyle w:val="ListParagraph"/>
        <w:numPr>
          <w:ilvl w:val="1"/>
          <w:numId w:val="2"/>
        </w:numPr>
      </w:pPr>
      <w:r>
        <w:t xml:space="preserve">MCC: </w:t>
      </w:r>
    </w:p>
    <w:p w14:paraId="363B8354" w14:textId="77777777" w:rsidR="00FA0791" w:rsidRPr="00A0219A" w:rsidRDefault="00FA0791" w:rsidP="00FA0791">
      <w:pPr>
        <w:pStyle w:val="ListParagraph"/>
        <w:numPr>
          <w:ilvl w:val="0"/>
          <w:numId w:val="2"/>
        </w:numPr>
      </w:pPr>
    </w:p>
    <w:sectPr w:rsidR="00FA0791" w:rsidRPr="00A0219A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32A"/>
    <w:multiLevelType w:val="hybridMultilevel"/>
    <w:tmpl w:val="C3CA9854"/>
    <w:lvl w:ilvl="0" w:tplc="287A1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B5A"/>
    <w:multiLevelType w:val="hybridMultilevel"/>
    <w:tmpl w:val="A2C27FA2"/>
    <w:lvl w:ilvl="0" w:tplc="411C4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LAwNzcxMLQwNjNU0lEKTi0uzszPAykwqgUA3jGm8iwAAAA="/>
  </w:docVars>
  <w:rsids>
    <w:rsidRoot w:val="00854174"/>
    <w:rsid w:val="000740D9"/>
    <w:rsid w:val="00190347"/>
    <w:rsid w:val="001B0E3A"/>
    <w:rsid w:val="001E5367"/>
    <w:rsid w:val="0025675D"/>
    <w:rsid w:val="00283DDD"/>
    <w:rsid w:val="00316813"/>
    <w:rsid w:val="00342957"/>
    <w:rsid w:val="004F0B48"/>
    <w:rsid w:val="00593C8F"/>
    <w:rsid w:val="006015F9"/>
    <w:rsid w:val="006221F6"/>
    <w:rsid w:val="006E671E"/>
    <w:rsid w:val="00854174"/>
    <w:rsid w:val="0088735D"/>
    <w:rsid w:val="008A238F"/>
    <w:rsid w:val="00A0219A"/>
    <w:rsid w:val="00A11C05"/>
    <w:rsid w:val="00B65EC9"/>
    <w:rsid w:val="00CA111B"/>
    <w:rsid w:val="00CB7227"/>
    <w:rsid w:val="00D61EE4"/>
    <w:rsid w:val="00E13791"/>
    <w:rsid w:val="00E8682B"/>
    <w:rsid w:val="00E93B16"/>
    <w:rsid w:val="00FA0791"/>
    <w:rsid w:val="00FC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627DA"/>
  <w15:chartTrackingRefBased/>
  <w15:docId w15:val="{554EDBB5-4927-41B2-A816-B335F42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28</cp:revision>
  <dcterms:created xsi:type="dcterms:W3CDTF">2022-03-24T13:07:00Z</dcterms:created>
  <dcterms:modified xsi:type="dcterms:W3CDTF">2022-03-24T14:10:00Z</dcterms:modified>
</cp:coreProperties>
</file>