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C8C2A8" w:rsidP="34D78D08" w:rsidRDefault="0EC8C2A8" w14:paraId="1A72525C" w14:textId="0E424600">
      <w:pPr>
        <w:ind w:firstLine="284"/>
        <w:jc w:val="center"/>
      </w:pPr>
      <w:r w:rsidRPr="34D78D08" w:rsidR="0EC8C2A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Плюсы и минусы нейронных сетей</w:t>
      </w:r>
    </w:p>
    <w:p w:rsidR="0EC8C2A8" w:rsidP="34D78D08" w:rsidRDefault="0EC8C2A8" w14:paraId="1CD5BF58" w14:textId="0495663F">
      <w:pPr>
        <w:ind w:firstLine="284"/>
        <w:jc w:val="right"/>
      </w:pPr>
      <w:r w:rsidRPr="34D78D08" w:rsidR="0EC8C2A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Овчинников Максим, 1ПИб-02-2оп-22</w:t>
      </w:r>
    </w:p>
    <w:p w:rsidR="34D78D08" w:rsidP="34D78D08" w:rsidRDefault="34D78D08" w14:paraId="08F129CD" w14:textId="62C2C81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4D78D08" w14:paraId="501817AE" wp14:textId="09AF80B7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neural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network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in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machine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learning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mathematical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model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that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works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on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principle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neural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network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living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organism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Unlike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neural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network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an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animal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which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transmits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signal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from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brain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other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organs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fully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regulates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vital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activity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organism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, a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computer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neural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network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learns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solve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only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task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that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person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sets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it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1F5E62E" w:rsidP="34D78D08" w:rsidRDefault="11F5E62E" w14:paraId="4B026EB0" w14:textId="29DA2A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advantages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neural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networks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are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follows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they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can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greatly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facilitate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work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people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they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are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actively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trained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can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find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best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solutions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instead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person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increase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viewing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angle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decision-making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insure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against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serious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mistakes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They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can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also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process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large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amounts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data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solve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complex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problems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learn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from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data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make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predictions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or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make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decisions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without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explicit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programming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1F5E62E" w:rsidP="34D78D08" w:rsidRDefault="11F5E62E" w14:paraId="174FE1B0" w14:textId="7DADB17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Among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disadvantages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neural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networks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following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can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be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distinguished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their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effective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training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requires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large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amount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data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they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may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be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vulnerable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enemy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attacks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they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are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difficult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interpret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understand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how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they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make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decisions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result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their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work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depends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on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choice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input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data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training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. It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also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worth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noting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that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neural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networks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take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up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lot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space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on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server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more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complex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task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that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neural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network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solves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larger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its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volume</w:t>
      </w:r>
      <w:proofErr w:type="spellEnd"/>
      <w:r w:rsidRPr="34D78D08" w:rsidR="11F5E62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7F6C48A" w:rsidP="34D78D08" w:rsidRDefault="07F6C48A" w14:paraId="1B005D0C" w14:textId="03F82A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believe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that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neural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networks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are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one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most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significant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inventions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in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21st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century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Neural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networks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are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able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replace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or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complement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work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person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in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cases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where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decision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needs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be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made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based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on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previous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experience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Neural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networks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can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be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used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in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any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field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activity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. The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main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thing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give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them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tasks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that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person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has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already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solved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train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them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with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help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high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quality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data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Neural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networks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can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solve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problems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instead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person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or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together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with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him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. The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use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neural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networks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reduces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likelihood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of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errors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but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does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not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completely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eliminate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them</w:t>
      </w:r>
      <w:proofErr w:type="spellEnd"/>
      <w:r w:rsidRPr="34D78D08" w:rsidR="07F6C48A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FEA6F1"/>
    <w:rsid w:val="0373872B"/>
    <w:rsid w:val="07F6C48A"/>
    <w:rsid w:val="0EC8C2A8"/>
    <w:rsid w:val="11F5E62E"/>
    <w:rsid w:val="34D78D08"/>
    <w:rsid w:val="3AFEA6F1"/>
    <w:rsid w:val="417F0947"/>
    <w:rsid w:val="6C797F5B"/>
    <w:rsid w:val="7C31B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F9A9"/>
  <w15:chartTrackingRefBased/>
  <w15:docId w15:val="{6420CB61-32BC-47BA-8555-0CCD0F8703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2023-03-10T10:47:02.7091050Z</dcterms:created>
  <dcterms:modified xsi:type="dcterms:W3CDTF">2023-03-10T10:54:27.6809478Z</dcterms:modified>
  <dc:creator>Овчинников Максим Владимирович</dc:creator>
  <lastModifiedBy>Овчинников Максим Владимирович</lastModifiedBy>
</coreProperties>
</file>