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D56D" w14:textId="77777777" w:rsidR="00F73E4B" w:rsidRPr="00F73E4B" w:rsidRDefault="00F73E4B" w:rsidP="00F73E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>Овчинников Максим Владимирович</w:t>
      </w:r>
    </w:p>
    <w:p w14:paraId="3C3E9B01" w14:textId="77777777" w:rsidR="00F73E4B" w:rsidRPr="00F73E4B" w:rsidRDefault="00F73E4B" w:rsidP="00F73E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>1ПИб-02-2оп-22</w:t>
      </w:r>
    </w:p>
    <w:p w14:paraId="48CD3820" w14:textId="11CCC681" w:rsidR="00F73E4B" w:rsidRPr="00E047F9" w:rsidRDefault="00F73E4B" w:rsidP="00F73E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047F9">
        <w:rPr>
          <w:rFonts w:ascii="Times New Roman" w:hAnsi="Times New Roman" w:cs="Times New Roman"/>
          <w:sz w:val="32"/>
          <w:szCs w:val="32"/>
        </w:rPr>
        <w:t>Практическое занятие по философии №</w:t>
      </w:r>
      <w:r w:rsidRPr="00E047F9">
        <w:rPr>
          <w:rFonts w:ascii="Times New Roman" w:hAnsi="Times New Roman" w:cs="Times New Roman"/>
          <w:sz w:val="32"/>
          <w:szCs w:val="32"/>
        </w:rPr>
        <w:t>8</w:t>
      </w:r>
    </w:p>
    <w:p w14:paraId="00D0EE75" w14:textId="628CA146" w:rsidR="00DF78AE" w:rsidRPr="00F73E4B" w:rsidRDefault="00F73E4B" w:rsidP="00F73E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E4B">
        <w:rPr>
          <w:rFonts w:ascii="Times New Roman" w:hAnsi="Times New Roman" w:cs="Times New Roman"/>
          <w:b/>
          <w:bCs/>
          <w:sz w:val="28"/>
          <w:szCs w:val="28"/>
        </w:rPr>
        <w:t>Мораль, этика, нравственность. Этическое развитие общества в ходе истории.</w:t>
      </w:r>
    </w:p>
    <w:p w14:paraId="41814D8D" w14:textId="58C2FB5F" w:rsidR="00F73E4B" w:rsidRPr="00F73E4B" w:rsidRDefault="00F73E4B" w:rsidP="00F73E4B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 xml:space="preserve">Мораль, этика и нравственность </w:t>
      </w:r>
      <w:r w:rsidRPr="00F73E4B">
        <w:rPr>
          <w:rFonts w:ascii="Times New Roman" w:hAnsi="Times New Roman" w:cs="Times New Roman"/>
          <w:sz w:val="28"/>
          <w:szCs w:val="28"/>
        </w:rPr>
        <w:t>— это</w:t>
      </w:r>
      <w:r w:rsidRPr="00F73E4B">
        <w:rPr>
          <w:rFonts w:ascii="Times New Roman" w:hAnsi="Times New Roman" w:cs="Times New Roman"/>
          <w:sz w:val="28"/>
          <w:szCs w:val="28"/>
        </w:rPr>
        <w:t xml:space="preserve"> понятия, которые используются для описания системы ценностей и правил поведения, которые устанавливаются в обществе и принимаются людьми в качестве основы для моральных решений и поступков. Хотя эти термины часто используются взаимозаменяемо, они имеют свои отличия.</w:t>
      </w:r>
    </w:p>
    <w:p w14:paraId="594158E6" w14:textId="289C0316" w:rsidR="00F73E4B" w:rsidRPr="00F73E4B" w:rsidRDefault="00F73E4B" w:rsidP="00F73E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 xml:space="preserve">Мораль </w:t>
      </w:r>
      <w:r w:rsidRPr="00F73E4B">
        <w:rPr>
          <w:rFonts w:ascii="Times New Roman" w:hAnsi="Times New Roman" w:cs="Times New Roman"/>
          <w:sz w:val="28"/>
          <w:szCs w:val="28"/>
        </w:rPr>
        <w:t>— это</w:t>
      </w:r>
      <w:r w:rsidRPr="00F73E4B">
        <w:rPr>
          <w:rFonts w:ascii="Times New Roman" w:hAnsi="Times New Roman" w:cs="Times New Roman"/>
          <w:sz w:val="28"/>
          <w:szCs w:val="28"/>
        </w:rPr>
        <w:t xml:space="preserve"> набор убеждений и ценностей, которые устанавливают, что является правильным или неправильным, добрым или злым. Мораль является частью культуры и традиций общества и может меняться в зависимости от времени и места.</w:t>
      </w:r>
    </w:p>
    <w:p w14:paraId="7AACC3F7" w14:textId="1F3B5739" w:rsidR="00F73E4B" w:rsidRPr="00F73E4B" w:rsidRDefault="00F73E4B" w:rsidP="00F73E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 xml:space="preserve">Этика </w:t>
      </w:r>
      <w:r w:rsidRPr="00F73E4B">
        <w:rPr>
          <w:rFonts w:ascii="Times New Roman" w:hAnsi="Times New Roman" w:cs="Times New Roman"/>
          <w:sz w:val="28"/>
          <w:szCs w:val="28"/>
        </w:rPr>
        <w:t>— это</w:t>
      </w:r>
      <w:r w:rsidRPr="00F73E4B">
        <w:rPr>
          <w:rFonts w:ascii="Times New Roman" w:hAnsi="Times New Roman" w:cs="Times New Roman"/>
          <w:sz w:val="28"/>
          <w:szCs w:val="28"/>
        </w:rPr>
        <w:t xml:space="preserve"> наука о морали, которая исследует систему ценностей и правил поведения, которые формируют моральное поведение. Этика изучает, какие поступки считаются морально допустимыми или недопустимыми, а также анализирует моральные концепции и теории.</w:t>
      </w:r>
    </w:p>
    <w:p w14:paraId="423EE205" w14:textId="64EE6498" w:rsidR="00F73E4B" w:rsidRPr="00F73E4B" w:rsidRDefault="00F73E4B" w:rsidP="00F73E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 xml:space="preserve">Нравственность </w:t>
      </w:r>
      <w:r w:rsidRPr="00F73E4B">
        <w:rPr>
          <w:rFonts w:ascii="Times New Roman" w:hAnsi="Times New Roman" w:cs="Times New Roman"/>
          <w:sz w:val="28"/>
          <w:szCs w:val="28"/>
        </w:rPr>
        <w:t>— это</w:t>
      </w:r>
      <w:r w:rsidRPr="00F73E4B">
        <w:rPr>
          <w:rFonts w:ascii="Times New Roman" w:hAnsi="Times New Roman" w:cs="Times New Roman"/>
          <w:sz w:val="28"/>
          <w:szCs w:val="28"/>
        </w:rPr>
        <w:t xml:space="preserve"> индивидуальная особенность, которая отражает моральные убеждения и ценности конкретного человека. Нравственность может варьироваться в зависимости от личных убеждений и жизненного опыта.</w:t>
      </w:r>
    </w:p>
    <w:p w14:paraId="03FD0F13" w14:textId="3E2F083A" w:rsidR="00F73E4B" w:rsidRPr="00F73E4B" w:rsidRDefault="00F73E4B" w:rsidP="00F73E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 xml:space="preserve">Этическое развитие общества было продуктом исторических событий и общественных перемещений. Оно началось с этических учений античности, включая работу афинских философов, таких как Платон и Аристотель, и римских юристов. В средние века этот процесс продолжался, и были разработаны кодексы поведения, такие как этика рыцарства, которые </w:t>
      </w:r>
      <w:r w:rsidRPr="00F73E4B">
        <w:rPr>
          <w:rFonts w:ascii="Times New Roman" w:hAnsi="Times New Roman" w:cs="Times New Roman"/>
          <w:sz w:val="28"/>
          <w:szCs w:val="28"/>
        </w:rPr>
        <w:lastRenderedPageBreak/>
        <w:t>устанавливали правила поведения для элитных слоев общества. В период Просвещения и Нового времени, с эпохой просвещения, происходило отказ от религиозных моральных учений, и было предложено новое этическое учение, основанное на разуме и науке.</w:t>
      </w:r>
    </w:p>
    <w:p w14:paraId="2B49B094" w14:textId="36FA7BC8" w:rsidR="00F73E4B" w:rsidRPr="00F73E4B" w:rsidRDefault="00F73E4B" w:rsidP="00F73E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 xml:space="preserve">Современное общество продолжает развиваться в этическом плане, и сегодня существуют различные этические концепции, такие как утилитаризм, кантианство, деонтология, </w:t>
      </w:r>
      <w:proofErr w:type="spellStart"/>
      <w:r w:rsidRPr="00F73E4B">
        <w:rPr>
          <w:rFonts w:ascii="Times New Roman" w:hAnsi="Times New Roman" w:cs="Times New Roman"/>
          <w:sz w:val="28"/>
          <w:szCs w:val="28"/>
        </w:rPr>
        <w:t>виртуализм</w:t>
      </w:r>
      <w:proofErr w:type="spellEnd"/>
      <w:r w:rsidRPr="00F73E4B">
        <w:rPr>
          <w:rFonts w:ascii="Times New Roman" w:hAnsi="Times New Roman" w:cs="Times New Roman"/>
          <w:sz w:val="28"/>
          <w:szCs w:val="28"/>
        </w:rPr>
        <w:t>, и др. Эти концепции допи</w:t>
      </w:r>
      <w:r w:rsidRPr="00F73E4B">
        <w:rPr>
          <w:rFonts w:ascii="Times New Roman" w:hAnsi="Times New Roman" w:cs="Times New Roman"/>
          <w:sz w:val="28"/>
          <w:szCs w:val="28"/>
        </w:rPr>
        <w:t>сываются</w:t>
      </w:r>
      <w:r w:rsidRPr="00F73E4B">
        <w:rPr>
          <w:rFonts w:ascii="Times New Roman" w:hAnsi="Times New Roman" w:cs="Times New Roman"/>
          <w:sz w:val="28"/>
          <w:szCs w:val="28"/>
        </w:rPr>
        <w:t xml:space="preserve"> и пересматриваются в зависимости от изменяющихся общественных условий и вызовов, с которыми сталкивается общество. Например, сегодня этические дилеммы, связанные с технологическим прогрессом, становятся все более актуальными, такие как этические вопросы в области искусственного интеллекта, генной терапии, биоэтики и др.</w:t>
      </w:r>
    </w:p>
    <w:p w14:paraId="76883600" w14:textId="4507D8F6" w:rsidR="00F73E4B" w:rsidRDefault="00F73E4B" w:rsidP="00F73E4B">
      <w:pPr>
        <w:pStyle w:val="a3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F73E4B">
        <w:rPr>
          <w:rFonts w:ascii="Times New Roman" w:hAnsi="Times New Roman" w:cs="Times New Roman"/>
          <w:sz w:val="28"/>
          <w:szCs w:val="28"/>
        </w:rPr>
        <w:t>Развитие этических стандартов является важным аспектом социального прогресса, так как они помогают обществу формировать справедливые и устойчивые отношения между людьми и между человеком и окружающей средой. Они также являются ключевыми элементами в различных областях, таких как бизнес, наука, медицина и право.</w:t>
      </w:r>
    </w:p>
    <w:p w14:paraId="5D80265A" w14:textId="50FD14EC" w:rsidR="00F73E4B" w:rsidRDefault="00F73E4B" w:rsidP="00F73E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E4B">
        <w:rPr>
          <w:rFonts w:ascii="Times New Roman" w:hAnsi="Times New Roman" w:cs="Times New Roman"/>
          <w:b/>
          <w:bCs/>
          <w:sz w:val="28"/>
          <w:szCs w:val="28"/>
        </w:rPr>
        <w:t>Нормы морали современного общества. Мораль 21 века: в чем смысл?</w:t>
      </w:r>
    </w:p>
    <w:p w14:paraId="5C71733D" w14:textId="4997F26D" w:rsidR="009C61D8" w:rsidRPr="009C61D8" w:rsidRDefault="009C61D8" w:rsidP="009C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Нормы морали в современном обществе могут различаться в зависимости от культуры, религии, политической системы и традиций. Однако, некоторые общие нормы морали в современном обществе включают:</w:t>
      </w:r>
    </w:p>
    <w:p w14:paraId="594287F9" w14:textId="7E35B153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 xml:space="preserve">Уважение к правам и достоинству каждого человека </w:t>
      </w:r>
      <w:r w:rsidRPr="009C61D8">
        <w:rPr>
          <w:rFonts w:ascii="Times New Roman" w:hAnsi="Times New Roman" w:cs="Times New Roman"/>
          <w:sz w:val="28"/>
          <w:szCs w:val="28"/>
        </w:rPr>
        <w:t>— это</w:t>
      </w:r>
      <w:r w:rsidRPr="009C61D8">
        <w:rPr>
          <w:rFonts w:ascii="Times New Roman" w:hAnsi="Times New Roman" w:cs="Times New Roman"/>
          <w:sz w:val="28"/>
          <w:szCs w:val="28"/>
        </w:rPr>
        <w:t xml:space="preserve"> включает в себя запрет на дискриминацию, насилие, принуждение и любые другие формы нарушения прав человека.</w:t>
      </w:r>
    </w:p>
    <w:p w14:paraId="5CB63C49" w14:textId="09B09CEB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 xml:space="preserve">Честность и честный подход к делам </w:t>
      </w:r>
      <w:r w:rsidRPr="009C61D8">
        <w:rPr>
          <w:rFonts w:ascii="Times New Roman" w:hAnsi="Times New Roman" w:cs="Times New Roman"/>
          <w:sz w:val="28"/>
          <w:szCs w:val="28"/>
        </w:rPr>
        <w:t>— это</w:t>
      </w:r>
      <w:r w:rsidRPr="009C61D8">
        <w:rPr>
          <w:rFonts w:ascii="Times New Roman" w:hAnsi="Times New Roman" w:cs="Times New Roman"/>
          <w:sz w:val="28"/>
          <w:szCs w:val="28"/>
        </w:rPr>
        <w:t xml:space="preserve"> включает в себя уважение к закону, этическим и моральным принципам, а также ответственность за свои действия.</w:t>
      </w:r>
    </w:p>
    <w:p w14:paraId="16639ED8" w14:textId="7ABE62D9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lastRenderedPageBreak/>
        <w:t xml:space="preserve">Ответственность перед обществом </w:t>
      </w:r>
      <w:r w:rsidRPr="009C61D8">
        <w:rPr>
          <w:rFonts w:ascii="Times New Roman" w:hAnsi="Times New Roman" w:cs="Times New Roman"/>
          <w:sz w:val="28"/>
          <w:szCs w:val="28"/>
        </w:rPr>
        <w:t>— это</w:t>
      </w:r>
      <w:r w:rsidRPr="009C61D8">
        <w:rPr>
          <w:rFonts w:ascii="Times New Roman" w:hAnsi="Times New Roman" w:cs="Times New Roman"/>
          <w:sz w:val="28"/>
          <w:szCs w:val="28"/>
        </w:rPr>
        <w:t xml:space="preserve"> включает в себя заботу о благосостоянии общества, окружающей среде, защиту прав и интересов всех членов общества.</w:t>
      </w:r>
    </w:p>
    <w:p w14:paraId="2DFEA48F" w14:textId="4616A604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 xml:space="preserve">Толерантность и уважение к различиям </w:t>
      </w:r>
      <w:r w:rsidRPr="009C61D8">
        <w:rPr>
          <w:rFonts w:ascii="Times New Roman" w:hAnsi="Times New Roman" w:cs="Times New Roman"/>
          <w:sz w:val="28"/>
          <w:szCs w:val="28"/>
        </w:rPr>
        <w:t>— это</w:t>
      </w:r>
      <w:r w:rsidRPr="009C61D8">
        <w:rPr>
          <w:rFonts w:ascii="Times New Roman" w:hAnsi="Times New Roman" w:cs="Times New Roman"/>
          <w:sz w:val="28"/>
          <w:szCs w:val="28"/>
        </w:rPr>
        <w:t xml:space="preserve"> включает в себя уважение к различным культурам, религиям, убеждениям, политическим взглядам и личным предпочтениям других людей.</w:t>
      </w:r>
    </w:p>
    <w:p w14:paraId="0528C630" w14:textId="7E273463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Мораль 21 века, по сути, означает, что человечество ставит перед собой новые вызовы и задачи в области морали и этики. Сегодня, в связи с быстрым развитием технологий и глобализацией, моральные проблемы становятся все более сложными. Многие вопросы, которые раньше были простыми, сегодня вызывают споры и разногласия.</w:t>
      </w:r>
    </w:p>
    <w:p w14:paraId="47000658" w14:textId="1C319DE6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Некоторые из моральных проблем, с которыми сталкивается современное общество, включают в себя:</w:t>
      </w:r>
    </w:p>
    <w:p w14:paraId="0CD4841C" w14:textId="02CF89B9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Конфликт между личной свободой и общественной безопасностью - включая право на конфиденциальность и защиту личных данных.</w:t>
      </w:r>
    </w:p>
    <w:p w14:paraId="675CDE0D" w14:textId="392DFA80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Этика использования технологий - включая использование искусственного интеллекта, биотехнологий и других новых технологий.</w:t>
      </w:r>
    </w:p>
    <w:p w14:paraId="71D5DDAC" w14:textId="4A465422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 xml:space="preserve">Этика международных отношений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61D8">
        <w:rPr>
          <w:rFonts w:ascii="Times New Roman" w:hAnsi="Times New Roman" w:cs="Times New Roman"/>
          <w:sz w:val="28"/>
          <w:szCs w:val="28"/>
        </w:rPr>
        <w:t xml:space="preserve">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1D8">
        <w:rPr>
          <w:rFonts w:ascii="Times New Roman" w:hAnsi="Times New Roman" w:cs="Times New Roman"/>
          <w:sz w:val="28"/>
          <w:szCs w:val="28"/>
        </w:rPr>
        <w:t>военные действия, миграционную политику, глобальные проблемы, такие как изменение климата и бедность.</w:t>
      </w:r>
    </w:p>
    <w:p w14:paraId="5F1CA27B" w14:textId="7EEEEC24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Этика бизнеса - включая ответственность компаний перед обществом и окружающей средой, использование честных практик и борьбу с коррупцией.</w:t>
      </w:r>
    </w:p>
    <w:p w14:paraId="4DE0AB33" w14:textId="1BF7DC47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Этика научных исследований - включая защиту прав животных и человеческих испытуемых, этические аспекты использования генной технологии и других новых методов исследования.</w:t>
      </w:r>
    </w:p>
    <w:p w14:paraId="13F75B8F" w14:textId="366C7049" w:rsidR="009C61D8" w:rsidRPr="009C61D8" w:rsidRDefault="009C61D8" w:rsidP="009C61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Этика отношений между людьми - включая проблемы сексуального насилия, гендерных стереотипов и насилия в семье.</w:t>
      </w:r>
    </w:p>
    <w:p w14:paraId="3B9151D4" w14:textId="13802CC2" w:rsidR="00F73E4B" w:rsidRPr="009C61D8" w:rsidRDefault="009C61D8" w:rsidP="009C61D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lastRenderedPageBreak/>
        <w:t>В целом, мораль 21 века требует более осознанного и ответственного подхода к многим вопросам, которые становятся все более сложными и требуют более тонкого взвешивания интересов и прав различных сторон. Важно учитывать множество различных факторов, таких как культура, религия, экономика, политика и технология, при разработке и принятии моральных решений в современном обществе.</w:t>
      </w:r>
    </w:p>
    <w:p w14:paraId="6CE0B483" w14:textId="71A5DEDE" w:rsidR="009C61D8" w:rsidRPr="009C61D8" w:rsidRDefault="009C61D8" w:rsidP="009C61D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1D8">
        <w:rPr>
          <w:rFonts w:ascii="Times New Roman" w:hAnsi="Times New Roman" w:cs="Times New Roman"/>
          <w:b/>
          <w:bCs/>
          <w:sz w:val="28"/>
          <w:szCs w:val="28"/>
        </w:rPr>
        <w:t>Значение этики в профессиональной деятельности специалиста в области</w:t>
      </w:r>
      <w:proofErr w:type="gramStart"/>
      <w:r w:rsidRPr="009C61D8">
        <w:rPr>
          <w:rFonts w:ascii="Times New Roman" w:hAnsi="Times New Roman" w:cs="Times New Roman"/>
          <w:b/>
          <w:bCs/>
          <w:sz w:val="28"/>
          <w:szCs w:val="28"/>
        </w:rPr>
        <w:t>… .</w:t>
      </w:r>
      <w:proofErr w:type="gramEnd"/>
    </w:p>
    <w:p w14:paraId="10E8D9AA" w14:textId="3F084D2D" w:rsidR="009C61D8" w:rsidRPr="009C61D8" w:rsidRDefault="009C61D8" w:rsidP="009C61D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Этика играет очень важную роль в профессиональной деятельности специалиста в любой области. Это связано с тем, что каждая профессия имеет свой набор моральных принципов, которые регулируют поведение и действия специалиста в связи с его работой.</w:t>
      </w:r>
    </w:p>
    <w:p w14:paraId="3C77FDA1" w14:textId="7D711CA6" w:rsidR="009C61D8" w:rsidRPr="009C61D8" w:rsidRDefault="009C61D8" w:rsidP="009C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Например, врач должен соблюдать принципы медицинской этики, которые включают в себя уважение к пациенту, конфиденциальность, честность и т.д. Адвокат должен соблюдать принципы юридической этики, которые включают в себя доверительность, компетентность, независимость и т.д.</w:t>
      </w:r>
    </w:p>
    <w:p w14:paraId="452D5B83" w14:textId="7E6E8D0B" w:rsidR="009C61D8" w:rsidRPr="009C61D8" w:rsidRDefault="009C61D8" w:rsidP="009C61D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В профессиональной деятельности специалиста этические принципы имеют важное значение, так как они помогают сохранить доверие и уважение со стороны клиентов, коллег, а также общества в целом. Нарушение этических принципов может привести к негативным последствиям, таким как потеря клиентов, судебные и дисциплинарные разбирательства, плохая репутация и т.д.</w:t>
      </w:r>
    </w:p>
    <w:p w14:paraId="772BAFD5" w14:textId="10508B3C" w:rsidR="009C61D8" w:rsidRPr="009C61D8" w:rsidRDefault="009C61D8" w:rsidP="009C61D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>Кроме того, соблюдение этических принципов может помочь специалисту принимать более осознанные и ответственные решения в профессиональной деятельности, что в конечном итоге может привести к более высокому качеству работы и повышению уровня профессионализма.</w:t>
      </w:r>
    </w:p>
    <w:p w14:paraId="4F89B9B3" w14:textId="6205748A" w:rsidR="009C61D8" w:rsidRDefault="009C61D8" w:rsidP="009C61D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61D8">
        <w:rPr>
          <w:rFonts w:ascii="Times New Roman" w:hAnsi="Times New Roman" w:cs="Times New Roman"/>
          <w:sz w:val="28"/>
          <w:szCs w:val="28"/>
        </w:rPr>
        <w:t xml:space="preserve">В целом, этика играет важную роль в профессиональной деятельности специалиста в любой области и ее соблюдение является ключевым фактором </w:t>
      </w:r>
      <w:r w:rsidRPr="009C61D8">
        <w:rPr>
          <w:rFonts w:ascii="Times New Roman" w:hAnsi="Times New Roman" w:cs="Times New Roman"/>
          <w:sz w:val="28"/>
          <w:szCs w:val="28"/>
        </w:rPr>
        <w:lastRenderedPageBreak/>
        <w:t>для достижения успеха и сохранения доверия со стороны клиентов, коллег и общества в целом.</w:t>
      </w:r>
    </w:p>
    <w:p w14:paraId="74D507B9" w14:textId="0920243B" w:rsidR="00D44760" w:rsidRDefault="00D44760" w:rsidP="00D447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t>Эстетика. Эстетические категории в жизни человека и общества.</w:t>
      </w:r>
    </w:p>
    <w:p w14:paraId="4B718C89" w14:textId="0CA6DD42" w:rsidR="00D44760" w:rsidRPr="00D44760" w:rsidRDefault="00D44760" w:rsidP="00D4476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Эстетика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наука о красоте, ее природе, законах и проявлениях. Она занимается изучением и описанием красоты в ее разных формах, таких как живопись, музыка, литература, архитектура, театр, кино и т.д.</w:t>
      </w:r>
    </w:p>
    <w:p w14:paraId="6E4765B0" w14:textId="28238F63" w:rsidR="00D44760" w:rsidRPr="00D44760" w:rsidRDefault="00D44760" w:rsidP="00D4476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>Эстетические категории в жизни человека и общества играют важную роль, так как они позволяют людям наслаждаться красотой и оценивать различные вещи и явления на основе их эстетических качеств.</w:t>
      </w:r>
    </w:p>
    <w:p w14:paraId="74D83F7F" w14:textId="00871D7D" w:rsidR="00D44760" w:rsidRPr="00D44760" w:rsidRDefault="00D44760" w:rsidP="00D4476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>Некоторые из основных эстетических категорий включают:</w:t>
      </w:r>
    </w:p>
    <w:p w14:paraId="1D220FCE" w14:textId="7725E997" w:rsidR="00D44760" w:rsidRPr="00D44760" w:rsidRDefault="00D44760" w:rsidP="00D4476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Красота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общепризнанная эстетическая категория, которая связана с гармонией, пропорциональностью, цветом, формой и текстурой. Красота может быть найдена в разных видах искусства, природе и даже в повседневных вещах.</w:t>
      </w:r>
    </w:p>
    <w:p w14:paraId="29102CBA" w14:textId="6AE9318A" w:rsidR="00D44760" w:rsidRPr="00D44760" w:rsidRDefault="00D44760" w:rsidP="00D4476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Симметрия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эстетическая категория, связанная с балансом и гармонией. Она может быть найдена в архитектуре, живописи, скульптуре и других формах искусства.</w:t>
      </w:r>
    </w:p>
    <w:p w14:paraId="01EEE3F9" w14:textId="096E6EA1" w:rsidR="00D44760" w:rsidRPr="00D44760" w:rsidRDefault="00D44760" w:rsidP="00D4476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Пропорции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эстетическая категория, связанная с соотношением размеров и форм в объекте. Пропорции могут быть использованы для создания баланса и гармонии в различных видах искусства.</w:t>
      </w:r>
    </w:p>
    <w:p w14:paraId="28C3EB30" w14:textId="2F34B37D" w:rsidR="00D44760" w:rsidRPr="00D44760" w:rsidRDefault="00D44760" w:rsidP="00D4476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Импрессионизм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эстетическая категория, связанная с тем, как восприятие объекта может быть изменено в зависимости от освещения, времени суток и других факторов.</w:t>
      </w:r>
    </w:p>
    <w:p w14:paraId="657C612A" w14:textId="2084AD25" w:rsidR="00D44760" w:rsidRPr="00D44760" w:rsidRDefault="00D44760" w:rsidP="00D4476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Минимализм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эстетическая категория, связанная с простотой и отсутствием излишеств в форме и содержании объекта.</w:t>
      </w:r>
    </w:p>
    <w:p w14:paraId="68659EC0" w14:textId="6FA863E4" w:rsidR="00D44760" w:rsidRDefault="00D44760" w:rsidP="00D447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Эстетические категории играют важную роль в жизни человека и общества. Они могут быть использованы для создания красивых и функциональных предметов, а также для вдохновения и мотивации людей. </w:t>
      </w:r>
      <w:r w:rsidRPr="00D44760">
        <w:rPr>
          <w:rFonts w:ascii="Times New Roman" w:hAnsi="Times New Roman" w:cs="Times New Roman"/>
          <w:sz w:val="28"/>
          <w:szCs w:val="28"/>
        </w:rPr>
        <w:lastRenderedPageBreak/>
        <w:t>Кроме того, эстетика может быть использована в различных областях, таких как дизайн, реклама и маркетинг, чтобы привлечь внимание и убедить людей.</w:t>
      </w:r>
    </w:p>
    <w:p w14:paraId="3F35B2FE" w14:textId="43B2E90D" w:rsidR="00E047F9" w:rsidRDefault="00E047F9" w:rsidP="00E047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47F9">
        <w:rPr>
          <w:rFonts w:ascii="Times New Roman" w:hAnsi="Times New Roman" w:cs="Times New Roman"/>
          <w:b/>
          <w:bCs/>
          <w:sz w:val="28"/>
          <w:szCs w:val="28"/>
        </w:rPr>
        <w:t xml:space="preserve">Как эстетика меняет мир? Где актуален эстетический </w:t>
      </w:r>
      <w:proofErr w:type="gramStart"/>
      <w:r w:rsidRPr="00E047F9">
        <w:rPr>
          <w:rFonts w:ascii="Times New Roman" w:hAnsi="Times New Roman" w:cs="Times New Roman"/>
          <w:b/>
          <w:bCs/>
          <w:sz w:val="28"/>
          <w:szCs w:val="28"/>
        </w:rPr>
        <w:t>взгляд ?</w:t>
      </w:r>
      <w:proofErr w:type="gramEnd"/>
    </w:p>
    <w:p w14:paraId="22C55ECA" w14:textId="5DC09496" w:rsidR="00E047F9" w:rsidRPr="00E047F9" w:rsidRDefault="00E047F9" w:rsidP="00E047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047F9">
        <w:rPr>
          <w:rFonts w:ascii="Times New Roman" w:hAnsi="Times New Roman" w:cs="Times New Roman"/>
          <w:sz w:val="28"/>
          <w:szCs w:val="28"/>
        </w:rPr>
        <w:t>Эстетика может оказывать значительное влияние на мир и изменять его в различных аспектах. Она может вдохновлять и мотивировать людей на действия, а также создавать новые культурные ценности и тенденции. Вот несколько способов, как эстетика может изменять мир:</w:t>
      </w:r>
    </w:p>
    <w:p w14:paraId="04B978C3" w14:textId="102C31B1" w:rsidR="00E047F9" w:rsidRPr="00E047F9" w:rsidRDefault="00E047F9" w:rsidP="00E047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47F9">
        <w:rPr>
          <w:rFonts w:ascii="Times New Roman" w:hAnsi="Times New Roman" w:cs="Times New Roman"/>
          <w:sz w:val="28"/>
          <w:szCs w:val="28"/>
        </w:rPr>
        <w:t>Искусство и культура: Эстетика играет важную роль в искусстве и культуре, определяя стандарты красоты и создавая новые формы выражения. Художники, писатели, музыканты и другие творческие люди используют эстетические категории для того, чтобы создавать произведения, которые не только красивы, но и вызывают эмоции, вдохновляют и расширяют наше понимание мира.</w:t>
      </w:r>
    </w:p>
    <w:p w14:paraId="601C8BDE" w14:textId="504812E7" w:rsidR="00E047F9" w:rsidRPr="00E047F9" w:rsidRDefault="00E047F9" w:rsidP="00E047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47F9">
        <w:rPr>
          <w:rFonts w:ascii="Times New Roman" w:hAnsi="Times New Roman" w:cs="Times New Roman"/>
          <w:sz w:val="28"/>
          <w:szCs w:val="28"/>
        </w:rPr>
        <w:t>Дизайн и архитектура: Эстетика также играет важную роль в дизайне и архитектуре, определяя внешний вид и функциональность различных предметов и сооружений. Красивый и функциональный дизайн может улучшать качество жизни людей и влиять на общественные настроения.</w:t>
      </w:r>
    </w:p>
    <w:p w14:paraId="1572E703" w14:textId="670FDA42" w:rsidR="00E047F9" w:rsidRPr="00E047F9" w:rsidRDefault="00E047F9" w:rsidP="00E047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47F9">
        <w:rPr>
          <w:rFonts w:ascii="Times New Roman" w:hAnsi="Times New Roman" w:cs="Times New Roman"/>
          <w:sz w:val="28"/>
          <w:szCs w:val="28"/>
        </w:rPr>
        <w:t>Мода и стиль: Эстетика также оказывает значительное влияние на моду и стиль. Модные тенденции и стили создаются на основе эстетических категорий, и могут влиять на то, как люди одеваются, выглядят и выражают свою индивидуальность.</w:t>
      </w:r>
    </w:p>
    <w:p w14:paraId="66A900D9" w14:textId="2AFC04C4" w:rsidR="00E047F9" w:rsidRPr="00E047F9" w:rsidRDefault="00E047F9" w:rsidP="00E047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47F9">
        <w:rPr>
          <w:rFonts w:ascii="Times New Roman" w:hAnsi="Times New Roman" w:cs="Times New Roman"/>
          <w:sz w:val="28"/>
          <w:szCs w:val="28"/>
        </w:rPr>
        <w:t>Реклама и маркетинг: Эстетика также используется в рекламе и маркетинге, чтобы привлечь внимание к продуктам и услугам, и создать определенную атмосферу вокруг бренда.</w:t>
      </w:r>
    </w:p>
    <w:p w14:paraId="1788AFAD" w14:textId="4F46FC93" w:rsidR="00E047F9" w:rsidRPr="00E047F9" w:rsidRDefault="00E047F9" w:rsidP="00E047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47F9">
        <w:rPr>
          <w:rFonts w:ascii="Times New Roman" w:hAnsi="Times New Roman" w:cs="Times New Roman"/>
          <w:sz w:val="28"/>
          <w:szCs w:val="28"/>
        </w:rPr>
        <w:t>Повседневная жизнь</w:t>
      </w:r>
      <w:proofErr w:type="gramStart"/>
      <w:r w:rsidRPr="00E047F9">
        <w:rPr>
          <w:rFonts w:ascii="Times New Roman" w:hAnsi="Times New Roman" w:cs="Times New Roman"/>
          <w:sz w:val="28"/>
          <w:szCs w:val="28"/>
        </w:rPr>
        <w:t>: Наконец</w:t>
      </w:r>
      <w:proofErr w:type="gramEnd"/>
      <w:r w:rsidRPr="00E047F9">
        <w:rPr>
          <w:rFonts w:ascii="Times New Roman" w:hAnsi="Times New Roman" w:cs="Times New Roman"/>
          <w:sz w:val="28"/>
          <w:szCs w:val="28"/>
        </w:rPr>
        <w:t>, эстетика влияет на нашу повседневную жизнь, определяя, как мы воспринимаем и оцениваем окружающий мир, и наши личные предпочтения в области вкуса и красоты.</w:t>
      </w:r>
    </w:p>
    <w:p w14:paraId="5042E5EF" w14:textId="77777777" w:rsidR="00E047F9" w:rsidRDefault="00E047F9" w:rsidP="00E047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47F9">
        <w:rPr>
          <w:rFonts w:ascii="Times New Roman" w:hAnsi="Times New Roman" w:cs="Times New Roman"/>
          <w:sz w:val="28"/>
          <w:szCs w:val="28"/>
        </w:rPr>
        <w:lastRenderedPageBreak/>
        <w:t xml:space="preserve">Эстетический взгляд актуален везде, где есть потребность в создании красивых и функциональных вещей, и где важна эмоциональная связь между человеком и окружающим миром. Он может быть особенно важен в культуре, дизайне, архитектуре, моде, искусстве и других сферах, где важно создавать привлекательные и эмоционально насыщенные вещи. Кроме того, эстетический взгляд может быть важен в образовании, помогая развивать у студентов эстетическое восприятие и аналитические способности, а также в бизнесе, где привлекательный дизайн продуктов и услуг может быть ключевым фактором успеха. </w:t>
      </w:r>
    </w:p>
    <w:p w14:paraId="369BCF3C" w14:textId="71547615" w:rsidR="00E047F9" w:rsidRPr="00E047F9" w:rsidRDefault="00E047F9" w:rsidP="00E047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47F9">
        <w:rPr>
          <w:rFonts w:ascii="Times New Roman" w:hAnsi="Times New Roman" w:cs="Times New Roman"/>
          <w:sz w:val="28"/>
          <w:szCs w:val="28"/>
        </w:rPr>
        <w:t>В целом, эстетика является важным аспектом нашей культуры и жизни, и способна оказывать значительное влияние на мир вокруг нас.</w:t>
      </w:r>
    </w:p>
    <w:sectPr w:rsidR="00E047F9" w:rsidRPr="00E0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03C"/>
    <w:multiLevelType w:val="hybridMultilevel"/>
    <w:tmpl w:val="D5A0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527DD"/>
    <w:multiLevelType w:val="hybridMultilevel"/>
    <w:tmpl w:val="0944E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87909"/>
    <w:multiLevelType w:val="hybridMultilevel"/>
    <w:tmpl w:val="26E45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5904">
    <w:abstractNumId w:val="2"/>
  </w:num>
  <w:num w:numId="2" w16cid:durableId="1953660905">
    <w:abstractNumId w:val="1"/>
  </w:num>
  <w:num w:numId="3" w16cid:durableId="208417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9E"/>
    <w:rsid w:val="0057689E"/>
    <w:rsid w:val="009C61D8"/>
    <w:rsid w:val="00D44760"/>
    <w:rsid w:val="00D647A9"/>
    <w:rsid w:val="00DF78AE"/>
    <w:rsid w:val="00E047F9"/>
    <w:rsid w:val="00F7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B683"/>
  <w15:chartTrackingRefBased/>
  <w15:docId w15:val="{3C516643-3C7C-4837-B47C-44DF6C20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E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2FEB5-1850-488B-9838-22E2A96D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4</cp:revision>
  <dcterms:created xsi:type="dcterms:W3CDTF">2023-05-13T18:14:00Z</dcterms:created>
  <dcterms:modified xsi:type="dcterms:W3CDTF">2023-05-13T18:34:00Z</dcterms:modified>
</cp:coreProperties>
</file>