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D3B627" w14:textId="77777777" w:rsidR="00CB24FC" w:rsidRPr="00F941BF" w:rsidRDefault="00CB24FC" w:rsidP="00CB24FC">
      <w:pPr>
        <w:spacing w:after="0" w:line="480" w:lineRule="auto"/>
        <w:ind w:left="170" w:right="57"/>
        <w:contextualSpacing/>
        <w:jc w:val="right"/>
        <w:outlineLvl w:val="0"/>
        <w:rPr>
          <w:rFonts w:ascii="Times New Roman" w:eastAsia="Times New Roman" w:hAnsi="Times New Roman" w:cs="Times New Roman"/>
          <w:spacing w:val="-10"/>
          <w:kern w:val="28"/>
          <w:sz w:val="28"/>
          <w:szCs w:val="56"/>
          <w14:ligatures w14:val="none"/>
        </w:rPr>
      </w:pPr>
      <w:bookmarkStart w:id="0" w:name="_Toc89867141"/>
      <w:bookmarkStart w:id="1" w:name="_Toc90338458"/>
      <w:bookmarkStart w:id="2" w:name="_Toc153760935"/>
      <w:r w:rsidRPr="00F941BF">
        <w:rPr>
          <w:rFonts w:ascii="Times New Roman" w:eastAsia="Times New Roman" w:hAnsi="Times New Roman" w:cs="Times New Roman"/>
          <w:spacing w:val="-10"/>
          <w:kern w:val="28"/>
          <w:sz w:val="28"/>
          <w:szCs w:val="56"/>
          <w14:ligatures w14:val="none"/>
        </w:rPr>
        <w:t>Приложение 1</w:t>
      </w:r>
      <w:bookmarkEnd w:id="0"/>
      <w:bookmarkEnd w:id="1"/>
      <w:bookmarkEnd w:id="2"/>
    </w:p>
    <w:p w14:paraId="62FFF3AC" w14:textId="77777777" w:rsidR="00CB24FC" w:rsidRPr="00F941BF" w:rsidRDefault="00CB24FC" w:rsidP="00CB24FC">
      <w:pPr>
        <w:spacing w:after="0" w:line="240" w:lineRule="auto"/>
        <w:jc w:val="center"/>
        <w:rPr>
          <w:rFonts w:ascii="Times New Roman" w:eastAsia="Calibri" w:hAnsi="Times New Roman" w:cs="Times New Roman"/>
          <w:kern w:val="0"/>
          <w:sz w:val="28"/>
          <w14:ligatures w14:val="none"/>
        </w:rPr>
      </w:pPr>
      <w:r w:rsidRPr="00F941BF">
        <w:rPr>
          <w:rFonts w:ascii="Times New Roman" w:eastAsia="Calibri" w:hAnsi="Times New Roman" w:cs="Times New Roman"/>
          <w:kern w:val="0"/>
          <w:sz w:val="28"/>
          <w14:ligatures w14:val="none"/>
        </w:rPr>
        <w:t>МИНОБРНАУКИ РОССИИ</w:t>
      </w:r>
    </w:p>
    <w:p w14:paraId="1033F0D8" w14:textId="77777777" w:rsidR="00CB24FC" w:rsidRPr="00F941BF" w:rsidRDefault="00CB24FC" w:rsidP="00CB24FC">
      <w:pPr>
        <w:spacing w:after="0" w:line="240" w:lineRule="auto"/>
        <w:jc w:val="center"/>
        <w:rPr>
          <w:rFonts w:ascii="Times New Roman" w:eastAsia="Calibri" w:hAnsi="Times New Roman" w:cs="Times New Roman"/>
          <w:kern w:val="0"/>
          <w:sz w:val="28"/>
          <w14:ligatures w14:val="none"/>
        </w:rPr>
      </w:pPr>
      <w:r w:rsidRPr="00F941BF">
        <w:rPr>
          <w:rFonts w:ascii="Times New Roman" w:eastAsia="Calibri" w:hAnsi="Times New Roman" w:cs="Times New Roman"/>
          <w:kern w:val="0"/>
          <w:sz w:val="28"/>
          <w14:ligatures w14:val="none"/>
        </w:rPr>
        <w:t>Федеральное государственное бюджетное</w:t>
      </w:r>
    </w:p>
    <w:p w14:paraId="33AB3C67" w14:textId="77777777" w:rsidR="00CB24FC" w:rsidRPr="00F941BF" w:rsidRDefault="00CB24FC" w:rsidP="00CB24FC">
      <w:pPr>
        <w:spacing w:after="0" w:line="240" w:lineRule="auto"/>
        <w:jc w:val="center"/>
        <w:rPr>
          <w:rFonts w:ascii="Times New Roman" w:eastAsia="Calibri" w:hAnsi="Times New Roman" w:cs="Times New Roman"/>
          <w:kern w:val="0"/>
          <w:sz w:val="28"/>
          <w14:ligatures w14:val="none"/>
        </w:rPr>
      </w:pPr>
      <w:r w:rsidRPr="00F941BF">
        <w:rPr>
          <w:rFonts w:ascii="Times New Roman" w:eastAsia="Calibri" w:hAnsi="Times New Roman" w:cs="Times New Roman"/>
          <w:kern w:val="0"/>
          <w:sz w:val="28"/>
          <w14:ligatures w14:val="none"/>
        </w:rPr>
        <w:t>Образовательное учреждение высшего образования</w:t>
      </w:r>
    </w:p>
    <w:p w14:paraId="4B38FC28" w14:textId="77777777" w:rsidR="00CB24FC" w:rsidRPr="00F941BF" w:rsidRDefault="00CB24FC" w:rsidP="00CB24FC">
      <w:pPr>
        <w:spacing w:after="0" w:line="240" w:lineRule="auto"/>
        <w:jc w:val="center"/>
        <w:rPr>
          <w:rFonts w:ascii="Times New Roman" w:eastAsia="Calibri" w:hAnsi="Times New Roman" w:cs="Times New Roman"/>
          <w:kern w:val="0"/>
          <w:sz w:val="28"/>
          <w14:ligatures w14:val="none"/>
        </w:rPr>
      </w:pPr>
      <w:r w:rsidRPr="00F941BF">
        <w:rPr>
          <w:rFonts w:ascii="Times New Roman" w:eastAsia="Calibri" w:hAnsi="Times New Roman" w:cs="Times New Roman"/>
          <w:kern w:val="0"/>
          <w:sz w:val="28"/>
          <w14:ligatures w14:val="none"/>
        </w:rPr>
        <w:t>«ЧЕРЕПОВЕЦКИЙ ГОСУДАРСТВЕННЫЙ УНИВЕРСИТЕТ»</w:t>
      </w:r>
    </w:p>
    <w:p w14:paraId="642E61F8" w14:textId="77777777" w:rsidR="00CB24FC" w:rsidRPr="00F941BF" w:rsidRDefault="00CB24FC" w:rsidP="00CB24FC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14:ligatures w14:val="none"/>
        </w:rPr>
      </w:pPr>
    </w:p>
    <w:p w14:paraId="62716652" w14:textId="77777777" w:rsidR="00CB24FC" w:rsidRPr="00F941BF" w:rsidRDefault="00CB24FC" w:rsidP="00CB24FC">
      <w:pPr>
        <w:spacing w:after="0" w:line="240" w:lineRule="auto"/>
        <w:jc w:val="center"/>
        <w:rPr>
          <w:rFonts w:ascii="Times New Roman" w:eastAsia="Calibri" w:hAnsi="Times New Roman" w:cs="Times New Roman"/>
          <w:i/>
          <w:kern w:val="0"/>
          <w:sz w:val="28"/>
          <w:vertAlign w:val="superscript"/>
          <w14:ligatures w14:val="none"/>
        </w:rPr>
      </w:pPr>
      <w:r w:rsidRPr="00F941BF">
        <w:rPr>
          <w:rFonts w:ascii="Times New Roman" w:eastAsia="Calibri" w:hAnsi="Times New Roman" w:cs="Times New Roman"/>
          <w:kern w:val="0"/>
          <w:sz w:val="28"/>
          <w14:ligatures w14:val="none"/>
        </w:rPr>
        <w:t>Институт информационных технологий</w:t>
      </w:r>
      <w:r w:rsidRPr="00F941BF">
        <w:rPr>
          <w:rFonts w:ascii="Times New Roman" w:eastAsia="Calibri" w:hAnsi="Times New Roman" w:cs="Times New Roman"/>
          <w:i/>
          <w:kern w:val="0"/>
          <w:sz w:val="28"/>
          <w:vertAlign w:val="superscript"/>
          <w14:ligatures w14:val="none"/>
        </w:rPr>
        <w:t xml:space="preserve"> </w:t>
      </w:r>
    </w:p>
    <w:p w14:paraId="336F41F7" w14:textId="77777777" w:rsidR="00CB24FC" w:rsidRPr="00F941BF" w:rsidRDefault="00CB24FC" w:rsidP="00CB24FC">
      <w:pPr>
        <w:pBdr>
          <w:top w:val="single" w:sz="4" w:space="1" w:color="auto"/>
        </w:pBdr>
        <w:spacing w:after="0" w:line="240" w:lineRule="auto"/>
        <w:jc w:val="center"/>
        <w:rPr>
          <w:rFonts w:ascii="Times New Roman" w:eastAsia="Calibri" w:hAnsi="Times New Roman" w:cs="Times New Roman"/>
          <w:i/>
          <w:kern w:val="0"/>
          <w:sz w:val="28"/>
          <w:vertAlign w:val="superscript"/>
          <w14:ligatures w14:val="none"/>
        </w:rPr>
      </w:pPr>
      <w:r w:rsidRPr="00F941BF">
        <w:rPr>
          <w:rFonts w:ascii="Times New Roman" w:eastAsia="Calibri" w:hAnsi="Times New Roman" w:cs="Times New Roman"/>
          <w:i/>
          <w:kern w:val="0"/>
          <w:sz w:val="28"/>
          <w:vertAlign w:val="superscript"/>
          <w14:ligatures w14:val="none"/>
        </w:rPr>
        <w:t>наименование института (факультета)</w:t>
      </w:r>
    </w:p>
    <w:p w14:paraId="4E4262F7" w14:textId="77777777" w:rsidR="00CB24FC" w:rsidRPr="00F941BF" w:rsidRDefault="00CB24FC" w:rsidP="00CB24FC">
      <w:pPr>
        <w:pBdr>
          <w:bottom w:val="single" w:sz="4" w:space="1" w:color="auto"/>
        </w:pBdr>
        <w:spacing w:after="0" w:line="240" w:lineRule="auto"/>
        <w:jc w:val="center"/>
        <w:rPr>
          <w:rFonts w:ascii="Times New Roman" w:eastAsia="Calibri" w:hAnsi="Times New Roman" w:cs="Times New Roman"/>
          <w:i/>
          <w:kern w:val="0"/>
          <w:sz w:val="28"/>
          <w:vertAlign w:val="superscript"/>
          <w14:ligatures w14:val="none"/>
        </w:rPr>
      </w:pPr>
      <w:r w:rsidRPr="00F941BF">
        <w:rPr>
          <w:rFonts w:ascii="Times New Roman" w:eastAsia="Calibri" w:hAnsi="Times New Roman" w:cs="Times New Roman"/>
          <w:kern w:val="0"/>
          <w:sz w:val="28"/>
          <w14:ligatures w14:val="none"/>
        </w:rPr>
        <w:t>Математическое и программное обеспечение ЭВМ</w:t>
      </w:r>
      <w:r w:rsidRPr="00F941BF">
        <w:rPr>
          <w:rFonts w:ascii="Times New Roman" w:eastAsia="Calibri" w:hAnsi="Times New Roman" w:cs="Times New Roman"/>
          <w:i/>
          <w:kern w:val="0"/>
          <w:sz w:val="28"/>
          <w:vertAlign w:val="superscript"/>
          <w14:ligatures w14:val="none"/>
        </w:rPr>
        <w:t xml:space="preserve"> </w:t>
      </w:r>
    </w:p>
    <w:p w14:paraId="63DB8D72" w14:textId="77777777" w:rsidR="00CB24FC" w:rsidRPr="00F941BF" w:rsidRDefault="00CB24FC" w:rsidP="00CB24FC">
      <w:pPr>
        <w:spacing w:after="0" w:line="240" w:lineRule="auto"/>
        <w:jc w:val="center"/>
        <w:rPr>
          <w:rFonts w:ascii="Times New Roman" w:eastAsia="Calibri" w:hAnsi="Times New Roman" w:cs="Times New Roman"/>
          <w:i/>
          <w:kern w:val="0"/>
          <w:sz w:val="28"/>
          <w:vertAlign w:val="superscript"/>
          <w14:ligatures w14:val="none"/>
        </w:rPr>
      </w:pPr>
      <w:r w:rsidRPr="00F941BF">
        <w:rPr>
          <w:rFonts w:ascii="Times New Roman" w:eastAsia="Calibri" w:hAnsi="Times New Roman" w:cs="Times New Roman"/>
          <w:i/>
          <w:kern w:val="0"/>
          <w:sz w:val="28"/>
          <w:vertAlign w:val="superscript"/>
          <w14:ligatures w14:val="none"/>
        </w:rPr>
        <w:t>наименование кафедры</w:t>
      </w:r>
    </w:p>
    <w:p w14:paraId="78CE47F2" w14:textId="77777777" w:rsidR="00CB24FC" w:rsidRPr="00F941BF" w:rsidRDefault="00CB24FC" w:rsidP="00CB24FC">
      <w:pPr>
        <w:pBdr>
          <w:bottom w:val="single" w:sz="4" w:space="1" w:color="auto"/>
        </w:pBdr>
        <w:spacing w:after="0" w:line="240" w:lineRule="auto"/>
        <w:jc w:val="center"/>
        <w:rPr>
          <w:rFonts w:ascii="Times New Roman" w:eastAsia="Calibri" w:hAnsi="Times New Roman" w:cs="Times New Roman"/>
          <w:kern w:val="0"/>
          <w:sz w:val="28"/>
          <w14:ligatures w14:val="none"/>
        </w:rPr>
      </w:pPr>
      <w:r w:rsidRPr="00F941BF">
        <w:rPr>
          <w:rFonts w:ascii="Times New Roman" w:eastAsia="Calibri" w:hAnsi="Times New Roman" w:cs="Times New Roman"/>
          <w:kern w:val="0"/>
          <w:sz w:val="28"/>
          <w14:ligatures w14:val="none"/>
        </w:rPr>
        <w:t>Прикладная статистика</w:t>
      </w:r>
    </w:p>
    <w:p w14:paraId="1CAB0095" w14:textId="77777777" w:rsidR="00CB24FC" w:rsidRPr="00F941BF" w:rsidRDefault="00CB24FC" w:rsidP="00CB24FC">
      <w:pPr>
        <w:spacing w:after="0" w:line="240" w:lineRule="auto"/>
        <w:jc w:val="center"/>
        <w:rPr>
          <w:rFonts w:ascii="Times New Roman" w:eastAsia="Calibri" w:hAnsi="Times New Roman" w:cs="Times New Roman"/>
          <w:i/>
          <w:kern w:val="0"/>
          <w:sz w:val="18"/>
          <w:szCs w:val="18"/>
          <w14:ligatures w14:val="none"/>
        </w:rPr>
      </w:pPr>
      <w:r w:rsidRPr="00F941BF">
        <w:rPr>
          <w:rFonts w:ascii="Times New Roman" w:eastAsia="Calibri" w:hAnsi="Times New Roman" w:cs="Times New Roman"/>
          <w:i/>
          <w:kern w:val="0"/>
          <w:sz w:val="18"/>
          <w:szCs w:val="18"/>
          <w14:ligatures w14:val="none"/>
        </w:rPr>
        <w:t>наименование дисциплины в соответствии с учебным планом</w:t>
      </w:r>
    </w:p>
    <w:p w14:paraId="67421CBB" w14:textId="77777777" w:rsidR="00CB24FC" w:rsidRPr="00F941BF" w:rsidRDefault="00CB24FC" w:rsidP="00CB24FC">
      <w:pPr>
        <w:spacing w:after="0" w:line="240" w:lineRule="auto"/>
        <w:jc w:val="right"/>
        <w:rPr>
          <w:rFonts w:ascii="Times New Roman" w:eastAsia="Calibri" w:hAnsi="Times New Roman" w:cs="Times New Roman"/>
          <w:kern w:val="0"/>
          <w:sz w:val="28"/>
          <w14:ligatures w14:val="none"/>
        </w:rPr>
      </w:pPr>
    </w:p>
    <w:p w14:paraId="6E553282" w14:textId="77777777" w:rsidR="00CB24FC" w:rsidRPr="00F941BF" w:rsidRDefault="00CB24FC" w:rsidP="00CB24FC">
      <w:pPr>
        <w:spacing w:after="0" w:line="240" w:lineRule="auto"/>
        <w:jc w:val="right"/>
        <w:rPr>
          <w:rFonts w:ascii="Times New Roman" w:eastAsia="Calibri" w:hAnsi="Times New Roman" w:cs="Times New Roman"/>
          <w:kern w:val="0"/>
          <w:sz w:val="28"/>
          <w14:ligatures w14:val="none"/>
        </w:rPr>
      </w:pPr>
    </w:p>
    <w:p w14:paraId="557F99BD" w14:textId="77777777" w:rsidR="00CB24FC" w:rsidRPr="00F941BF" w:rsidRDefault="00CB24FC" w:rsidP="00CB24FC">
      <w:pPr>
        <w:spacing w:after="0" w:line="240" w:lineRule="auto"/>
        <w:jc w:val="right"/>
        <w:rPr>
          <w:rFonts w:ascii="Times New Roman" w:eastAsia="Calibri" w:hAnsi="Times New Roman" w:cs="Times New Roman"/>
          <w:kern w:val="0"/>
          <w:sz w:val="28"/>
          <w14:ligatures w14:val="none"/>
        </w:rPr>
      </w:pPr>
    </w:p>
    <w:p w14:paraId="1B39D2E3" w14:textId="77777777" w:rsidR="00CB24FC" w:rsidRPr="00F941BF" w:rsidRDefault="00CB24FC" w:rsidP="00CB24FC">
      <w:pPr>
        <w:spacing w:after="0" w:line="240" w:lineRule="auto"/>
        <w:jc w:val="right"/>
        <w:rPr>
          <w:rFonts w:ascii="Times New Roman" w:eastAsia="Calibri" w:hAnsi="Times New Roman" w:cs="Times New Roman"/>
          <w:kern w:val="0"/>
          <w:sz w:val="28"/>
          <w14:ligatures w14:val="none"/>
        </w:rPr>
      </w:pPr>
      <w:r w:rsidRPr="00F941BF">
        <w:rPr>
          <w:rFonts w:ascii="Times New Roman" w:eastAsia="Calibri" w:hAnsi="Times New Roman" w:cs="Times New Roman"/>
          <w:kern w:val="0"/>
          <w:sz w:val="28"/>
          <w14:ligatures w14:val="none"/>
        </w:rPr>
        <w:t>УТВЕРЖДАЮ</w:t>
      </w:r>
    </w:p>
    <w:p w14:paraId="145BFF2C" w14:textId="77777777" w:rsidR="00CB24FC" w:rsidRPr="00F941BF" w:rsidRDefault="00CB24FC" w:rsidP="00CB24FC">
      <w:pPr>
        <w:spacing w:after="0" w:line="240" w:lineRule="auto"/>
        <w:jc w:val="right"/>
        <w:rPr>
          <w:rFonts w:ascii="Times New Roman" w:eastAsia="Calibri" w:hAnsi="Times New Roman" w:cs="Times New Roman"/>
          <w:kern w:val="0"/>
          <w:sz w:val="28"/>
          <w14:ligatures w14:val="none"/>
        </w:rPr>
      </w:pPr>
      <w:r w:rsidRPr="00F941BF">
        <w:rPr>
          <w:rFonts w:ascii="Times New Roman" w:eastAsia="Calibri" w:hAnsi="Times New Roman" w:cs="Times New Roman"/>
          <w:kern w:val="0"/>
          <w:sz w:val="28"/>
          <w14:ligatures w14:val="none"/>
        </w:rPr>
        <w:t xml:space="preserve">Зав. кафедрой </w:t>
      </w:r>
      <w:r w:rsidRPr="00F941BF">
        <w:rPr>
          <w:rFonts w:ascii="Times New Roman" w:eastAsia="Calibri" w:hAnsi="Times New Roman" w:cs="Times New Roman"/>
          <w:kern w:val="0"/>
          <w:sz w:val="28"/>
          <w:u w:val="single"/>
          <w14:ligatures w14:val="none"/>
        </w:rPr>
        <w:t>                 </w:t>
      </w:r>
      <w:r w:rsidRPr="00F941BF">
        <w:rPr>
          <w:rFonts w:ascii="Times New Roman" w:eastAsia="Calibri" w:hAnsi="Times New Roman" w:cs="Times New Roman"/>
          <w:kern w:val="0"/>
          <w:sz w:val="28"/>
          <w14:ligatures w14:val="none"/>
        </w:rPr>
        <w:t>,</w:t>
      </w:r>
    </w:p>
    <w:p w14:paraId="2858F102" w14:textId="77777777" w:rsidR="00CB24FC" w:rsidRPr="00F941BF" w:rsidRDefault="00CB24FC" w:rsidP="00CB24FC">
      <w:pPr>
        <w:spacing w:after="0" w:line="240" w:lineRule="auto"/>
        <w:jc w:val="right"/>
        <w:rPr>
          <w:rFonts w:ascii="Times New Roman" w:eastAsia="Calibri" w:hAnsi="Times New Roman" w:cs="Times New Roman"/>
          <w:kern w:val="0"/>
          <w:sz w:val="28"/>
          <w14:ligatures w14:val="none"/>
        </w:rPr>
      </w:pPr>
      <w:r w:rsidRPr="00F941BF">
        <w:rPr>
          <w:rFonts w:ascii="Times New Roman" w:eastAsia="Calibri" w:hAnsi="Times New Roman" w:cs="Times New Roman"/>
          <w:kern w:val="0"/>
          <w:sz w:val="28"/>
          <w14:ligatures w14:val="none"/>
        </w:rPr>
        <w:t>д. т. н., профессор </w:t>
      </w:r>
      <w:r w:rsidRPr="00F941BF">
        <w:rPr>
          <w:rFonts w:ascii="Times New Roman" w:eastAsia="Calibri" w:hAnsi="Times New Roman" w:cs="Times New Roman"/>
          <w:kern w:val="0"/>
          <w:sz w:val="28"/>
          <w:u w:val="single"/>
          <w14:ligatures w14:val="none"/>
        </w:rPr>
        <w:t>                  </w:t>
      </w:r>
      <w:r w:rsidRPr="00F941BF">
        <w:rPr>
          <w:rFonts w:ascii="Times New Roman" w:eastAsia="Calibri" w:hAnsi="Times New Roman" w:cs="Times New Roman"/>
          <w:kern w:val="0"/>
          <w:sz w:val="28"/>
          <w14:ligatures w14:val="none"/>
        </w:rPr>
        <w:t xml:space="preserve"> Ершов Е. В.</w:t>
      </w:r>
    </w:p>
    <w:p w14:paraId="7722B224" w14:textId="77777777" w:rsidR="00CB24FC" w:rsidRPr="00F941BF" w:rsidRDefault="00CB24FC" w:rsidP="00CB24FC">
      <w:pPr>
        <w:spacing w:after="0" w:line="240" w:lineRule="auto"/>
        <w:jc w:val="right"/>
        <w:rPr>
          <w:rFonts w:ascii="Times New Roman" w:eastAsia="Calibri" w:hAnsi="Times New Roman" w:cs="Times New Roman"/>
          <w:kern w:val="0"/>
          <w:sz w:val="28"/>
          <w14:ligatures w14:val="none"/>
        </w:rPr>
      </w:pPr>
      <w:r w:rsidRPr="00F941BF">
        <w:rPr>
          <w:rFonts w:ascii="Times New Roman" w:eastAsia="Calibri" w:hAnsi="Times New Roman" w:cs="Times New Roman"/>
          <w:kern w:val="0"/>
          <w:sz w:val="28"/>
          <w14:ligatures w14:val="none"/>
        </w:rPr>
        <w:t>«</w:t>
      </w:r>
      <w:r w:rsidRPr="00F941BF">
        <w:rPr>
          <w:rFonts w:ascii="Times New Roman" w:eastAsia="Calibri" w:hAnsi="Times New Roman" w:cs="Times New Roman"/>
          <w:kern w:val="0"/>
          <w:sz w:val="28"/>
          <w:u w:val="single"/>
          <w:lang w:val="en-US"/>
          <w14:ligatures w14:val="none"/>
        </w:rPr>
        <w:t>   </w:t>
      </w:r>
      <w:r w:rsidRPr="00F941BF">
        <w:rPr>
          <w:rFonts w:ascii="Times New Roman" w:eastAsia="Calibri" w:hAnsi="Times New Roman" w:cs="Times New Roman"/>
          <w:kern w:val="0"/>
          <w:sz w:val="28"/>
          <w:u w:val="single"/>
          <w14:ligatures w14:val="none"/>
        </w:rPr>
        <w:t>  </w:t>
      </w:r>
      <w:r w:rsidRPr="00F941BF">
        <w:rPr>
          <w:rFonts w:ascii="Times New Roman" w:eastAsia="Calibri" w:hAnsi="Times New Roman" w:cs="Times New Roman"/>
          <w:kern w:val="0"/>
          <w:sz w:val="28"/>
          <w:u w:val="single"/>
          <w:lang w:val="en-US"/>
          <w14:ligatures w14:val="none"/>
        </w:rPr>
        <w:t> </w:t>
      </w:r>
      <w:r w:rsidRPr="00F941BF">
        <w:rPr>
          <w:rFonts w:ascii="Times New Roman" w:eastAsia="Calibri" w:hAnsi="Times New Roman" w:cs="Times New Roman"/>
          <w:kern w:val="0"/>
          <w:sz w:val="28"/>
          <w14:ligatures w14:val="none"/>
        </w:rPr>
        <w:t xml:space="preserve">» </w:t>
      </w:r>
      <w:r w:rsidRPr="00F941BF">
        <w:rPr>
          <w:rFonts w:ascii="Times New Roman" w:eastAsia="Calibri" w:hAnsi="Times New Roman" w:cs="Times New Roman"/>
          <w:kern w:val="0"/>
          <w:sz w:val="28"/>
          <w:u w:val="single"/>
          <w:lang w:val="en-US"/>
          <w14:ligatures w14:val="none"/>
        </w:rPr>
        <w:t>                     </w:t>
      </w:r>
      <w:r w:rsidRPr="00F941BF">
        <w:rPr>
          <w:rFonts w:ascii="Times New Roman" w:eastAsia="Calibri" w:hAnsi="Times New Roman" w:cs="Times New Roman"/>
          <w:kern w:val="0"/>
          <w:sz w:val="28"/>
          <w14:ligatures w14:val="none"/>
        </w:rPr>
        <w:t xml:space="preserve"> 2021 г.</w:t>
      </w:r>
    </w:p>
    <w:p w14:paraId="0918F5CF" w14:textId="77777777" w:rsidR="00CB24FC" w:rsidRPr="00F941BF" w:rsidRDefault="00CB24FC" w:rsidP="00CB24FC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14:ligatures w14:val="none"/>
        </w:rPr>
      </w:pPr>
    </w:p>
    <w:p w14:paraId="1D9ABAE0" w14:textId="77777777" w:rsidR="00CB24FC" w:rsidRPr="00F941BF" w:rsidRDefault="00CB24FC" w:rsidP="00CB24FC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14:ligatures w14:val="none"/>
        </w:rPr>
      </w:pPr>
    </w:p>
    <w:p w14:paraId="1CDEACF5" w14:textId="50BBE279" w:rsidR="00CB24FC" w:rsidRDefault="001B3FA0" w:rsidP="00CB24FC">
      <w:pPr>
        <w:spacing w:after="0" w:line="240" w:lineRule="auto"/>
        <w:jc w:val="center"/>
        <w:rPr>
          <w:rFonts w:ascii="Times New Roman" w:eastAsia="Andale Sans UI" w:hAnsi="Times New Roman" w:cs="Times New Roman"/>
          <w:noProof/>
          <w:sz w:val="28"/>
          <w:szCs w:val="28"/>
          <w:lang w:bidi="en-US"/>
        </w:rPr>
      </w:pPr>
      <w:r w:rsidRPr="003366A6">
        <w:rPr>
          <w:rFonts w:ascii="Times New Roman" w:eastAsia="Andale Sans UI" w:hAnsi="Times New Roman" w:cs="Times New Roman"/>
          <w:noProof/>
          <w:sz w:val="28"/>
          <w:szCs w:val="28"/>
          <w:lang w:bidi="en-US"/>
        </w:rPr>
        <w:t>Изучение влияния  персонажей на Win</w:t>
      </w:r>
      <w:r w:rsidRPr="008D7B6D">
        <w:rPr>
          <w:rFonts w:ascii="Times New Roman" w:eastAsia="Andale Sans UI" w:hAnsi="Times New Roman" w:cs="Times New Roman"/>
          <w:noProof/>
          <w:sz w:val="28"/>
          <w:szCs w:val="28"/>
          <w:lang w:bidi="en-US"/>
        </w:rPr>
        <w:t xml:space="preserve"> </w:t>
      </w:r>
      <w:r>
        <w:rPr>
          <w:rFonts w:ascii="Times New Roman" w:eastAsia="Andale Sans UI" w:hAnsi="Times New Roman" w:cs="Times New Roman"/>
          <w:noProof/>
          <w:sz w:val="28"/>
          <w:szCs w:val="28"/>
          <w:lang w:val="en-US" w:bidi="en-US"/>
        </w:rPr>
        <w:t>R</w:t>
      </w:r>
      <w:r w:rsidRPr="003366A6">
        <w:rPr>
          <w:rFonts w:ascii="Times New Roman" w:eastAsia="Andale Sans UI" w:hAnsi="Times New Roman" w:cs="Times New Roman"/>
          <w:noProof/>
          <w:sz w:val="28"/>
          <w:szCs w:val="28"/>
          <w:lang w:bidi="en-US"/>
        </w:rPr>
        <w:t>ate, Pick</w:t>
      </w:r>
      <w:r w:rsidRPr="008D7B6D">
        <w:rPr>
          <w:rFonts w:ascii="Times New Roman" w:eastAsia="Andale Sans UI" w:hAnsi="Times New Roman" w:cs="Times New Roman"/>
          <w:noProof/>
          <w:sz w:val="28"/>
          <w:szCs w:val="28"/>
          <w:lang w:bidi="en-US"/>
        </w:rPr>
        <w:t xml:space="preserve"> </w:t>
      </w:r>
      <w:r>
        <w:rPr>
          <w:rFonts w:ascii="Times New Roman" w:eastAsia="Andale Sans UI" w:hAnsi="Times New Roman" w:cs="Times New Roman"/>
          <w:noProof/>
          <w:sz w:val="28"/>
          <w:szCs w:val="28"/>
          <w:lang w:val="en-US" w:bidi="en-US"/>
        </w:rPr>
        <w:t>R</w:t>
      </w:r>
      <w:r w:rsidRPr="003366A6">
        <w:rPr>
          <w:rFonts w:ascii="Times New Roman" w:eastAsia="Andale Sans UI" w:hAnsi="Times New Roman" w:cs="Times New Roman"/>
          <w:noProof/>
          <w:sz w:val="28"/>
          <w:szCs w:val="28"/>
          <w:lang w:bidi="en-US"/>
        </w:rPr>
        <w:t>ate и количество убийств в игре DOTA 2</w:t>
      </w:r>
    </w:p>
    <w:p w14:paraId="318BF698" w14:textId="77777777" w:rsidR="001B3FA0" w:rsidRPr="00F941BF" w:rsidRDefault="001B3FA0" w:rsidP="00CB24FC">
      <w:pPr>
        <w:spacing w:after="0" w:line="240" w:lineRule="auto"/>
        <w:jc w:val="center"/>
        <w:rPr>
          <w:rFonts w:ascii="Times New Roman" w:eastAsia="Calibri" w:hAnsi="Times New Roman" w:cs="Times New Roman"/>
          <w:kern w:val="0"/>
          <w:sz w:val="28"/>
          <w14:ligatures w14:val="none"/>
        </w:rPr>
      </w:pPr>
    </w:p>
    <w:p w14:paraId="259E073A" w14:textId="77777777" w:rsidR="00CB24FC" w:rsidRPr="00F941BF" w:rsidRDefault="00CB24FC" w:rsidP="00CB24FC">
      <w:pPr>
        <w:spacing w:after="0" w:line="240" w:lineRule="auto"/>
        <w:jc w:val="center"/>
        <w:rPr>
          <w:rFonts w:ascii="Times New Roman" w:eastAsia="Calibri" w:hAnsi="Times New Roman" w:cs="Times New Roman"/>
          <w:kern w:val="0"/>
          <w:sz w:val="28"/>
          <w14:ligatures w14:val="none"/>
        </w:rPr>
      </w:pPr>
      <w:r w:rsidRPr="00F941BF">
        <w:rPr>
          <w:rFonts w:ascii="Times New Roman" w:eastAsia="Calibri" w:hAnsi="Times New Roman" w:cs="Times New Roman"/>
          <w:kern w:val="0"/>
          <w:sz w:val="28"/>
          <w14:ligatures w14:val="none"/>
        </w:rPr>
        <w:t>Техническое задание на курсовой проект</w:t>
      </w:r>
    </w:p>
    <w:p w14:paraId="3A87F5D7" w14:textId="2D9E143F" w:rsidR="00CB24FC" w:rsidRPr="00F941BF" w:rsidRDefault="00CB24FC" w:rsidP="00CB24FC">
      <w:pPr>
        <w:spacing w:after="0" w:line="240" w:lineRule="auto"/>
        <w:jc w:val="center"/>
        <w:rPr>
          <w:rFonts w:ascii="Times New Roman" w:eastAsia="Calibri" w:hAnsi="Times New Roman" w:cs="Times New Roman"/>
          <w:kern w:val="0"/>
          <w:sz w:val="28"/>
          <w14:ligatures w14:val="none"/>
        </w:rPr>
      </w:pPr>
      <w:r w:rsidRPr="00F941BF">
        <w:rPr>
          <w:rFonts w:ascii="Times New Roman" w:eastAsia="Calibri" w:hAnsi="Times New Roman" w:cs="Times New Roman"/>
          <w:kern w:val="0"/>
          <w:sz w:val="28"/>
          <w14:ligatures w14:val="none"/>
        </w:rPr>
        <w:t xml:space="preserve">Листов </w:t>
      </w:r>
      <w:r w:rsidR="001B2732">
        <w:rPr>
          <w:rFonts w:ascii="Times New Roman" w:eastAsia="Calibri" w:hAnsi="Times New Roman" w:cs="Times New Roman"/>
          <w:kern w:val="0"/>
          <w:sz w:val="28"/>
          <w14:ligatures w14:val="none"/>
        </w:rPr>
        <w:t>7</w:t>
      </w:r>
    </w:p>
    <w:p w14:paraId="0CEF14AC" w14:textId="77777777" w:rsidR="00CB24FC" w:rsidRPr="00F941BF" w:rsidRDefault="00CB24FC" w:rsidP="00CB24FC">
      <w:pPr>
        <w:spacing w:after="0" w:line="240" w:lineRule="auto"/>
        <w:jc w:val="center"/>
        <w:rPr>
          <w:rFonts w:ascii="Times New Roman" w:eastAsia="Calibri" w:hAnsi="Times New Roman" w:cs="Times New Roman"/>
          <w:kern w:val="0"/>
          <w:sz w:val="28"/>
          <w14:ligatures w14:val="none"/>
        </w:rPr>
      </w:pPr>
    </w:p>
    <w:p w14:paraId="4AF8BC9C" w14:textId="77777777" w:rsidR="00CB24FC" w:rsidRPr="00F941BF" w:rsidRDefault="00CB24FC" w:rsidP="00CB24FC">
      <w:pPr>
        <w:spacing w:after="0" w:line="240" w:lineRule="auto"/>
        <w:jc w:val="center"/>
        <w:rPr>
          <w:rFonts w:ascii="Times New Roman" w:eastAsia="Calibri" w:hAnsi="Times New Roman" w:cs="Times New Roman"/>
          <w:kern w:val="0"/>
          <w:sz w:val="28"/>
          <w14:ligatures w14:val="none"/>
        </w:rPr>
      </w:pPr>
    </w:p>
    <w:p w14:paraId="43689A5E" w14:textId="77777777" w:rsidR="00CB24FC" w:rsidRPr="00F941BF" w:rsidRDefault="00CB24FC" w:rsidP="00CB24FC">
      <w:pPr>
        <w:spacing w:after="0" w:line="240" w:lineRule="auto"/>
        <w:jc w:val="center"/>
        <w:rPr>
          <w:rFonts w:ascii="Times New Roman" w:eastAsia="Calibri" w:hAnsi="Times New Roman" w:cs="Times New Roman"/>
          <w:kern w:val="0"/>
          <w:sz w:val="28"/>
          <w14:ligatures w14:val="none"/>
        </w:rPr>
      </w:pPr>
    </w:p>
    <w:p w14:paraId="1EF6DEFE" w14:textId="77777777" w:rsidR="00CB24FC" w:rsidRPr="00F941BF" w:rsidRDefault="00CB24FC" w:rsidP="00CB24FC">
      <w:pPr>
        <w:spacing w:after="0" w:line="240" w:lineRule="auto"/>
        <w:rPr>
          <w:rFonts w:ascii="Times New Roman" w:eastAsia="Calibri" w:hAnsi="Times New Roman" w:cs="Times New Roman"/>
          <w:kern w:val="0"/>
          <w:sz w:val="28"/>
          <w14:ligatures w14:val="none"/>
        </w:rPr>
      </w:pPr>
    </w:p>
    <w:tbl>
      <w:tblPr>
        <w:tblStyle w:val="1"/>
        <w:tblW w:w="0" w:type="auto"/>
        <w:tblInd w:w="36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92"/>
        <w:gridCol w:w="3382"/>
      </w:tblGrid>
      <w:tr w:rsidR="00CB24FC" w:rsidRPr="00F941BF" w14:paraId="6D27C581" w14:textId="77777777" w:rsidTr="00A50342">
        <w:tc>
          <w:tcPr>
            <w:tcW w:w="2292" w:type="dxa"/>
            <w:hideMark/>
          </w:tcPr>
          <w:p w14:paraId="7FD57DC0" w14:textId="77777777" w:rsidR="00CB24FC" w:rsidRPr="00F941BF" w:rsidRDefault="00CB24FC" w:rsidP="00A50342">
            <w:pPr>
              <w:spacing w:line="240" w:lineRule="auto"/>
              <w:jc w:val="right"/>
            </w:pPr>
            <w:r w:rsidRPr="00F941BF">
              <w:t>Руководитель</w:t>
            </w:r>
          </w:p>
        </w:tc>
        <w:tc>
          <w:tcPr>
            <w:tcW w:w="366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C4639E4" w14:textId="77777777" w:rsidR="00CB24FC" w:rsidRPr="00F941BF" w:rsidRDefault="00CB24FC" w:rsidP="00A50342">
            <w:pPr>
              <w:spacing w:line="240" w:lineRule="auto"/>
              <w:jc w:val="center"/>
            </w:pPr>
            <w:r w:rsidRPr="00F941BF">
              <w:t>Гонтарева И. Б.</w:t>
            </w:r>
          </w:p>
        </w:tc>
      </w:tr>
      <w:tr w:rsidR="00CB24FC" w:rsidRPr="00F941BF" w14:paraId="160BF3FB" w14:textId="77777777" w:rsidTr="00A50342">
        <w:tc>
          <w:tcPr>
            <w:tcW w:w="2292" w:type="dxa"/>
          </w:tcPr>
          <w:p w14:paraId="29D0D25C" w14:textId="77777777" w:rsidR="00CB24FC" w:rsidRPr="00F941BF" w:rsidRDefault="00CB24FC" w:rsidP="00A50342">
            <w:pPr>
              <w:spacing w:line="240" w:lineRule="auto"/>
              <w:jc w:val="right"/>
            </w:pPr>
          </w:p>
        </w:tc>
        <w:tc>
          <w:tcPr>
            <w:tcW w:w="366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B22EDDC" w14:textId="77777777" w:rsidR="00CB24FC" w:rsidRPr="00F941BF" w:rsidRDefault="00CB24FC" w:rsidP="00A50342">
            <w:pPr>
              <w:spacing w:line="240" w:lineRule="auto"/>
              <w:jc w:val="center"/>
              <w:rPr>
                <w:i/>
                <w:iCs/>
                <w:vertAlign w:val="superscript"/>
              </w:rPr>
            </w:pPr>
            <w:r w:rsidRPr="00F941BF">
              <w:rPr>
                <w:i/>
                <w:iCs/>
                <w:vertAlign w:val="superscript"/>
              </w:rPr>
              <w:t>ФИО преподавателя</w:t>
            </w:r>
          </w:p>
        </w:tc>
      </w:tr>
      <w:tr w:rsidR="00CB24FC" w:rsidRPr="00F941BF" w14:paraId="4C34B259" w14:textId="77777777" w:rsidTr="00A50342">
        <w:tc>
          <w:tcPr>
            <w:tcW w:w="2292" w:type="dxa"/>
            <w:hideMark/>
          </w:tcPr>
          <w:p w14:paraId="639B9C9A" w14:textId="77777777" w:rsidR="00CB24FC" w:rsidRPr="00F941BF" w:rsidRDefault="00CB24FC" w:rsidP="00A50342">
            <w:pPr>
              <w:spacing w:line="240" w:lineRule="auto"/>
              <w:jc w:val="right"/>
            </w:pPr>
            <w:r w:rsidRPr="00F941BF">
              <w:t>Исполнитель</w:t>
            </w:r>
          </w:p>
        </w:tc>
        <w:tc>
          <w:tcPr>
            <w:tcW w:w="3665" w:type="dxa"/>
          </w:tcPr>
          <w:p w14:paraId="63D3B787" w14:textId="77777777" w:rsidR="00CB24FC" w:rsidRPr="00F941BF" w:rsidRDefault="00CB24FC" w:rsidP="00A50342">
            <w:pPr>
              <w:spacing w:line="240" w:lineRule="auto"/>
              <w:jc w:val="center"/>
            </w:pPr>
          </w:p>
        </w:tc>
      </w:tr>
      <w:tr w:rsidR="00CB24FC" w:rsidRPr="00F941BF" w14:paraId="0002B84A" w14:textId="77777777" w:rsidTr="00A50342">
        <w:tc>
          <w:tcPr>
            <w:tcW w:w="2292" w:type="dxa"/>
            <w:hideMark/>
          </w:tcPr>
          <w:p w14:paraId="1CAAE749" w14:textId="77777777" w:rsidR="00CB24FC" w:rsidRPr="00F941BF" w:rsidRDefault="00CB24FC" w:rsidP="00A50342">
            <w:pPr>
              <w:spacing w:line="240" w:lineRule="auto"/>
              <w:jc w:val="right"/>
            </w:pPr>
            <w:r w:rsidRPr="00F941BF">
              <w:t>студент</w:t>
            </w:r>
          </w:p>
        </w:tc>
        <w:tc>
          <w:tcPr>
            <w:tcW w:w="366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377A506" w14:textId="77777777" w:rsidR="00CB24FC" w:rsidRPr="00F941BF" w:rsidRDefault="00CB24FC" w:rsidP="00A50342">
            <w:pPr>
              <w:spacing w:line="240" w:lineRule="auto"/>
              <w:jc w:val="center"/>
            </w:pPr>
            <w:r>
              <w:t>1ПИб-02</w:t>
            </w:r>
            <w:r w:rsidRPr="00F941BF">
              <w:t>-</w:t>
            </w:r>
            <w:r>
              <w:t>2</w:t>
            </w:r>
            <w:r w:rsidRPr="00F941BF">
              <w:t>оп</w:t>
            </w:r>
            <w:r>
              <w:t>-22</w:t>
            </w:r>
          </w:p>
        </w:tc>
      </w:tr>
      <w:tr w:rsidR="00CB24FC" w:rsidRPr="00F941BF" w14:paraId="53900A33" w14:textId="77777777" w:rsidTr="00A50342">
        <w:tc>
          <w:tcPr>
            <w:tcW w:w="2292" w:type="dxa"/>
          </w:tcPr>
          <w:p w14:paraId="0364B1F3" w14:textId="77777777" w:rsidR="00CB24FC" w:rsidRPr="00F941BF" w:rsidRDefault="00CB24FC" w:rsidP="00A50342">
            <w:pPr>
              <w:spacing w:line="240" w:lineRule="auto"/>
            </w:pPr>
          </w:p>
        </w:tc>
        <w:tc>
          <w:tcPr>
            <w:tcW w:w="366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90B5A32" w14:textId="77777777" w:rsidR="00CB24FC" w:rsidRPr="00F941BF" w:rsidRDefault="00CB24FC" w:rsidP="00A50342">
            <w:pPr>
              <w:spacing w:line="240" w:lineRule="auto"/>
              <w:jc w:val="center"/>
              <w:rPr>
                <w:i/>
                <w:iCs/>
                <w:vertAlign w:val="superscript"/>
              </w:rPr>
            </w:pPr>
            <w:r w:rsidRPr="00F941BF">
              <w:rPr>
                <w:i/>
                <w:iCs/>
                <w:vertAlign w:val="superscript"/>
              </w:rPr>
              <w:t>группа</w:t>
            </w:r>
          </w:p>
        </w:tc>
      </w:tr>
      <w:tr w:rsidR="00CB24FC" w:rsidRPr="00F941BF" w14:paraId="5580BAEA" w14:textId="77777777" w:rsidTr="00A50342">
        <w:tc>
          <w:tcPr>
            <w:tcW w:w="2292" w:type="dxa"/>
          </w:tcPr>
          <w:p w14:paraId="57E425AF" w14:textId="77777777" w:rsidR="00CB24FC" w:rsidRPr="00F941BF" w:rsidRDefault="00CB24FC" w:rsidP="00A50342">
            <w:pPr>
              <w:spacing w:line="240" w:lineRule="auto"/>
            </w:pPr>
          </w:p>
        </w:tc>
        <w:tc>
          <w:tcPr>
            <w:tcW w:w="366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6869EA3" w14:textId="62293AD4" w:rsidR="00CB24FC" w:rsidRPr="00CB24FC" w:rsidRDefault="00CB24FC" w:rsidP="00A50342">
            <w:pPr>
              <w:spacing w:line="240" w:lineRule="auto"/>
              <w:ind w:left="-121"/>
              <w:jc w:val="center"/>
            </w:pPr>
            <w:r>
              <w:t>Овчинников Максим Владимирович</w:t>
            </w:r>
          </w:p>
        </w:tc>
      </w:tr>
      <w:tr w:rsidR="00CB24FC" w:rsidRPr="00F941BF" w14:paraId="35938263" w14:textId="77777777" w:rsidTr="00A50342">
        <w:tc>
          <w:tcPr>
            <w:tcW w:w="2292" w:type="dxa"/>
          </w:tcPr>
          <w:p w14:paraId="468F8BD5" w14:textId="77777777" w:rsidR="00CB24FC" w:rsidRPr="00F941BF" w:rsidRDefault="00CB24FC" w:rsidP="00A50342">
            <w:pPr>
              <w:spacing w:line="240" w:lineRule="auto"/>
            </w:pPr>
          </w:p>
        </w:tc>
        <w:tc>
          <w:tcPr>
            <w:tcW w:w="366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BF448A4" w14:textId="77777777" w:rsidR="00CB24FC" w:rsidRPr="00F941BF" w:rsidRDefault="00CB24FC" w:rsidP="00A50342">
            <w:pPr>
              <w:spacing w:line="240" w:lineRule="auto"/>
              <w:jc w:val="center"/>
              <w:rPr>
                <w:i/>
                <w:iCs/>
                <w:vertAlign w:val="superscript"/>
              </w:rPr>
            </w:pPr>
            <w:r w:rsidRPr="00F941BF">
              <w:rPr>
                <w:i/>
                <w:iCs/>
                <w:vertAlign w:val="superscript"/>
              </w:rPr>
              <w:t>Фамилия, имя, отчество</w:t>
            </w:r>
          </w:p>
        </w:tc>
      </w:tr>
    </w:tbl>
    <w:p w14:paraId="76FDDC64" w14:textId="77777777" w:rsidR="00CB24FC" w:rsidRPr="00F941BF" w:rsidRDefault="00CB24FC" w:rsidP="00CB24FC">
      <w:pPr>
        <w:spacing w:after="0" w:line="240" w:lineRule="auto"/>
        <w:rPr>
          <w:rFonts w:ascii="Times New Roman" w:eastAsia="Calibri" w:hAnsi="Times New Roman" w:cs="Times New Roman"/>
          <w:kern w:val="0"/>
          <w:sz w:val="28"/>
          <w14:ligatures w14:val="none"/>
        </w:rPr>
      </w:pPr>
    </w:p>
    <w:p w14:paraId="03FCCCA9" w14:textId="77777777" w:rsidR="00CB24FC" w:rsidRDefault="00CB24FC" w:rsidP="00CB24FC">
      <w:pPr>
        <w:spacing w:after="0" w:line="240" w:lineRule="auto"/>
        <w:rPr>
          <w:rFonts w:ascii="Times New Roman" w:eastAsia="Calibri" w:hAnsi="Times New Roman" w:cs="Times New Roman"/>
          <w:kern w:val="0"/>
          <w:sz w:val="28"/>
          <w14:ligatures w14:val="none"/>
        </w:rPr>
      </w:pPr>
    </w:p>
    <w:p w14:paraId="14442B44" w14:textId="77777777" w:rsidR="00CB24FC" w:rsidRDefault="00CB24FC" w:rsidP="00CB24FC">
      <w:pPr>
        <w:spacing w:after="0" w:line="240" w:lineRule="auto"/>
        <w:rPr>
          <w:rFonts w:ascii="Times New Roman" w:eastAsia="Calibri" w:hAnsi="Times New Roman" w:cs="Times New Roman"/>
          <w:kern w:val="0"/>
          <w:sz w:val="28"/>
          <w14:ligatures w14:val="none"/>
        </w:rPr>
      </w:pPr>
    </w:p>
    <w:p w14:paraId="12B00043" w14:textId="77777777" w:rsidR="00B717FC" w:rsidRDefault="00B717FC" w:rsidP="00CB24FC">
      <w:pPr>
        <w:spacing w:after="0" w:line="240" w:lineRule="auto"/>
        <w:rPr>
          <w:rFonts w:ascii="Times New Roman" w:eastAsia="Calibri" w:hAnsi="Times New Roman" w:cs="Times New Roman"/>
          <w:kern w:val="0"/>
          <w:sz w:val="28"/>
          <w14:ligatures w14:val="none"/>
        </w:rPr>
      </w:pPr>
    </w:p>
    <w:p w14:paraId="55CE9ED7" w14:textId="774F6C93" w:rsidR="00B717FC" w:rsidRPr="00F941BF" w:rsidRDefault="00B717FC" w:rsidP="00CB24FC">
      <w:pPr>
        <w:spacing w:after="0" w:line="240" w:lineRule="auto"/>
        <w:rPr>
          <w:rFonts w:ascii="Times New Roman" w:eastAsia="Calibri" w:hAnsi="Times New Roman" w:cs="Times New Roman"/>
          <w:kern w:val="0"/>
          <w:sz w:val="28"/>
          <w14:ligatures w14:val="none"/>
        </w:rPr>
      </w:pPr>
    </w:p>
    <w:p w14:paraId="163C8834" w14:textId="77777777" w:rsidR="00CB24FC" w:rsidRPr="00F941BF" w:rsidRDefault="00CB24FC" w:rsidP="00CB24FC">
      <w:pPr>
        <w:spacing w:after="0" w:line="240" w:lineRule="auto"/>
        <w:jc w:val="center"/>
        <w:rPr>
          <w:rFonts w:ascii="Times New Roman" w:eastAsia="Calibri" w:hAnsi="Times New Roman" w:cs="Times New Roman"/>
          <w:kern w:val="0"/>
          <w:sz w:val="28"/>
          <w14:ligatures w14:val="none"/>
        </w:rPr>
      </w:pPr>
      <w:r w:rsidRPr="00F941BF">
        <w:rPr>
          <w:rFonts w:ascii="Times New Roman" w:eastAsia="Calibri" w:hAnsi="Times New Roman" w:cs="Times New Roman"/>
          <w:kern w:val="0"/>
          <w:sz w:val="28"/>
          <w14:ligatures w14:val="none"/>
        </w:rPr>
        <w:t>202</w:t>
      </w:r>
      <w:r>
        <w:rPr>
          <w:rFonts w:ascii="Times New Roman" w:eastAsia="Calibri" w:hAnsi="Times New Roman" w:cs="Times New Roman"/>
          <w:kern w:val="0"/>
          <w:sz w:val="28"/>
          <w14:ligatures w14:val="none"/>
        </w:rPr>
        <w:t>3</w:t>
      </w:r>
      <w:r w:rsidRPr="00F941BF">
        <w:rPr>
          <w:rFonts w:ascii="Times New Roman" w:eastAsia="Calibri" w:hAnsi="Times New Roman" w:cs="Times New Roman"/>
          <w:kern w:val="0"/>
          <w:sz w:val="28"/>
          <w14:ligatures w14:val="none"/>
        </w:rPr>
        <w:t xml:space="preserve"> год</w:t>
      </w:r>
    </w:p>
    <w:p w14:paraId="298574B2" w14:textId="60997D08" w:rsidR="001B3FA0" w:rsidRPr="001B3FA0" w:rsidRDefault="00405AAD" w:rsidP="001B3FA0">
      <w:pPr>
        <w:spacing w:after="0" w:line="48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F941BF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lastRenderedPageBreak/>
        <w:t>Введение</w:t>
      </w:r>
    </w:p>
    <w:p w14:paraId="256626F1" w14:textId="38388CD2" w:rsidR="001B3FA0" w:rsidRDefault="001B3FA0" w:rsidP="001B3FA0">
      <w:pPr>
        <w:tabs>
          <w:tab w:val="left" w:pos="1320"/>
          <w:tab w:val="right" w:leader="dot" w:pos="9345"/>
        </w:tabs>
        <w:spacing w:after="0" w:line="360" w:lineRule="auto"/>
        <w:ind w:firstLine="426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1B3FA0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Данное исследование направлено на изучение влияния персонажей на Win Rate, Pick Rate и количество убийств в игре DOTA 2 в течение определенного периода. Анализируя данные по поведению персонажей в игровой среде, исследование стремится выявить взаимосвязи между выбором конкретных героев, их влиянием на итоговую победу, частотой их выбора игроками и количеством убийств, что позволит лучше понять динамику игрового процесса в DOTA 2.</w:t>
      </w:r>
    </w:p>
    <w:p w14:paraId="7AEC53D0" w14:textId="2CCF3D0F" w:rsidR="00405AAD" w:rsidRPr="00F941BF" w:rsidRDefault="00405AAD" w:rsidP="001B3FA0">
      <w:pPr>
        <w:tabs>
          <w:tab w:val="left" w:pos="1320"/>
          <w:tab w:val="right" w:leader="dot" w:pos="9345"/>
        </w:tabs>
        <w:spacing w:after="0" w:line="480" w:lineRule="auto"/>
        <w:jc w:val="center"/>
        <w:rPr>
          <w:rFonts w:ascii="Times New Roman" w:eastAsia="Calibri" w:hAnsi="Times New Roman" w:cs="Times New Roman"/>
          <w:kern w:val="0"/>
          <w:sz w:val="28"/>
          <w14:ligatures w14:val="none"/>
        </w:rPr>
      </w:pPr>
      <w:r w:rsidRPr="00F941BF">
        <w:rPr>
          <w:rFonts w:ascii="Times New Roman" w:eastAsia="Calibri" w:hAnsi="Times New Roman" w:cs="Times New Roman"/>
          <w:kern w:val="0"/>
          <w:sz w:val="28"/>
          <w14:ligatures w14:val="none"/>
        </w:rPr>
        <w:t>1. Основания для разработки</w:t>
      </w:r>
    </w:p>
    <w:p w14:paraId="57585EE7" w14:textId="77777777" w:rsidR="00405AAD" w:rsidRPr="00F941BF" w:rsidRDefault="00405AAD" w:rsidP="00405AAD">
      <w:pPr>
        <w:spacing w:after="0" w:line="360" w:lineRule="auto"/>
        <w:ind w:firstLine="425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F941BF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Основанием для разработки является задание на курсовую работу по дисциплине «Прикладная статистика», выданное на кафедре МПО ЭВМ ИИТ ЧГУ.</w:t>
      </w:r>
    </w:p>
    <w:p w14:paraId="743DA5FF" w14:textId="77777777" w:rsidR="00405AAD" w:rsidRPr="00F941BF" w:rsidRDefault="00405AAD" w:rsidP="00405AAD">
      <w:pPr>
        <w:spacing w:after="0" w:line="360" w:lineRule="auto"/>
        <w:ind w:firstLine="425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F941BF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Дата утверждения: 30 сентября 202</w:t>
      </w:r>
      <w:r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3</w:t>
      </w:r>
      <w:r w:rsidRPr="00F941BF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 года.</w:t>
      </w:r>
    </w:p>
    <w:p w14:paraId="7C161EEB" w14:textId="6722074F" w:rsidR="00405AAD" w:rsidRPr="00F941BF" w:rsidRDefault="00405AAD" w:rsidP="00405AAD">
      <w:pPr>
        <w:spacing w:after="0" w:line="360" w:lineRule="auto"/>
        <w:ind w:firstLine="425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1B3FA0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Наименование темы разработки: «</w:t>
      </w:r>
      <w:r w:rsidR="001B3FA0" w:rsidRPr="001B3FA0">
        <w:rPr>
          <w:rFonts w:ascii="Times New Roman" w:eastAsia="Andale Sans UI" w:hAnsi="Times New Roman" w:cs="Times New Roman"/>
          <w:noProof/>
          <w:sz w:val="28"/>
          <w:szCs w:val="28"/>
          <w:lang w:bidi="en-US"/>
        </w:rPr>
        <w:t xml:space="preserve">Изучение влияния  персонажей на Win </w:t>
      </w:r>
      <w:r w:rsidR="001B3FA0" w:rsidRPr="001B3FA0">
        <w:rPr>
          <w:rFonts w:ascii="Times New Roman" w:eastAsia="Andale Sans UI" w:hAnsi="Times New Roman" w:cs="Times New Roman"/>
          <w:noProof/>
          <w:sz w:val="28"/>
          <w:szCs w:val="28"/>
          <w:lang w:val="en-US" w:bidi="en-US"/>
        </w:rPr>
        <w:t>R</w:t>
      </w:r>
      <w:r w:rsidR="001B3FA0" w:rsidRPr="001B3FA0">
        <w:rPr>
          <w:rFonts w:ascii="Times New Roman" w:eastAsia="Andale Sans UI" w:hAnsi="Times New Roman" w:cs="Times New Roman"/>
          <w:noProof/>
          <w:sz w:val="28"/>
          <w:szCs w:val="28"/>
          <w:lang w:bidi="en-US"/>
        </w:rPr>
        <w:t xml:space="preserve">ate, Pick </w:t>
      </w:r>
      <w:r w:rsidR="001B3FA0" w:rsidRPr="001B3FA0">
        <w:rPr>
          <w:rFonts w:ascii="Times New Roman" w:eastAsia="Andale Sans UI" w:hAnsi="Times New Roman" w:cs="Times New Roman"/>
          <w:noProof/>
          <w:sz w:val="28"/>
          <w:szCs w:val="28"/>
          <w:lang w:val="en-US" w:bidi="en-US"/>
        </w:rPr>
        <w:t>R</w:t>
      </w:r>
      <w:r w:rsidR="001B3FA0" w:rsidRPr="001B3FA0">
        <w:rPr>
          <w:rFonts w:ascii="Times New Roman" w:eastAsia="Andale Sans UI" w:hAnsi="Times New Roman" w:cs="Times New Roman"/>
          <w:noProof/>
          <w:sz w:val="28"/>
          <w:szCs w:val="28"/>
          <w:lang w:bidi="en-US"/>
        </w:rPr>
        <w:t>ate и количество убийств в игре DOTA 2</w:t>
      </w:r>
      <w:r w:rsidRPr="001B3FA0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».</w:t>
      </w:r>
    </w:p>
    <w:p w14:paraId="77AD242A" w14:textId="77777777" w:rsidR="00405AAD" w:rsidRPr="00F941BF" w:rsidRDefault="00405AAD" w:rsidP="00405AAD">
      <w:pPr>
        <w:spacing w:after="0" w:line="360" w:lineRule="auto"/>
        <w:ind w:firstLine="425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485156C5" w14:textId="77777777" w:rsidR="00405AAD" w:rsidRPr="00F941BF" w:rsidRDefault="00405AAD" w:rsidP="001B4FFA">
      <w:pPr>
        <w:tabs>
          <w:tab w:val="left" w:pos="1320"/>
          <w:tab w:val="right" w:leader="dot" w:pos="9345"/>
        </w:tabs>
        <w:spacing w:after="0" w:line="480" w:lineRule="auto"/>
        <w:jc w:val="center"/>
        <w:rPr>
          <w:rFonts w:ascii="Times New Roman" w:eastAsia="Calibri" w:hAnsi="Times New Roman" w:cs="Times New Roman"/>
          <w:kern w:val="0"/>
          <w:sz w:val="28"/>
          <w14:ligatures w14:val="none"/>
        </w:rPr>
      </w:pPr>
      <w:r w:rsidRPr="00F941BF">
        <w:rPr>
          <w:rFonts w:ascii="Times New Roman" w:eastAsia="Calibri" w:hAnsi="Times New Roman" w:cs="Times New Roman"/>
          <w:kern w:val="0"/>
          <w:sz w:val="28"/>
          <w14:ligatures w14:val="none"/>
        </w:rPr>
        <w:t>2. Назначение разработки</w:t>
      </w:r>
    </w:p>
    <w:p w14:paraId="007AE4DF" w14:textId="05AAE83A" w:rsidR="001B3FA0" w:rsidRDefault="001B3FA0" w:rsidP="001B3FA0">
      <w:pPr>
        <w:spacing w:after="0" w:line="360" w:lineRule="auto"/>
        <w:ind w:firstLine="425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</w:pPr>
      <w:r w:rsidRPr="001B3FA0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С использованием методов, изученных в рамках курса «Прикладная статистика», проведем статистический анализ влияния персонажей на Win Rate, Pick Rate и количество убийств в игре DOTA 2. Путем применения статистических инструментов и аналитики в рамках игровых данных мы стремимся выявить связи между выбором определенных героев, их эффективностью для достижения победы, частотой их выбора игроками и числом совершенных убийств, чтобы глубже понять влияние персонажей на игровой процесс в DOTA 2.</w:t>
      </w:r>
    </w:p>
    <w:p w14:paraId="1A89B15F" w14:textId="77777777" w:rsidR="001B3FA0" w:rsidRDefault="001B3FA0" w:rsidP="00405AAD">
      <w:pPr>
        <w:spacing w:after="0" w:line="360" w:lineRule="auto"/>
        <w:ind w:firstLine="425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5AD595CE" w14:textId="77777777" w:rsidR="001B3FA0" w:rsidRDefault="001B3FA0" w:rsidP="00405AAD">
      <w:pPr>
        <w:spacing w:after="0" w:line="360" w:lineRule="auto"/>
        <w:ind w:firstLine="425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2430C655" w14:textId="77777777" w:rsidR="001B3FA0" w:rsidRDefault="001B3FA0" w:rsidP="00405AAD">
      <w:pPr>
        <w:spacing w:after="0" w:line="360" w:lineRule="auto"/>
        <w:ind w:firstLine="425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609F98A9" w14:textId="77777777" w:rsidR="001B3FA0" w:rsidRPr="00F941BF" w:rsidRDefault="001B3FA0" w:rsidP="00405AAD">
      <w:pPr>
        <w:spacing w:after="0" w:line="360" w:lineRule="auto"/>
        <w:ind w:firstLine="425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56A79A7E" w14:textId="5C7C2403" w:rsidR="001B3FA0" w:rsidRDefault="00405AAD" w:rsidP="00B0193C">
      <w:pPr>
        <w:tabs>
          <w:tab w:val="left" w:pos="1320"/>
          <w:tab w:val="right" w:leader="dot" w:pos="9345"/>
        </w:tabs>
        <w:spacing w:after="0" w:line="480" w:lineRule="auto"/>
        <w:jc w:val="center"/>
        <w:rPr>
          <w:rFonts w:ascii="Times New Roman" w:eastAsia="Calibri" w:hAnsi="Times New Roman" w:cs="Times New Roman"/>
          <w:kern w:val="0"/>
          <w:sz w:val="28"/>
          <w14:ligatures w14:val="none"/>
        </w:rPr>
      </w:pPr>
      <w:r w:rsidRPr="00F941BF">
        <w:rPr>
          <w:rFonts w:ascii="Times New Roman" w:eastAsia="Calibri" w:hAnsi="Times New Roman" w:cs="Times New Roman"/>
          <w:kern w:val="0"/>
          <w:sz w:val="28"/>
          <w14:ligatures w14:val="none"/>
        </w:rPr>
        <w:lastRenderedPageBreak/>
        <w:t>3. Требования к программе</w:t>
      </w:r>
    </w:p>
    <w:p w14:paraId="09DD6AAD" w14:textId="77777777" w:rsidR="00B0193C" w:rsidRPr="00F941BF" w:rsidRDefault="00B0193C" w:rsidP="00B0193C">
      <w:pPr>
        <w:tabs>
          <w:tab w:val="left" w:pos="1320"/>
          <w:tab w:val="right" w:leader="dot" w:pos="9345"/>
        </w:tabs>
        <w:spacing w:after="0" w:line="480" w:lineRule="auto"/>
        <w:jc w:val="center"/>
        <w:rPr>
          <w:rFonts w:ascii="Times New Roman" w:eastAsia="Calibri" w:hAnsi="Times New Roman" w:cs="Times New Roman"/>
          <w:kern w:val="0"/>
          <w:sz w:val="28"/>
          <w14:ligatures w14:val="none"/>
        </w:rPr>
      </w:pPr>
    </w:p>
    <w:p w14:paraId="245C312D" w14:textId="77777777" w:rsidR="00405AAD" w:rsidRPr="00F941BF" w:rsidRDefault="00405AAD" w:rsidP="0027428E">
      <w:pPr>
        <w:spacing w:after="0" w:line="480" w:lineRule="auto"/>
        <w:ind w:firstLine="426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F941BF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3.1. Требования к функциональным характеристикам</w:t>
      </w:r>
    </w:p>
    <w:p w14:paraId="0340CBE9" w14:textId="724F6247" w:rsidR="00405AAD" w:rsidRDefault="00A91342" w:rsidP="00405AAD">
      <w:pPr>
        <w:spacing w:after="0" w:line="360" w:lineRule="auto"/>
        <w:ind w:firstLine="425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A91342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Таблицы должны иметь логическую структуру, позволяющую пользователям легко создавать диаграммы и вносить изменения в данные.</w:t>
      </w:r>
    </w:p>
    <w:p w14:paraId="6D2802B6" w14:textId="77777777" w:rsidR="00A91342" w:rsidRPr="00F941BF" w:rsidRDefault="00A91342" w:rsidP="00405AAD">
      <w:pPr>
        <w:spacing w:after="0" w:line="360" w:lineRule="auto"/>
        <w:ind w:firstLine="425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67DB53D4" w14:textId="77777777" w:rsidR="00405AAD" w:rsidRPr="00F941BF" w:rsidRDefault="00405AAD" w:rsidP="0027428E">
      <w:pPr>
        <w:spacing w:after="0" w:line="480" w:lineRule="auto"/>
        <w:ind w:firstLine="426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F941BF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3.2. Требования к надёжности</w:t>
      </w:r>
    </w:p>
    <w:p w14:paraId="2C81184D" w14:textId="6F8E19A3" w:rsidR="00A91342" w:rsidRDefault="00B2740E" w:rsidP="00405AAD">
      <w:pPr>
        <w:spacing w:after="0" w:line="48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B2740E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Для обеспечения надежности разработки важно сохранять дубликаты файлов Excel на надежных носителях данных.</w:t>
      </w:r>
    </w:p>
    <w:p w14:paraId="2926F46F" w14:textId="77777777" w:rsidR="00A91342" w:rsidRDefault="00A91342" w:rsidP="00405AAD">
      <w:pPr>
        <w:spacing w:after="0" w:line="48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7FD659C5" w14:textId="30BAB840" w:rsidR="00405AAD" w:rsidRPr="00F941BF" w:rsidRDefault="00405AAD" w:rsidP="0027428E">
      <w:pPr>
        <w:spacing w:after="0" w:line="480" w:lineRule="auto"/>
        <w:ind w:firstLine="567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F941BF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3.3. Условия эксплуатации</w:t>
      </w:r>
    </w:p>
    <w:p w14:paraId="50CB78C2" w14:textId="1EEB5B13" w:rsidR="00405AAD" w:rsidRDefault="00B2740E" w:rsidP="00405AAD">
      <w:pPr>
        <w:spacing w:after="0" w:line="360" w:lineRule="auto"/>
        <w:ind w:firstLine="425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B2740E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Чтобы открыть файл, нужно использовать программу Microsoft Office Excel</w:t>
      </w:r>
      <w:r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.</w:t>
      </w:r>
    </w:p>
    <w:p w14:paraId="3084F2BF" w14:textId="77777777" w:rsidR="00B2740E" w:rsidRPr="00F941BF" w:rsidRDefault="00B2740E" w:rsidP="00B2740E">
      <w:pPr>
        <w:spacing w:after="0" w:line="36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28E4946D" w14:textId="77777777" w:rsidR="00405AAD" w:rsidRPr="00F941BF" w:rsidRDefault="00405AAD" w:rsidP="0027428E">
      <w:pPr>
        <w:spacing w:after="0" w:line="480" w:lineRule="auto"/>
        <w:ind w:firstLine="426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F941BF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3.4. Требования к составу и параметрам технических средств</w:t>
      </w:r>
    </w:p>
    <w:p w14:paraId="5D0ADBA5" w14:textId="148E6144" w:rsidR="00B2740E" w:rsidRPr="00B2740E" w:rsidRDefault="00B2740E" w:rsidP="00B2740E">
      <w:pPr>
        <w:spacing w:after="0" w:line="360" w:lineRule="auto"/>
        <w:ind w:firstLine="425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Т</w:t>
      </w:r>
      <w:r w:rsidRPr="00B2740E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ребования</w:t>
      </w:r>
      <w:r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,</w:t>
      </w:r>
      <w:r w:rsidRPr="00B2740E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 </w:t>
      </w:r>
      <w:r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которым </w:t>
      </w:r>
      <w:r w:rsidRPr="00B2740E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должен соответствовать компьютер:</w:t>
      </w:r>
    </w:p>
    <w:p w14:paraId="049935F7" w14:textId="30532988" w:rsidR="00B2740E" w:rsidRPr="00B2740E" w:rsidRDefault="00B2740E" w:rsidP="00B2740E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B2740E">
        <w:rPr>
          <w:rFonts w:ascii="Times New Roman" w:hAnsi="Times New Roman"/>
          <w:sz w:val="28"/>
          <w:szCs w:val="28"/>
        </w:rPr>
        <w:t>Процессор с частотой не менее 1 ГГц;</w:t>
      </w:r>
    </w:p>
    <w:p w14:paraId="04B8033A" w14:textId="016D239F" w:rsidR="00B2740E" w:rsidRPr="00B2740E" w:rsidRDefault="00B2740E" w:rsidP="00B2740E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B2740E">
        <w:rPr>
          <w:rFonts w:ascii="Times New Roman" w:hAnsi="Times New Roman"/>
          <w:sz w:val="28"/>
          <w:szCs w:val="28"/>
        </w:rPr>
        <w:t>Оперативная память не менее 1 ГБ;</w:t>
      </w:r>
    </w:p>
    <w:p w14:paraId="226067EB" w14:textId="52FC3CBD" w:rsidR="00B2740E" w:rsidRPr="00B2740E" w:rsidRDefault="00B2740E" w:rsidP="00B2740E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B2740E">
        <w:rPr>
          <w:rFonts w:ascii="Times New Roman" w:hAnsi="Times New Roman"/>
          <w:sz w:val="28"/>
          <w:szCs w:val="28"/>
        </w:rPr>
        <w:t>Жесткий диск с не менее чем 50 МБ свободного места;</w:t>
      </w:r>
    </w:p>
    <w:p w14:paraId="677F5D6A" w14:textId="31B2FE6C" w:rsidR="00B2740E" w:rsidRPr="00B2740E" w:rsidRDefault="00B2740E" w:rsidP="00B2740E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B2740E">
        <w:rPr>
          <w:rFonts w:ascii="Times New Roman" w:hAnsi="Times New Roman"/>
          <w:sz w:val="28"/>
          <w:szCs w:val="28"/>
        </w:rPr>
        <w:t>Видеокарта с объемом видеопамяти не менее 256 МБ;</w:t>
      </w:r>
    </w:p>
    <w:p w14:paraId="1C2F8A72" w14:textId="3AD7396B" w:rsidR="00B2740E" w:rsidRPr="00B2740E" w:rsidRDefault="00B2740E" w:rsidP="00B2740E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B2740E">
        <w:rPr>
          <w:rFonts w:ascii="Times New Roman" w:hAnsi="Times New Roman"/>
          <w:sz w:val="28"/>
          <w:szCs w:val="28"/>
        </w:rPr>
        <w:t>Скорость сетевого соединения не менее 5 Мбит/с;</w:t>
      </w:r>
    </w:p>
    <w:p w14:paraId="66DEF035" w14:textId="6DC2A2F2" w:rsidR="00B2740E" w:rsidRPr="00B2740E" w:rsidRDefault="00B2740E" w:rsidP="00B2740E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B2740E">
        <w:rPr>
          <w:rFonts w:ascii="Times New Roman" w:hAnsi="Times New Roman"/>
          <w:sz w:val="28"/>
          <w:szCs w:val="28"/>
        </w:rPr>
        <w:t>Монитор с разрешением не менее 800х600;</w:t>
      </w:r>
    </w:p>
    <w:p w14:paraId="11B21552" w14:textId="77777777" w:rsidR="00B2740E" w:rsidRPr="00B2740E" w:rsidRDefault="00B2740E" w:rsidP="00B2740E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B2740E">
        <w:rPr>
          <w:rFonts w:ascii="Times New Roman" w:hAnsi="Times New Roman"/>
          <w:sz w:val="28"/>
          <w:szCs w:val="28"/>
        </w:rPr>
        <w:t>Наличие USB или PS/2 интерфейсов на клавиатуре и компьютерной мыши.</w:t>
      </w:r>
    </w:p>
    <w:p w14:paraId="6719A24F" w14:textId="77777777" w:rsidR="00405AAD" w:rsidRDefault="00405AAD" w:rsidP="00405AAD">
      <w:pPr>
        <w:spacing w:after="0" w:line="360" w:lineRule="auto"/>
        <w:ind w:firstLine="425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3F257797" w14:textId="77777777" w:rsidR="00622E35" w:rsidRDefault="00622E35" w:rsidP="00405AAD">
      <w:pPr>
        <w:spacing w:after="0" w:line="360" w:lineRule="auto"/>
        <w:ind w:firstLine="425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4B0FEC4C" w14:textId="77777777" w:rsidR="00622E35" w:rsidRPr="00F941BF" w:rsidRDefault="00622E35" w:rsidP="00405AAD">
      <w:pPr>
        <w:spacing w:after="0" w:line="360" w:lineRule="auto"/>
        <w:ind w:firstLine="425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5D749D45" w14:textId="77777777" w:rsidR="00405AAD" w:rsidRPr="00F941BF" w:rsidRDefault="00405AAD" w:rsidP="0027428E">
      <w:pPr>
        <w:spacing w:after="0" w:line="480" w:lineRule="auto"/>
        <w:ind w:firstLine="426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F941BF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lastRenderedPageBreak/>
        <w:t>3.5. Требования к информационной и программной совместимости</w:t>
      </w:r>
    </w:p>
    <w:p w14:paraId="575734CF" w14:textId="77777777" w:rsidR="00C364AE" w:rsidRPr="00C364AE" w:rsidRDefault="00C364AE" w:rsidP="00C364AE">
      <w:pPr>
        <w:spacing w:after="0" w:line="360" w:lineRule="auto"/>
        <w:ind w:firstLine="425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C364AE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Чтобы просмотреть статистическое исследование, нужно иметь:</w:t>
      </w:r>
    </w:p>
    <w:p w14:paraId="4791C177" w14:textId="304C9DC9" w:rsidR="00C364AE" w:rsidRPr="00C364AE" w:rsidRDefault="00C364AE" w:rsidP="00C364AE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C364AE">
        <w:rPr>
          <w:rFonts w:ascii="Times New Roman" w:hAnsi="Times New Roman"/>
          <w:sz w:val="28"/>
          <w:szCs w:val="28"/>
        </w:rPr>
        <w:t>Операционную систему Windows XP или новее</w:t>
      </w:r>
      <w:r w:rsidR="00B0193C" w:rsidRPr="00B0193C">
        <w:rPr>
          <w:rFonts w:ascii="Times New Roman" w:hAnsi="Times New Roman"/>
          <w:sz w:val="28"/>
          <w:szCs w:val="28"/>
        </w:rPr>
        <w:t>;</w:t>
      </w:r>
    </w:p>
    <w:p w14:paraId="3DB7CB05" w14:textId="77777777" w:rsidR="00C364AE" w:rsidRPr="00C364AE" w:rsidRDefault="00C364AE" w:rsidP="00C364AE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C364AE">
        <w:rPr>
          <w:rFonts w:ascii="Times New Roman" w:hAnsi="Times New Roman"/>
          <w:sz w:val="28"/>
          <w:szCs w:val="28"/>
        </w:rPr>
        <w:t>Программу Microsoft Excel любой версии.</w:t>
      </w:r>
    </w:p>
    <w:p w14:paraId="4F89419D" w14:textId="77777777" w:rsidR="00405AAD" w:rsidRPr="00F941BF" w:rsidRDefault="00405AAD" w:rsidP="00405AAD">
      <w:pPr>
        <w:spacing w:after="0" w:line="360" w:lineRule="auto"/>
        <w:ind w:firstLine="425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5FA6F3BD" w14:textId="77777777" w:rsidR="00405AAD" w:rsidRPr="00F941BF" w:rsidRDefault="00405AAD" w:rsidP="0027428E">
      <w:pPr>
        <w:spacing w:after="0" w:line="480" w:lineRule="auto"/>
        <w:ind w:firstLine="426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F941BF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3.6. Требования к маркировке и упаковке</w:t>
      </w:r>
    </w:p>
    <w:p w14:paraId="22E1858F" w14:textId="77777777" w:rsidR="00405AAD" w:rsidRPr="00F941BF" w:rsidRDefault="00405AAD" w:rsidP="00405AAD">
      <w:pPr>
        <w:spacing w:after="0" w:line="360" w:lineRule="auto"/>
        <w:ind w:firstLine="425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F941BF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Хранение на стабильном носителе. </w:t>
      </w:r>
    </w:p>
    <w:p w14:paraId="40CD8801" w14:textId="77777777" w:rsidR="00405AAD" w:rsidRPr="00F941BF" w:rsidRDefault="00405AAD" w:rsidP="00405AAD">
      <w:pPr>
        <w:spacing w:after="0" w:line="360" w:lineRule="auto"/>
        <w:ind w:firstLine="425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31052998" w14:textId="77777777" w:rsidR="0027428E" w:rsidRDefault="0027428E" w:rsidP="0027428E">
      <w:pPr>
        <w:autoSpaceDE w:val="0"/>
        <w:autoSpaceDN w:val="0"/>
        <w:adjustRightInd w:val="0"/>
        <w:spacing w:after="0" w:line="360" w:lineRule="auto"/>
        <w:ind w:firstLine="426"/>
        <w:rPr>
          <w:rFonts w:ascii="Times New Roman" w:eastAsia="Calibri" w:hAnsi="Times New Roman" w:cs="Times New Roman"/>
          <w:sz w:val="28"/>
          <w:szCs w:val="28"/>
        </w:rPr>
      </w:pPr>
      <w:r w:rsidRPr="00AE3ADD">
        <w:rPr>
          <w:rFonts w:ascii="Times New Roman" w:eastAsia="Calibri" w:hAnsi="Times New Roman" w:cs="Times New Roman"/>
          <w:sz w:val="28"/>
          <w:szCs w:val="28"/>
        </w:rPr>
        <w:t>3.7. Требования к транспортированию и хранению</w:t>
      </w:r>
    </w:p>
    <w:p w14:paraId="27905873" w14:textId="1E940EB6" w:rsidR="0027428E" w:rsidRPr="0027428E" w:rsidRDefault="0027428E" w:rsidP="0027428E">
      <w:pPr>
        <w:autoSpaceDE w:val="0"/>
        <w:autoSpaceDN w:val="0"/>
        <w:adjustRightInd w:val="0"/>
        <w:spacing w:after="0" w:line="360" w:lineRule="auto"/>
        <w:ind w:firstLine="426"/>
        <w:rPr>
          <w:rFonts w:ascii="Times New Roman" w:eastAsia="Calibri" w:hAnsi="Times New Roman" w:cs="Times New Roman"/>
          <w:sz w:val="28"/>
          <w:szCs w:val="28"/>
        </w:rPr>
      </w:pPr>
      <w:r w:rsidRPr="00953EA8">
        <w:rPr>
          <w:rFonts w:ascii="Times New Roman" w:hAnsi="Times New Roman" w:cs="Times New Roman"/>
          <w:sz w:val="28"/>
          <w:szCs w:val="28"/>
        </w:rPr>
        <w:t xml:space="preserve">Для правильной работы программы необходимо расположить </w:t>
      </w:r>
    </w:p>
    <w:p w14:paraId="679DFDF4" w14:textId="77777777" w:rsidR="0027428E" w:rsidRPr="00953EA8" w:rsidRDefault="0027428E" w:rsidP="0027428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53EA8">
        <w:rPr>
          <w:rFonts w:ascii="Times New Roman" w:hAnsi="Times New Roman" w:cs="Times New Roman"/>
          <w:sz w:val="28"/>
          <w:szCs w:val="28"/>
        </w:rPr>
        <w:t xml:space="preserve">соответствующие файлы на флеш-накопителе или в памяти компьютера. </w:t>
      </w:r>
    </w:p>
    <w:p w14:paraId="094F7BB0" w14:textId="040E1F88" w:rsidR="001B4FFA" w:rsidRDefault="0027428E" w:rsidP="0027428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53EA8">
        <w:rPr>
          <w:rFonts w:ascii="Times New Roman" w:hAnsi="Times New Roman" w:cs="Times New Roman"/>
          <w:sz w:val="28"/>
          <w:szCs w:val="28"/>
        </w:rPr>
        <w:t xml:space="preserve">Рекомендуется сохранить программу на внешнем носителе, чтобы предотвратить </w:t>
      </w:r>
      <w:r>
        <w:rPr>
          <w:rFonts w:ascii="Times New Roman" w:hAnsi="Times New Roman" w:cs="Times New Roman"/>
          <w:sz w:val="28"/>
          <w:szCs w:val="28"/>
        </w:rPr>
        <w:t>потерю</w:t>
      </w:r>
      <w:r w:rsidRPr="00953EA8">
        <w:rPr>
          <w:rFonts w:ascii="Times New Roman" w:hAnsi="Times New Roman" w:cs="Times New Roman"/>
          <w:sz w:val="28"/>
          <w:szCs w:val="28"/>
        </w:rPr>
        <w:t xml:space="preserve"> информации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1ECF47B" w14:textId="77777777" w:rsidR="00622E35" w:rsidRPr="0027428E" w:rsidRDefault="00622E35" w:rsidP="0027428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7A02739" w14:textId="77777777" w:rsidR="0027428E" w:rsidRDefault="0027428E" w:rsidP="0027428E">
      <w:pPr>
        <w:spacing w:after="0" w:line="360" w:lineRule="auto"/>
        <w:ind w:left="454"/>
        <w:rPr>
          <w:rFonts w:ascii="Times New Roman" w:eastAsia="Calibri" w:hAnsi="Times New Roman" w:cs="Times New Roman"/>
          <w:sz w:val="28"/>
          <w:szCs w:val="28"/>
        </w:rPr>
      </w:pPr>
      <w:r w:rsidRPr="00AE3ADD">
        <w:rPr>
          <w:rFonts w:ascii="Times New Roman" w:eastAsia="Calibri" w:hAnsi="Times New Roman" w:cs="Times New Roman"/>
          <w:sz w:val="28"/>
          <w:szCs w:val="28"/>
        </w:rPr>
        <w:t>3.8. Специальные требования</w:t>
      </w:r>
      <w:r>
        <w:rPr>
          <w:rFonts w:ascii="Times New Roman" w:eastAsia="Calibri" w:hAnsi="Times New Roman" w:cs="Times New Roman"/>
          <w:sz w:val="28"/>
          <w:szCs w:val="28"/>
        </w:rPr>
        <w:br/>
      </w:r>
      <w:r w:rsidRPr="00D171E6">
        <w:rPr>
          <w:rFonts w:ascii="Times New Roman" w:eastAsia="Calibri" w:hAnsi="Times New Roman" w:cs="Times New Roman"/>
          <w:sz w:val="28"/>
          <w:szCs w:val="28"/>
        </w:rPr>
        <w:t>Отсутствуют.</w:t>
      </w:r>
    </w:p>
    <w:p w14:paraId="482ADAA7" w14:textId="77777777" w:rsidR="001B4FFA" w:rsidRPr="00F941BF" w:rsidRDefault="001B4FFA" w:rsidP="001B4FFA">
      <w:pPr>
        <w:tabs>
          <w:tab w:val="left" w:pos="1320"/>
          <w:tab w:val="right" w:leader="dot" w:pos="9345"/>
        </w:tabs>
        <w:spacing w:after="0" w:line="360" w:lineRule="auto"/>
        <w:rPr>
          <w:rFonts w:ascii="Times New Roman" w:eastAsia="Calibri" w:hAnsi="Times New Roman" w:cs="Times New Roman"/>
          <w:kern w:val="0"/>
          <w:sz w:val="28"/>
          <w14:ligatures w14:val="none"/>
        </w:rPr>
      </w:pPr>
    </w:p>
    <w:p w14:paraId="36F51427" w14:textId="77777777" w:rsidR="001B4FFA" w:rsidRPr="00AE3ADD" w:rsidRDefault="001B4FFA" w:rsidP="001B4FFA">
      <w:pPr>
        <w:tabs>
          <w:tab w:val="left" w:pos="1320"/>
          <w:tab w:val="right" w:leader="dot" w:pos="9345"/>
        </w:tabs>
        <w:spacing w:after="0" w:line="360" w:lineRule="auto"/>
        <w:ind w:firstLine="454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AE3ADD">
        <w:rPr>
          <w:rFonts w:ascii="Times New Roman" w:eastAsia="Calibri" w:hAnsi="Times New Roman" w:cs="Times New Roman"/>
          <w:sz w:val="28"/>
          <w:szCs w:val="28"/>
        </w:rPr>
        <w:t>4. Требования к программной документации</w:t>
      </w:r>
      <w:r>
        <w:rPr>
          <w:rFonts w:ascii="Times New Roman" w:eastAsia="Calibri" w:hAnsi="Times New Roman" w:cs="Times New Roman"/>
          <w:sz w:val="28"/>
          <w:szCs w:val="28"/>
        </w:rPr>
        <w:br/>
      </w:r>
    </w:p>
    <w:p w14:paraId="7312DEDA" w14:textId="77777777" w:rsidR="001B4FFA" w:rsidRPr="00AE3ADD" w:rsidRDefault="001B4FFA" w:rsidP="001B4FFA">
      <w:pPr>
        <w:spacing w:after="0" w:line="360" w:lineRule="auto"/>
        <w:ind w:firstLine="454"/>
        <w:rPr>
          <w:rFonts w:ascii="Times New Roman" w:eastAsia="Calibri" w:hAnsi="Times New Roman" w:cs="Times New Roman"/>
          <w:sz w:val="28"/>
          <w:szCs w:val="28"/>
        </w:rPr>
      </w:pPr>
      <w:r w:rsidRPr="00AE3ADD">
        <w:rPr>
          <w:rFonts w:ascii="Times New Roman" w:eastAsia="Calibri" w:hAnsi="Times New Roman" w:cs="Times New Roman"/>
          <w:sz w:val="28"/>
          <w:szCs w:val="28"/>
        </w:rPr>
        <w:t>4.1. Содержание расчётно-пояснительной записки:</w:t>
      </w:r>
    </w:p>
    <w:p w14:paraId="35FC445C" w14:textId="77777777" w:rsidR="001B4FFA" w:rsidRDefault="001B4FFA" w:rsidP="001B4FFA">
      <w:pPr>
        <w:numPr>
          <w:ilvl w:val="0"/>
          <w:numId w:val="5"/>
        </w:numPr>
        <w:spacing w:after="0" w:line="360" w:lineRule="auto"/>
        <w:ind w:left="454" w:firstLine="357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Титульный лист;</w:t>
      </w:r>
    </w:p>
    <w:p w14:paraId="29D75E4E" w14:textId="77777777" w:rsidR="001B4FFA" w:rsidRDefault="001B4FFA" w:rsidP="001B4FFA">
      <w:pPr>
        <w:numPr>
          <w:ilvl w:val="0"/>
          <w:numId w:val="5"/>
        </w:numPr>
        <w:spacing w:after="0" w:line="360" w:lineRule="auto"/>
        <w:ind w:left="454" w:firstLine="357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оглавление;</w:t>
      </w:r>
    </w:p>
    <w:p w14:paraId="4649AADB" w14:textId="77777777" w:rsidR="001B4FFA" w:rsidRPr="00AE3ADD" w:rsidRDefault="001B4FFA" w:rsidP="001B4FFA">
      <w:pPr>
        <w:numPr>
          <w:ilvl w:val="0"/>
          <w:numId w:val="5"/>
        </w:numPr>
        <w:spacing w:after="0" w:line="360" w:lineRule="auto"/>
        <w:ind w:left="454" w:firstLine="357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</w:t>
      </w:r>
      <w:r w:rsidRPr="00AE3ADD">
        <w:rPr>
          <w:rFonts w:ascii="Times New Roman" w:eastAsia="Calibri" w:hAnsi="Times New Roman" w:cs="Times New Roman"/>
          <w:sz w:val="28"/>
          <w:szCs w:val="28"/>
        </w:rPr>
        <w:t>ведение;</w:t>
      </w:r>
    </w:p>
    <w:p w14:paraId="132C6934" w14:textId="77777777" w:rsidR="001B4FFA" w:rsidRDefault="001B4FFA" w:rsidP="001B4FFA">
      <w:pPr>
        <w:numPr>
          <w:ilvl w:val="0"/>
          <w:numId w:val="5"/>
        </w:numPr>
        <w:spacing w:after="0" w:line="360" w:lineRule="auto"/>
        <w:ind w:left="454" w:firstLine="357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E3ADD">
        <w:rPr>
          <w:rFonts w:ascii="Times New Roman" w:eastAsia="Calibri" w:hAnsi="Times New Roman" w:cs="Times New Roman"/>
          <w:sz w:val="28"/>
          <w:szCs w:val="28"/>
        </w:rPr>
        <w:t>описание предметной области;</w:t>
      </w:r>
    </w:p>
    <w:p w14:paraId="29CCBAF8" w14:textId="77777777" w:rsidR="001B4FFA" w:rsidRPr="00AE3ADD" w:rsidRDefault="001B4FFA" w:rsidP="001B4FFA">
      <w:pPr>
        <w:numPr>
          <w:ilvl w:val="0"/>
          <w:numId w:val="5"/>
        </w:numPr>
        <w:spacing w:after="0" w:line="360" w:lineRule="auto"/>
        <w:ind w:left="454" w:firstLine="357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описание разработки;</w:t>
      </w:r>
    </w:p>
    <w:p w14:paraId="2E2D9616" w14:textId="77777777" w:rsidR="001B4FFA" w:rsidRPr="00AE3ADD" w:rsidRDefault="001B4FFA" w:rsidP="001B4FFA">
      <w:pPr>
        <w:numPr>
          <w:ilvl w:val="0"/>
          <w:numId w:val="5"/>
        </w:numPr>
        <w:spacing w:after="0" w:line="360" w:lineRule="auto"/>
        <w:ind w:left="454" w:firstLine="357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E3ADD">
        <w:rPr>
          <w:rFonts w:ascii="Times New Roman" w:eastAsia="Calibri" w:hAnsi="Times New Roman" w:cs="Times New Roman"/>
          <w:sz w:val="28"/>
          <w:szCs w:val="28"/>
        </w:rPr>
        <w:t>описание созданно</w:t>
      </w:r>
      <w:r>
        <w:rPr>
          <w:rFonts w:ascii="Times New Roman" w:eastAsia="Calibri" w:hAnsi="Times New Roman" w:cs="Times New Roman"/>
          <w:sz w:val="28"/>
          <w:szCs w:val="28"/>
        </w:rPr>
        <w:t>й программы</w:t>
      </w:r>
      <w:r w:rsidRPr="00AE3ADD">
        <w:rPr>
          <w:rFonts w:ascii="Times New Roman" w:eastAsia="Calibri" w:hAnsi="Times New Roman" w:cs="Times New Roman"/>
          <w:sz w:val="28"/>
          <w:szCs w:val="28"/>
        </w:rPr>
        <w:t>;</w:t>
      </w:r>
    </w:p>
    <w:p w14:paraId="25E3833D" w14:textId="77777777" w:rsidR="001B4FFA" w:rsidRPr="00AE3ADD" w:rsidRDefault="001B4FFA" w:rsidP="001B4FFA">
      <w:pPr>
        <w:numPr>
          <w:ilvl w:val="0"/>
          <w:numId w:val="5"/>
        </w:numPr>
        <w:spacing w:after="0" w:line="360" w:lineRule="auto"/>
        <w:ind w:left="454" w:firstLine="357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E3ADD">
        <w:rPr>
          <w:rFonts w:ascii="Times New Roman" w:eastAsia="Calibri" w:hAnsi="Times New Roman" w:cs="Times New Roman"/>
          <w:sz w:val="28"/>
          <w:szCs w:val="28"/>
        </w:rPr>
        <w:t>заключение;</w:t>
      </w:r>
    </w:p>
    <w:p w14:paraId="242E8C4F" w14:textId="77777777" w:rsidR="001B4FFA" w:rsidRPr="00F51CE8" w:rsidRDefault="001B4FFA" w:rsidP="001B4FFA">
      <w:pPr>
        <w:numPr>
          <w:ilvl w:val="0"/>
          <w:numId w:val="5"/>
        </w:numPr>
        <w:spacing w:after="0" w:line="360" w:lineRule="auto"/>
        <w:ind w:left="454" w:firstLine="357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источники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;</w:t>
      </w:r>
    </w:p>
    <w:p w14:paraId="791B854B" w14:textId="3F80F01E" w:rsidR="001B4FFA" w:rsidRPr="00622E35" w:rsidRDefault="001B4FFA" w:rsidP="00622E35">
      <w:pPr>
        <w:numPr>
          <w:ilvl w:val="0"/>
          <w:numId w:val="5"/>
        </w:numPr>
        <w:spacing w:after="0" w:line="360" w:lineRule="auto"/>
        <w:ind w:left="454" w:firstLine="357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приложения.</w:t>
      </w:r>
    </w:p>
    <w:p w14:paraId="3FE9CD14" w14:textId="7DE9F765" w:rsidR="001B4FFA" w:rsidRPr="00AE3ADD" w:rsidRDefault="001B4FFA" w:rsidP="001B4FFA">
      <w:pPr>
        <w:rPr>
          <w:rFonts w:ascii="Times New Roman" w:eastAsia="Calibri" w:hAnsi="Times New Roman" w:cs="Times New Roman"/>
          <w:sz w:val="28"/>
          <w:szCs w:val="28"/>
        </w:rPr>
      </w:pPr>
      <w:r w:rsidRPr="00AE3ADD">
        <w:rPr>
          <w:rFonts w:ascii="Times New Roman" w:eastAsia="Calibri" w:hAnsi="Times New Roman" w:cs="Times New Roman"/>
          <w:sz w:val="28"/>
          <w:szCs w:val="28"/>
        </w:rPr>
        <w:lastRenderedPageBreak/>
        <w:t>4.2. Требования к оформлению</w:t>
      </w:r>
    </w:p>
    <w:p w14:paraId="076D5CE6" w14:textId="77777777" w:rsidR="001B4FFA" w:rsidRPr="00AE3ADD" w:rsidRDefault="001B4FFA" w:rsidP="001B4FFA">
      <w:pPr>
        <w:spacing w:after="0" w:line="360" w:lineRule="auto"/>
        <w:ind w:firstLine="454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Требования </w:t>
      </w:r>
      <w:r w:rsidRPr="00AE3ADD">
        <w:rPr>
          <w:rFonts w:ascii="Times New Roman" w:eastAsia="Calibri" w:hAnsi="Times New Roman" w:cs="Times New Roman"/>
          <w:sz w:val="28"/>
          <w:szCs w:val="28"/>
        </w:rPr>
        <w:t>к оформлению, уст</w:t>
      </w:r>
      <w:r>
        <w:rPr>
          <w:rFonts w:ascii="Times New Roman" w:eastAsia="Calibri" w:hAnsi="Times New Roman" w:cs="Times New Roman"/>
          <w:sz w:val="28"/>
          <w:szCs w:val="28"/>
        </w:rPr>
        <w:t xml:space="preserve">ановленные ГОСТ, должны быть выполнены </w:t>
      </w:r>
      <w:r w:rsidRPr="00AE3ADD">
        <w:rPr>
          <w:rFonts w:ascii="Times New Roman" w:eastAsia="Calibri" w:hAnsi="Times New Roman" w:cs="Times New Roman"/>
          <w:sz w:val="28"/>
          <w:szCs w:val="28"/>
        </w:rPr>
        <w:t>на протяжен</w:t>
      </w:r>
      <w:r>
        <w:rPr>
          <w:rFonts w:ascii="Times New Roman" w:eastAsia="Calibri" w:hAnsi="Times New Roman" w:cs="Times New Roman"/>
          <w:sz w:val="28"/>
          <w:szCs w:val="28"/>
        </w:rPr>
        <w:t xml:space="preserve">ии всей работы без </w:t>
      </w:r>
      <w:r w:rsidRPr="00AE3ADD">
        <w:rPr>
          <w:rFonts w:ascii="Times New Roman" w:eastAsia="Calibri" w:hAnsi="Times New Roman" w:cs="Times New Roman"/>
          <w:sz w:val="28"/>
          <w:szCs w:val="28"/>
        </w:rPr>
        <w:t>каких-либо изменений (в табл. П1.1).</w:t>
      </w:r>
    </w:p>
    <w:p w14:paraId="099194DC" w14:textId="77777777" w:rsidR="001B4FFA" w:rsidRPr="00AE3ADD" w:rsidRDefault="001B4FFA" w:rsidP="001B4FFA">
      <w:pPr>
        <w:spacing w:after="0" w:line="360" w:lineRule="auto"/>
        <w:ind w:firstLine="454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AE3ADD">
        <w:rPr>
          <w:rFonts w:ascii="Times New Roman" w:eastAsia="Calibri" w:hAnsi="Times New Roman" w:cs="Times New Roman"/>
          <w:sz w:val="28"/>
          <w:szCs w:val="28"/>
        </w:rPr>
        <w:t>Таблица П1.1</w:t>
      </w:r>
    </w:p>
    <w:p w14:paraId="31088354" w14:textId="77777777" w:rsidR="001B4FFA" w:rsidRPr="00AE3ADD" w:rsidRDefault="001B4FFA" w:rsidP="001B4FFA">
      <w:pPr>
        <w:spacing w:after="0" w:line="360" w:lineRule="auto"/>
        <w:ind w:firstLine="454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AE3ADD">
        <w:rPr>
          <w:rFonts w:ascii="Times New Roman" w:eastAsia="Calibri" w:hAnsi="Times New Roman" w:cs="Times New Roman"/>
          <w:sz w:val="28"/>
          <w:szCs w:val="28"/>
        </w:rPr>
        <w:t>Требования к оформлению</w:t>
      </w:r>
    </w:p>
    <w:tbl>
      <w:tblPr>
        <w:tblStyle w:val="1"/>
        <w:tblW w:w="0" w:type="auto"/>
        <w:tblInd w:w="0" w:type="dxa"/>
        <w:tblLook w:val="04A0" w:firstRow="1" w:lastRow="0" w:firstColumn="1" w:lastColumn="0" w:noHBand="0" w:noVBand="1"/>
      </w:tblPr>
      <w:tblGrid>
        <w:gridCol w:w="1255"/>
        <w:gridCol w:w="8090"/>
      </w:tblGrid>
      <w:tr w:rsidR="001B4FFA" w:rsidRPr="00AE3ADD" w14:paraId="1FE91320" w14:textId="77777777" w:rsidTr="00A50342">
        <w:trPr>
          <w:trHeight w:val="657"/>
        </w:trPr>
        <w:tc>
          <w:tcPr>
            <w:tcW w:w="1255" w:type="dxa"/>
          </w:tcPr>
          <w:p w14:paraId="2EA30B54" w14:textId="77777777" w:rsidR="001B4FFA" w:rsidRPr="00365EE0" w:rsidRDefault="001B4FFA" w:rsidP="00A50342">
            <w:pPr>
              <w:ind w:firstLine="0"/>
              <w:jc w:val="center"/>
              <w:rPr>
                <w:sz w:val="24"/>
                <w:szCs w:val="24"/>
              </w:rPr>
            </w:pPr>
            <w:r w:rsidRPr="00365EE0">
              <w:rPr>
                <w:sz w:val="24"/>
                <w:szCs w:val="24"/>
              </w:rPr>
              <w:t>Документ</w:t>
            </w:r>
          </w:p>
        </w:tc>
        <w:tc>
          <w:tcPr>
            <w:tcW w:w="8316" w:type="dxa"/>
          </w:tcPr>
          <w:p w14:paraId="3FF658E0" w14:textId="77777777" w:rsidR="001B4FFA" w:rsidRPr="00365EE0" w:rsidRDefault="001B4FFA" w:rsidP="00A50342">
            <w:pPr>
              <w:rPr>
                <w:sz w:val="24"/>
                <w:szCs w:val="24"/>
              </w:rPr>
            </w:pPr>
            <w:r w:rsidRPr="00365EE0">
              <w:rPr>
                <w:sz w:val="24"/>
                <w:szCs w:val="24"/>
              </w:rPr>
              <w:t>Печать на отдельных листах формата А4 (210х297 мм); оборотная сторона не заполняется; листы нумеруются. Печать возможна ч/б. Файлы предъявляются на компакт-диске: РПЗ с ТЗ; программный код.</w:t>
            </w:r>
          </w:p>
          <w:p w14:paraId="68BC6E87" w14:textId="77777777" w:rsidR="001B4FFA" w:rsidRPr="00365EE0" w:rsidRDefault="001B4FFA" w:rsidP="00A50342">
            <w:pPr>
              <w:rPr>
                <w:sz w:val="24"/>
                <w:szCs w:val="24"/>
              </w:rPr>
            </w:pPr>
            <w:r w:rsidRPr="00365EE0">
              <w:rPr>
                <w:sz w:val="24"/>
                <w:szCs w:val="24"/>
              </w:rPr>
              <w:t>Листы и диск в конверте вложены в пластиковую папку скоросшивателя.</w:t>
            </w:r>
          </w:p>
        </w:tc>
      </w:tr>
      <w:tr w:rsidR="001B4FFA" w:rsidRPr="00AE3ADD" w14:paraId="4753A9CC" w14:textId="77777777" w:rsidTr="00A50342">
        <w:trPr>
          <w:trHeight w:val="993"/>
        </w:trPr>
        <w:tc>
          <w:tcPr>
            <w:tcW w:w="1255" w:type="dxa"/>
          </w:tcPr>
          <w:p w14:paraId="4B8F838C" w14:textId="77777777" w:rsidR="001B4FFA" w:rsidRPr="00365EE0" w:rsidRDefault="001B4FFA" w:rsidP="00A50342">
            <w:pPr>
              <w:ind w:firstLine="0"/>
              <w:jc w:val="center"/>
              <w:rPr>
                <w:sz w:val="24"/>
                <w:szCs w:val="24"/>
              </w:rPr>
            </w:pPr>
            <w:r w:rsidRPr="00365EE0">
              <w:rPr>
                <w:sz w:val="24"/>
                <w:szCs w:val="24"/>
              </w:rPr>
              <w:t>Страницы</w:t>
            </w:r>
          </w:p>
        </w:tc>
        <w:tc>
          <w:tcPr>
            <w:tcW w:w="8316" w:type="dxa"/>
          </w:tcPr>
          <w:p w14:paraId="5BB6724A" w14:textId="77777777" w:rsidR="001B4FFA" w:rsidRPr="00365EE0" w:rsidRDefault="001B4FFA" w:rsidP="00A50342">
            <w:pPr>
              <w:rPr>
                <w:sz w:val="24"/>
                <w:szCs w:val="24"/>
              </w:rPr>
            </w:pPr>
            <w:r w:rsidRPr="00365EE0">
              <w:rPr>
                <w:sz w:val="24"/>
                <w:szCs w:val="24"/>
              </w:rPr>
              <w:t>Печать на отдельных листах формата А4 (210х297 мм); оборотная сторона не заполняется; листы нумеруются. Печать возможна ч/б.Файлы предъявляются на компакт-диске: РПЗ с ТЗ; программный код.</w:t>
            </w:r>
          </w:p>
          <w:p w14:paraId="014B7853" w14:textId="77777777" w:rsidR="001B4FFA" w:rsidRPr="00365EE0" w:rsidRDefault="001B4FFA" w:rsidP="00A50342">
            <w:pPr>
              <w:rPr>
                <w:sz w:val="24"/>
                <w:szCs w:val="24"/>
              </w:rPr>
            </w:pPr>
            <w:r w:rsidRPr="00365EE0">
              <w:rPr>
                <w:sz w:val="24"/>
                <w:szCs w:val="24"/>
              </w:rPr>
              <w:t>Листы и диск в конверте вложены в пластиковую папку скоросшивателя.</w:t>
            </w:r>
          </w:p>
        </w:tc>
      </w:tr>
      <w:tr w:rsidR="001B4FFA" w:rsidRPr="00AE3ADD" w14:paraId="275B5397" w14:textId="77777777" w:rsidTr="00A50342">
        <w:tc>
          <w:tcPr>
            <w:tcW w:w="1255" w:type="dxa"/>
          </w:tcPr>
          <w:p w14:paraId="6FA5BFF0" w14:textId="77777777" w:rsidR="001B4FFA" w:rsidRPr="00365EE0" w:rsidRDefault="001B4FFA" w:rsidP="00A50342">
            <w:pPr>
              <w:ind w:firstLine="0"/>
              <w:jc w:val="center"/>
              <w:rPr>
                <w:sz w:val="24"/>
                <w:szCs w:val="24"/>
              </w:rPr>
            </w:pPr>
            <w:r w:rsidRPr="00365EE0">
              <w:rPr>
                <w:sz w:val="24"/>
                <w:szCs w:val="24"/>
              </w:rPr>
              <w:t>Абзацы</w:t>
            </w:r>
          </w:p>
        </w:tc>
        <w:tc>
          <w:tcPr>
            <w:tcW w:w="8316" w:type="dxa"/>
          </w:tcPr>
          <w:p w14:paraId="44C154C5" w14:textId="77777777" w:rsidR="001B4FFA" w:rsidRPr="00365EE0" w:rsidRDefault="001B4FFA" w:rsidP="00A50342">
            <w:pPr>
              <w:rPr>
                <w:sz w:val="24"/>
                <w:szCs w:val="24"/>
              </w:rPr>
            </w:pPr>
            <w:r w:rsidRPr="00365EE0">
              <w:rPr>
                <w:sz w:val="24"/>
                <w:szCs w:val="24"/>
              </w:rPr>
              <w:t>Ориентация – книжная; отдельные страницы, при необходимости, альбомная.</w:t>
            </w:r>
          </w:p>
          <w:p w14:paraId="47DDE9B3" w14:textId="77777777" w:rsidR="001B4FFA" w:rsidRPr="00365EE0" w:rsidRDefault="001B4FFA" w:rsidP="00A50342">
            <w:pPr>
              <w:rPr>
                <w:sz w:val="24"/>
                <w:szCs w:val="24"/>
              </w:rPr>
            </w:pPr>
            <w:r w:rsidRPr="00365EE0">
              <w:rPr>
                <w:sz w:val="24"/>
                <w:szCs w:val="24"/>
              </w:rPr>
              <w:t xml:space="preserve">Поля: верхнее, нижнее – по 2 см, левое – 3 см, правое – 1 см. </w:t>
            </w:r>
          </w:p>
        </w:tc>
      </w:tr>
      <w:tr w:rsidR="001B4FFA" w:rsidRPr="00AE3ADD" w14:paraId="1305D081" w14:textId="77777777" w:rsidTr="00A50342">
        <w:tc>
          <w:tcPr>
            <w:tcW w:w="1255" w:type="dxa"/>
          </w:tcPr>
          <w:p w14:paraId="75A2A058" w14:textId="77777777" w:rsidR="001B4FFA" w:rsidRPr="00365EE0" w:rsidRDefault="001B4FFA" w:rsidP="00A50342">
            <w:pPr>
              <w:ind w:firstLine="0"/>
              <w:jc w:val="center"/>
              <w:rPr>
                <w:sz w:val="24"/>
                <w:szCs w:val="24"/>
              </w:rPr>
            </w:pPr>
            <w:r w:rsidRPr="00365EE0">
              <w:rPr>
                <w:sz w:val="24"/>
                <w:szCs w:val="24"/>
              </w:rPr>
              <w:t>Шрифты</w:t>
            </w:r>
          </w:p>
        </w:tc>
        <w:tc>
          <w:tcPr>
            <w:tcW w:w="8316" w:type="dxa"/>
          </w:tcPr>
          <w:p w14:paraId="7AEE3DA9" w14:textId="77777777" w:rsidR="001B4FFA" w:rsidRPr="00365EE0" w:rsidRDefault="001B4FFA" w:rsidP="00A50342">
            <w:pPr>
              <w:rPr>
                <w:sz w:val="24"/>
                <w:szCs w:val="24"/>
              </w:rPr>
            </w:pPr>
            <w:r w:rsidRPr="00365EE0">
              <w:rPr>
                <w:sz w:val="24"/>
                <w:szCs w:val="24"/>
              </w:rPr>
              <w:t>Межстрочный интервал – 1</w:t>
            </w:r>
            <w:r>
              <w:rPr>
                <w:sz w:val="24"/>
                <w:szCs w:val="24"/>
              </w:rPr>
              <w:t>.5</w:t>
            </w:r>
            <w:r w:rsidRPr="00365EE0">
              <w:rPr>
                <w:sz w:val="24"/>
                <w:szCs w:val="24"/>
              </w:rPr>
              <w:t xml:space="preserve">, перед и после абзаца – 0. </w:t>
            </w:r>
          </w:p>
          <w:p w14:paraId="20C0799A" w14:textId="77777777" w:rsidR="001B4FFA" w:rsidRPr="00365EE0" w:rsidRDefault="001B4FFA" w:rsidP="00A50342">
            <w:pPr>
              <w:rPr>
                <w:sz w:val="24"/>
                <w:szCs w:val="24"/>
              </w:rPr>
            </w:pPr>
            <w:r w:rsidRPr="00365EE0">
              <w:rPr>
                <w:sz w:val="24"/>
                <w:szCs w:val="24"/>
              </w:rPr>
              <w:t xml:space="preserve">Кегль – 14. В таблицах шрифт 12. Шрифт листинга – 10 (возможно в 2 колонки). </w:t>
            </w:r>
          </w:p>
        </w:tc>
      </w:tr>
      <w:tr w:rsidR="001B4FFA" w:rsidRPr="00AE3ADD" w14:paraId="4AB40DC3" w14:textId="77777777" w:rsidTr="00A50342">
        <w:tc>
          <w:tcPr>
            <w:tcW w:w="1255" w:type="dxa"/>
          </w:tcPr>
          <w:p w14:paraId="611CAA3F" w14:textId="77777777" w:rsidR="001B4FFA" w:rsidRPr="00365EE0" w:rsidRDefault="001B4FFA" w:rsidP="00A50342">
            <w:pPr>
              <w:ind w:firstLine="0"/>
              <w:jc w:val="center"/>
              <w:rPr>
                <w:sz w:val="24"/>
                <w:szCs w:val="24"/>
              </w:rPr>
            </w:pPr>
            <w:r w:rsidRPr="00365EE0">
              <w:rPr>
                <w:sz w:val="24"/>
                <w:szCs w:val="24"/>
              </w:rPr>
              <w:t>Рисунки</w:t>
            </w:r>
          </w:p>
        </w:tc>
        <w:tc>
          <w:tcPr>
            <w:tcW w:w="8316" w:type="dxa"/>
          </w:tcPr>
          <w:p w14:paraId="23BC145F" w14:textId="77777777" w:rsidR="001B4FFA" w:rsidRPr="00365EE0" w:rsidRDefault="001B4FFA" w:rsidP="00A50342">
            <w:pPr>
              <w:rPr>
                <w:sz w:val="24"/>
                <w:szCs w:val="24"/>
              </w:rPr>
            </w:pPr>
            <w:r w:rsidRPr="00365EE0">
              <w:rPr>
                <w:sz w:val="24"/>
                <w:szCs w:val="24"/>
              </w:rPr>
              <w:t>Подписывается под ним по центру: Рис.</w:t>
            </w:r>
            <w:r w:rsidRPr="00365EE0">
              <w:rPr>
                <w:sz w:val="24"/>
                <w:szCs w:val="24"/>
                <w:lang w:val="en-US"/>
              </w:rPr>
              <w:t>X</w:t>
            </w:r>
            <w:r w:rsidRPr="00365EE0">
              <w:rPr>
                <w:sz w:val="24"/>
                <w:szCs w:val="24"/>
              </w:rPr>
              <w:t xml:space="preserve"> Название </w:t>
            </w:r>
          </w:p>
          <w:p w14:paraId="0166400E" w14:textId="77777777" w:rsidR="001B4FFA" w:rsidRPr="00365EE0" w:rsidRDefault="001B4FFA" w:rsidP="00A50342">
            <w:pPr>
              <w:rPr>
                <w:sz w:val="24"/>
                <w:szCs w:val="24"/>
              </w:rPr>
            </w:pPr>
            <w:r w:rsidRPr="00365EE0">
              <w:rPr>
                <w:sz w:val="24"/>
                <w:szCs w:val="24"/>
              </w:rPr>
              <w:t xml:space="preserve">В приложениях: Рис.П1.3. Название </w:t>
            </w:r>
          </w:p>
        </w:tc>
      </w:tr>
      <w:tr w:rsidR="001B4FFA" w:rsidRPr="00AE3ADD" w14:paraId="24B90689" w14:textId="77777777" w:rsidTr="00A50342">
        <w:trPr>
          <w:trHeight w:val="1126"/>
        </w:trPr>
        <w:tc>
          <w:tcPr>
            <w:tcW w:w="1255" w:type="dxa"/>
          </w:tcPr>
          <w:p w14:paraId="7880BFEA" w14:textId="77777777" w:rsidR="001B4FFA" w:rsidRPr="00365EE0" w:rsidRDefault="001B4FFA" w:rsidP="00A50342">
            <w:pPr>
              <w:ind w:firstLine="0"/>
              <w:jc w:val="center"/>
              <w:rPr>
                <w:sz w:val="24"/>
                <w:szCs w:val="24"/>
              </w:rPr>
            </w:pPr>
            <w:r w:rsidRPr="00365EE0">
              <w:rPr>
                <w:sz w:val="24"/>
                <w:szCs w:val="24"/>
              </w:rPr>
              <w:t>Таблицы</w:t>
            </w:r>
          </w:p>
        </w:tc>
        <w:tc>
          <w:tcPr>
            <w:tcW w:w="8316" w:type="dxa"/>
          </w:tcPr>
          <w:p w14:paraId="7E4F63A6" w14:textId="77777777" w:rsidR="001B4FFA" w:rsidRPr="00365EE0" w:rsidRDefault="001B4FFA" w:rsidP="00A50342">
            <w:pPr>
              <w:rPr>
                <w:sz w:val="24"/>
                <w:szCs w:val="24"/>
              </w:rPr>
            </w:pPr>
            <w:r w:rsidRPr="00365EE0">
              <w:rPr>
                <w:sz w:val="24"/>
                <w:szCs w:val="24"/>
              </w:rPr>
              <w:t xml:space="preserve">Подписывается: над таблицей, выравнивание по правому: «Таблица Х». </w:t>
            </w:r>
          </w:p>
          <w:p w14:paraId="46AECA05" w14:textId="77777777" w:rsidR="001B4FFA" w:rsidRPr="00365EE0" w:rsidRDefault="001B4FFA" w:rsidP="00A50342">
            <w:pPr>
              <w:rPr>
                <w:sz w:val="24"/>
                <w:szCs w:val="24"/>
              </w:rPr>
            </w:pPr>
            <w:r w:rsidRPr="00365EE0">
              <w:rPr>
                <w:sz w:val="24"/>
                <w:szCs w:val="24"/>
              </w:rPr>
              <w:t>В следующей строке по центру Название</w:t>
            </w:r>
          </w:p>
          <w:p w14:paraId="3A88FF41" w14:textId="77777777" w:rsidR="001B4FFA" w:rsidRPr="00365EE0" w:rsidRDefault="001B4FFA" w:rsidP="00A50342">
            <w:pPr>
              <w:rPr>
                <w:sz w:val="24"/>
                <w:szCs w:val="24"/>
              </w:rPr>
            </w:pPr>
            <w:r w:rsidRPr="00365EE0">
              <w:rPr>
                <w:sz w:val="24"/>
                <w:szCs w:val="24"/>
              </w:rPr>
              <w:t xml:space="preserve">Надписи в «шапке» (имена столбцов, полей) – по центру. </w:t>
            </w:r>
          </w:p>
          <w:p w14:paraId="34B5277F" w14:textId="77777777" w:rsidR="001B4FFA" w:rsidRPr="00365EE0" w:rsidRDefault="001B4FFA" w:rsidP="00A50342">
            <w:pPr>
              <w:rPr>
                <w:sz w:val="24"/>
                <w:szCs w:val="24"/>
              </w:rPr>
            </w:pPr>
            <w:r w:rsidRPr="00365EE0">
              <w:rPr>
                <w:sz w:val="24"/>
                <w:szCs w:val="24"/>
              </w:rPr>
              <w:t>В теле таблицы (записи) текстовые значения – выровнены по левому краю, числа, даты – по правому.</w:t>
            </w:r>
          </w:p>
        </w:tc>
      </w:tr>
    </w:tbl>
    <w:p w14:paraId="38741117" w14:textId="77777777" w:rsidR="001B4FFA" w:rsidRDefault="001B4FFA" w:rsidP="001B4FFA">
      <w:pPr>
        <w:spacing w:after="0" w:line="36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6284249F" w14:textId="77777777" w:rsidR="004E5BAA" w:rsidRDefault="004E5BAA" w:rsidP="001B4FFA">
      <w:pPr>
        <w:spacing w:after="0" w:line="36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2E92B5F2" w14:textId="77777777" w:rsidR="004E5BAA" w:rsidRDefault="004E5BAA" w:rsidP="001B4FFA">
      <w:pPr>
        <w:spacing w:after="0" w:line="36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2F071E7C" w14:textId="77777777" w:rsidR="004E5BAA" w:rsidRDefault="004E5BAA" w:rsidP="001B4FFA">
      <w:pPr>
        <w:spacing w:after="0" w:line="36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2C37E1D7" w14:textId="77777777" w:rsidR="004E5BAA" w:rsidRDefault="004E5BAA" w:rsidP="001B4FFA">
      <w:pPr>
        <w:spacing w:after="0" w:line="36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02E20DCA" w14:textId="77777777" w:rsidR="004E5BAA" w:rsidRDefault="004E5BAA" w:rsidP="001B4FFA">
      <w:pPr>
        <w:spacing w:after="0" w:line="36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33A0E2C1" w14:textId="77777777" w:rsidR="004E5BAA" w:rsidRPr="00F941BF" w:rsidRDefault="004E5BAA" w:rsidP="001B4FFA">
      <w:pPr>
        <w:spacing w:after="0" w:line="36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27B41300" w14:textId="77777777" w:rsidR="00405AAD" w:rsidRPr="00F941BF" w:rsidRDefault="00405AAD" w:rsidP="001B4FFA">
      <w:pPr>
        <w:tabs>
          <w:tab w:val="left" w:pos="1320"/>
          <w:tab w:val="right" w:leader="dot" w:pos="9345"/>
        </w:tabs>
        <w:spacing w:after="0" w:line="360" w:lineRule="auto"/>
        <w:jc w:val="center"/>
        <w:rPr>
          <w:rFonts w:ascii="Times New Roman" w:eastAsia="Calibri" w:hAnsi="Times New Roman" w:cs="Times New Roman"/>
          <w:kern w:val="0"/>
          <w:sz w:val="28"/>
          <w14:ligatures w14:val="none"/>
        </w:rPr>
      </w:pPr>
      <w:r w:rsidRPr="00F941BF">
        <w:rPr>
          <w:rFonts w:ascii="Times New Roman" w:eastAsia="Calibri" w:hAnsi="Times New Roman" w:cs="Times New Roman"/>
          <w:kern w:val="0"/>
          <w:sz w:val="28"/>
          <w14:ligatures w14:val="none"/>
        </w:rPr>
        <w:t>5. Стадии и этапы разработки</w:t>
      </w:r>
    </w:p>
    <w:p w14:paraId="4249BD18" w14:textId="4934309B" w:rsidR="00405AAD" w:rsidRPr="00E91526" w:rsidRDefault="00E91526" w:rsidP="00E91526">
      <w:pPr>
        <w:ind w:firstLine="284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E3ADD">
        <w:rPr>
          <w:rFonts w:ascii="Times New Roman" w:eastAsia="Calibri" w:hAnsi="Times New Roman" w:cs="Times New Roman"/>
          <w:sz w:val="28"/>
          <w:szCs w:val="28"/>
        </w:rPr>
        <w:t>Стадии и этапы разработки представлены в таблице П1.2.</w:t>
      </w:r>
    </w:p>
    <w:p w14:paraId="21E8103F" w14:textId="0E9FDD36" w:rsidR="00405AAD" w:rsidRPr="001B3FA0" w:rsidRDefault="00405AAD" w:rsidP="00405AAD">
      <w:pPr>
        <w:spacing w:after="0" w:line="360" w:lineRule="auto"/>
        <w:ind w:firstLine="425"/>
        <w:jc w:val="right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F941BF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Таблица П1.</w:t>
      </w:r>
      <w:r w:rsidR="001B4FFA" w:rsidRPr="001B3FA0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2</w:t>
      </w:r>
    </w:p>
    <w:p w14:paraId="5EC40226" w14:textId="77777777" w:rsidR="00405AAD" w:rsidRPr="00F941BF" w:rsidRDefault="00405AAD" w:rsidP="00405AAD">
      <w:pPr>
        <w:spacing w:after="0" w:line="360" w:lineRule="auto"/>
        <w:ind w:firstLine="425"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F941BF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Стадии и этапы разработки</w:t>
      </w:r>
    </w:p>
    <w:tbl>
      <w:tblPr>
        <w:tblStyle w:val="1"/>
        <w:tblW w:w="0" w:type="auto"/>
        <w:tblInd w:w="0" w:type="dxa"/>
        <w:tblLook w:val="04A0" w:firstRow="1" w:lastRow="0" w:firstColumn="1" w:lastColumn="0" w:noHBand="0" w:noVBand="1"/>
      </w:tblPr>
      <w:tblGrid>
        <w:gridCol w:w="2404"/>
        <w:gridCol w:w="2316"/>
        <w:gridCol w:w="2221"/>
        <w:gridCol w:w="2404"/>
      </w:tblGrid>
      <w:tr w:rsidR="00405AAD" w:rsidRPr="00F941BF" w14:paraId="3DEF91E3" w14:textId="77777777" w:rsidTr="00A50342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934DAA" w14:textId="77777777" w:rsidR="00405AAD" w:rsidRPr="00D65B0F" w:rsidRDefault="00405AAD" w:rsidP="00A50342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D65B0F">
              <w:rPr>
                <w:sz w:val="24"/>
                <w:szCs w:val="24"/>
              </w:rPr>
              <w:t>Наименование этапа разработки</w:t>
            </w:r>
          </w:p>
        </w:tc>
        <w:tc>
          <w:tcPr>
            <w:tcW w:w="2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172EC6" w14:textId="77777777" w:rsidR="00405AAD" w:rsidRPr="00D65B0F" w:rsidRDefault="00405AAD" w:rsidP="00A50342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D65B0F">
              <w:rPr>
                <w:sz w:val="24"/>
                <w:szCs w:val="24"/>
              </w:rPr>
              <w:t>Сроки разработки</w:t>
            </w:r>
          </w:p>
        </w:tc>
        <w:tc>
          <w:tcPr>
            <w:tcW w:w="2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6A4EB9" w14:textId="77777777" w:rsidR="00405AAD" w:rsidRPr="00D65B0F" w:rsidRDefault="00405AAD" w:rsidP="00A50342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D65B0F">
              <w:rPr>
                <w:sz w:val="24"/>
                <w:szCs w:val="24"/>
              </w:rPr>
              <w:t>Результат выполнения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5B0586" w14:textId="77777777" w:rsidR="00405AAD" w:rsidRPr="00D65B0F" w:rsidRDefault="00405AAD" w:rsidP="00A50342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D65B0F">
              <w:rPr>
                <w:sz w:val="24"/>
                <w:szCs w:val="24"/>
              </w:rPr>
              <w:t>Отметка о выполнении</w:t>
            </w:r>
          </w:p>
        </w:tc>
      </w:tr>
      <w:tr w:rsidR="00405AAD" w:rsidRPr="00F941BF" w14:paraId="7B16C51C" w14:textId="77777777" w:rsidTr="00A50342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BC91C0" w14:textId="77777777" w:rsidR="00405AAD" w:rsidRPr="00D65B0F" w:rsidRDefault="00405AAD" w:rsidP="00A50342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D65B0F">
              <w:rPr>
                <w:sz w:val="24"/>
                <w:szCs w:val="24"/>
              </w:rPr>
              <w:t>Определение темы разработки</w:t>
            </w:r>
          </w:p>
        </w:tc>
        <w:tc>
          <w:tcPr>
            <w:tcW w:w="2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3035E3" w14:textId="77777777" w:rsidR="00405AAD" w:rsidRPr="00D65B0F" w:rsidRDefault="00405AAD" w:rsidP="00A50342">
            <w:pPr>
              <w:spacing w:line="240" w:lineRule="auto"/>
              <w:jc w:val="right"/>
              <w:rPr>
                <w:sz w:val="24"/>
                <w:szCs w:val="24"/>
              </w:rPr>
            </w:pPr>
            <w:r w:rsidRPr="00D65B0F">
              <w:rPr>
                <w:sz w:val="24"/>
                <w:szCs w:val="24"/>
              </w:rPr>
              <w:t>30.09.2021</w:t>
            </w:r>
          </w:p>
        </w:tc>
        <w:tc>
          <w:tcPr>
            <w:tcW w:w="2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9015B7" w14:textId="77777777" w:rsidR="00405AAD" w:rsidRPr="00D65B0F" w:rsidRDefault="00405AAD" w:rsidP="00A50342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D65B0F">
              <w:rPr>
                <w:sz w:val="24"/>
                <w:szCs w:val="24"/>
              </w:rPr>
              <w:t>Определена тема разработки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DD591" w14:textId="77777777" w:rsidR="00405AAD" w:rsidRPr="00D65B0F" w:rsidRDefault="00405AAD" w:rsidP="00A50342">
            <w:pPr>
              <w:spacing w:line="240" w:lineRule="auto"/>
              <w:rPr>
                <w:sz w:val="24"/>
                <w:szCs w:val="24"/>
              </w:rPr>
            </w:pPr>
          </w:p>
        </w:tc>
      </w:tr>
      <w:tr w:rsidR="00405AAD" w:rsidRPr="00F941BF" w14:paraId="5F955AA5" w14:textId="77777777" w:rsidTr="00A50342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94AE2C" w14:textId="77777777" w:rsidR="00405AAD" w:rsidRPr="00D65B0F" w:rsidRDefault="00405AAD" w:rsidP="00A50342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D65B0F">
              <w:rPr>
                <w:sz w:val="24"/>
                <w:szCs w:val="24"/>
              </w:rPr>
              <w:t>Оформление технического задания</w:t>
            </w:r>
          </w:p>
        </w:tc>
        <w:tc>
          <w:tcPr>
            <w:tcW w:w="2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EA9025" w14:textId="77777777" w:rsidR="00405AAD" w:rsidRPr="00D65B0F" w:rsidRDefault="00405AAD" w:rsidP="00A50342">
            <w:pPr>
              <w:spacing w:line="240" w:lineRule="auto"/>
              <w:jc w:val="right"/>
              <w:rPr>
                <w:sz w:val="24"/>
                <w:szCs w:val="24"/>
              </w:rPr>
            </w:pPr>
            <w:r w:rsidRPr="00D65B0F">
              <w:rPr>
                <w:sz w:val="24"/>
                <w:szCs w:val="24"/>
              </w:rPr>
              <w:t>15.10.2021</w:t>
            </w:r>
          </w:p>
        </w:tc>
        <w:tc>
          <w:tcPr>
            <w:tcW w:w="2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A8C430" w14:textId="77777777" w:rsidR="00405AAD" w:rsidRPr="00D65B0F" w:rsidRDefault="00405AAD" w:rsidP="00A50342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D65B0F">
              <w:rPr>
                <w:sz w:val="24"/>
                <w:szCs w:val="24"/>
              </w:rPr>
              <w:t>Создано техническое задание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B6317" w14:textId="77777777" w:rsidR="00405AAD" w:rsidRPr="00D65B0F" w:rsidRDefault="00405AAD" w:rsidP="00A50342">
            <w:pPr>
              <w:spacing w:line="240" w:lineRule="auto"/>
              <w:rPr>
                <w:sz w:val="24"/>
                <w:szCs w:val="24"/>
              </w:rPr>
            </w:pPr>
          </w:p>
        </w:tc>
      </w:tr>
      <w:tr w:rsidR="00405AAD" w:rsidRPr="00F941BF" w14:paraId="377483CB" w14:textId="77777777" w:rsidTr="00A50342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C35E5A" w14:textId="77777777" w:rsidR="00405AAD" w:rsidRPr="00D65B0F" w:rsidRDefault="00405AAD" w:rsidP="00A50342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D65B0F">
              <w:rPr>
                <w:sz w:val="24"/>
                <w:szCs w:val="24"/>
              </w:rPr>
              <w:t>Сбор статистических данных</w:t>
            </w:r>
          </w:p>
        </w:tc>
        <w:tc>
          <w:tcPr>
            <w:tcW w:w="2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07B0EA" w14:textId="77777777" w:rsidR="00405AAD" w:rsidRPr="00D65B0F" w:rsidRDefault="00405AAD" w:rsidP="00A50342">
            <w:pPr>
              <w:spacing w:line="240" w:lineRule="auto"/>
              <w:jc w:val="right"/>
              <w:rPr>
                <w:sz w:val="24"/>
                <w:szCs w:val="24"/>
              </w:rPr>
            </w:pPr>
            <w:r w:rsidRPr="00D65B0F">
              <w:rPr>
                <w:sz w:val="24"/>
                <w:szCs w:val="24"/>
              </w:rPr>
              <w:t>09.11.2021</w:t>
            </w:r>
          </w:p>
        </w:tc>
        <w:tc>
          <w:tcPr>
            <w:tcW w:w="2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1AAB32" w14:textId="77777777" w:rsidR="00405AAD" w:rsidRPr="00D65B0F" w:rsidRDefault="00405AAD" w:rsidP="00A50342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D65B0F">
              <w:rPr>
                <w:sz w:val="24"/>
                <w:szCs w:val="24"/>
              </w:rPr>
              <w:t>Собраны статистические данные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65AC2" w14:textId="77777777" w:rsidR="00405AAD" w:rsidRPr="00D65B0F" w:rsidRDefault="00405AAD" w:rsidP="00A50342">
            <w:pPr>
              <w:spacing w:line="240" w:lineRule="auto"/>
              <w:rPr>
                <w:sz w:val="24"/>
                <w:szCs w:val="24"/>
              </w:rPr>
            </w:pPr>
          </w:p>
        </w:tc>
      </w:tr>
      <w:tr w:rsidR="00405AAD" w:rsidRPr="00F941BF" w14:paraId="5FD76C22" w14:textId="77777777" w:rsidTr="00A50342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F0C8E2" w14:textId="77777777" w:rsidR="00405AAD" w:rsidRPr="00D65B0F" w:rsidRDefault="00405AAD" w:rsidP="00A50342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D65B0F">
              <w:rPr>
                <w:sz w:val="24"/>
                <w:szCs w:val="24"/>
              </w:rPr>
              <w:t>Проведение статистического анализа</w:t>
            </w:r>
          </w:p>
        </w:tc>
        <w:tc>
          <w:tcPr>
            <w:tcW w:w="2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5745A4" w14:textId="77777777" w:rsidR="00405AAD" w:rsidRPr="00D65B0F" w:rsidRDefault="00405AAD" w:rsidP="00A50342">
            <w:pPr>
              <w:spacing w:line="240" w:lineRule="auto"/>
              <w:jc w:val="right"/>
              <w:rPr>
                <w:sz w:val="24"/>
                <w:szCs w:val="24"/>
              </w:rPr>
            </w:pPr>
            <w:r w:rsidRPr="00D65B0F">
              <w:rPr>
                <w:color w:val="000000"/>
                <w:sz w:val="24"/>
                <w:szCs w:val="24"/>
              </w:rPr>
              <w:t>11.11.2021 – 29.11.2021</w:t>
            </w:r>
          </w:p>
        </w:tc>
        <w:tc>
          <w:tcPr>
            <w:tcW w:w="2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177F9E" w14:textId="77777777" w:rsidR="00405AAD" w:rsidRPr="00D65B0F" w:rsidRDefault="00405AAD" w:rsidP="00A50342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D65B0F">
              <w:rPr>
                <w:sz w:val="24"/>
                <w:szCs w:val="24"/>
              </w:rPr>
              <w:t>Проведён статистический анализ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879E7A" w14:textId="77777777" w:rsidR="00405AAD" w:rsidRPr="00D65B0F" w:rsidRDefault="00405AAD" w:rsidP="00A50342">
            <w:pPr>
              <w:spacing w:line="240" w:lineRule="auto"/>
              <w:rPr>
                <w:sz w:val="24"/>
                <w:szCs w:val="24"/>
              </w:rPr>
            </w:pPr>
          </w:p>
        </w:tc>
      </w:tr>
      <w:tr w:rsidR="00405AAD" w:rsidRPr="00F941BF" w14:paraId="0F611FC6" w14:textId="77777777" w:rsidTr="00A50342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5C4EEF" w14:textId="77777777" w:rsidR="00405AAD" w:rsidRPr="00D65B0F" w:rsidRDefault="00405AAD" w:rsidP="00A50342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D65B0F">
              <w:rPr>
                <w:sz w:val="24"/>
                <w:szCs w:val="24"/>
              </w:rPr>
              <w:t>Оформление расчётно-пояснительной записки</w:t>
            </w:r>
          </w:p>
        </w:tc>
        <w:tc>
          <w:tcPr>
            <w:tcW w:w="2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4D06F4" w14:textId="77777777" w:rsidR="00405AAD" w:rsidRPr="00D65B0F" w:rsidRDefault="00405AAD" w:rsidP="00A50342">
            <w:pPr>
              <w:spacing w:line="240" w:lineRule="auto"/>
              <w:jc w:val="right"/>
              <w:rPr>
                <w:color w:val="000000"/>
                <w:sz w:val="24"/>
                <w:szCs w:val="24"/>
              </w:rPr>
            </w:pPr>
            <w:r w:rsidRPr="00D65B0F">
              <w:rPr>
                <w:color w:val="000000"/>
                <w:sz w:val="24"/>
                <w:szCs w:val="24"/>
              </w:rPr>
              <w:t>01.12.2021 – 24.12.2021</w:t>
            </w:r>
          </w:p>
        </w:tc>
        <w:tc>
          <w:tcPr>
            <w:tcW w:w="2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10C090" w14:textId="77777777" w:rsidR="00405AAD" w:rsidRPr="00D65B0F" w:rsidRDefault="00405AAD" w:rsidP="00A50342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D65B0F">
              <w:rPr>
                <w:sz w:val="24"/>
                <w:szCs w:val="24"/>
              </w:rPr>
              <w:t>Оформлена расчётно-пояснительная записка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85351" w14:textId="77777777" w:rsidR="00405AAD" w:rsidRPr="00D65B0F" w:rsidRDefault="00405AAD" w:rsidP="00A50342">
            <w:pPr>
              <w:spacing w:line="240" w:lineRule="auto"/>
              <w:rPr>
                <w:sz w:val="24"/>
                <w:szCs w:val="24"/>
              </w:rPr>
            </w:pPr>
          </w:p>
        </w:tc>
      </w:tr>
    </w:tbl>
    <w:p w14:paraId="794E2ABB" w14:textId="77777777" w:rsidR="00B0193C" w:rsidRDefault="00B0193C" w:rsidP="00B0193C">
      <w:pPr>
        <w:spacing w:after="0" w:line="360" w:lineRule="auto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55F11E7B" w14:textId="77777777" w:rsidR="00B0193C" w:rsidRDefault="00B0193C" w:rsidP="00B0193C">
      <w:pPr>
        <w:spacing w:after="0" w:line="360" w:lineRule="auto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7DF74A8F" w14:textId="77777777" w:rsidR="00B0193C" w:rsidRDefault="00B0193C" w:rsidP="00B0193C">
      <w:pPr>
        <w:spacing w:after="0" w:line="360" w:lineRule="auto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3F94726F" w14:textId="77777777" w:rsidR="00B0193C" w:rsidRDefault="00B0193C" w:rsidP="00B0193C">
      <w:pPr>
        <w:spacing w:after="0" w:line="360" w:lineRule="auto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64EBE1D2" w14:textId="77777777" w:rsidR="00B0193C" w:rsidRDefault="00B0193C" w:rsidP="00B0193C">
      <w:pPr>
        <w:spacing w:after="0" w:line="360" w:lineRule="auto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4FAB1688" w14:textId="77777777" w:rsidR="00B0193C" w:rsidRDefault="00B0193C" w:rsidP="00B0193C">
      <w:pPr>
        <w:spacing w:after="0" w:line="360" w:lineRule="auto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2ACD9F73" w14:textId="77777777" w:rsidR="00B0193C" w:rsidRDefault="00B0193C" w:rsidP="00B0193C">
      <w:pPr>
        <w:spacing w:after="0" w:line="360" w:lineRule="auto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74645554" w14:textId="77777777" w:rsidR="00B0193C" w:rsidRDefault="00B0193C" w:rsidP="00B0193C">
      <w:pPr>
        <w:spacing w:after="0" w:line="360" w:lineRule="auto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20F79751" w14:textId="77777777" w:rsidR="00B0193C" w:rsidRDefault="00B0193C" w:rsidP="00B0193C">
      <w:pPr>
        <w:spacing w:after="0" w:line="360" w:lineRule="auto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7A8BC90F" w14:textId="77777777" w:rsidR="00B0193C" w:rsidRDefault="00B0193C" w:rsidP="00B0193C">
      <w:pPr>
        <w:spacing w:after="0" w:line="360" w:lineRule="auto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13D97BBC" w14:textId="77777777" w:rsidR="00B0193C" w:rsidRDefault="00B0193C" w:rsidP="00B0193C">
      <w:pPr>
        <w:spacing w:after="0" w:line="360" w:lineRule="auto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735DC2BB" w14:textId="77777777" w:rsidR="00B0193C" w:rsidRDefault="00B0193C" w:rsidP="00B0193C">
      <w:pPr>
        <w:spacing w:after="0" w:line="360" w:lineRule="auto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18280DBF" w14:textId="77777777" w:rsidR="00B0193C" w:rsidRDefault="00B0193C" w:rsidP="00B0193C">
      <w:pPr>
        <w:spacing w:after="0" w:line="360" w:lineRule="auto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598FD620" w14:textId="77777777" w:rsidR="00B0193C" w:rsidRDefault="00B0193C" w:rsidP="00B0193C">
      <w:pPr>
        <w:spacing w:after="0" w:line="360" w:lineRule="auto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3E0945D9" w14:textId="77777777" w:rsidR="00B0193C" w:rsidRDefault="00B0193C" w:rsidP="00B0193C">
      <w:pPr>
        <w:spacing w:after="0" w:line="360" w:lineRule="auto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224C274C" w14:textId="064DFF77" w:rsidR="00E91526" w:rsidRDefault="00405AAD" w:rsidP="00B0193C">
      <w:pPr>
        <w:spacing w:after="0" w:line="360" w:lineRule="auto"/>
        <w:jc w:val="center"/>
        <w:rPr>
          <w:rFonts w:ascii="Times New Roman" w:eastAsia="Calibri" w:hAnsi="Times New Roman" w:cs="Times New Roman"/>
          <w:kern w:val="0"/>
          <w:sz w:val="28"/>
          <w14:ligatures w14:val="none"/>
        </w:rPr>
      </w:pPr>
      <w:r w:rsidRPr="00F941BF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lastRenderedPageBreak/>
        <w:t>6</w:t>
      </w:r>
      <w:r w:rsidRPr="00F941BF">
        <w:rPr>
          <w:rFonts w:ascii="Times New Roman" w:eastAsia="Calibri" w:hAnsi="Times New Roman" w:cs="Times New Roman"/>
          <w:kern w:val="0"/>
          <w:sz w:val="28"/>
          <w14:ligatures w14:val="none"/>
        </w:rPr>
        <w:t>. Порядок контроля и приёмки</w:t>
      </w:r>
    </w:p>
    <w:p w14:paraId="4B9A5D0B" w14:textId="5E8C58B6" w:rsidR="00E91526" w:rsidRPr="00E91526" w:rsidRDefault="00E91526" w:rsidP="00E91526">
      <w:pPr>
        <w:spacing w:after="0" w:line="360" w:lineRule="auto"/>
        <w:ind w:firstLine="454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E3ADD">
        <w:rPr>
          <w:rFonts w:ascii="Times New Roman" w:eastAsia="Calibri" w:hAnsi="Times New Roman" w:cs="Times New Roman"/>
          <w:sz w:val="28"/>
          <w:szCs w:val="28"/>
        </w:rPr>
        <w:t xml:space="preserve">Порядок контроля и приёма </w:t>
      </w:r>
      <w:r>
        <w:rPr>
          <w:rFonts w:ascii="Times New Roman" w:eastAsia="Calibri" w:hAnsi="Times New Roman" w:cs="Times New Roman"/>
          <w:sz w:val="28"/>
          <w:szCs w:val="28"/>
        </w:rPr>
        <w:t>представлены в таблице П1.3</w:t>
      </w:r>
    </w:p>
    <w:p w14:paraId="4107CC13" w14:textId="4C7828A5" w:rsidR="00405AAD" w:rsidRPr="00E91526" w:rsidRDefault="00405AAD" w:rsidP="00405AAD">
      <w:pPr>
        <w:spacing w:after="0" w:line="360" w:lineRule="auto"/>
        <w:ind w:firstLine="425"/>
        <w:jc w:val="right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F941BF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Таблица П1.</w:t>
      </w:r>
      <w:r w:rsidR="00E91526" w:rsidRPr="00E91526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3</w:t>
      </w:r>
    </w:p>
    <w:p w14:paraId="632CC992" w14:textId="77777777" w:rsidR="00405AAD" w:rsidRPr="00F941BF" w:rsidRDefault="00405AAD" w:rsidP="00405AAD">
      <w:pPr>
        <w:spacing w:after="0" w:line="360" w:lineRule="auto"/>
        <w:ind w:firstLine="425"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F941BF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Порядок контроля и приёма</w:t>
      </w:r>
    </w:p>
    <w:tbl>
      <w:tblPr>
        <w:tblStyle w:val="1"/>
        <w:tblW w:w="0" w:type="auto"/>
        <w:tblInd w:w="0" w:type="dxa"/>
        <w:tblLook w:val="04A0" w:firstRow="1" w:lastRow="0" w:firstColumn="1" w:lastColumn="0" w:noHBand="0" w:noVBand="1"/>
      </w:tblPr>
      <w:tblGrid>
        <w:gridCol w:w="2350"/>
        <w:gridCol w:w="2332"/>
        <w:gridCol w:w="2219"/>
        <w:gridCol w:w="2444"/>
      </w:tblGrid>
      <w:tr w:rsidR="00405AAD" w:rsidRPr="00F941BF" w14:paraId="553EDA5C" w14:textId="77777777" w:rsidTr="00A50342"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3DC99E" w14:textId="77777777" w:rsidR="00405AAD" w:rsidRPr="00D65B0F" w:rsidRDefault="00405AAD" w:rsidP="00A50342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Наименование контрольного этапа выполнения </w:t>
            </w:r>
            <w:r w:rsidRPr="00D65B0F">
              <w:rPr>
                <w:sz w:val="24"/>
                <w:szCs w:val="24"/>
              </w:rPr>
              <w:t>курсовой работы</w:t>
            </w: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6C9B9A" w14:textId="77777777" w:rsidR="00405AAD" w:rsidRPr="00D65B0F" w:rsidRDefault="00405AAD" w:rsidP="00A50342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D65B0F">
              <w:rPr>
                <w:sz w:val="24"/>
                <w:szCs w:val="24"/>
              </w:rPr>
              <w:t>Сроки контроля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9A1752" w14:textId="77777777" w:rsidR="00405AAD" w:rsidRPr="00D65B0F" w:rsidRDefault="00405AAD" w:rsidP="00A50342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Результат </w:t>
            </w:r>
            <w:r w:rsidRPr="00D65B0F">
              <w:rPr>
                <w:sz w:val="24"/>
                <w:szCs w:val="24"/>
              </w:rPr>
              <w:t>выполнения</w:t>
            </w:r>
          </w:p>
        </w:tc>
        <w:tc>
          <w:tcPr>
            <w:tcW w:w="2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7D7D5A" w14:textId="77777777" w:rsidR="00405AAD" w:rsidRPr="00D65B0F" w:rsidRDefault="00405AAD" w:rsidP="00A50342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Отметка о приём</w:t>
            </w:r>
            <w:r w:rsidRPr="00D65B0F">
              <w:rPr>
                <w:sz w:val="24"/>
                <w:szCs w:val="24"/>
              </w:rPr>
              <w:t>е резуль</w:t>
            </w:r>
            <w:r>
              <w:rPr>
                <w:sz w:val="24"/>
                <w:szCs w:val="24"/>
              </w:rPr>
              <w:t xml:space="preserve">тата </w:t>
            </w:r>
            <w:r w:rsidRPr="00D65B0F">
              <w:rPr>
                <w:sz w:val="24"/>
                <w:szCs w:val="24"/>
              </w:rPr>
              <w:t>контрольного этапа</w:t>
            </w:r>
          </w:p>
        </w:tc>
      </w:tr>
      <w:tr w:rsidR="00405AAD" w:rsidRPr="00F941BF" w14:paraId="143B736C" w14:textId="77777777" w:rsidTr="00A50342"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4BCE24" w14:textId="77777777" w:rsidR="00405AAD" w:rsidRPr="00D65B0F" w:rsidRDefault="00405AAD" w:rsidP="00A50342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Определение темы курсовой </w:t>
            </w:r>
            <w:r w:rsidRPr="00D65B0F">
              <w:rPr>
                <w:sz w:val="24"/>
                <w:szCs w:val="24"/>
              </w:rPr>
              <w:t>работы</w:t>
            </w: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30294C" w14:textId="77777777" w:rsidR="00405AAD" w:rsidRPr="00D65B0F" w:rsidRDefault="00405AAD" w:rsidP="00A50342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30.09.2023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AD29DD" w14:textId="77777777" w:rsidR="00405AAD" w:rsidRPr="00D65B0F" w:rsidRDefault="00405AAD" w:rsidP="00A50342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Определена тема </w:t>
            </w:r>
            <w:r w:rsidRPr="00D65B0F">
              <w:rPr>
                <w:sz w:val="24"/>
                <w:szCs w:val="24"/>
              </w:rPr>
              <w:t>курсовой работы</w:t>
            </w:r>
          </w:p>
        </w:tc>
        <w:tc>
          <w:tcPr>
            <w:tcW w:w="2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BFAA5" w14:textId="77777777" w:rsidR="00405AAD" w:rsidRPr="00D65B0F" w:rsidRDefault="00405AAD" w:rsidP="00A50342">
            <w:pPr>
              <w:spacing w:line="240" w:lineRule="auto"/>
              <w:rPr>
                <w:sz w:val="24"/>
                <w:szCs w:val="24"/>
              </w:rPr>
            </w:pPr>
          </w:p>
        </w:tc>
      </w:tr>
      <w:tr w:rsidR="00405AAD" w:rsidRPr="00F941BF" w14:paraId="25BBA023" w14:textId="77777777" w:rsidTr="00A50342"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C7A3CA" w14:textId="77777777" w:rsidR="00405AAD" w:rsidRPr="00D65B0F" w:rsidRDefault="00405AAD" w:rsidP="00A50342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Оформление технического </w:t>
            </w:r>
            <w:r w:rsidRPr="00D65B0F">
              <w:rPr>
                <w:sz w:val="24"/>
                <w:szCs w:val="24"/>
              </w:rPr>
              <w:t>задания</w:t>
            </w: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E36701" w14:textId="77777777" w:rsidR="00405AAD" w:rsidRPr="00D65B0F" w:rsidRDefault="00405AAD" w:rsidP="00A50342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15.10.2023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F37D69" w14:textId="77777777" w:rsidR="00405AAD" w:rsidRPr="00D65B0F" w:rsidRDefault="00405AAD" w:rsidP="00A50342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Оформлено техническое </w:t>
            </w:r>
            <w:r w:rsidRPr="00D65B0F">
              <w:rPr>
                <w:sz w:val="24"/>
                <w:szCs w:val="24"/>
              </w:rPr>
              <w:t>задание</w:t>
            </w:r>
          </w:p>
        </w:tc>
        <w:tc>
          <w:tcPr>
            <w:tcW w:w="2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EFC24" w14:textId="77777777" w:rsidR="00405AAD" w:rsidRPr="00D65B0F" w:rsidRDefault="00405AAD" w:rsidP="00A50342">
            <w:pPr>
              <w:spacing w:line="240" w:lineRule="auto"/>
              <w:rPr>
                <w:sz w:val="24"/>
                <w:szCs w:val="24"/>
              </w:rPr>
            </w:pPr>
          </w:p>
        </w:tc>
      </w:tr>
      <w:tr w:rsidR="00405AAD" w:rsidRPr="00F941BF" w14:paraId="4FDE28FC" w14:textId="77777777" w:rsidTr="00A50342"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FB14E4" w14:textId="77777777" w:rsidR="00405AAD" w:rsidRPr="00D65B0F" w:rsidRDefault="00405AAD" w:rsidP="00A50342">
            <w:pPr>
              <w:spacing w:before="100" w:beforeAutospacing="1" w:after="100" w:afterAutospacing="1" w:line="240" w:lineRule="auto"/>
              <w:ind w:firstLine="0"/>
              <w:rPr>
                <w:color w:val="000000"/>
                <w:sz w:val="24"/>
                <w:szCs w:val="24"/>
                <w:lang w:eastAsia="ru-RU"/>
              </w:rPr>
            </w:pPr>
            <w:r>
              <w:rPr>
                <w:color w:val="000000"/>
                <w:sz w:val="24"/>
                <w:szCs w:val="24"/>
                <w:lang w:eastAsia="ru-RU"/>
              </w:rPr>
              <w:t xml:space="preserve">Проведение статистического </w:t>
            </w:r>
            <w:r w:rsidRPr="00D65B0F">
              <w:rPr>
                <w:color w:val="000000"/>
                <w:sz w:val="24"/>
                <w:szCs w:val="24"/>
                <w:lang w:eastAsia="ru-RU"/>
              </w:rPr>
              <w:t>анализа</w:t>
            </w: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5D2ED2" w14:textId="77777777" w:rsidR="00405AAD" w:rsidRPr="00D65B0F" w:rsidRDefault="00405AAD" w:rsidP="00A50342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30.11.2023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D9E669" w14:textId="77777777" w:rsidR="00405AAD" w:rsidRPr="00D65B0F" w:rsidRDefault="00405AAD" w:rsidP="00A50342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Проведён статистический </w:t>
            </w:r>
            <w:r w:rsidRPr="00D65B0F">
              <w:rPr>
                <w:color w:val="000000"/>
                <w:sz w:val="24"/>
                <w:szCs w:val="24"/>
              </w:rPr>
              <w:t>анализ</w:t>
            </w:r>
          </w:p>
        </w:tc>
        <w:tc>
          <w:tcPr>
            <w:tcW w:w="2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925DC" w14:textId="77777777" w:rsidR="00405AAD" w:rsidRPr="00D65B0F" w:rsidRDefault="00405AAD" w:rsidP="00A50342">
            <w:pPr>
              <w:spacing w:line="240" w:lineRule="auto"/>
              <w:rPr>
                <w:sz w:val="24"/>
                <w:szCs w:val="24"/>
              </w:rPr>
            </w:pPr>
          </w:p>
        </w:tc>
      </w:tr>
      <w:tr w:rsidR="00405AAD" w:rsidRPr="00F941BF" w14:paraId="21470FB8" w14:textId="77777777" w:rsidTr="00A50342"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D73101" w14:textId="77777777" w:rsidR="00405AAD" w:rsidRPr="00D65B0F" w:rsidRDefault="00405AAD" w:rsidP="00A50342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D65B0F">
              <w:rPr>
                <w:sz w:val="24"/>
                <w:szCs w:val="24"/>
              </w:rPr>
              <w:t>Оформление РПЗ</w:t>
            </w: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7FA498" w14:textId="77777777" w:rsidR="00405AAD" w:rsidRPr="00D65B0F" w:rsidRDefault="00405AAD" w:rsidP="00A50342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16.12.2023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A1BA8" w14:textId="77777777" w:rsidR="00405AAD" w:rsidRPr="00D65B0F" w:rsidRDefault="00405AAD" w:rsidP="00A50342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D65B0F">
              <w:rPr>
                <w:sz w:val="24"/>
                <w:szCs w:val="24"/>
              </w:rPr>
              <w:t>Оформленная РПЗ</w:t>
            </w:r>
          </w:p>
        </w:tc>
        <w:tc>
          <w:tcPr>
            <w:tcW w:w="2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63DDF6" w14:textId="77777777" w:rsidR="00405AAD" w:rsidRPr="00D65B0F" w:rsidRDefault="00405AAD" w:rsidP="00A50342">
            <w:pPr>
              <w:spacing w:line="240" w:lineRule="auto"/>
              <w:rPr>
                <w:sz w:val="24"/>
                <w:szCs w:val="24"/>
              </w:rPr>
            </w:pPr>
          </w:p>
        </w:tc>
      </w:tr>
      <w:tr w:rsidR="00405AAD" w:rsidRPr="00F941BF" w14:paraId="73F42BB4" w14:textId="77777777" w:rsidTr="00A50342">
        <w:trPr>
          <w:trHeight w:val="1354"/>
        </w:trPr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32C828" w14:textId="77777777" w:rsidR="00405AAD" w:rsidRPr="00D65B0F" w:rsidRDefault="00405AAD" w:rsidP="00A50342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D65B0F">
              <w:rPr>
                <w:sz w:val="24"/>
                <w:szCs w:val="24"/>
              </w:rPr>
              <w:t>Сдача РПЗ, оценка</w:t>
            </w: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3576DB" w14:textId="77777777" w:rsidR="00405AAD" w:rsidRPr="00D65B0F" w:rsidRDefault="00405AAD" w:rsidP="00A50342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20.12.2023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1D7E9C" w14:textId="77777777" w:rsidR="00405AAD" w:rsidRPr="00D65B0F" w:rsidRDefault="00405AAD" w:rsidP="00A50342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Получение итоговой оценки за </w:t>
            </w:r>
            <w:r w:rsidRPr="00D65B0F">
              <w:rPr>
                <w:sz w:val="24"/>
                <w:szCs w:val="24"/>
              </w:rPr>
              <w:t>курсовую работу</w:t>
            </w:r>
          </w:p>
        </w:tc>
        <w:tc>
          <w:tcPr>
            <w:tcW w:w="2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EF259" w14:textId="77777777" w:rsidR="00405AAD" w:rsidRPr="00D65B0F" w:rsidRDefault="00405AAD" w:rsidP="00A50342">
            <w:pPr>
              <w:spacing w:line="240" w:lineRule="auto"/>
              <w:rPr>
                <w:sz w:val="24"/>
                <w:szCs w:val="24"/>
              </w:rPr>
            </w:pPr>
          </w:p>
        </w:tc>
      </w:tr>
    </w:tbl>
    <w:p w14:paraId="0E1F0508" w14:textId="5D46B958" w:rsidR="00DF78AE" w:rsidRPr="00405AAD" w:rsidRDefault="00DF78AE">
      <w:pPr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sectPr w:rsidR="00DF78AE" w:rsidRPr="00405A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ndale Sans UI">
    <w:altName w:val="Times New Roman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95A1D"/>
    <w:multiLevelType w:val="hybridMultilevel"/>
    <w:tmpl w:val="15E4493A"/>
    <w:lvl w:ilvl="0" w:tplc="CE38BC2A">
      <w:start w:val="1"/>
      <w:numFmt w:val="bullet"/>
      <w:suff w:val="space"/>
      <w:lvlText w:val=""/>
      <w:lvlJc w:val="left"/>
      <w:pPr>
        <w:ind w:left="567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1" w15:restartNumberingAfterBreak="0">
    <w:nsid w:val="12B7302F"/>
    <w:multiLevelType w:val="hybridMultilevel"/>
    <w:tmpl w:val="52922D20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" w15:restartNumberingAfterBreak="0">
    <w:nsid w:val="4E8E6276"/>
    <w:multiLevelType w:val="hybridMultilevel"/>
    <w:tmpl w:val="1A048728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3" w15:restartNumberingAfterBreak="0">
    <w:nsid w:val="68DF0611"/>
    <w:multiLevelType w:val="hybridMultilevel"/>
    <w:tmpl w:val="404CFF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F833C6"/>
    <w:multiLevelType w:val="hybridMultilevel"/>
    <w:tmpl w:val="E6865A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747716">
    <w:abstractNumId w:val="3"/>
  </w:num>
  <w:num w:numId="2" w16cid:durableId="1969821870">
    <w:abstractNumId w:val="4"/>
  </w:num>
  <w:num w:numId="3" w16cid:durableId="713967972">
    <w:abstractNumId w:val="2"/>
  </w:num>
  <w:num w:numId="4" w16cid:durableId="1157501222">
    <w:abstractNumId w:val="1"/>
  </w:num>
  <w:num w:numId="5" w16cid:durableId="16306681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A09"/>
    <w:rsid w:val="00103A09"/>
    <w:rsid w:val="001B2732"/>
    <w:rsid w:val="001B3FA0"/>
    <w:rsid w:val="001B4FFA"/>
    <w:rsid w:val="0027428E"/>
    <w:rsid w:val="00405AAD"/>
    <w:rsid w:val="004E5BAA"/>
    <w:rsid w:val="005203A4"/>
    <w:rsid w:val="00622E35"/>
    <w:rsid w:val="00A91342"/>
    <w:rsid w:val="00AC7087"/>
    <w:rsid w:val="00B0193C"/>
    <w:rsid w:val="00B2740E"/>
    <w:rsid w:val="00B717FC"/>
    <w:rsid w:val="00C364AE"/>
    <w:rsid w:val="00CB24FC"/>
    <w:rsid w:val="00D647A9"/>
    <w:rsid w:val="00DF78AE"/>
    <w:rsid w:val="00E91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5B46FA"/>
  <w15:chartTrackingRefBased/>
  <w15:docId w15:val="{91898D2A-86EE-4505-865F-71237939D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24F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uiPriority w:val="39"/>
    <w:rsid w:val="00CB24FC"/>
    <w:pPr>
      <w:spacing w:after="0" w:line="360" w:lineRule="auto"/>
      <w:ind w:firstLine="425"/>
      <w:jc w:val="both"/>
    </w:pPr>
    <w:rPr>
      <w:rFonts w:ascii="Times New Roman" w:eastAsia="Calibri" w:hAnsi="Times New Roman" w:cs="Times New Roman"/>
      <w:kern w:val="0"/>
      <w:sz w:val="28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3">
    <w:name w:val="List Paragraph"/>
    <w:basedOn w:val="a"/>
    <w:uiPriority w:val="34"/>
    <w:qFormat/>
    <w:rsid w:val="00405AAD"/>
    <w:pPr>
      <w:spacing w:line="256" w:lineRule="auto"/>
      <w:ind w:left="720"/>
      <w:contextualSpacing/>
    </w:pPr>
    <w:rPr>
      <w:rFonts w:ascii="Calibri" w:eastAsia="Calibri" w:hAnsi="Calibri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16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44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1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7</Pages>
  <Words>967</Words>
  <Characters>5513</Characters>
  <Application>Microsoft Office Word</Application>
  <DocSecurity>0</DocSecurity>
  <Lines>45</Lines>
  <Paragraphs>12</Paragraphs>
  <ScaleCrop>false</ScaleCrop>
  <Company/>
  <LinksUpToDate>false</LinksUpToDate>
  <CharactersWithSpaces>6468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ov</dc:creator>
  <cp:keywords/>
  <dc:description/>
  <cp:lastModifiedBy>max ov</cp:lastModifiedBy>
  <cp:revision>35</cp:revision>
  <dcterms:created xsi:type="dcterms:W3CDTF">2023-12-20T16:52:00Z</dcterms:created>
  <dcterms:modified xsi:type="dcterms:W3CDTF">2023-12-24T11:30:00Z</dcterms:modified>
</cp:coreProperties>
</file>