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40D8" w14:textId="15D11D7F" w:rsidR="001B51DE" w:rsidRDefault="0049045F" w:rsidP="00CD6960">
      <w:pPr>
        <w:tabs>
          <w:tab w:val="num" w:pos="720"/>
        </w:tabs>
      </w:pPr>
      <w:r>
        <w:t xml:space="preserve">  </w:t>
      </w:r>
      <w:r w:rsidR="001B51DE">
        <w:t>№1</w:t>
      </w:r>
    </w:p>
    <w:p w14:paraId="01FDE0EF" w14:textId="5F1ADA4A" w:rsidR="001B51DE" w:rsidRPr="001B51DE" w:rsidRDefault="001B51DE" w:rsidP="00CD6960">
      <w:pPr>
        <w:numPr>
          <w:ilvl w:val="0"/>
          <w:numId w:val="11"/>
        </w:numPr>
        <w:ind w:left="0"/>
      </w:pPr>
      <w:r w:rsidRPr="001B51DE">
        <w:t>Главная страница:</w:t>
      </w:r>
    </w:p>
    <w:p w14:paraId="03AAE9A0" w14:textId="77777777" w:rsidR="001B51DE" w:rsidRPr="001B51DE" w:rsidRDefault="001B51DE" w:rsidP="00CD6960">
      <w:pPr>
        <w:numPr>
          <w:ilvl w:val="0"/>
          <w:numId w:val="12"/>
        </w:numPr>
        <w:ind w:left="0"/>
      </w:pPr>
      <w:r w:rsidRPr="001B51DE">
        <w:t>Краткое описание темы сайта и его цели;</w:t>
      </w:r>
    </w:p>
    <w:p w14:paraId="4ED151F6" w14:textId="77777777" w:rsidR="001B51DE" w:rsidRPr="001B51DE" w:rsidRDefault="001B51DE" w:rsidP="00CD6960">
      <w:pPr>
        <w:numPr>
          <w:ilvl w:val="0"/>
          <w:numId w:val="12"/>
        </w:numPr>
        <w:ind w:left="0"/>
      </w:pPr>
      <w:r w:rsidRPr="001B51DE">
        <w:t>Список основных разделов сайта.</w:t>
      </w:r>
    </w:p>
    <w:p w14:paraId="4F4229B9" w14:textId="77777777" w:rsidR="001B51DE" w:rsidRPr="001B51DE" w:rsidRDefault="001B51DE" w:rsidP="00CD6960">
      <w:pPr>
        <w:numPr>
          <w:ilvl w:val="0"/>
          <w:numId w:val="13"/>
        </w:numPr>
        <w:ind w:left="0"/>
      </w:pPr>
      <w:r w:rsidRPr="001B51DE">
        <w:t>Раздел "История развития IT-индустрии в России":</w:t>
      </w:r>
    </w:p>
    <w:p w14:paraId="38477965" w14:textId="77777777" w:rsidR="001B51DE" w:rsidRPr="001B51DE" w:rsidRDefault="001B51DE" w:rsidP="00CD6960">
      <w:pPr>
        <w:numPr>
          <w:ilvl w:val="0"/>
          <w:numId w:val="14"/>
        </w:numPr>
        <w:ind w:left="0"/>
      </w:pPr>
      <w:r w:rsidRPr="001B51DE">
        <w:t>Описание основных этапов развития IT-отрасли в России;</w:t>
      </w:r>
    </w:p>
    <w:p w14:paraId="2908F3B4" w14:textId="77777777" w:rsidR="001B51DE" w:rsidRPr="001B51DE" w:rsidRDefault="001B51DE" w:rsidP="00CD6960">
      <w:pPr>
        <w:numPr>
          <w:ilvl w:val="0"/>
          <w:numId w:val="14"/>
        </w:numPr>
        <w:ind w:left="0"/>
      </w:pPr>
      <w:r w:rsidRPr="001B51DE">
        <w:t>Упоминание значимых компаний, проектов и персонажей в отечественной IT-сфере;</w:t>
      </w:r>
    </w:p>
    <w:p w14:paraId="577A1C54" w14:textId="77777777" w:rsidR="001B51DE" w:rsidRPr="001B51DE" w:rsidRDefault="001B51DE" w:rsidP="00CD6960">
      <w:pPr>
        <w:numPr>
          <w:ilvl w:val="0"/>
          <w:numId w:val="14"/>
        </w:numPr>
        <w:ind w:left="0"/>
      </w:pPr>
      <w:r w:rsidRPr="001B51DE">
        <w:t>Примеры инновационных проектов, созданных в России.</w:t>
      </w:r>
    </w:p>
    <w:p w14:paraId="029D977D" w14:textId="77777777" w:rsidR="001B51DE" w:rsidRPr="001B51DE" w:rsidRDefault="001B51DE" w:rsidP="00CD6960">
      <w:pPr>
        <w:numPr>
          <w:ilvl w:val="0"/>
          <w:numId w:val="15"/>
        </w:numPr>
        <w:ind w:left="0"/>
      </w:pPr>
      <w:r w:rsidRPr="001B51DE">
        <w:t>Раздел "Технологии и инструменты":</w:t>
      </w:r>
    </w:p>
    <w:p w14:paraId="72C94922" w14:textId="77777777" w:rsidR="001B51DE" w:rsidRPr="001B51DE" w:rsidRDefault="001B51DE" w:rsidP="00CD6960">
      <w:pPr>
        <w:numPr>
          <w:ilvl w:val="0"/>
          <w:numId w:val="16"/>
        </w:numPr>
        <w:ind w:left="0"/>
      </w:pPr>
      <w:r w:rsidRPr="001B51DE">
        <w:t>Описание основных технологий и инструментов, используемых в отечественных IT-разработках;</w:t>
      </w:r>
    </w:p>
    <w:p w14:paraId="2F079C6F" w14:textId="77777777" w:rsidR="001B51DE" w:rsidRPr="001B51DE" w:rsidRDefault="001B51DE" w:rsidP="00CD6960">
      <w:pPr>
        <w:numPr>
          <w:ilvl w:val="0"/>
          <w:numId w:val="16"/>
        </w:numPr>
        <w:ind w:left="0"/>
      </w:pPr>
      <w:r w:rsidRPr="001B51DE">
        <w:t>Упоминание специализированных языков программирования и платформ, разработанных в России;</w:t>
      </w:r>
    </w:p>
    <w:p w14:paraId="52091B46" w14:textId="77777777" w:rsidR="001B51DE" w:rsidRPr="001B51DE" w:rsidRDefault="001B51DE" w:rsidP="00CD6960">
      <w:pPr>
        <w:numPr>
          <w:ilvl w:val="0"/>
          <w:numId w:val="16"/>
        </w:numPr>
        <w:ind w:left="0"/>
      </w:pPr>
      <w:r w:rsidRPr="001B51DE">
        <w:t>Примеры инновационных продуктов и сервисов, созданных на основе отечественных технологий.</w:t>
      </w:r>
    </w:p>
    <w:p w14:paraId="42683B2D" w14:textId="77777777" w:rsidR="001B51DE" w:rsidRPr="001B51DE" w:rsidRDefault="001B51DE" w:rsidP="00CD6960">
      <w:pPr>
        <w:numPr>
          <w:ilvl w:val="0"/>
          <w:numId w:val="17"/>
        </w:numPr>
        <w:ind w:left="0"/>
      </w:pPr>
      <w:r w:rsidRPr="001B51DE">
        <w:t>Раздел "Образование и карьера в IT":</w:t>
      </w:r>
    </w:p>
    <w:p w14:paraId="33B2F2A8" w14:textId="77777777" w:rsidR="001B51DE" w:rsidRPr="001B51DE" w:rsidRDefault="001B51DE" w:rsidP="00CD6960">
      <w:pPr>
        <w:numPr>
          <w:ilvl w:val="0"/>
          <w:numId w:val="18"/>
        </w:numPr>
        <w:ind w:left="0"/>
      </w:pPr>
      <w:r w:rsidRPr="001B51DE">
        <w:t>Описание основных образовательных программ и курсов в области IT-разработки, доступных в России;</w:t>
      </w:r>
    </w:p>
    <w:p w14:paraId="7313F18B" w14:textId="77777777" w:rsidR="001B51DE" w:rsidRPr="001B51DE" w:rsidRDefault="001B51DE" w:rsidP="00CD6960">
      <w:pPr>
        <w:numPr>
          <w:ilvl w:val="0"/>
          <w:numId w:val="18"/>
        </w:numPr>
        <w:ind w:left="0"/>
      </w:pPr>
      <w:r w:rsidRPr="001B51DE">
        <w:t>Упоминание вузов и специальностей, подготавливающих карьеру в IT;</w:t>
      </w:r>
    </w:p>
    <w:p w14:paraId="5F264B85" w14:textId="77777777" w:rsidR="001B51DE" w:rsidRPr="001B51DE" w:rsidRDefault="001B51DE" w:rsidP="00CD6960">
      <w:pPr>
        <w:numPr>
          <w:ilvl w:val="0"/>
          <w:numId w:val="18"/>
        </w:numPr>
        <w:ind w:left="0"/>
      </w:pPr>
      <w:r w:rsidRPr="001B51DE">
        <w:t>Советы по выбору профессии и карьерному росту в отечественной IT-индустрии.</w:t>
      </w:r>
    </w:p>
    <w:p w14:paraId="5B2C080E" w14:textId="77777777" w:rsidR="001B51DE" w:rsidRPr="001B51DE" w:rsidRDefault="001B51DE" w:rsidP="00CD6960">
      <w:pPr>
        <w:numPr>
          <w:ilvl w:val="0"/>
          <w:numId w:val="19"/>
        </w:numPr>
        <w:ind w:left="0"/>
      </w:pPr>
      <w:r w:rsidRPr="001B51DE">
        <w:t>Раздел "Новости и события":</w:t>
      </w:r>
    </w:p>
    <w:p w14:paraId="433DD9A7" w14:textId="77777777" w:rsidR="001B51DE" w:rsidRPr="001B51DE" w:rsidRDefault="001B51DE" w:rsidP="00CD6960">
      <w:pPr>
        <w:numPr>
          <w:ilvl w:val="0"/>
          <w:numId w:val="20"/>
        </w:numPr>
        <w:ind w:left="0"/>
      </w:pPr>
      <w:r w:rsidRPr="001B51DE">
        <w:t>Обзор последних новостей и событий в отечественной IT-индустрии;</w:t>
      </w:r>
    </w:p>
    <w:p w14:paraId="36D3A9F8" w14:textId="77777777" w:rsidR="001B51DE" w:rsidRPr="001B51DE" w:rsidRDefault="001B51DE" w:rsidP="00CD6960">
      <w:pPr>
        <w:numPr>
          <w:ilvl w:val="0"/>
          <w:numId w:val="20"/>
        </w:numPr>
        <w:ind w:left="0"/>
      </w:pPr>
      <w:r w:rsidRPr="001B51DE">
        <w:t>Календарь мероприятий, связанных с IT-разработкой, проходящих в России;</w:t>
      </w:r>
    </w:p>
    <w:p w14:paraId="712C61D0" w14:textId="744A61E4" w:rsidR="001B51DE" w:rsidRDefault="001B51DE" w:rsidP="00CD6960">
      <w:pPr>
        <w:numPr>
          <w:ilvl w:val="0"/>
          <w:numId w:val="20"/>
        </w:numPr>
        <w:ind w:left="0"/>
      </w:pPr>
      <w:r w:rsidRPr="001B51DE">
        <w:t>Рассказы об успешных проектах и компаниях, созданных в России.</w:t>
      </w:r>
    </w:p>
    <w:p w14:paraId="649A5E83" w14:textId="1128BD01" w:rsidR="00F37E21" w:rsidRDefault="00F37E21" w:rsidP="00F37E21"/>
    <w:p w14:paraId="62E79B0A" w14:textId="6A33BA01" w:rsidR="00F37E21" w:rsidRDefault="00F37E21" w:rsidP="00F37E21"/>
    <w:p w14:paraId="5D739D5D" w14:textId="3768F34B" w:rsidR="00F37E21" w:rsidRDefault="00F37E21" w:rsidP="00F37E21"/>
    <w:p w14:paraId="504A5D69" w14:textId="4FEE64D4" w:rsidR="00F37E21" w:rsidRDefault="00F37E21" w:rsidP="00F37E21"/>
    <w:p w14:paraId="054116C0" w14:textId="2D126EAF" w:rsidR="00F37E21" w:rsidRDefault="00F37E21" w:rsidP="00F37E21"/>
    <w:p w14:paraId="2981289F" w14:textId="5B0012FC" w:rsidR="00F37E21" w:rsidRDefault="00F37E21" w:rsidP="00F37E21"/>
    <w:p w14:paraId="2CE5225E" w14:textId="5C277DA0" w:rsidR="00F37E21" w:rsidRDefault="00F37E21" w:rsidP="00F37E21"/>
    <w:p w14:paraId="720B4F3E" w14:textId="36EC01D9" w:rsidR="00CD6960" w:rsidRDefault="00CD6960" w:rsidP="00F37E21"/>
    <w:p w14:paraId="170FB348" w14:textId="505D95A4" w:rsidR="00CD6960" w:rsidRDefault="00CD6960" w:rsidP="00F37E21"/>
    <w:p w14:paraId="31428F2B" w14:textId="58BDD1D0" w:rsidR="00CD6960" w:rsidRDefault="00CD6960" w:rsidP="00F37E21"/>
    <w:p w14:paraId="0526EC7C" w14:textId="77777777" w:rsidR="00CD6960" w:rsidRDefault="00CD6960" w:rsidP="00F37E21"/>
    <w:p w14:paraId="43FEEF3B" w14:textId="5D8F8D44" w:rsidR="00F37E21" w:rsidRDefault="00F37E21" w:rsidP="00F37E21">
      <w:r>
        <w:lastRenderedPageBreak/>
        <w:t>№2</w:t>
      </w:r>
    </w:p>
    <w:p w14:paraId="6D9DA1CA" w14:textId="77777777" w:rsidR="006A4406" w:rsidRDefault="00F37E21" w:rsidP="00F37E21">
      <w:r>
        <w:rPr>
          <w:noProof/>
        </w:rPr>
        <w:drawing>
          <wp:inline distT="0" distB="0" distL="0" distR="0" wp14:anchorId="53FD1783" wp14:editId="25CE30A5">
            <wp:extent cx="5911850" cy="36627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459" cy="36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7447" w14:textId="77777777" w:rsidR="006A4406" w:rsidRDefault="006A4406" w:rsidP="00F37E21"/>
    <w:p w14:paraId="7CB03D61" w14:textId="5354A7E9" w:rsidR="001B51DE" w:rsidRPr="001B51DE" w:rsidRDefault="00F37E21" w:rsidP="00F37E21">
      <w:r>
        <w:t>№3</w:t>
      </w:r>
    </w:p>
    <w:p w14:paraId="60F992B5" w14:textId="2CFAC2A1" w:rsidR="002369BD" w:rsidRDefault="00F37E21" w:rsidP="001B51DE">
      <w:r>
        <w:rPr>
          <w:noProof/>
        </w:rPr>
        <w:drawing>
          <wp:inline distT="0" distB="0" distL="0" distR="0" wp14:anchorId="0C83F7C8" wp14:editId="69D36B96">
            <wp:extent cx="5940425" cy="3505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62A5" w14:textId="46AFF489" w:rsidR="00A071BB" w:rsidRDefault="00A071BB" w:rsidP="001B51DE"/>
    <w:p w14:paraId="67450FCC" w14:textId="75E2E465" w:rsidR="00A071BB" w:rsidRDefault="00A071BB" w:rsidP="001B51DE">
      <w:r>
        <w:lastRenderedPageBreak/>
        <w:t>№4</w:t>
      </w:r>
      <w:r>
        <w:br/>
      </w:r>
      <w:r>
        <w:rPr>
          <w:noProof/>
        </w:rPr>
        <w:drawing>
          <wp:inline distT="0" distB="0" distL="0" distR="0" wp14:anchorId="1C60F4E0" wp14:editId="4E9EE45B">
            <wp:extent cx="5161905" cy="66761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AD2"/>
    <w:multiLevelType w:val="multilevel"/>
    <w:tmpl w:val="F39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E6150"/>
    <w:multiLevelType w:val="multilevel"/>
    <w:tmpl w:val="23E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458CC"/>
    <w:multiLevelType w:val="multilevel"/>
    <w:tmpl w:val="ADA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BC15DF"/>
    <w:multiLevelType w:val="multilevel"/>
    <w:tmpl w:val="6F6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B0804"/>
    <w:multiLevelType w:val="multilevel"/>
    <w:tmpl w:val="708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A2EDD"/>
    <w:multiLevelType w:val="multilevel"/>
    <w:tmpl w:val="0916C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04582"/>
    <w:multiLevelType w:val="multilevel"/>
    <w:tmpl w:val="82D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A3F93"/>
    <w:multiLevelType w:val="multilevel"/>
    <w:tmpl w:val="378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124F7C"/>
    <w:multiLevelType w:val="multilevel"/>
    <w:tmpl w:val="31FAC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C08C0"/>
    <w:multiLevelType w:val="multilevel"/>
    <w:tmpl w:val="D1A2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23529"/>
    <w:multiLevelType w:val="multilevel"/>
    <w:tmpl w:val="53C2B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3B67"/>
    <w:multiLevelType w:val="multilevel"/>
    <w:tmpl w:val="5FDAC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A7052"/>
    <w:multiLevelType w:val="multilevel"/>
    <w:tmpl w:val="755CD7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B7478"/>
    <w:multiLevelType w:val="multilevel"/>
    <w:tmpl w:val="0796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CB482C"/>
    <w:multiLevelType w:val="multilevel"/>
    <w:tmpl w:val="0174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E57A12"/>
    <w:multiLevelType w:val="multilevel"/>
    <w:tmpl w:val="D38C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757264"/>
    <w:multiLevelType w:val="multilevel"/>
    <w:tmpl w:val="496873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02077"/>
    <w:multiLevelType w:val="multilevel"/>
    <w:tmpl w:val="58A06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472E7"/>
    <w:multiLevelType w:val="multilevel"/>
    <w:tmpl w:val="CF9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C24608"/>
    <w:multiLevelType w:val="multilevel"/>
    <w:tmpl w:val="C9788F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970412">
    <w:abstractNumId w:val="9"/>
  </w:num>
  <w:num w:numId="2" w16cid:durableId="1429496285">
    <w:abstractNumId w:val="18"/>
  </w:num>
  <w:num w:numId="3" w16cid:durableId="801070968">
    <w:abstractNumId w:val="17"/>
  </w:num>
  <w:num w:numId="4" w16cid:durableId="1378361842">
    <w:abstractNumId w:val="1"/>
  </w:num>
  <w:num w:numId="5" w16cid:durableId="172690940">
    <w:abstractNumId w:val="8"/>
  </w:num>
  <w:num w:numId="6" w16cid:durableId="748309906">
    <w:abstractNumId w:val="15"/>
  </w:num>
  <w:num w:numId="7" w16cid:durableId="624891473">
    <w:abstractNumId w:val="16"/>
  </w:num>
  <w:num w:numId="8" w16cid:durableId="1674717458">
    <w:abstractNumId w:val="14"/>
  </w:num>
  <w:num w:numId="9" w16cid:durableId="1093551381">
    <w:abstractNumId w:val="19"/>
  </w:num>
  <w:num w:numId="10" w16cid:durableId="79571037">
    <w:abstractNumId w:val="3"/>
  </w:num>
  <w:num w:numId="11" w16cid:durableId="463932964">
    <w:abstractNumId w:val="4"/>
  </w:num>
  <w:num w:numId="12" w16cid:durableId="518158330">
    <w:abstractNumId w:val="7"/>
  </w:num>
  <w:num w:numId="13" w16cid:durableId="2120097762">
    <w:abstractNumId w:val="5"/>
  </w:num>
  <w:num w:numId="14" w16cid:durableId="1778867139">
    <w:abstractNumId w:val="0"/>
  </w:num>
  <w:num w:numId="15" w16cid:durableId="5060235">
    <w:abstractNumId w:val="11"/>
  </w:num>
  <w:num w:numId="16" w16cid:durableId="906763144">
    <w:abstractNumId w:val="2"/>
  </w:num>
  <w:num w:numId="17" w16cid:durableId="1622684439">
    <w:abstractNumId w:val="10"/>
  </w:num>
  <w:num w:numId="18" w16cid:durableId="1048188456">
    <w:abstractNumId w:val="6"/>
  </w:num>
  <w:num w:numId="19" w16cid:durableId="1121729814">
    <w:abstractNumId w:val="12"/>
  </w:num>
  <w:num w:numId="20" w16cid:durableId="11675532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45"/>
    <w:rsid w:val="001B51DE"/>
    <w:rsid w:val="002369BD"/>
    <w:rsid w:val="0049045F"/>
    <w:rsid w:val="006A4406"/>
    <w:rsid w:val="007D3B45"/>
    <w:rsid w:val="00A071BB"/>
    <w:rsid w:val="00BD6EE6"/>
    <w:rsid w:val="00CD6960"/>
    <w:rsid w:val="00F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8AC2"/>
  <w15:chartTrackingRefBased/>
  <w15:docId w15:val="{BB5E4FA1-4696-4D9C-BCB4-C9B25C62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DD8C-BEDE-4AA4-9172-38F5C2DB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7</cp:revision>
  <dcterms:created xsi:type="dcterms:W3CDTF">2023-03-26T15:25:00Z</dcterms:created>
  <dcterms:modified xsi:type="dcterms:W3CDTF">2023-03-26T17:38:00Z</dcterms:modified>
</cp:coreProperties>
</file>