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color w:val="1F2937"/>
          <w:sz w:val="40"/>
          <w:szCs w:val="40"/>
        </w:rPr>
        <w:t xml:space="preserve">Journey — Screen-by-Screen Audit</w:t>
      </w:r>
    </w:p>
    <w:p>
      <w:pPr>
        <w:spacing w:after="200" w:before="0"/>
      </w:pPr>
      <w:r>
        <w:rPr>
          <w:rFonts w:ascii="Calibri" w:cs="Calibri" w:eastAsia="Calibri" w:hAnsi="Calibri"/>
          <w:color w:val="6B7280"/>
          <w:sz w:val="20"/>
          <w:szCs w:val="20"/>
        </w:rPr>
        <w:t xml:space="preserve">Max Strength Fitness · one sheet per screen · September 2026</w:t>
      </w:r>
    </w:p>
    <w:p>
      <w:pPr>
        <w:spacing w:after="60" w:before="0"/>
      </w:pPr>
      <w:r>
        <w:rPr>
          <w:rFonts w:ascii="Calibri" w:cs="Calibri" w:eastAsia="Calibri" w:hAnsi="Calibri"/>
          <w:b/>
          <w:bCs/>
          <w:color w:val="1F2937"/>
          <w:sz w:val="24"/>
          <w:szCs w:val="24"/>
        </w:rPr>
        <w:t xml:space="preserve">How to use this workbook</w:t>
      </w:r>
    </w:p>
    <w:p>
      <w:pPr>
        <w:spacing w:after="80" w:before="0"/>
      </w:pPr>
      <w:r>
        <w:rPr>
          <w:rFonts w:ascii="Calibri" w:cs="Calibri" w:eastAsia="Calibri" w:hAnsi="Calibri"/>
          <w:color w:val="1F2937"/>
          <w:sz w:val="19"/>
          <w:szCs w:val="19"/>
        </w:rPr>
        <w:t xml:space="preserve">Each sheet is one screen. Fill it in on the iPad, in the room, ideally right after a real or rehearsed session. A few lines per section is plenty — short and honest beats complete. Send the sheet with its screenshots and Claude returns a findings note for that screen, sorted into bugs (fixed without asking), consistency fixes (fixed without asking) and design proposals (you say yes or no), then cuts one small patch per screen in that order.</w:t>
      </w:r>
    </w:p>
    <w:p>
      <w:pPr>
        <w:spacing w:after="80" w:before="0"/>
      </w:pPr>
      <w:r>
        <w:rPr>
          <w:rFonts w:ascii="Calibri" w:cs="Calibri" w:eastAsia="Calibri" w:hAnsi="Calibri"/>
          <w:i/>
          <w:iCs/>
          <w:color w:val="6B7280"/>
          <w:sz w:val="19"/>
          <w:szCs w:val="19"/>
        </w:rPr>
        <w:t xml:space="preserve">The grey lines in sections 1 and 2 are Claude's expected answers, read from the architecture doc. Confirm or cross them out — a wrong expectation is a finding.</w:t>
      </w:r>
    </w:p>
    <w:p>
      <w:pPr>
        <w:spacing w:after="40" w:before="160"/>
      </w:pPr>
      <w:r>
        <w:rPr>
          <w:rFonts w:ascii="Calibri" w:cs="Calibri" w:eastAsia="Calibri" w:hAnsi="Calibri"/>
          <w:b/>
          <w:bCs/>
          <w:color w:val="1F2937"/>
          <w:sz w:val="22"/>
          <w:szCs w:val="22"/>
        </w:rPr>
        <w:t xml:space="preserve">Go one loop at a time</w:t>
      </w:r>
    </w:p>
    <w:p>
      <w:pPr>
        <w:spacing w:after="80" w:before="0"/>
      </w:pPr>
      <w:r>
        <w:rPr>
          <w:rFonts w:ascii="Calibri" w:cs="Calibri" w:eastAsia="Calibri" w:hAnsi="Calibri"/>
          <w:color w:val="1F2937"/>
          <w:sz w:val="19"/>
          <w:szCs w:val="19"/>
        </w:rPr>
        <w:t xml:space="preserve">Do the sheets in the order they appear: During the set → Teardown → Briefing → Off-floor → the shell. Each loop has a different standard, and staying in one mindset per sitting keeps the answers sharp.</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1800"/>
        <w:gridCol w:w="6280"/>
      </w:tblGrid>
      <w:tr>
        <w:trPr>
          <w:cantSplit/>
        </w:trPr>
        <w:tc>
          <w:tcPr>
            <w:tcW w:type="dxa" w:w="2000"/>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Loop</w:t>
            </w:r>
          </w:p>
        </w:tc>
        <w:tc>
          <w:tcPr>
            <w:tcW w:type="dxa" w:w="1800"/>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Time budget</w:t>
            </w:r>
          </w:p>
        </w:tc>
        <w:tc>
          <w:tcPr>
            <w:tcW w:type="dxa" w:w="6280"/>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The screen fails if…</w:t>
            </w:r>
          </w:p>
        </w:tc>
      </w:tr>
      <w:tr>
        <w:trPr>
          <w:cantSplit/>
        </w:trPr>
        <w:tc>
          <w:tcPr>
            <w:tcW w:type="dxa" w:w="2000"/>
            <w:tcMar>
              <w:top w:type="dxa" w:w="60"/>
              <w:left w:type="dxa" w:w="100"/>
              <w:bottom w:type="dxa" w:w="60"/>
              <w:right w:type="dxa" w:w="100"/>
            </w:tcMar>
          </w:tcPr>
          <w:p>
            <w:pPr>
              <w:spacing w:after="0"/>
            </w:pPr>
            <w:r>
              <w:rPr>
                <w:rFonts w:ascii="Calibri" w:cs="Calibri" w:eastAsia="Calibri" w:hAnsi="Calibri"/>
                <w:color w:val="1F2937"/>
                <w:sz w:val="19"/>
                <w:szCs w:val="19"/>
              </w:rPr>
              <w:t xml:space="preserve">During the set</w:t>
            </w:r>
          </w:p>
        </w:tc>
        <w:tc>
          <w:tcPr>
            <w:tcW w:type="dxa" w:w="1800"/>
            <w:tcMar>
              <w:top w:type="dxa" w:w="60"/>
              <w:left w:type="dxa" w:w="100"/>
              <w:bottom w:type="dxa" w:w="60"/>
              <w:right w:type="dxa" w:w="100"/>
            </w:tcMar>
          </w:tcPr>
          <w:p>
            <w:pPr>
              <w:spacing w:after="0"/>
            </w:pPr>
            <w:r>
              <w:rPr>
                <w:rFonts w:ascii="Calibri" w:cs="Calibri" w:eastAsia="Calibri" w:hAnsi="Calibri"/>
                <w:color w:val="1F2937"/>
                <w:sz w:val="19"/>
                <w:szCs w:val="19"/>
              </w:rPr>
              <w:t xml:space="preserve">seconds</w:t>
            </w:r>
          </w:p>
        </w:tc>
        <w:tc>
          <w:tcPr>
            <w:tcW w:type="dxa" w:w="6280"/>
            <w:tcMar>
              <w:top w:type="dxa" w:w="60"/>
              <w:left w:type="dxa" w:w="100"/>
              <w:bottom w:type="dxa" w:w="60"/>
              <w:right w:type="dxa" w:w="100"/>
            </w:tcMar>
          </w:tcPr>
          <w:p>
            <w:pPr>
              <w:spacing w:after="0"/>
            </w:pPr>
            <w:r>
              <w:rPr>
                <w:rFonts w:ascii="Calibri" w:cs="Calibri" w:eastAsia="Calibri" w:hAnsi="Calibri"/>
                <w:color w:val="1F2937"/>
                <w:sz w:val="19"/>
                <w:szCs w:val="19"/>
              </w:rPr>
              <w:t xml:space="preserve">…anything takes more than two taps, needs a look to hit, or moves on its own while a set is being judged.</w:t>
            </w:r>
          </w:p>
        </w:tc>
      </w:tr>
      <w:tr>
        <w:trPr>
          <w:cantSplit/>
        </w:trPr>
        <w:tc>
          <w:tcPr>
            <w:tcW w:type="dxa" w:w="2000"/>
            <w:tcMar>
              <w:top w:type="dxa" w:w="60"/>
              <w:left w:type="dxa" w:w="100"/>
              <w:bottom w:type="dxa" w:w="60"/>
              <w:right w:type="dxa" w:w="100"/>
            </w:tcMar>
          </w:tcPr>
          <w:p>
            <w:pPr>
              <w:spacing w:after="0"/>
            </w:pPr>
            <w:r>
              <w:rPr>
                <w:rFonts w:ascii="Calibri" w:cs="Calibri" w:eastAsia="Calibri" w:hAnsi="Calibri"/>
                <w:color w:val="1F2937"/>
                <w:sz w:val="19"/>
                <w:szCs w:val="19"/>
              </w:rPr>
              <w:t xml:space="preserve">Teardown</w:t>
            </w:r>
          </w:p>
        </w:tc>
        <w:tc>
          <w:tcPr>
            <w:tcW w:type="dxa" w:w="1800"/>
            <w:tcMar>
              <w:top w:type="dxa" w:w="60"/>
              <w:left w:type="dxa" w:w="100"/>
              <w:bottom w:type="dxa" w:w="60"/>
              <w:right w:type="dxa" w:w="100"/>
            </w:tcMar>
          </w:tcPr>
          <w:p>
            <w:pPr>
              <w:spacing w:after="0"/>
            </w:pPr>
            <w:r>
              <w:rPr>
                <w:rFonts w:ascii="Calibri" w:cs="Calibri" w:eastAsia="Calibri" w:hAnsi="Calibri"/>
                <w:color w:val="1F2937"/>
                <w:sz w:val="19"/>
                <w:szCs w:val="19"/>
              </w:rPr>
              <w:t xml:space="preserve">~30 seconds</w:t>
            </w:r>
          </w:p>
        </w:tc>
        <w:tc>
          <w:tcPr>
            <w:tcW w:type="dxa" w:w="6280"/>
            <w:tcMar>
              <w:top w:type="dxa" w:w="60"/>
              <w:left w:type="dxa" w:w="100"/>
              <w:bottom w:type="dxa" w:w="60"/>
              <w:right w:type="dxa" w:w="100"/>
            </w:tcMar>
          </w:tcPr>
          <w:p>
            <w:pPr>
              <w:spacing w:after="0"/>
            </w:pPr>
            <w:r>
              <w:rPr>
                <w:rFonts w:ascii="Calibri" w:cs="Calibri" w:eastAsia="Calibri" w:hAnsi="Calibri"/>
                <w:color w:val="1F2937"/>
                <w:sz w:val="19"/>
                <w:szCs w:val="19"/>
              </w:rPr>
              <w:t xml:space="preserve">…saving the core data is not the first, biggest thing, or anything optional can block opening the next client.</w:t>
            </w:r>
          </w:p>
        </w:tc>
      </w:tr>
      <w:tr>
        <w:trPr>
          <w:cantSplit/>
        </w:trPr>
        <w:tc>
          <w:tcPr>
            <w:tcW w:type="dxa" w:w="2000"/>
            <w:tcMar>
              <w:top w:type="dxa" w:w="60"/>
              <w:left w:type="dxa" w:w="100"/>
              <w:bottom w:type="dxa" w:w="60"/>
              <w:right w:type="dxa" w:w="100"/>
            </w:tcMar>
          </w:tcPr>
          <w:p>
            <w:pPr>
              <w:spacing w:after="0"/>
            </w:pPr>
            <w:r>
              <w:rPr>
                <w:rFonts w:ascii="Calibri" w:cs="Calibri" w:eastAsia="Calibri" w:hAnsi="Calibri"/>
                <w:color w:val="1F2937"/>
                <w:sz w:val="19"/>
                <w:szCs w:val="19"/>
              </w:rPr>
              <w:t xml:space="preserve">Briefing</w:t>
            </w:r>
          </w:p>
        </w:tc>
        <w:tc>
          <w:tcPr>
            <w:tcW w:type="dxa" w:w="1800"/>
            <w:tcMar>
              <w:top w:type="dxa" w:w="60"/>
              <w:left w:type="dxa" w:w="100"/>
              <w:bottom w:type="dxa" w:w="60"/>
              <w:right w:type="dxa" w:w="100"/>
            </w:tcMar>
          </w:tcPr>
          <w:p>
            <w:pPr>
              <w:spacing w:after="0"/>
            </w:pPr>
            <w:r>
              <w:rPr>
                <w:rFonts w:ascii="Calibri" w:cs="Calibri" w:eastAsia="Calibri" w:hAnsi="Calibri"/>
                <w:color w:val="1F2937"/>
                <w:sz w:val="19"/>
                <w:szCs w:val="19"/>
              </w:rPr>
              <w:t xml:space="preserve">1–5 minutes</w:t>
            </w:r>
          </w:p>
        </w:tc>
        <w:tc>
          <w:tcPr>
            <w:tcW w:type="dxa" w:w="6280"/>
            <w:tcMar>
              <w:top w:type="dxa" w:w="60"/>
              <w:left w:type="dxa" w:w="100"/>
              <w:bottom w:type="dxa" w:w="60"/>
              <w:right w:type="dxa" w:w="100"/>
            </w:tcMar>
          </w:tcPr>
          <w:p>
            <w:pPr>
              <w:spacing w:after="0"/>
            </w:pPr>
            <w:r>
              <w:rPr>
                <w:rFonts w:ascii="Calibri" w:cs="Calibri" w:eastAsia="Calibri" w:hAnsi="Calibri"/>
                <w:color w:val="1F2937"/>
                <w:sz w:val="19"/>
                <w:szCs w:val="19"/>
              </w:rPr>
              <w:t xml:space="preserve">…injuries, critical notes and today's routine are not visible without a tap, or the same thing must be read twice.</w:t>
            </w:r>
          </w:p>
        </w:tc>
      </w:tr>
      <w:tr>
        <w:trPr>
          <w:cantSplit/>
        </w:trPr>
        <w:tc>
          <w:tcPr>
            <w:tcW w:type="dxa" w:w="20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800"/>
            <w:tcMar>
              <w:top w:type="dxa" w:w="60"/>
              <w:left w:type="dxa" w:w="100"/>
              <w:bottom w:type="dxa" w:w="60"/>
              <w:right w:type="dxa" w:w="100"/>
            </w:tcMar>
          </w:tcPr>
          <w:p>
            <w:pPr>
              <w:spacing w:after="0"/>
            </w:pPr>
            <w:r>
              <w:rPr>
                <w:rFonts w:ascii="Calibri" w:cs="Calibri" w:eastAsia="Calibri" w:hAnsi="Calibri"/>
                <w:color w:val="1F2937"/>
                <w:sz w:val="19"/>
                <w:szCs w:val="19"/>
              </w:rPr>
              <w:t xml:space="preserve">10 min – 3 hours</w:t>
            </w:r>
          </w:p>
        </w:tc>
        <w:tc>
          <w:tcPr>
            <w:tcW w:type="dxa" w:w="6280"/>
            <w:tcMar>
              <w:top w:type="dxa" w:w="60"/>
              <w:left w:type="dxa" w:w="100"/>
              <w:bottom w:type="dxa" w:w="60"/>
              <w:right w:type="dxa" w:w="100"/>
            </w:tcMar>
          </w:tcPr>
          <w:p>
            <w:pPr>
              <w:spacing w:after="0"/>
            </w:pPr>
            <w:r>
              <w:rPr>
                <w:rFonts w:ascii="Calibri" w:cs="Calibri" w:eastAsia="Calibri" w:hAnsi="Calibri"/>
                <w:color w:val="1F2937"/>
                <w:sz w:val="19"/>
                <w:szCs w:val="19"/>
              </w:rPr>
              <w:t xml:space="preserve">…it hides data behind clicks instead of handing over a sentence, or shows a confident number with no sample behind it.</w:t>
            </w:r>
          </w:p>
        </w:tc>
      </w:tr>
    </w:tbl>
    <w:p>
      <w:pPr>
        <w:spacing w:after="40" w:before="200"/>
      </w:pPr>
      <w:r>
        <w:rPr>
          <w:rFonts w:ascii="Calibri" w:cs="Calibri" w:eastAsia="Calibri" w:hAnsi="Calibri"/>
          <w:b/>
          <w:bCs/>
          <w:color w:val="1F2937"/>
          <w:sz w:val="22"/>
          <w:szCs w:val="22"/>
        </w:rPr>
        <w:t xml:space="preserve">Screenshots: the same marks every time</w:t>
      </w:r>
    </w:p>
    <w:p>
      <w:pPr>
        <w:spacing w:after="80" w:before="0"/>
      </w:pPr>
      <w:r>
        <w:rPr>
          <w:rFonts w:ascii="Calibri" w:cs="Calibri" w:eastAsia="Calibri" w:hAnsi="Calibri"/>
          <w:color w:val="1F2937"/>
          <w:sz w:val="19"/>
          <w:szCs w:val="19"/>
        </w:rPr>
        <w:t xml:space="preserve">Take every screen in portrait AND landscape, and once with a long client name or a big routine (that is where things clip). Mark them up with the same three colours so a folder of images turns into a checklist:</w:t>
      </w:r>
    </w:p>
    <w:p>
      <w:pPr>
        <w:pStyle w:val="ListParagraph"/>
        <w:numPr>
          <w:ilvl w:val="0"/>
          <w:numId w:val="2"/>
        </w:numPr>
        <w:spacing w:after="40"/>
      </w:pPr>
      <w:r>
        <w:rPr>
          <w:rFonts w:ascii="Calibri" w:cs="Calibri" w:eastAsia="Calibri" w:hAnsi="Calibri"/>
          <w:color w:val="1F2937"/>
          <w:sz w:val="19"/>
          <w:szCs w:val="19"/>
        </w:rPr>
        <w:t xml:space="preserve">RED circle — broken, cut off, clipped, overlapping, or a value you know is wrong.</w:t>
      </w:r>
    </w:p>
    <w:p>
      <w:pPr>
        <w:pStyle w:val="ListParagraph"/>
        <w:numPr>
          <w:ilvl w:val="0"/>
          <w:numId w:val="2"/>
        </w:numPr>
        <w:spacing w:after="40"/>
      </w:pPr>
      <w:r>
        <w:rPr>
          <w:rFonts w:ascii="Calibri" w:cs="Calibri" w:eastAsia="Calibri" w:hAnsi="Calibri"/>
          <w:color w:val="1F2937"/>
          <w:sz w:val="19"/>
          <w:szCs w:val="19"/>
        </w:rPr>
        <w:t xml:space="preserve">BLUE box — does not match the rest of the app (spacing, type, a pop-up styled differently, a button that looks unlike its siblings).</w:t>
      </w:r>
    </w:p>
    <w:p>
      <w:pPr>
        <w:pStyle w:val="ListParagraph"/>
        <w:numPr>
          <w:ilvl w:val="0"/>
          <w:numId w:val="2"/>
        </w:numPr>
        <w:spacing w:after="40"/>
      </w:pPr>
      <w:r>
        <w:rPr>
          <w:rFonts w:ascii="Calibri" w:cs="Calibri" w:eastAsia="Calibri" w:hAnsi="Calibri"/>
          <w:color w:val="1F2937"/>
          <w:sz w:val="19"/>
          <w:szCs w:val="19"/>
        </w:rPr>
        <w:t xml:space="preserve">GREEN arrow — 'I wish this lived here instead' — draw from the element to where it should be.</w:t>
      </w:r>
    </w:p>
    <w:p>
      <w:pPr>
        <w:spacing w:after="80" w:before="40"/>
      </w:pPr>
      <w:r>
        <w:rPr>
          <w:rFonts w:ascii="Calibri" w:cs="Calibri" w:eastAsia="Calibri" w:hAnsi="Calibri"/>
          <w:i/>
          <w:iCs/>
          <w:color w:val="6B7280"/>
          <w:sz w:val="19"/>
          <w:szCs w:val="19"/>
        </w:rPr>
        <w:t xml:space="preserve">Name the files  &lt;screen&gt;-&lt;portrait|landscape|long&gt;.png  so they sort next to their sheet.</w:t>
      </w:r>
    </w:p>
    <w:p>
      <w:pPr>
        <w:spacing w:after="40" w:before="200"/>
      </w:pPr>
      <w:r>
        <w:rPr>
          <w:rFonts w:ascii="Calibri" w:cs="Calibri" w:eastAsia="Calibri" w:hAnsi="Calibri"/>
          <w:b/>
          <w:bCs/>
          <w:color w:val="1F2937"/>
          <w:sz w:val="22"/>
          <w:szCs w:val="22"/>
        </w:rPr>
        <w:t xml:space="preserve">Pass / fail lines Claude checks on every sheet</w:t>
      </w:r>
    </w:p>
    <w:p>
      <w:pPr>
        <w:spacing w:after="80" w:before="0"/>
      </w:pPr>
      <w:r>
        <w:rPr>
          <w:rFonts w:ascii="Calibri" w:cs="Calibri" w:eastAsia="Calibri" w:hAnsi="Calibri"/>
          <w:color w:val="1F2937"/>
          <w:sz w:val="19"/>
          <w:szCs w:val="19"/>
        </w:rPr>
        <w:t xml:space="preserve">You do not have to measure these — screenshots are enough — but knowing them tells you what counts as a fail:</w:t>
      </w:r>
    </w:p>
    <w:p>
      <w:pPr>
        <w:pStyle w:val="ListParagraph"/>
        <w:numPr>
          <w:ilvl w:val="0"/>
          <w:numId w:val="2"/>
        </w:numPr>
        <w:spacing w:after="40"/>
      </w:pPr>
      <w:r>
        <w:rPr>
          <w:rFonts w:ascii="Calibri" w:cs="Calibri" w:eastAsia="Calibri" w:hAnsi="Calibri"/>
          <w:color w:val="1F2937"/>
          <w:sz w:val="19"/>
          <w:szCs w:val="19"/>
        </w:rPr>
        <w:t xml:space="preserve">Nothing tappable under 40 px; during-set controls (start the clock, count entry, Performed / Practice / Skip) at least 56 px, with 8 px of clear space between neighbours.</w:t>
      </w:r>
    </w:p>
    <w:p>
      <w:pPr>
        <w:pStyle w:val="ListParagraph"/>
        <w:numPr>
          <w:ilvl w:val="0"/>
          <w:numId w:val="2"/>
        </w:numPr>
        <w:spacing w:after="40"/>
      </w:pPr>
      <w:r>
        <w:rPr>
          <w:rFonts w:ascii="Calibri" w:cs="Calibri" w:eastAsia="Calibri" w:hAnsi="Calibri"/>
          <w:color w:val="1F2937"/>
          <w:sz w:val="19"/>
          <w:szCs w:val="19"/>
        </w:rPr>
        <w:t xml:space="preserve">The one primary action of the screen sits in the lower third in BOTH orientations; a destructive action never sits next to it and always confirms.</w:t>
      </w:r>
    </w:p>
    <w:p>
      <w:pPr>
        <w:pStyle w:val="ListParagraph"/>
        <w:numPr>
          <w:ilvl w:val="0"/>
          <w:numId w:val="2"/>
        </w:numPr>
        <w:spacing w:after="40"/>
      </w:pPr>
      <w:r>
        <w:rPr>
          <w:rFonts w:ascii="Calibri" w:cs="Calibri" w:eastAsia="Calibri" w:hAnsi="Calibri"/>
          <w:color w:val="1F2937"/>
          <w:sz w:val="19"/>
          <w:szCs w:val="19"/>
        </w:rPr>
        <w:t xml:space="preserve">Live numbers a trainer reads from arm's length (weight, count, seconds) at 24 pt or larger; body text never light grey on white — 7:1 contrast on the floor screens.</w:t>
      </w:r>
    </w:p>
    <w:p>
      <w:pPr>
        <w:pStyle w:val="ListParagraph"/>
        <w:numPr>
          <w:ilvl w:val="0"/>
          <w:numId w:val="2"/>
        </w:numPr>
        <w:spacing w:after="40"/>
      </w:pPr>
      <w:r>
        <w:rPr>
          <w:rFonts w:ascii="Calibri" w:cs="Calibri" w:eastAsia="Calibri" w:hAnsi="Calibri"/>
          <w:color w:val="1F2937"/>
          <w:sz w:val="19"/>
          <w:szCs w:val="19"/>
        </w:rPr>
        <w:t xml:space="preserve">Rerouting an occupied machine: two taps, and what is still owed stays visible.</w:t>
      </w:r>
    </w:p>
    <w:p>
      <w:pPr>
        <w:pStyle w:val="ListParagraph"/>
        <w:numPr>
          <w:ilvl w:val="0"/>
          <w:numId w:val="2"/>
        </w:numPr>
        <w:spacing w:after="40"/>
      </w:pPr>
      <w:r>
        <w:rPr>
          <w:rFonts w:ascii="Calibri" w:cs="Calibri" w:eastAsia="Calibri" w:hAnsi="Calibri"/>
          <w:color w:val="1F2937"/>
          <w:sz w:val="19"/>
          <w:szCs w:val="19"/>
        </w:rPr>
        <w:t xml:space="preserve">Every number a screen claims names its sample, or says 'not enough data yet'. A blank never means zero.</w:t>
      </w:r>
    </w:p>
    <w:p>
      <w:pPr>
        <w:pStyle w:val="ListParagraph"/>
        <w:numPr>
          <w:ilvl w:val="0"/>
          <w:numId w:val="2"/>
        </w:numPr>
        <w:spacing w:after="40"/>
      </w:pPr>
      <w:r>
        <w:rPr>
          <w:rFonts w:ascii="Calibri" w:cs="Calibri" w:eastAsia="Calibri" w:hAnsi="Calibri"/>
          <w:color w:val="1F2937"/>
          <w:sz w:val="19"/>
          <w:szCs w:val="19"/>
        </w:rPr>
        <w:t xml:space="preserve">Names are never truncated; hover is never the only way to find something.</w:t>
      </w:r>
    </w:p>
    <w:p>
      <w:r>
        <w:br w:type="page"/>
      </w:r>
    </w:p>
    <w:p>
      <w:pPr>
        <w:pStyle w:val="Heading1"/>
        <w:spacing w:after="100"/>
      </w:pPr>
      <w:r>
        <w:rPr>
          <w:rFonts w:ascii="Calibri" w:cs="Calibri" w:eastAsia="Calibri" w:hAnsi="Calibri"/>
          <w:b/>
          <w:bCs/>
          <w:color w:val="1F2937"/>
          <w:sz w:val="30"/>
          <w:szCs w:val="30"/>
        </w:rPr>
        <w:t xml:space="preserve">Index</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0"/>
        <w:gridCol w:w="5200"/>
        <w:gridCol w:w="1700"/>
        <w:gridCol w:w="1300"/>
        <w:gridCol w:w="1380"/>
      </w:tblGrid>
      <w:tr>
        <w:trPr>
          <w:cantSplit/>
        </w:trPr>
        <w:tc>
          <w:tcPr>
            <w:tcW w:type="dxa" w:w="500"/>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w:t>
            </w:r>
          </w:p>
        </w:tc>
        <w:tc>
          <w:tcPr>
            <w:tcW w:type="dxa" w:w="5200"/>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Screen</w:t>
            </w:r>
          </w:p>
        </w:tc>
        <w:tc>
          <w:tcPr>
            <w:tcW w:type="dxa" w:w="1700"/>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Expected loop</w:t>
            </w:r>
          </w:p>
        </w:tc>
        <w:tc>
          <w:tcPr>
            <w:tcW w:type="dxa" w:w="1300"/>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Expected user</w:t>
            </w:r>
          </w:p>
        </w:tc>
        <w:tc>
          <w:tcPr>
            <w:tcW w:type="dxa" w:w="1380"/>
            <w:shd w:fill="F3F4F6" w:color="auto"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Done</w:t>
            </w:r>
          </w:p>
        </w:tc>
      </w:tr>
      <w:tr>
        <w:trPr>
          <w:cantSplit/>
        </w:trPr>
        <w:tc>
          <w:tcPr>
            <w:tcW w:type="dxa" w:w="10080"/>
            <w:gridSpan w:val="5"/>
            <w:shd w:fill="EEF2FF" w:color="auto" w:val="clear"/>
            <w:tcMar>
              <w:top w:type="dxa" w:w="50"/>
              <w:left w:type="dxa" w:w="100"/>
              <w:bottom w:type="dxa" w:w="50"/>
              <w:right w:type="dxa" w:w="100"/>
            </w:tcMar>
          </w:tcPr>
          <w:p>
            <w:pPr>
              <w:spacing w:after="0"/>
            </w:pPr>
            <w:r>
              <w:rPr>
                <w:rFonts w:ascii="Calibri" w:cs="Calibri" w:eastAsia="Calibri" w:hAnsi="Calibri"/>
                <w:b/>
                <w:bCs/>
                <w:color w:val="1F2937"/>
                <w:sz w:val="19"/>
                <w:szCs w:val="19"/>
              </w:rPr>
              <w:t xml:space="preserve">During the set</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1</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Active Session - the live tracker (Journey grid + Now bar)</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During-set</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2</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Machine sheet (settings, reason, note) and machine history dialog</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During-set</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3</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Skip strip and the on-the-fly pivot (occupied machine)</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During-set</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10080"/>
            <w:gridSpan w:val="5"/>
            <w:shd w:fill="EEF2FF" w:color="auto" w:val="clear"/>
            <w:tcMar>
              <w:top w:type="dxa" w:w="50"/>
              <w:left w:type="dxa" w:w="100"/>
              <w:bottom w:type="dxa" w:w="50"/>
              <w:right w:type="dxa" w:w="100"/>
            </w:tcMar>
          </w:tcPr>
          <w:p>
            <w:pPr>
              <w:spacing w:after="0"/>
            </w:pPr>
            <w:r>
              <w:rPr>
                <w:rFonts w:ascii="Calibri" w:cs="Calibri" w:eastAsia="Calibri" w:hAnsi="Calibri"/>
                <w:b/>
                <w:bCs/>
                <w:color w:val="1F2937"/>
                <w:sz w:val="19"/>
                <w:szCs w:val="19"/>
              </w:rPr>
              <w:t xml:space="preserve">Teardown</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4</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End Session dialog</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Teardown</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5</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Post-session screen (Victory HUD)</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Teardown</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6</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Quick check-in dialog</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Teardown</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7</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Log conversation (renewal) dialog</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Teardown</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10080"/>
            <w:gridSpan w:val="5"/>
            <w:shd w:fill="EEF2FF" w:color="auto" w:val="clear"/>
            <w:tcMar>
              <w:top w:type="dxa" w:w="50"/>
              <w:left w:type="dxa" w:w="100"/>
              <w:bottom w:type="dxa" w:w="50"/>
              <w:right w:type="dxa" w:w="100"/>
            </w:tcMar>
          </w:tcPr>
          <w:p>
            <w:pPr>
              <w:spacing w:after="0"/>
            </w:pPr>
            <w:r>
              <w:rPr>
                <w:rFonts w:ascii="Calibri" w:cs="Calibri" w:eastAsia="Calibri" w:hAnsi="Calibri"/>
                <w:b/>
                <w:bCs/>
                <w:color w:val="1F2937"/>
                <w:sz w:val="19"/>
                <w:szCs w:val="19"/>
              </w:rPr>
              <w:t xml:space="preserve">Briefing</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8</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Hub (today's timeline)</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Briefing</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9</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Client directory</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Briefing</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10</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Client profile - header and Journey tab</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Briefing</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11</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Briefing screen (pre-session)</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Briefing</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12</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Consultation wizard (first visit)</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Briefing</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10080"/>
            <w:gridSpan w:val="5"/>
            <w:shd w:fill="EEF2FF" w:color="auto" w:val="clear"/>
            <w:tcMar>
              <w:top w:type="dxa" w:w="50"/>
              <w:left w:type="dxa" w:w="100"/>
              <w:bottom w:type="dxa" w:w="50"/>
              <w:right w:type="dxa" w:w="100"/>
            </w:tcMar>
          </w:tcPr>
          <w:p>
            <w:pPr>
              <w:spacing w:after="0"/>
            </w:pPr>
            <w:r>
              <w:rPr>
                <w:rFonts w:ascii="Calibri" w:cs="Calibri" w:eastAsia="Calibri" w:hAnsi="Calibri"/>
                <w:b/>
                <w:bCs/>
                <w:color w:val="1F2937"/>
                <w:sz w:val="19"/>
                <w:szCs w:val="19"/>
              </w:rPr>
              <w:t xml:space="preserve">Off-floor - client profile tabs</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13</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Profile - Routines tab</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14</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Profile - Equipment tab</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15</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Profile - Journal tab</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16</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Profile - History tab</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17</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Profile - Clinical tab</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18</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Profile - Details tab</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19</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Check-in / progress report editor</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10080"/>
            <w:gridSpan w:val="5"/>
            <w:shd w:fill="EEF2FF" w:color="auto" w:val="clear"/>
            <w:tcMar>
              <w:top w:type="dxa" w:w="50"/>
              <w:left w:type="dxa" w:w="100"/>
              <w:bottom w:type="dxa" w:w="50"/>
              <w:right w:type="dxa" w:w="100"/>
            </w:tcMar>
          </w:tcPr>
          <w:p>
            <w:pPr>
              <w:spacing w:after="0"/>
            </w:pPr>
            <w:r>
              <w:rPr>
                <w:rFonts w:ascii="Calibri" w:cs="Calibri" w:eastAsia="Calibri" w:hAnsi="Calibri"/>
                <w:b/>
                <w:bCs/>
                <w:color w:val="1F2937"/>
                <w:sz w:val="19"/>
                <w:szCs w:val="19"/>
              </w:rPr>
              <w:t xml:space="preserve">Off-floor - trainer screens</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20</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Calendar (month / week / day)</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21</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Planner - Studio</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22</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Planner - My tasks</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23</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Planner - Notes</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24</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Learning - home and search</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25</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Learning - Catalog (the studio's floor, all MSF machines)</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26</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Learning - Academy</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27</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 profile</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28</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 settings (gear icon)</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29</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Legacy chart importer</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10080"/>
            <w:gridSpan w:val="5"/>
            <w:shd w:fill="EEF2FF" w:color="auto" w:val="clear"/>
            <w:tcMar>
              <w:top w:type="dxa" w:w="50"/>
              <w:left w:type="dxa" w:w="100"/>
              <w:bottom w:type="dxa" w:w="50"/>
              <w:right w:type="dxa" w:w="100"/>
            </w:tcMar>
          </w:tcPr>
          <w:p>
            <w:pPr>
              <w:spacing w:after="0"/>
            </w:pPr>
            <w:r>
              <w:rPr>
                <w:rFonts w:ascii="Calibri" w:cs="Calibri" w:eastAsia="Calibri" w:hAnsi="Calibri"/>
                <w:b/>
                <w:bCs/>
                <w:color w:val="1F2937"/>
                <w:sz w:val="19"/>
                <w:szCs w:val="19"/>
              </w:rPr>
              <w:t xml:space="preserve">Off-floor - Operations dashboard</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30</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Operations - Overview</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31</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Operations - Renewals</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32</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Operations - Studios</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33</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Operations - Staff &amp; Roles</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34</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Operations - Clients</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35</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Operations - Catalog</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36</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Operations - Routines (templates)</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37</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Operations - Insights</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38</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Operations - Exports</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39</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Operations - Announcements</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40</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Operations - Mindbody / Limbo / Bug Reports / System Tools (admin only)</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41</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Franchise dashboard</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Leader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10080"/>
            <w:gridSpan w:val="5"/>
            <w:shd w:fill="EEF2FF" w:color="auto" w:val="clear"/>
            <w:tcMar>
              <w:top w:type="dxa" w:w="50"/>
              <w:left w:type="dxa" w:w="100"/>
              <w:bottom w:type="dxa" w:w="50"/>
              <w:right w:type="dxa" w:w="100"/>
            </w:tcMar>
          </w:tcPr>
          <w:p>
            <w:pPr>
              <w:spacing w:after="0"/>
            </w:pPr>
            <w:r>
              <w:rPr>
                <w:rFonts w:ascii="Calibri" w:cs="Calibri" w:eastAsia="Calibri" w:hAnsi="Calibri"/>
                <w:b/>
                <w:bCs/>
                <w:color w:val="1F2937"/>
                <w:sz w:val="19"/>
                <w:szCs w:val="19"/>
              </w:rPr>
              <w:t xml:space="preserve">The shell (every screen inherits it)</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42</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App header and bottom navigation</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(all)</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r>
        <w:trPr>
          <w:cantSplit/>
        </w:trPr>
        <w:tc>
          <w:tcPr>
            <w:tcW w:type="dxa" w:w="500"/>
            <w:tcMar>
              <w:top w:type="dxa" w:w="60"/>
              <w:left w:type="dxa" w:w="100"/>
              <w:bottom w:type="dxa" w:w="60"/>
              <w:right w:type="dxa" w:w="100"/>
            </w:tcMar>
          </w:tcPr>
          <w:p>
            <w:pPr>
              <w:spacing w:after="0"/>
            </w:pPr>
            <w:r>
              <w:rPr>
                <w:rFonts w:ascii="Calibri" w:cs="Calibri" w:eastAsia="Calibri" w:hAnsi="Calibri"/>
                <w:color w:val="1F2937"/>
                <w:sz w:val="19"/>
                <w:szCs w:val="19"/>
              </w:rPr>
              <w:t xml:space="preserve">43</w:t>
            </w:r>
          </w:p>
        </w:tc>
        <w:tc>
          <w:tcPr>
            <w:tcW w:type="dxa" w:w="5200"/>
            <w:tcMar>
              <w:top w:type="dxa" w:w="60"/>
              <w:left w:type="dxa" w:w="100"/>
              <w:bottom w:type="dxa" w:w="60"/>
              <w:right w:type="dxa" w:w="100"/>
            </w:tcMar>
          </w:tcPr>
          <w:p>
            <w:pPr>
              <w:spacing w:after="0"/>
            </w:pPr>
            <w:r>
              <w:rPr>
                <w:rFonts w:ascii="Calibri" w:cs="Calibri" w:eastAsia="Calibri" w:hAnsi="Calibri"/>
                <w:color w:val="1F2937"/>
                <w:sz w:val="19"/>
                <w:szCs w:val="19"/>
              </w:rPr>
              <w:t xml:space="preserve">Sign-in, access request, studio selection</w:t>
            </w:r>
          </w:p>
        </w:tc>
        <w:tc>
          <w:tcPr>
            <w:tcW w:type="dxa" w:w="1700"/>
            <w:tcMar>
              <w:top w:type="dxa" w:w="60"/>
              <w:left w:type="dxa" w:w="100"/>
              <w:bottom w:type="dxa" w:w="60"/>
              <w:right w:type="dxa" w:w="100"/>
            </w:tcMar>
          </w:tcPr>
          <w:p>
            <w:pPr>
              <w:spacing w:after="0"/>
            </w:pPr>
            <w:r>
              <w:rPr>
                <w:rFonts w:ascii="Calibri" w:cs="Calibri" w:eastAsia="Calibri" w:hAnsi="Calibri"/>
                <w:color w:val="1F2937"/>
                <w:sz w:val="19"/>
                <w:szCs w:val="19"/>
              </w:rPr>
              <w:t xml:space="preserve">Off-floor</w:t>
            </w:r>
          </w:p>
        </w:tc>
        <w:tc>
          <w:tcPr>
            <w:tcW w:type="dxa" w:w="1300"/>
            <w:tcMar>
              <w:top w:type="dxa" w:w="60"/>
              <w:left w:type="dxa" w:w="100"/>
              <w:bottom w:type="dxa" w:w="60"/>
              <w:right w:type="dxa" w:w="100"/>
            </w:tcMar>
          </w:tcPr>
          <w:p>
            <w:pPr>
              <w:spacing w:after="0"/>
            </w:pPr>
            <w:r>
              <w:rPr>
                <w:rFonts w:ascii="Calibri" w:cs="Calibri" w:eastAsia="Calibri" w:hAnsi="Calibri"/>
                <w:color w:val="1F2937"/>
                <w:sz w:val="19"/>
                <w:szCs w:val="19"/>
              </w:rPr>
              <w:t xml:space="preserve">Trainer</w:t>
            </w:r>
          </w:p>
        </w:tc>
        <w:tc>
          <w:tcPr>
            <w:tcW w:type="dxa" w:w="1380"/>
            <w:tcMar>
              <w:top w:type="dxa" w:w="60"/>
              <w:left w:type="dxa" w:w="100"/>
              <w:bottom w:type="dxa" w:w="60"/>
              <w:right w:type="dxa" w:w="100"/>
            </w:tcMar>
          </w:tcPr>
          <w:p>
            <w:pPr>
              <w:spacing w:after="0"/>
            </w:pPr>
            <w:r>
              <w:rPr>
                <w:rFonts w:ascii="Calibri" w:cs="Calibri" w:eastAsia="Calibri" w:hAnsi="Calibri"/>
                <w:color w:val="1F2937"/>
                <w:sz w:val="19"/>
                <w:szCs w:val="19"/>
              </w:rPr>
              <w:t xml:space="preserve">[  ]</w:t>
            </w:r>
          </w:p>
        </w:tc>
      </w:tr>
    </w:tbl>
    <w:p>
      <w:pPr>
        <w:spacing w:after="80" w:before="120"/>
      </w:pPr>
      <w:r>
        <w:rPr>
          <w:rFonts w:ascii="Calibri" w:cs="Calibri" w:eastAsia="Calibri" w:hAnsi="Calibri"/>
          <w:i/>
          <w:iCs/>
          <w:color w:val="6B7280"/>
          <w:sz w:val="18"/>
          <w:szCs w:val="18"/>
        </w:rPr>
        <w:t xml:space="preserve">Not on the list on purpose: the legacy 'history' view (slated for deletion) and the six View ids that never render. Skip anything else you never open — write 'never open it' on its sheet; that is a finding too.</w:t>
      </w:r>
    </w:p>
    <w:p>
      <w:r>
        <w:br w:type="page"/>
      </w:r>
    </w:p>
    <w:p>
      <w:pPr>
        <w:spacing w:after="0" w:before="0"/>
      </w:pPr>
      <w:r>
        <w:rPr>
          <w:rFonts w:ascii="Calibri" w:cs="Calibri" w:eastAsia="Calibri" w:hAnsi="Calibri"/>
          <w:b/>
          <w:bCs/>
          <w:color w:val="6B7280"/>
          <w:sz w:val="16"/>
          <w:szCs w:val="16"/>
        </w:rPr>
        <w:t xml:space="preserve">DURING THE SET</w:t>
      </w:r>
    </w:p>
    <w:p>
      <w:pPr>
        <w:pStyle w:val="Heading1"/>
        <w:spacing w:after="40"/>
      </w:pPr>
      <w:r>
        <w:rPr>
          <w:rFonts w:ascii="Calibri" w:cs="Calibri" w:eastAsia="Calibri" w:hAnsi="Calibri"/>
          <w:b/>
          <w:bCs/>
          <w:color w:val="1F2937"/>
          <w:sz w:val="28"/>
          <w:szCs w:val="28"/>
        </w:rPr>
        <w:t xml:space="preserve">1. Active Session - the live tracker (Journey grid + Now bar)</w:t>
      </w:r>
    </w:p>
    <w:p>
      <w:pPr>
        <w:spacing w:after="60" w:before="0"/>
      </w:pPr>
      <w:r>
        <w:rPr>
          <w:rFonts w:ascii="Calibri" w:cs="Calibri" w:eastAsia="Calibri" w:hAnsi="Calibri"/>
          <w:i/>
          <w:iCs/>
          <w:color w:val="6B7280"/>
          <w:sz w:val="16"/>
          <w:szCs w:val="16"/>
        </w:rPr>
        <w:t xml:space="preserve">components/WorkoutTrackerView.tsx, features/journey-grid/SessionNowBar.tsx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Session bar with the timer (pause / resume). The Journey grid's live column. The Now bar: current machine, weight and count entry, the Performed / Practice / Skip buttons and the Skip reason strip (pain asks 'where?'), the Up / Hold / Down cue chip, 'N of M logged'. Add, remove or reorder machines. Journal sidebar, check-in panel, machine sheet, machine history dialog, End Session.</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This is the Rank 1 screen. Judge it with the eyes-off test: start the clock, enter a count, Skip, and move on - each with one glance or none.</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Eyes-off test — which of these can I do with one glance or none: start the clock · enter the count · Skip · move on:</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Occupied-machine pivot — taps to reroute and come back, and can I still see what is owed: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DURING THE SET</w:t>
      </w:r>
    </w:p>
    <w:p>
      <w:pPr>
        <w:pStyle w:val="Heading1"/>
        <w:spacing w:after="40"/>
      </w:pPr>
      <w:r>
        <w:rPr>
          <w:rFonts w:ascii="Calibri" w:cs="Calibri" w:eastAsia="Calibri" w:hAnsi="Calibri"/>
          <w:b/>
          <w:bCs/>
          <w:color w:val="1F2937"/>
          <w:sz w:val="28"/>
          <w:szCs w:val="28"/>
        </w:rPr>
        <w:t xml:space="preserve">2. Machine sheet (settings, reason, note) and machine history dialog</w:t>
      </w:r>
    </w:p>
    <w:p>
      <w:pPr>
        <w:spacing w:after="60" w:before="0"/>
      </w:pPr>
      <w:r>
        <w:rPr>
          <w:rFonts w:ascii="Calibri" w:cs="Calibri" w:eastAsia="Calibri" w:hAnsi="Calibri"/>
          <w:i/>
          <w:iCs/>
          <w:color w:val="6B7280"/>
          <w:sz w:val="16"/>
          <w:szCs w:val="16"/>
        </w:rPr>
        <w:t xml:space="preserve">WorkoutTrackerView.tsx (sheet), the equipment mutations</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Per-machine settings for this client (seat, pad, range), a reason and a note; the history dialog reads every log for this client on this machine.</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Is this opened during a set, or between machines? If between, it may be a Briefing-loop element hiding in the tracker.</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Eyes-off test — which of these can I do with one glance or none: start the clock · enter the count · Skip · move on:</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Occupied-machine pivot — taps to reroute and come back, and can I still see what is owed: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DURING THE SET</w:t>
      </w:r>
    </w:p>
    <w:p>
      <w:pPr>
        <w:pStyle w:val="Heading1"/>
        <w:spacing w:after="40"/>
      </w:pPr>
      <w:r>
        <w:rPr>
          <w:rFonts w:ascii="Calibri" w:cs="Calibri" w:eastAsia="Calibri" w:hAnsi="Calibri"/>
          <w:b/>
          <w:bCs/>
          <w:color w:val="1F2937"/>
          <w:sz w:val="28"/>
          <w:szCs w:val="28"/>
        </w:rPr>
        <w:t xml:space="preserve">3. Skip strip and the on-the-fly pivot (occupied machine)</w:t>
      </w:r>
    </w:p>
    <w:p>
      <w:pPr>
        <w:spacing w:after="60" w:before="0"/>
      </w:pPr>
      <w:r>
        <w:rPr>
          <w:rFonts w:ascii="Calibri" w:cs="Calibri" w:eastAsia="Calibri" w:hAnsi="Calibri"/>
          <w:i/>
          <w:iCs/>
          <w:color w:val="6B7280"/>
          <w:sz w:val="16"/>
          <w:szCs w:val="16"/>
        </w:rPr>
        <w:t xml:space="preserve">SessionNowBar.tsx, session-scope (sessionMachineIds)</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Skip with a reason (pain / injury + body area, occupied, out of service, client declined or fatigued, trainer's call, other). Add a machine, remove one, reorder - on the session only, never the routine.</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Count the taps: the machine is occupied, you go to the next one, and you come back. The target is two taps to reroute and one glance to see what is still owed.</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Eyes-off test — which of these can I do with one glance or none: start the clock · enter the count · Skip · move on:</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Occupied-machine pivot — taps to reroute and come back, and can I still see what is owed: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TEARDOWN</w:t>
      </w:r>
    </w:p>
    <w:p>
      <w:pPr>
        <w:pStyle w:val="Heading1"/>
        <w:spacing w:after="40"/>
      </w:pPr>
      <w:r>
        <w:rPr>
          <w:rFonts w:ascii="Calibri" w:cs="Calibri" w:eastAsia="Calibri" w:hAnsi="Calibri"/>
          <w:b/>
          <w:bCs/>
          <w:color w:val="1F2937"/>
          <w:sz w:val="28"/>
          <w:szCs w:val="28"/>
        </w:rPr>
        <w:t xml:space="preserve">4. End Session dialog</w:t>
      </w:r>
    </w:p>
    <w:p>
      <w:pPr>
        <w:spacing w:after="60" w:before="0"/>
      </w:pPr>
      <w:r>
        <w:rPr>
          <w:rFonts w:ascii="Calibri" w:cs="Calibri" w:eastAsia="Calibri" w:hAnsi="Calibri"/>
          <w:i/>
          <w:iCs/>
          <w:color w:val="6B7280"/>
          <w:sz w:val="16"/>
          <w:szCs w:val="16"/>
        </w:rPr>
        <w:t xml:space="preserve">WorkoutTrackerView.tsx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Lists begun-but-uncounted machines with Practice / Skipped (default) / Not reached; Confirm goes to the post-session screen; Abort (No Record) needs a second confirmation.</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One tap must still finish. Does the default choice read as the default?</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TEARDOWN</w:t>
      </w:r>
    </w:p>
    <w:p>
      <w:pPr>
        <w:pStyle w:val="Heading1"/>
        <w:spacing w:after="40"/>
      </w:pPr>
      <w:r>
        <w:rPr>
          <w:rFonts w:ascii="Calibri" w:cs="Calibri" w:eastAsia="Calibri" w:hAnsi="Calibri"/>
          <w:b/>
          <w:bCs/>
          <w:color w:val="1F2937"/>
          <w:sz w:val="28"/>
          <w:szCs w:val="28"/>
        </w:rPr>
        <w:t xml:space="preserve">5. Post-session screen (Victory HUD)</w:t>
      </w:r>
    </w:p>
    <w:p>
      <w:pPr>
        <w:spacing w:after="60" w:before="0"/>
      </w:pPr>
      <w:r>
        <w:rPr>
          <w:rFonts w:ascii="Calibri" w:cs="Calibri" w:eastAsia="Calibri" w:hAnsi="Calibri"/>
          <w:i/>
          <w:iCs/>
          <w:color w:val="6B7280"/>
          <w:sz w:val="16"/>
          <w:szCs w:val="16"/>
        </w:rPr>
        <w:t xml:space="preserve">VictoryHUDScreen</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Stat tiles from the session's performed sets, the Feel toggle, a closing note with priority, the optional quick check-in, the renewal conversation dialog, 'Finalize &amp; return to Hub'.</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Thirty seconds. Which tile do you read first? Is anything here something you would rather do later, off the floor?</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TEARDOWN</w:t>
      </w:r>
    </w:p>
    <w:p>
      <w:pPr>
        <w:pStyle w:val="Heading1"/>
        <w:spacing w:after="40"/>
      </w:pPr>
      <w:r>
        <w:rPr>
          <w:rFonts w:ascii="Calibri" w:cs="Calibri" w:eastAsia="Calibri" w:hAnsi="Calibri"/>
          <w:b/>
          <w:bCs/>
          <w:color w:val="1F2937"/>
          <w:sz w:val="28"/>
          <w:szCs w:val="28"/>
        </w:rPr>
        <w:t xml:space="preserve">6. Quick check-in dialog</w:t>
      </w:r>
    </w:p>
    <w:p>
      <w:pPr>
        <w:spacing w:after="60" w:before="0"/>
      </w:pPr>
      <w:r>
        <w:rPr>
          <w:rFonts w:ascii="Calibri" w:cs="Calibri" w:eastAsia="Calibri" w:hAnsi="Calibri"/>
          <w:i/>
          <w:iCs/>
          <w:color w:val="6B7280"/>
          <w:sz w:val="16"/>
          <w:szCs w:val="16"/>
        </w:rPr>
        <w:t xml:space="preserve">QuickCheckInDialog</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The short post-session check-in; saves on its own.</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Is it ever filled in with the client still standing there, or always skipped? Both answers are findings.</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TEARDOWN</w:t>
      </w:r>
    </w:p>
    <w:p>
      <w:pPr>
        <w:pStyle w:val="Heading1"/>
        <w:spacing w:after="40"/>
      </w:pPr>
      <w:r>
        <w:rPr>
          <w:rFonts w:ascii="Calibri" w:cs="Calibri" w:eastAsia="Calibri" w:hAnsi="Calibri"/>
          <w:b/>
          <w:bCs/>
          <w:color w:val="1F2937"/>
          <w:sz w:val="28"/>
          <w:szCs w:val="28"/>
        </w:rPr>
        <w:t xml:space="preserve">7. Log conversation (renewal) dialog</w:t>
      </w:r>
    </w:p>
    <w:p>
      <w:pPr>
        <w:spacing w:after="60" w:before="0"/>
      </w:pPr>
      <w:r>
        <w:rPr>
          <w:rFonts w:ascii="Calibri" w:cs="Calibri" w:eastAsia="Calibri" w:hAnsi="Calibri"/>
          <w:i/>
          <w:iCs/>
          <w:color w:val="6B7280"/>
          <w:sz w:val="16"/>
          <w:szCs w:val="16"/>
        </w:rPr>
        <w:t xml:space="preserve">features/renewals LogConversationDialog</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Records that a renewal conversation happened and how it went (studios/{s}/renewals/{cycle} + touches).</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Does this belong on the teardown path at all, or only when a renewal is actually coming up?</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BRIEFING</w:t>
      </w:r>
    </w:p>
    <w:p>
      <w:pPr>
        <w:pStyle w:val="Heading1"/>
        <w:spacing w:after="40"/>
      </w:pPr>
      <w:r>
        <w:rPr>
          <w:rFonts w:ascii="Calibri" w:cs="Calibri" w:eastAsia="Calibri" w:hAnsi="Calibri"/>
          <w:b/>
          <w:bCs/>
          <w:color w:val="1F2937"/>
          <w:sz w:val="28"/>
          <w:szCs w:val="28"/>
        </w:rPr>
        <w:t xml:space="preserve">8. Hub (today's timeline)</w:t>
      </w:r>
    </w:p>
    <w:p>
      <w:pPr>
        <w:spacing w:after="60" w:before="0"/>
      </w:pPr>
      <w:r>
        <w:rPr>
          <w:rFonts w:ascii="Calibri" w:cs="Calibri" w:eastAsia="Calibri" w:hAnsi="Calibri"/>
          <w:i/>
          <w:iCs/>
          <w:color w:val="6B7280"/>
          <w:sz w:val="16"/>
          <w:szCs w:val="16"/>
        </w:rPr>
        <w:t xml:space="preserve">components/ClientsView.tsx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Today's studio timeline by trainer, the day strip with booking and task counts, header search results, the client edit form, Refresh schedule. The architecture doc marks it Rank 2 AND 4 - flag if that is how it feels.</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Is the Hub where you go before a session, or between them? If both, which job should it keep?</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BRIEFING</w:t>
      </w:r>
    </w:p>
    <w:p>
      <w:pPr>
        <w:pStyle w:val="Heading1"/>
        <w:spacing w:after="40"/>
      </w:pPr>
      <w:r>
        <w:rPr>
          <w:rFonts w:ascii="Calibri" w:cs="Calibri" w:eastAsia="Calibri" w:hAnsi="Calibri"/>
          <w:b/>
          <w:bCs/>
          <w:color w:val="1F2937"/>
          <w:sz w:val="28"/>
          <w:szCs w:val="28"/>
        </w:rPr>
        <w:t xml:space="preserve">9. Client directory</w:t>
      </w:r>
    </w:p>
    <w:p>
      <w:pPr>
        <w:spacing w:after="60" w:before="0"/>
      </w:pPr>
      <w:r>
        <w:rPr>
          <w:rFonts w:ascii="Calibri" w:cs="Calibri" w:eastAsia="Calibri" w:hAnsi="Calibri"/>
          <w:i/>
          <w:iCs/>
          <w:color w:val="6B7280"/>
          <w:sz w:val="16"/>
          <w:szCs w:val="16"/>
        </w:rPr>
        <w:t xml:space="preserve">components/ClientDirectoryView.tsx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Find a client; start an open (unassigned) session; new-client onboarding.</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How many taps from 'the client just walked in' to their profile?</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BRIEFING</w:t>
      </w:r>
    </w:p>
    <w:p>
      <w:pPr>
        <w:pStyle w:val="Heading1"/>
        <w:spacing w:after="40"/>
      </w:pPr>
      <w:r>
        <w:rPr>
          <w:rFonts w:ascii="Calibri" w:cs="Calibri" w:eastAsia="Calibri" w:hAnsi="Calibri"/>
          <w:b/>
          <w:bCs/>
          <w:color w:val="1F2937"/>
          <w:sz w:val="28"/>
          <w:szCs w:val="28"/>
        </w:rPr>
        <w:t xml:space="preserve">10. Client profile - header and Journey tab</w:t>
      </w:r>
    </w:p>
    <w:p>
      <w:pPr>
        <w:spacing w:after="60" w:before="0"/>
      </w:pPr>
      <w:r>
        <w:rPr>
          <w:rFonts w:ascii="Calibri" w:cs="Calibri" w:eastAsia="Calibri" w:hAnsi="Calibri"/>
          <w:i/>
          <w:iCs/>
          <w:color w:val="6B7280"/>
          <w:sz w:val="16"/>
          <w:szCs w:val="16"/>
        </w:rPr>
        <w:t xml:space="preserve">components/ClientProfileView.tsx, features/journey-grid/RecentJourneyView</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Header: Back, Start Session (the hero), Take over / View current / Discard when a session is open, the Kaizen toggle, the package tile (renewal card), the Report Required / Due strip. Journey tab: sessions x machines grid, 15 per page, A/B filters, the cycling analytics column, machine-settings popover, practice / skipped / not-reached cells and the legend.</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Is Start Session the biggest thing on the screen? What do you read in the grid in the first five seconds?</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BRIEFING</w:t>
      </w:r>
    </w:p>
    <w:p>
      <w:pPr>
        <w:pStyle w:val="Heading1"/>
        <w:spacing w:after="40"/>
      </w:pPr>
      <w:r>
        <w:rPr>
          <w:rFonts w:ascii="Calibri" w:cs="Calibri" w:eastAsia="Calibri" w:hAnsi="Calibri"/>
          <w:b/>
          <w:bCs/>
          <w:color w:val="1F2937"/>
          <w:sz w:val="28"/>
          <w:szCs w:val="28"/>
        </w:rPr>
        <w:t xml:space="preserve">11. Briefing screen (pre-session)</w:t>
      </w:r>
    </w:p>
    <w:p>
      <w:pPr>
        <w:spacing w:after="60" w:before="0"/>
      </w:pPr>
      <w:r>
        <w:rPr>
          <w:rFonts w:ascii="Calibri" w:cs="Calibri" w:eastAsia="Calibri" w:hAnsi="Calibri"/>
          <w:i/>
          <w:iCs/>
          <w:color w:val="6B7280"/>
          <w:sz w:val="16"/>
          <w:szCs w:val="16"/>
        </w:rPr>
        <w:t xml:space="preserve">features/briefing/BriefingScreen</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Who this is, critical journal entries, goal, focuses, today's routine and sequence with the Up / Hold / Down cue on each row, the check-in, START.</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Injuries, critical notes, routine - in that order? Is anything here that you already read on the profile?</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BRIEFING</w:t>
      </w:r>
    </w:p>
    <w:p>
      <w:pPr>
        <w:pStyle w:val="Heading1"/>
        <w:spacing w:after="40"/>
      </w:pPr>
      <w:r>
        <w:rPr>
          <w:rFonts w:ascii="Calibri" w:cs="Calibri" w:eastAsia="Calibri" w:hAnsi="Calibri"/>
          <w:b/>
          <w:bCs/>
          <w:color w:val="1F2937"/>
          <w:sz w:val="28"/>
          <w:szCs w:val="28"/>
        </w:rPr>
        <w:t xml:space="preserve">12. Consultation wizard (first visit)</w:t>
      </w:r>
    </w:p>
    <w:p>
      <w:pPr>
        <w:spacing w:after="60" w:before="0"/>
      </w:pPr>
      <w:r>
        <w:rPr>
          <w:rFonts w:ascii="Calibri" w:cs="Calibri" w:eastAsia="Calibri" w:hAnsi="Calibri"/>
          <w:i/>
          <w:iCs/>
          <w:color w:val="6B7280"/>
          <w:sz w:val="16"/>
          <w:szCs w:val="16"/>
        </w:rPr>
        <w:t xml:space="preserve">components/ConsultationWizard.tsx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First-visit assessment; writes the client, then starts the session.</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Walk it as a brand-new client's first ten minutes.</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CLIENT PROFILE TABS</w:t>
      </w:r>
    </w:p>
    <w:p>
      <w:pPr>
        <w:pStyle w:val="Heading1"/>
        <w:spacing w:after="40"/>
      </w:pPr>
      <w:r>
        <w:rPr>
          <w:rFonts w:ascii="Calibri" w:cs="Calibri" w:eastAsia="Calibri" w:hAnsi="Calibri"/>
          <w:b/>
          <w:bCs/>
          <w:color w:val="1F2937"/>
          <w:sz w:val="28"/>
          <w:szCs w:val="28"/>
        </w:rPr>
        <w:t xml:space="preserve">13. Profile - Routines tab</w:t>
      </w:r>
    </w:p>
    <w:p>
      <w:pPr>
        <w:spacing w:after="60" w:before="0"/>
      </w:pPr>
      <w:r>
        <w:rPr>
          <w:rFonts w:ascii="Calibri" w:cs="Calibri" w:eastAsia="Calibri" w:hAnsi="Calibri"/>
          <w:i/>
          <w:iCs/>
          <w:color w:val="6B7280"/>
          <w:sz w:val="16"/>
          <w:szCs w:val="16"/>
        </w:rPr>
        <w:t xml:space="preserve">features/routines RoutinesTab, EditRoutineDrawer</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Routine A and B, 'Use today', the Routine-B toggle with its reason dialog, the change log. The only place a routine is permanently changed.</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CLIENT PROFILE TABS</w:t>
      </w:r>
    </w:p>
    <w:p>
      <w:pPr>
        <w:pStyle w:val="Heading1"/>
        <w:spacing w:after="40"/>
      </w:pPr>
      <w:r>
        <w:rPr>
          <w:rFonts w:ascii="Calibri" w:cs="Calibri" w:eastAsia="Calibri" w:hAnsi="Calibri"/>
          <w:b/>
          <w:bCs/>
          <w:color w:val="1F2937"/>
          <w:sz w:val="28"/>
          <w:szCs w:val="28"/>
        </w:rPr>
        <w:t xml:space="preserve">14. Profile - Equipment tab</w:t>
      </w:r>
    </w:p>
    <w:p>
      <w:pPr>
        <w:spacing w:after="60" w:before="0"/>
      </w:pPr>
      <w:r>
        <w:rPr>
          <w:rFonts w:ascii="Calibri" w:cs="Calibri" w:eastAsia="Calibri" w:hAnsi="Calibri"/>
          <w:i/>
          <w:iCs/>
          <w:color w:val="6B7280"/>
          <w:sz w:val="16"/>
          <w:szCs w:val="16"/>
        </w:rPr>
        <w:t xml:space="preserve">features/equipment EquipmentTab</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Per-machine settings, load and history for this client, average TUT (performed sets only).</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CLIENT PROFILE TABS</w:t>
      </w:r>
    </w:p>
    <w:p>
      <w:pPr>
        <w:pStyle w:val="Heading1"/>
        <w:spacing w:after="40"/>
      </w:pPr>
      <w:r>
        <w:rPr>
          <w:rFonts w:ascii="Calibri" w:cs="Calibri" w:eastAsia="Calibri" w:hAnsi="Calibri"/>
          <w:b/>
          <w:bCs/>
          <w:color w:val="1F2937"/>
          <w:sz w:val="28"/>
          <w:szCs w:val="28"/>
        </w:rPr>
        <w:t xml:space="preserve">15. Profile - Journal tab</w:t>
      </w:r>
    </w:p>
    <w:p>
      <w:pPr>
        <w:spacing w:after="60" w:before="0"/>
      </w:pPr>
      <w:r>
        <w:rPr>
          <w:rFonts w:ascii="Calibri" w:cs="Calibri" w:eastAsia="Calibri" w:hAnsi="Calibri"/>
          <w:i/>
          <w:iCs/>
          <w:color w:val="6B7280"/>
          <w:sz w:val="16"/>
          <w:szCs w:val="16"/>
        </w:rPr>
        <w:t xml:space="preserve">components/journal ClientJournalTab</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Composer, critical strip, focus board, timeline of journal entries (plus the legacy notes through the read adapter); lists check-ins and reports.</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CLIENT PROFILE TABS</w:t>
      </w:r>
    </w:p>
    <w:p>
      <w:pPr>
        <w:pStyle w:val="Heading1"/>
        <w:spacing w:after="40"/>
      </w:pPr>
      <w:r>
        <w:rPr>
          <w:rFonts w:ascii="Calibri" w:cs="Calibri" w:eastAsia="Calibri" w:hAnsi="Calibri"/>
          <w:b/>
          <w:bCs/>
          <w:color w:val="1F2937"/>
          <w:sz w:val="28"/>
          <w:szCs w:val="28"/>
        </w:rPr>
        <w:t xml:space="preserve">16. Profile - History tab</w:t>
      </w:r>
    </w:p>
    <w:p>
      <w:pPr>
        <w:spacing w:after="60" w:before="0"/>
      </w:pPr>
      <w:r>
        <w:rPr>
          <w:rFonts w:ascii="Calibri" w:cs="Calibri" w:eastAsia="Calibri" w:hAnsi="Calibri"/>
          <w:i/>
          <w:iCs/>
          <w:color w:val="6B7280"/>
          <w:sz w:val="16"/>
          <w:szCs w:val="16"/>
        </w:rPr>
        <w:t xml:space="preserve">features/client-history ClientHistoryTab</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Every month since the first visit as a calendar, plus the richer list. (The old 'history' view is a duplicate slated for deletion - do not audit it.)</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CLIENT PROFILE TABS</w:t>
      </w:r>
    </w:p>
    <w:p>
      <w:pPr>
        <w:pStyle w:val="Heading1"/>
        <w:spacing w:after="40"/>
      </w:pPr>
      <w:r>
        <w:rPr>
          <w:rFonts w:ascii="Calibri" w:cs="Calibri" w:eastAsia="Calibri" w:hAnsi="Calibri"/>
          <w:b/>
          <w:bCs/>
          <w:color w:val="1F2937"/>
          <w:sz w:val="28"/>
          <w:szCs w:val="28"/>
        </w:rPr>
        <w:t xml:space="preserve">17. Profile - Clinical tab</w:t>
      </w:r>
    </w:p>
    <w:p>
      <w:pPr>
        <w:spacing w:after="60" w:before="0"/>
      </w:pPr>
      <w:r>
        <w:rPr>
          <w:rFonts w:ascii="Calibri" w:cs="Calibri" w:eastAsia="Calibri" w:hAnsi="Calibri"/>
          <w:i/>
          <w:iCs/>
          <w:color w:val="6B7280"/>
          <w:sz w:val="16"/>
          <w:szCs w:val="16"/>
        </w:rPr>
        <w:t xml:space="preserve">features/clinical-review ClinicalReviewTab</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'Generate clinical report' over a date range; nothing loads until pressed, by design.</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CLIENT PROFILE TABS</w:t>
      </w:r>
    </w:p>
    <w:p>
      <w:pPr>
        <w:pStyle w:val="Heading1"/>
        <w:spacing w:after="40"/>
      </w:pPr>
      <w:r>
        <w:rPr>
          <w:rFonts w:ascii="Calibri" w:cs="Calibri" w:eastAsia="Calibri" w:hAnsi="Calibri"/>
          <w:b/>
          <w:bCs/>
          <w:color w:val="1F2937"/>
          <w:sz w:val="28"/>
          <w:szCs w:val="28"/>
        </w:rPr>
        <w:t xml:space="preserve">18. Profile - Details tab</w:t>
      </w:r>
    </w:p>
    <w:p>
      <w:pPr>
        <w:spacing w:after="60" w:before="0"/>
      </w:pPr>
      <w:r>
        <w:rPr>
          <w:rFonts w:ascii="Calibri" w:cs="Calibri" w:eastAsia="Calibri" w:hAnsi="Calibri"/>
          <w:i/>
          <w:iCs/>
          <w:color w:val="6B7280"/>
          <w:sz w:val="16"/>
          <w:szCs w:val="16"/>
        </w:rPr>
        <w:t xml:space="preserve">components ClientInfoSheet</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Identity, medical, body composition (InBody entry); links to Journal, reports and Planner.</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CLIENT PROFILE TABS</w:t>
      </w:r>
    </w:p>
    <w:p>
      <w:pPr>
        <w:pStyle w:val="Heading1"/>
        <w:spacing w:after="40"/>
      </w:pPr>
      <w:r>
        <w:rPr>
          <w:rFonts w:ascii="Calibri" w:cs="Calibri" w:eastAsia="Calibri" w:hAnsi="Calibri"/>
          <w:b/>
          <w:bCs/>
          <w:color w:val="1F2937"/>
          <w:sz w:val="28"/>
          <w:szCs w:val="28"/>
        </w:rPr>
        <w:t xml:space="preserve">19. Check-in / progress report editor</w:t>
      </w:r>
    </w:p>
    <w:p>
      <w:pPr>
        <w:spacing w:after="60" w:before="0"/>
      </w:pPr>
      <w:r>
        <w:rPr>
          <w:rFonts w:ascii="Calibri" w:cs="Calibri" w:eastAsia="Calibri" w:hAnsi="Calibri"/>
          <w:i/>
          <w:iCs/>
          <w:color w:val="6B7280"/>
          <w:sz w:val="16"/>
          <w:szCs w:val="16"/>
        </w:rPr>
        <w:t xml:space="preserve">components/ClientProgressReportView.tsx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Six-step report editor and printable output; the check-in lives inside it. (The perpetual check-in redesign is a later round - audit what is there today.)</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TRAINER SCREENS</w:t>
      </w:r>
    </w:p>
    <w:p>
      <w:pPr>
        <w:pStyle w:val="Heading1"/>
        <w:spacing w:after="40"/>
      </w:pPr>
      <w:r>
        <w:rPr>
          <w:rFonts w:ascii="Calibri" w:cs="Calibri" w:eastAsia="Calibri" w:hAnsi="Calibri"/>
          <w:b/>
          <w:bCs/>
          <w:color w:val="1F2937"/>
          <w:sz w:val="28"/>
          <w:szCs w:val="28"/>
        </w:rPr>
        <w:t xml:space="preserve">20. Calendar (month / week / day)</w:t>
      </w:r>
    </w:p>
    <w:p>
      <w:pPr>
        <w:spacing w:after="60" w:before="0"/>
      </w:pPr>
      <w:r>
        <w:rPr>
          <w:rFonts w:ascii="Calibri" w:cs="Calibri" w:eastAsia="Calibri" w:hAnsi="Calibri"/>
          <w:i/>
          <w:iCs/>
          <w:color w:val="6B7280"/>
          <w:sz w:val="16"/>
          <w:szCs w:val="16"/>
        </w:rPr>
        <w:t xml:space="preserve">components/CalendarView.tsx, features/calendar</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Read-only month / week / day views of the schedule with a trainer filter.</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TRAINER SCREENS</w:t>
      </w:r>
    </w:p>
    <w:p>
      <w:pPr>
        <w:pStyle w:val="Heading1"/>
        <w:spacing w:after="40"/>
      </w:pPr>
      <w:r>
        <w:rPr>
          <w:rFonts w:ascii="Calibri" w:cs="Calibri" w:eastAsia="Calibri" w:hAnsi="Calibri"/>
          <w:b/>
          <w:bCs/>
          <w:color w:val="1F2937"/>
          <w:sz w:val="28"/>
          <w:szCs w:val="28"/>
        </w:rPr>
        <w:t xml:space="preserve">21. Planner - Studio</w:t>
      </w:r>
    </w:p>
    <w:p>
      <w:pPr>
        <w:spacing w:after="60" w:before="0"/>
      </w:pPr>
      <w:r>
        <w:rPr>
          <w:rFonts w:ascii="Calibri" w:cs="Calibri" w:eastAsia="Calibri" w:hAnsi="Calibri"/>
          <w:i/>
          <w:iCs/>
          <w:color w:val="6B7280"/>
          <w:sz w:val="16"/>
          <w:szCs w:val="16"/>
        </w:rPr>
        <w:t xml:space="preserve">features/planner/PlannerView.tsx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Shift strip, clients waiting, the board, the playbook.</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TRAINER SCREENS</w:t>
      </w:r>
    </w:p>
    <w:p>
      <w:pPr>
        <w:pStyle w:val="Heading1"/>
        <w:spacing w:after="40"/>
      </w:pPr>
      <w:r>
        <w:rPr>
          <w:rFonts w:ascii="Calibri" w:cs="Calibri" w:eastAsia="Calibri" w:hAnsi="Calibri"/>
          <w:b/>
          <w:bCs/>
          <w:color w:val="1F2937"/>
          <w:sz w:val="28"/>
          <w:szCs w:val="28"/>
        </w:rPr>
        <w:t xml:space="preserve">22. Planner - My tasks</w:t>
      </w:r>
    </w:p>
    <w:p>
      <w:pPr>
        <w:spacing w:after="60" w:before="0"/>
      </w:pPr>
      <w:r>
        <w:rPr>
          <w:rFonts w:ascii="Calibri" w:cs="Calibri" w:eastAsia="Calibri" w:hAnsi="Calibri"/>
          <w:i/>
          <w:iCs/>
          <w:color w:val="6B7280"/>
          <w:sz w:val="16"/>
          <w:szCs w:val="16"/>
        </w:rPr>
        <w:t xml:space="preserve">features/planner</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Personal task templates and instances.</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TRAINER SCREENS</w:t>
      </w:r>
    </w:p>
    <w:p>
      <w:pPr>
        <w:pStyle w:val="Heading1"/>
        <w:spacing w:after="40"/>
      </w:pPr>
      <w:r>
        <w:rPr>
          <w:rFonts w:ascii="Calibri" w:cs="Calibri" w:eastAsia="Calibri" w:hAnsi="Calibri"/>
          <w:b/>
          <w:bCs/>
          <w:color w:val="1F2937"/>
          <w:sz w:val="28"/>
          <w:szCs w:val="28"/>
        </w:rPr>
        <w:t xml:space="preserve">23. Planner - Notes</w:t>
      </w:r>
    </w:p>
    <w:p>
      <w:pPr>
        <w:spacing w:after="60" w:before="0"/>
      </w:pPr>
      <w:r>
        <w:rPr>
          <w:rFonts w:ascii="Calibri" w:cs="Calibri" w:eastAsia="Calibri" w:hAnsi="Calibri"/>
          <w:i/>
          <w:iCs/>
          <w:color w:val="6B7280"/>
          <w:sz w:val="16"/>
          <w:szCs w:val="16"/>
        </w:rPr>
        <w:t xml:space="preserve">features/planner/notes</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Private notes and folders; Share copies a one-client note onto that client's record.</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TRAINER SCREENS</w:t>
      </w:r>
    </w:p>
    <w:p>
      <w:pPr>
        <w:pStyle w:val="Heading1"/>
        <w:spacing w:after="40"/>
      </w:pPr>
      <w:r>
        <w:rPr>
          <w:rFonts w:ascii="Calibri" w:cs="Calibri" w:eastAsia="Calibri" w:hAnsi="Calibri"/>
          <w:b/>
          <w:bCs/>
          <w:color w:val="1F2937"/>
          <w:sz w:val="28"/>
          <w:szCs w:val="28"/>
        </w:rPr>
        <w:t xml:space="preserve">24. Learning - home and search</w:t>
      </w:r>
    </w:p>
    <w:p>
      <w:pPr>
        <w:spacing w:after="60" w:before="0"/>
      </w:pPr>
      <w:r>
        <w:rPr>
          <w:rFonts w:ascii="Calibri" w:cs="Calibri" w:eastAsia="Calibri" w:hAnsi="Calibri"/>
          <w:i/>
          <w:iCs/>
          <w:color w:val="6B7280"/>
          <w:sz w:val="16"/>
          <w:szCs w:val="16"/>
        </w:rPr>
        <w:t xml:space="preserve">features/learning/LearningView.tsx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Front page and one search that links to any page.</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TRAINER SCREENS</w:t>
      </w:r>
    </w:p>
    <w:p>
      <w:pPr>
        <w:pStyle w:val="Heading1"/>
        <w:spacing w:after="40"/>
      </w:pPr>
      <w:r>
        <w:rPr>
          <w:rFonts w:ascii="Calibri" w:cs="Calibri" w:eastAsia="Calibri" w:hAnsi="Calibri"/>
          <w:b/>
          <w:bCs/>
          <w:color w:val="1F2937"/>
          <w:sz w:val="28"/>
          <w:szCs w:val="28"/>
        </w:rPr>
        <w:t xml:space="preserve">25. Learning - Catalog (the studio's floor, all MSF machines)</w:t>
      </w:r>
    </w:p>
    <w:p>
      <w:pPr>
        <w:spacing w:after="60" w:before="0"/>
      </w:pPr>
      <w:r>
        <w:rPr>
          <w:rFonts w:ascii="Calibri" w:cs="Calibri" w:eastAsia="Calibri" w:hAnsi="Calibri"/>
          <w:i/>
          <w:iCs/>
          <w:color w:val="6B7280"/>
          <w:sz w:val="16"/>
          <w:szCs w:val="16"/>
        </w:rPr>
        <w:t xml:space="preserve">features/catalog/CatalogWikiView</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The studio's roster, all MSF machines, notes, tips, playbook, comments; sharing and adopting.</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TRAINER SCREENS</w:t>
      </w:r>
    </w:p>
    <w:p>
      <w:pPr>
        <w:pStyle w:val="Heading1"/>
        <w:spacing w:after="40"/>
      </w:pPr>
      <w:r>
        <w:rPr>
          <w:rFonts w:ascii="Calibri" w:cs="Calibri" w:eastAsia="Calibri" w:hAnsi="Calibri"/>
          <w:b/>
          <w:bCs/>
          <w:color w:val="1F2937"/>
          <w:sz w:val="28"/>
          <w:szCs w:val="28"/>
        </w:rPr>
        <w:t xml:space="preserve">26. Learning - Academy</w:t>
      </w:r>
    </w:p>
    <w:p>
      <w:pPr>
        <w:spacing w:after="60" w:before="0"/>
      </w:pPr>
      <w:r>
        <w:rPr>
          <w:rFonts w:ascii="Calibri" w:cs="Calibri" w:eastAsia="Calibri" w:hAnsi="Calibri"/>
          <w:i/>
          <w:iCs/>
          <w:color w:val="6B7280"/>
          <w:sz w:val="16"/>
          <w:szCs w:val="16"/>
        </w:rPr>
        <w:t xml:space="preserve">features/academy/AcademyWikiView</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The generated MSF Academy corpus, loaded in chunks.</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TRAINER SCREENS</w:t>
      </w:r>
    </w:p>
    <w:p>
      <w:pPr>
        <w:pStyle w:val="Heading1"/>
        <w:spacing w:after="40"/>
      </w:pPr>
      <w:r>
        <w:rPr>
          <w:rFonts w:ascii="Calibri" w:cs="Calibri" w:eastAsia="Calibri" w:hAnsi="Calibri"/>
          <w:b/>
          <w:bCs/>
          <w:color w:val="1F2937"/>
          <w:sz w:val="28"/>
          <w:szCs w:val="28"/>
        </w:rPr>
        <w:t xml:space="preserve">27. Trainer profile</w:t>
      </w:r>
    </w:p>
    <w:p>
      <w:pPr>
        <w:spacing w:after="60" w:before="0"/>
      </w:pPr>
      <w:r>
        <w:rPr>
          <w:rFonts w:ascii="Calibri" w:cs="Calibri" w:eastAsia="Calibri" w:hAnsi="Calibri"/>
          <w:i/>
          <w:iCs/>
          <w:color w:val="6B7280"/>
          <w:sz w:val="16"/>
          <w:szCs w:val="16"/>
        </w:rPr>
        <w:t xml:space="preserve">features/trainer-profile/TrainerProfileView.tsx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Coaching-load rollups, about, studio access, the Kaizen Roster, upcoming and recently coached.</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TRAINER SCREENS</w:t>
      </w:r>
    </w:p>
    <w:p>
      <w:pPr>
        <w:pStyle w:val="Heading1"/>
        <w:spacing w:after="40"/>
      </w:pPr>
      <w:r>
        <w:rPr>
          <w:rFonts w:ascii="Calibri" w:cs="Calibri" w:eastAsia="Calibri" w:hAnsi="Calibri"/>
          <w:b/>
          <w:bCs/>
          <w:color w:val="1F2937"/>
          <w:sz w:val="28"/>
          <w:szCs w:val="28"/>
        </w:rPr>
        <w:t xml:space="preserve">28. Trainer settings (gear icon)</w:t>
      </w:r>
    </w:p>
    <w:p>
      <w:pPr>
        <w:spacing w:after="60" w:before="0"/>
      </w:pPr>
      <w:r>
        <w:rPr>
          <w:rFonts w:ascii="Calibri" w:cs="Calibri" w:eastAsia="Calibri" w:hAnsi="Calibri"/>
          <w:i/>
          <w:iCs/>
          <w:color w:val="6B7280"/>
          <w:sz w:val="16"/>
          <w:szCs w:val="16"/>
        </w:rPr>
        <w:t xml:space="preserve">features/settings/TrainerSettingsView.tsx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Bug report and what is left after the RBAC teardown.</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Is there enough here to be a screen?</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TRAINER SCREENS</w:t>
      </w:r>
    </w:p>
    <w:p>
      <w:pPr>
        <w:pStyle w:val="Heading1"/>
        <w:spacing w:after="40"/>
      </w:pPr>
      <w:r>
        <w:rPr>
          <w:rFonts w:ascii="Calibri" w:cs="Calibri" w:eastAsia="Calibri" w:hAnsi="Calibri"/>
          <w:b/>
          <w:bCs/>
          <w:color w:val="1F2937"/>
          <w:sz w:val="28"/>
          <w:szCs w:val="28"/>
        </w:rPr>
        <w:t xml:space="preserve">29. Legacy chart importer</w:t>
      </w:r>
    </w:p>
    <w:p>
      <w:pPr>
        <w:spacing w:after="60" w:before="0"/>
      </w:pPr>
      <w:r>
        <w:rPr>
          <w:rFonts w:ascii="Calibri" w:cs="Calibri" w:eastAsia="Calibri" w:hAnsi="Calibri"/>
          <w:i/>
          <w:iCs/>
          <w:color w:val="6B7280"/>
          <w:sz w:val="16"/>
          <w:szCs w:val="16"/>
        </w:rPr>
        <w:t xml:space="preserve">components/LegacyChartImporter.tsx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CSV / chart import of a client's FileMaker history; blanks import as Skipped: unknown (FileMaker).</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OPERATIONS DASHBOARD</w:t>
      </w:r>
    </w:p>
    <w:p>
      <w:pPr>
        <w:pStyle w:val="Heading1"/>
        <w:spacing w:after="40"/>
      </w:pPr>
      <w:r>
        <w:rPr>
          <w:rFonts w:ascii="Calibri" w:cs="Calibri" w:eastAsia="Calibri" w:hAnsi="Calibri"/>
          <w:b/>
          <w:bCs/>
          <w:color w:val="1F2937"/>
          <w:sz w:val="28"/>
          <w:szCs w:val="28"/>
        </w:rPr>
        <w:t xml:space="preserve">30. Operations - Overview</w:t>
      </w:r>
    </w:p>
    <w:p>
      <w:pPr>
        <w:spacing w:after="60" w:before="0"/>
      </w:pPr>
      <w:r>
        <w:rPr>
          <w:rFonts w:ascii="Calibri" w:cs="Calibri" w:eastAsia="Calibri" w:hAnsi="Calibri"/>
          <w:i/>
          <w:iCs/>
          <w:color w:val="6B7280"/>
          <w:sz w:val="16"/>
          <w:szCs w:val="16"/>
        </w:rPr>
        <w:t xml:space="preserve">features/admin AdminOverviewTab</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Does the first screen a leader sees answer the Monday questions in order: renewals, attendance anomalies, performance discrepancies, pain and incidents?</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OPERATIONS DASHBOARD</w:t>
      </w:r>
    </w:p>
    <w:p>
      <w:pPr>
        <w:pStyle w:val="Heading1"/>
        <w:spacing w:after="40"/>
      </w:pPr>
      <w:r>
        <w:rPr>
          <w:rFonts w:ascii="Calibri" w:cs="Calibri" w:eastAsia="Calibri" w:hAnsi="Calibri"/>
          <w:b/>
          <w:bCs/>
          <w:color w:val="1F2937"/>
          <w:sz w:val="28"/>
          <w:szCs w:val="28"/>
        </w:rPr>
        <w:t xml:space="preserve">31. Operations - Renewals</w:t>
      </w:r>
    </w:p>
    <w:p>
      <w:pPr>
        <w:spacing w:after="60" w:before="0"/>
      </w:pPr>
      <w:r>
        <w:rPr>
          <w:rFonts w:ascii="Calibri" w:cs="Calibri" w:eastAsia="Calibri" w:hAnsi="Calibri"/>
          <w:i/>
          <w:iCs/>
          <w:color w:val="6B7280"/>
          <w:sz w:val="16"/>
          <w:szCs w:val="16"/>
        </w:rPr>
        <w:t xml:space="preserve">features/admin/renewals</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Monday question #1 lives here.</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OPERATIONS DASHBOARD</w:t>
      </w:r>
    </w:p>
    <w:p>
      <w:pPr>
        <w:pStyle w:val="Heading1"/>
        <w:spacing w:after="40"/>
      </w:pPr>
      <w:r>
        <w:rPr>
          <w:rFonts w:ascii="Calibri" w:cs="Calibri" w:eastAsia="Calibri" w:hAnsi="Calibri"/>
          <w:b/>
          <w:bCs/>
          <w:color w:val="1F2937"/>
          <w:sz w:val="28"/>
          <w:szCs w:val="28"/>
        </w:rPr>
        <w:t xml:space="preserve">32. Operations - Studios</w:t>
      </w:r>
    </w:p>
    <w:p>
      <w:pPr>
        <w:spacing w:after="60" w:before="0"/>
      </w:pPr>
      <w:r>
        <w:rPr>
          <w:rFonts w:ascii="Calibri" w:cs="Calibri" w:eastAsia="Calibri" w:hAnsi="Calibri"/>
          <w:i/>
          <w:iCs/>
          <w:color w:val="6B7280"/>
          <w:sz w:val="16"/>
          <w:szCs w:val="16"/>
        </w:rPr>
        <w:t xml:space="preserve">features/admin/studios</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OPERATIONS DASHBOARD</w:t>
      </w:r>
    </w:p>
    <w:p>
      <w:pPr>
        <w:pStyle w:val="Heading1"/>
        <w:spacing w:after="40"/>
      </w:pPr>
      <w:r>
        <w:rPr>
          <w:rFonts w:ascii="Calibri" w:cs="Calibri" w:eastAsia="Calibri" w:hAnsi="Calibri"/>
          <w:b/>
          <w:bCs/>
          <w:color w:val="1F2937"/>
          <w:sz w:val="28"/>
          <w:szCs w:val="28"/>
        </w:rPr>
        <w:t xml:space="preserve">33. Operations - Staff &amp; Roles</w:t>
      </w:r>
    </w:p>
    <w:p>
      <w:pPr>
        <w:spacing w:after="60" w:before="0"/>
      </w:pPr>
      <w:r>
        <w:rPr>
          <w:rFonts w:ascii="Calibri" w:cs="Calibri" w:eastAsia="Calibri" w:hAnsi="Calibri"/>
          <w:i/>
          <w:iCs/>
          <w:color w:val="6B7280"/>
          <w:sz w:val="16"/>
          <w:szCs w:val="16"/>
        </w:rPr>
        <w:t xml:space="preserve">features/admin/staff</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Franchise owner or admin only.</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OPERATIONS DASHBOARD</w:t>
      </w:r>
    </w:p>
    <w:p>
      <w:pPr>
        <w:pStyle w:val="Heading1"/>
        <w:spacing w:after="40"/>
      </w:pPr>
      <w:r>
        <w:rPr>
          <w:rFonts w:ascii="Calibri" w:cs="Calibri" w:eastAsia="Calibri" w:hAnsi="Calibri"/>
          <w:b/>
          <w:bCs/>
          <w:color w:val="1F2937"/>
          <w:sz w:val="28"/>
          <w:szCs w:val="28"/>
        </w:rPr>
        <w:t xml:space="preserve">34. Operations - Clients</w:t>
      </w:r>
    </w:p>
    <w:p>
      <w:pPr>
        <w:spacing w:after="60" w:before="0"/>
      </w:pPr>
      <w:r>
        <w:rPr>
          <w:rFonts w:ascii="Calibri" w:cs="Calibri" w:eastAsia="Calibri" w:hAnsi="Calibri"/>
          <w:i/>
          <w:iCs/>
          <w:color w:val="6B7280"/>
          <w:sz w:val="16"/>
          <w:szCs w:val="16"/>
        </w:rPr>
        <w:t xml:space="preserve">features/admin/clients</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OPERATIONS DASHBOARD</w:t>
      </w:r>
    </w:p>
    <w:p>
      <w:pPr>
        <w:pStyle w:val="Heading1"/>
        <w:spacing w:after="40"/>
      </w:pPr>
      <w:r>
        <w:rPr>
          <w:rFonts w:ascii="Calibri" w:cs="Calibri" w:eastAsia="Calibri" w:hAnsi="Calibri"/>
          <w:b/>
          <w:bCs/>
          <w:color w:val="1F2937"/>
          <w:sz w:val="28"/>
          <w:szCs w:val="28"/>
        </w:rPr>
        <w:t xml:space="preserve">35. Operations - Catalog</w:t>
      </w:r>
    </w:p>
    <w:p>
      <w:pPr>
        <w:spacing w:after="60" w:before="0"/>
      </w:pPr>
      <w:r>
        <w:rPr>
          <w:rFonts w:ascii="Calibri" w:cs="Calibri" w:eastAsia="Calibri" w:hAnsi="Calibri"/>
          <w:i/>
          <w:iCs/>
          <w:color w:val="6B7280"/>
          <w:sz w:val="16"/>
          <w:szCs w:val="16"/>
        </w:rPr>
        <w:t xml:space="preserve">components/machines/AdminMachinesTab</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Franchise owner or admin only.</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Overlaps Learning - Catalog: which one is the source of truth for a leader?</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OPERATIONS DASHBOARD</w:t>
      </w:r>
    </w:p>
    <w:p>
      <w:pPr>
        <w:pStyle w:val="Heading1"/>
        <w:spacing w:after="40"/>
      </w:pPr>
      <w:r>
        <w:rPr>
          <w:rFonts w:ascii="Calibri" w:cs="Calibri" w:eastAsia="Calibri" w:hAnsi="Calibri"/>
          <w:b/>
          <w:bCs/>
          <w:color w:val="1F2937"/>
          <w:sz w:val="28"/>
          <w:szCs w:val="28"/>
        </w:rPr>
        <w:t xml:space="preserve">36. Operations - Routines (templates)</w:t>
      </w:r>
    </w:p>
    <w:p>
      <w:pPr>
        <w:spacing w:after="60" w:before="0"/>
      </w:pPr>
      <w:r>
        <w:rPr>
          <w:rFonts w:ascii="Calibri" w:cs="Calibri" w:eastAsia="Calibri" w:hAnsi="Calibri"/>
          <w:i/>
          <w:iCs/>
          <w:color w:val="6B7280"/>
          <w:sz w:val="16"/>
          <w:szCs w:val="16"/>
        </w:rPr>
        <w:t xml:space="preserve">components/routines/AdminRoutineTemplatesTab</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Can a trainer actually use a template from the floor?</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OPERATIONS DASHBOARD</w:t>
      </w:r>
    </w:p>
    <w:p>
      <w:pPr>
        <w:pStyle w:val="Heading1"/>
        <w:spacing w:after="40"/>
      </w:pPr>
      <w:r>
        <w:rPr>
          <w:rFonts w:ascii="Calibri" w:cs="Calibri" w:eastAsia="Calibri" w:hAnsi="Calibri"/>
          <w:b/>
          <w:bCs/>
          <w:color w:val="1F2937"/>
          <w:sz w:val="28"/>
          <w:szCs w:val="28"/>
        </w:rPr>
        <w:t xml:space="preserve">37. Operations - Insights</w:t>
      </w:r>
    </w:p>
    <w:p>
      <w:pPr>
        <w:spacing w:after="60" w:before="0"/>
      </w:pPr>
      <w:r>
        <w:rPr>
          <w:rFonts w:ascii="Calibri" w:cs="Calibri" w:eastAsia="Calibri" w:hAnsi="Calibri"/>
          <w:i/>
          <w:iCs/>
          <w:color w:val="6B7280"/>
          <w:sz w:val="16"/>
          <w:szCs w:val="16"/>
        </w:rPr>
        <w:t xml:space="preserve">features/admin/insights</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Note-rate tracking removed in the floor round.</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Sentences, not scores: does every claim name its sample?</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OPERATIONS DASHBOARD</w:t>
      </w:r>
    </w:p>
    <w:p>
      <w:pPr>
        <w:pStyle w:val="Heading1"/>
        <w:spacing w:after="40"/>
      </w:pPr>
      <w:r>
        <w:rPr>
          <w:rFonts w:ascii="Calibri" w:cs="Calibri" w:eastAsia="Calibri" w:hAnsi="Calibri"/>
          <w:b/>
          <w:bCs/>
          <w:color w:val="1F2937"/>
          <w:sz w:val="28"/>
          <w:szCs w:val="28"/>
        </w:rPr>
        <w:t xml:space="preserve">38. Operations - Exports</w:t>
      </w:r>
    </w:p>
    <w:p>
      <w:pPr>
        <w:spacing w:after="60" w:before="0"/>
      </w:pPr>
      <w:r>
        <w:rPr>
          <w:rFonts w:ascii="Calibri" w:cs="Calibri" w:eastAsia="Calibri" w:hAnsi="Calibri"/>
          <w:i/>
          <w:iCs/>
          <w:color w:val="6B7280"/>
          <w:sz w:val="16"/>
          <w:szCs w:val="16"/>
        </w:rPr>
        <w:t xml:space="preserve">features/admin-data</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Franchise owner or admin only.</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OPERATIONS DASHBOARD</w:t>
      </w:r>
    </w:p>
    <w:p>
      <w:pPr>
        <w:pStyle w:val="Heading1"/>
        <w:spacing w:after="40"/>
      </w:pPr>
      <w:r>
        <w:rPr>
          <w:rFonts w:ascii="Calibri" w:cs="Calibri" w:eastAsia="Calibri" w:hAnsi="Calibri"/>
          <w:b/>
          <w:bCs/>
          <w:color w:val="1F2937"/>
          <w:sz w:val="28"/>
          <w:szCs w:val="28"/>
        </w:rPr>
        <w:t xml:space="preserve">39. Operations - Announcements</w:t>
      </w:r>
    </w:p>
    <w:p>
      <w:pPr>
        <w:spacing w:after="60" w:before="0"/>
      </w:pPr>
      <w:r>
        <w:rPr>
          <w:rFonts w:ascii="Calibri" w:cs="Calibri" w:eastAsia="Calibri" w:hAnsi="Calibri"/>
          <w:i/>
          <w:iCs/>
          <w:color w:val="6B7280"/>
          <w:sz w:val="16"/>
          <w:szCs w:val="16"/>
        </w:rPr>
        <w:t xml:space="preserve">features/admin/announcements</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OPERATIONS DASHBOARD</w:t>
      </w:r>
    </w:p>
    <w:p>
      <w:pPr>
        <w:pStyle w:val="Heading1"/>
        <w:spacing w:after="40"/>
      </w:pPr>
      <w:r>
        <w:rPr>
          <w:rFonts w:ascii="Calibri" w:cs="Calibri" w:eastAsia="Calibri" w:hAnsi="Calibri"/>
          <w:b/>
          <w:bCs/>
          <w:color w:val="1F2937"/>
          <w:sz w:val="28"/>
          <w:szCs w:val="28"/>
        </w:rPr>
        <w:t xml:space="preserve">40. Operations - Mindbody / Limbo / Bug Reports / System Tools (admin only)</w:t>
      </w:r>
    </w:p>
    <w:p>
      <w:pPr>
        <w:spacing w:after="60" w:before="0"/>
      </w:pPr>
      <w:r>
        <w:rPr>
          <w:rFonts w:ascii="Calibri" w:cs="Calibri" w:eastAsia="Calibri" w:hAnsi="Calibri"/>
          <w:i/>
          <w:iCs/>
          <w:color w:val="6B7280"/>
          <w:sz w:val="16"/>
          <w:szCs w:val="16"/>
        </w:rPr>
        <w:t xml:space="preserve">features/admin/mindbody, AdminLimboQueue, features/admin/bugs, AdminSystemToolsTab</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Only you see these. One sheet for all four is enough.</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OFF-FLOOR - OPERATIONS DASHBOARD</w:t>
      </w:r>
    </w:p>
    <w:p>
      <w:pPr>
        <w:pStyle w:val="Heading1"/>
        <w:spacing w:after="40"/>
      </w:pPr>
      <w:r>
        <w:rPr>
          <w:rFonts w:ascii="Calibri" w:cs="Calibri" w:eastAsia="Calibri" w:hAnsi="Calibri"/>
          <w:b/>
          <w:bCs/>
          <w:color w:val="1F2937"/>
          <w:sz w:val="28"/>
          <w:szCs w:val="28"/>
        </w:rPr>
        <w:t xml:space="preserve">41. Franchise dashboard</w:t>
      </w:r>
    </w:p>
    <w:p>
      <w:pPr>
        <w:spacing w:after="60" w:before="0"/>
      </w:pPr>
      <w:r>
        <w:rPr>
          <w:rFonts w:ascii="Calibri" w:cs="Calibri" w:eastAsia="Calibri" w:hAnsi="Calibri"/>
          <w:i/>
          <w:iCs/>
          <w:color w:val="6B7280"/>
          <w:sz w:val="16"/>
          <w:szCs w:val="16"/>
        </w:rPr>
        <w:t xml:space="preserve">components/FranchiseDashboardView.tsx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Network-level view for owners and admins.</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THE SHELL (EVERY SCREEN INHERITS IT)</w:t>
      </w:r>
    </w:p>
    <w:p>
      <w:pPr>
        <w:pStyle w:val="Heading1"/>
        <w:spacing w:after="40"/>
      </w:pPr>
      <w:r>
        <w:rPr>
          <w:rFonts w:ascii="Calibri" w:cs="Calibri" w:eastAsia="Calibri" w:hAnsi="Calibri"/>
          <w:b/>
          <w:bCs/>
          <w:color w:val="1F2937"/>
          <w:sz w:val="28"/>
          <w:szCs w:val="28"/>
        </w:rPr>
        <w:t xml:space="preserve">42. App header and bottom navigation</w:t>
      </w:r>
    </w:p>
    <w:p>
      <w:pPr>
        <w:spacing w:after="60" w:before="0"/>
      </w:pPr>
      <w:r>
        <w:rPr>
          <w:rFonts w:ascii="Calibri" w:cs="Calibri" w:eastAsia="Calibri" w:hAnsi="Calibri"/>
          <w:i/>
          <w:iCs/>
          <w:color w:val="6B7280"/>
          <w:sz w:val="16"/>
          <w:szCs w:val="16"/>
        </w:rPr>
        <w:t xml:space="preserve">AppHeader, AppContent.tsx</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Studio-name button, header client search, Refresh schedule, theme toggle, Feedback drawer, Notification bell, gear, trainer dropdown (App Mode, View Profile, Switch Trainer, Switch Studio, Log Out). Bottom nav: Hub, Client, Start Session, Learning, Planner, Calendar; Operations / Franchise in operations mode.</w:t>
      </w:r>
    </w:p>
    <w:p>
      <w:pPr>
        <w:spacing w:after="60" w:before="0"/>
      </w:pPr>
      <w:r>
        <w:rPr>
          <w:rFonts w:ascii="Calibri" w:cs="Calibri" w:eastAsia="Calibri" w:hAnsi="Calibri"/>
          <w:b/>
          <w:bCs/>
          <w:color w:val="1F2937"/>
          <w:sz w:val="18"/>
          <w:szCs w:val="18"/>
        </w:rPr>
        <w:t xml:space="preserve">Claude's question for this screen: </w:t>
      </w:r>
      <w:r>
        <w:rPr>
          <w:rFonts w:ascii="Calibri" w:cs="Calibri" w:eastAsia="Calibri" w:hAnsi="Calibri"/>
          <w:i/>
          <w:iCs/>
          <w:color w:val="1F2937"/>
          <w:sz w:val="18"/>
          <w:szCs w:val="18"/>
        </w:rPr>
        <w:t xml:space="preserve">The shell is the one thing that can never be in the way during a set. Is it?</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Any number, label or empty state that makes you think 'is that right?'</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r>
        <w:br w:type="page"/>
      </w:r>
    </w:p>
    <w:p>
      <w:pPr>
        <w:spacing w:after="0" w:before="0"/>
      </w:pPr>
      <w:r>
        <w:rPr>
          <w:rFonts w:ascii="Calibri" w:cs="Calibri" w:eastAsia="Calibri" w:hAnsi="Calibri"/>
          <w:b/>
          <w:bCs/>
          <w:color w:val="6B7280"/>
          <w:sz w:val="16"/>
          <w:szCs w:val="16"/>
        </w:rPr>
        <w:t xml:space="preserve">THE SHELL (EVERY SCREEN INHERITS IT)</w:t>
      </w:r>
    </w:p>
    <w:p>
      <w:pPr>
        <w:pStyle w:val="Heading1"/>
        <w:spacing w:after="40"/>
      </w:pPr>
      <w:r>
        <w:rPr>
          <w:rFonts w:ascii="Calibri" w:cs="Calibri" w:eastAsia="Calibri" w:hAnsi="Calibri"/>
          <w:b/>
          <w:bCs/>
          <w:color w:val="1F2937"/>
          <w:sz w:val="28"/>
          <w:szCs w:val="28"/>
        </w:rPr>
        <w:t xml:space="preserve">43. Sign-in, access request, studio selection</w:t>
      </w:r>
    </w:p>
    <w:p>
      <w:pPr>
        <w:spacing w:after="60" w:before="0"/>
      </w:pPr>
      <w:r>
        <w:rPr>
          <w:rFonts w:ascii="Calibri" w:cs="Calibri" w:eastAsia="Calibri" w:hAnsi="Calibri"/>
          <w:i/>
          <w:iCs/>
          <w:color w:val="6B7280"/>
          <w:sz w:val="16"/>
          <w:szCs w:val="16"/>
        </w:rPr>
        <w:t xml:space="preserve">AppContent.tsx early returns, StudioSelectionView, AccessRequestView</w:t>
      </w:r>
    </w:p>
    <w:p>
      <w:pPr>
        <w:spacing w:after="60" w:before="0"/>
      </w:pPr>
      <w:r>
        <w:rPr>
          <w:rFonts w:ascii="Calibri" w:cs="Calibri" w:eastAsia="Calibri" w:hAnsi="Calibri"/>
          <w:b/>
          <w:bCs/>
          <w:color w:val="6B7280"/>
          <w:sz w:val="18"/>
          <w:szCs w:val="18"/>
        </w:rPr>
        <w:t xml:space="preserve">On it today: </w:t>
      </w:r>
      <w:r>
        <w:rPr>
          <w:rFonts w:ascii="Calibri" w:cs="Calibri" w:eastAsia="Calibri" w:hAnsi="Calibri"/>
          <w:color w:val="6B7280"/>
          <w:sz w:val="18"/>
          <w:szCs w:val="18"/>
        </w:rPr>
        <w:t xml:space="preserve">Google / Microsoft sign-in; the access request page for a signed-in person with no trainer profile; the studio picker that pins a default per device.</w:t>
      </w:r>
    </w:p>
    <w:p>
      <w:pPr>
        <w:keepNext/>
        <w:pBdr>
          <w:bottom w:val="single" w:color="D1D5DB" w:sz="6" w:space="1"/>
        </w:pBdr>
        <w:spacing w:after="20" w:before="90"/>
      </w:pPr>
      <w:r>
        <w:rPr>
          <w:rFonts w:ascii="Calibri" w:cs="Calibri" w:eastAsia="Calibri" w:hAnsi="Calibri"/>
          <w:b/>
          <w:bCs/>
          <w:color w:val="1F2937"/>
          <w:sz w:val="22"/>
          <w:szCs w:val="22"/>
        </w:rPr>
        <w:t xml:space="preserve">1.  Loop and owner</w:t>
      </w:r>
    </w:p>
    <w:p>
      <w:pPr>
        <w:spacing w:after="40" w:before="0"/>
      </w:pPr>
      <w:r>
        <w:rPr>
          <w:rFonts w:ascii="Calibri" w:cs="Calibri" w:eastAsia="Calibri" w:hAnsi="Calibri"/>
          <w:i/>
          <w:iCs/>
          <w:color w:val="6B7280"/>
          <w:sz w:val="18"/>
          <w:szCs w:val="18"/>
        </w:rPr>
        <w:t xml:space="preserve">Exactly one of each. 'Both' or 'it depends' is a finding: the screen is doing two jobs and one should move.</w:t>
      </w:r>
    </w:p>
    <w:p>
      <w:pPr>
        <w:spacing w:after="40"/>
      </w:pPr>
      <w:r>
        <w:rPr>
          <w:rFonts w:ascii="Calibri" w:cs="Calibri" w:eastAsia="Calibri" w:hAnsi="Calibri"/>
          <w:b/>
          <w:bCs/>
          <w:color w:val="1F2937"/>
          <w:sz w:val="19"/>
          <w:szCs w:val="19"/>
        </w:rPr>
        <w:t xml:space="preserve">Loop: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During-set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Teardown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Briefing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Off-floor     </w:t>
      </w:r>
    </w:p>
    <w:p>
      <w:pPr>
        <w:spacing w:after="40"/>
      </w:pPr>
      <w:r>
        <w:rPr>
          <w:rFonts w:ascii="Calibri" w:cs="Calibri" w:eastAsia="Calibri" w:hAnsi="Calibri"/>
          <w:b/>
          <w:bCs/>
          <w:color w:val="1F2937"/>
          <w:sz w:val="19"/>
          <w:szCs w:val="19"/>
        </w:rPr>
        <w:t xml:space="preserve">Primary user:  </w:t>
      </w:r>
      <w:r>
        <w:rPr>
          <w:rFonts w:ascii="Calibri" w:cs="Calibri" w:eastAsia="Calibri" w:hAnsi="Calibri"/>
          <w:color w:val="1F2937"/>
          <w:sz w:val="22"/>
          <w:szCs w:val="22"/>
        </w:rPr>
        <w:t xml:space="preserve">[x]  </w:t>
      </w:r>
      <w:r>
        <w:rPr>
          <w:rFonts w:ascii="Calibri" w:cs="Calibri" w:eastAsia="Calibri" w:hAnsi="Calibri"/>
          <w:color w:val="1F2937"/>
          <w:sz w:val="19"/>
          <w:szCs w:val="19"/>
        </w:rPr>
        <w:t xml:space="preserve">Trainer (Life Transformer)     </w:t>
      </w:r>
      <w:r>
        <w:rPr>
          <w:rFonts w:ascii="Calibri" w:cs="Calibri" w:eastAsia="Calibri" w:hAnsi="Calibri"/>
          <w:color w:val="1F2937"/>
          <w:sz w:val="22"/>
          <w:szCs w:val="22"/>
        </w:rPr>
        <w:t xml:space="preserve">[  ]  </w:t>
      </w:r>
      <w:r>
        <w:rPr>
          <w:rFonts w:ascii="Calibri" w:cs="Calibri" w:eastAsia="Calibri" w:hAnsi="Calibri"/>
          <w:color w:val="1F2937"/>
          <w:sz w:val="19"/>
          <w:szCs w:val="19"/>
        </w:rPr>
        <w:t xml:space="preserve">Studio Leader / above</w:t>
      </w:r>
    </w:p>
    <w:p>
      <w:pPr>
        <w:spacing w:after="20"/>
      </w:pPr>
      <w:r>
        <w:rPr>
          <w:rFonts w:ascii="Calibri" w:cs="Calibri" w:eastAsia="Calibri" w:hAnsi="Calibri"/>
          <w:b/>
          <w:bCs/>
          <w:color w:val="6B7280"/>
          <w:sz w:val="18"/>
          <w:szCs w:val="18"/>
        </w:rPr>
        <w:t xml:space="preserve">Expected answer is pre-ticked. If it feels wrong, why: </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2.  The primary job</w:t>
      </w:r>
    </w:p>
    <w:p>
      <w:pPr>
        <w:spacing w:after="40" w:before="0"/>
      </w:pPr>
      <w:r>
        <w:rPr>
          <w:rFonts w:ascii="Calibri" w:cs="Calibri" w:eastAsia="Calibri" w:hAnsi="Calibri"/>
          <w:i/>
          <w:iCs/>
          <w:color w:val="6B7280"/>
          <w:sz w:val="18"/>
          <w:szCs w:val="18"/>
        </w:rPr>
        <w:t xml:space="preserve">The single most useful thing on this sheet: Claude can see what every button does, not how often it matters.</w:t>
      </w:r>
    </w:p>
    <w:p>
      <w:pPr>
        <w:spacing w:after="20" w:before="0"/>
      </w:pPr>
      <w:r>
        <w:rPr>
          <w:rFonts w:ascii="Calibri" w:cs="Calibri" w:eastAsia="Calibri" w:hAnsi="Calibri"/>
          <w:b/>
          <w:bCs/>
          <w:color w:val="1F2937"/>
          <w:sz w:val="19"/>
          <w:szCs w:val="19"/>
        </w:rPr>
        <w:t xml:space="preserve">I open this screen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Runner-up: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On this screen but serves neither (demote, fold into a menu, or delete):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3.  The 5:55 walk — ergonomics</w:t>
      </w:r>
    </w:p>
    <w:p>
      <w:pPr>
        <w:spacing w:after="40" w:before="0"/>
      </w:pPr>
      <w:r>
        <w:rPr>
          <w:rFonts w:ascii="Calibri" w:cs="Calibri" w:eastAsia="Calibri" w:hAnsi="Calibri"/>
          <w:i/>
          <w:iCs/>
          <w:color w:val="6B7280"/>
          <w:sz w:val="18"/>
          <w:szCs w:val="18"/>
        </w:rPr>
        <w:t xml:space="preserve">A client is waiting. Walk the screen as you would at 5:55 and answer only what applies.</w:t>
      </w:r>
    </w:p>
    <w:p>
      <w:pPr>
        <w:spacing w:after="20" w:before="0"/>
      </w:pPr>
      <w:r>
        <w:rPr>
          <w:rFonts w:ascii="Calibri" w:cs="Calibri" w:eastAsia="Calibri" w:hAnsi="Calibri"/>
          <w:b/>
          <w:bCs/>
          <w:color w:val="1F2937"/>
          <w:sz w:val="19"/>
          <w:szCs w:val="19"/>
        </w:rPr>
        <w:t xml:space="preserve">Where I hesitate or tap the wrong thing: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Where my thumb lands vs where the control is (portrait / landscape):</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Buttons I have never pressed  /  buttons I press so often they should be bigger or earlier:</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'I always have to scroll to get to…':</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4.  Trust and downtime value</w:t>
      </w:r>
    </w:p>
    <w:p>
      <w:pPr>
        <w:spacing w:after="40" w:before="0"/>
      </w:pPr>
      <w:r>
        <w:rPr>
          <w:rFonts w:ascii="Calibri" w:cs="Calibri" w:eastAsia="Calibri" w:hAnsi="Calibri"/>
          <w:i/>
          <w:iCs/>
          <w:color w:val="6B7280"/>
          <w:sz w:val="18"/>
          <w:szCs w:val="18"/>
        </w:rPr>
        <w:t xml:space="preserve">Off-floor: does the screen hand me a sentence, or make me dig?</w:t>
      </w:r>
    </w:p>
    <w:p>
      <w:pPr>
        <w:spacing w:after="20" w:before="0"/>
      </w:pPr>
      <w:r>
        <w:rPr>
          <w:rFonts w:ascii="Calibri" w:cs="Calibri" w:eastAsia="Calibri" w:hAnsi="Calibri"/>
          <w:b/>
          <w:bCs/>
          <w:color w:val="1F2937"/>
          <w:sz w:val="19"/>
          <w:szCs w:val="19"/>
        </w:rPr>
        <w:t xml:space="preserve">A number, label or empty state I don't instantly trust (or once saw wrong):</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first thing this screen should tell me without a tap (a trend, a plateau, a win, a renewal coming up):</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What I currently have to click through to find:</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5.  Visuals, bugs and consistency</w:t>
      </w:r>
    </w:p>
    <w:p>
      <w:pPr>
        <w:spacing w:after="40" w:before="0"/>
      </w:pPr>
      <w:r>
        <w:rPr>
          <w:rFonts w:ascii="Calibri" w:cs="Calibri" w:eastAsia="Calibri" w:hAnsi="Calibri"/>
          <w:i/>
          <w:iCs/>
          <w:color w:val="6B7280"/>
          <w:sz w:val="18"/>
          <w:szCs w:val="18"/>
        </w:rPr>
        <w:t xml:space="preserve">Attach the marked-up screenshots. Tick what you sent.</w:t>
      </w:r>
    </w:p>
    <w:p>
      <w:pPr>
        <w:spacing w:after="40"/>
      </w:pPr>
      <w:r>
        <w:rPr>
          <w:rFonts w:ascii="Calibri" w:cs="Calibri" w:eastAsia="Calibri" w:hAnsi="Calibri"/>
          <w:color w:val="1F2937"/>
          <w:sz w:val="20"/>
          <w:szCs w:val="20"/>
        </w:rPr>
        <w:t xml:space="preserve">[  ] portrait     [  ] landscape     [  ] long name / big routine     [  ] every pop-up and sheet this screen opens, in the same three shots</w:t>
      </w:r>
    </w:p>
    <w:p>
      <w:pPr>
        <w:spacing w:after="10" w:before="30"/>
      </w:pPr>
      <w:r>
        <w:rPr>
          <w:rFonts w:ascii="Calibri" w:cs="Calibri" w:eastAsia="Calibri" w:hAnsi="Calibri"/>
          <w:b/>
          <w:bCs/>
          <w:color w:val="1F2937"/>
          <w:sz w:val="19"/>
          <w:szCs w:val="19"/>
        </w:rPr>
        <w:t xml:space="preserve">Anything the screenshots can't show (a flicker, a jump, a slow load, a toast that lies):</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keepNext/>
        <w:pBdr>
          <w:bottom w:val="single" w:color="D1D5DB" w:sz="6" w:space="1"/>
        </w:pBdr>
        <w:spacing w:after="20" w:before="90"/>
      </w:pPr>
      <w:r>
        <w:rPr>
          <w:rFonts w:ascii="Calibri" w:cs="Calibri" w:eastAsia="Calibri" w:hAnsi="Calibri"/>
          <w:b/>
          <w:bCs/>
          <w:color w:val="1F2937"/>
          <w:sz w:val="22"/>
          <w:szCs w:val="22"/>
        </w:rPr>
        <w:t xml:space="preserve">6.  One more thing</w:t>
      </w:r>
    </w:p>
    <w:p>
      <w:pPr>
        <w:spacing w:after="40" w:before="0"/>
      </w:pPr>
      <w:r>
        <w:rPr>
          <w:rFonts w:ascii="Calibri" w:cs="Calibri" w:eastAsia="Calibri" w:hAnsi="Calibri"/>
          <w:i/>
          <w:iCs/>
          <w:color w:val="6B7280"/>
          <w:sz w:val="18"/>
          <w:szCs w:val="18"/>
        </w:rPr>
        <w:t xml:space="preserve">Where the creative room is.</w:t>
      </w:r>
    </w:p>
    <w:p>
      <w:pPr>
        <w:spacing w:after="20" w:before="0"/>
      </w:pPr>
      <w:r>
        <w:rPr>
          <w:rFonts w:ascii="Calibri" w:cs="Calibri" w:eastAsia="Calibri" w:hAnsi="Calibri"/>
          <w:b/>
          <w:bCs/>
          <w:color w:val="1F2937"/>
          <w:sz w:val="19"/>
          <w:szCs w:val="19"/>
        </w:rPr>
        <w:t xml:space="preserve">If this screen could show me ONE thing it doesn't today:</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p>
      <w:pPr>
        <w:spacing w:after="10" w:before="30"/>
      </w:pPr>
      <w:r>
        <w:rPr>
          <w:rFonts w:ascii="Calibri" w:cs="Calibri" w:eastAsia="Calibri" w:hAnsi="Calibri"/>
          <w:b/>
          <w:bCs/>
          <w:color w:val="1F2937"/>
          <w:sz w:val="19"/>
          <w:szCs w:val="19"/>
        </w:rPr>
        <w:t xml:space="preserve">The ONE thing I would delete without missing it:</w:t>
      </w:r>
    </w:p>
    <w:p>
      <w:pPr>
        <w:spacing w:after="0"/>
      </w:pPr>
      <w:r>
        <w:rPr>
          <w:rFonts w:ascii="Calibri" w:cs="Calibri" w:eastAsia="Calibri" w:hAnsi="Calibri"/>
          <w:color w:val="D1D5DB"/>
          <w:sz w:val="19"/>
          <w:szCs w:val="19"/>
        </w:rPr>
        <w:t xml:space="preserve">________________________________________________________________________________________________</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0"/>
      <w:outlineLvl w:val="0"/>
    </w:pPr>
    <w:rPr>
      <w:rFonts w:ascii="Calibri" w:cs="Calibri" w:eastAsia="Calibri" w:hAnsi="Calibri"/>
      <w:b/>
      <w:bCs/>
      <w:color w:val="1F2937"/>
      <w:sz w:val="28"/>
      <w:szCs w:val="28"/>
    </w:rPr>
  </w:style>
  <w:style w:type="paragraph" w:styleId="Heading2">
    <w:name w:val="Heading 2"/>
    <w:basedOn w:val="Normal"/>
    <w:next w:val="Normal"/>
    <w:qFormat/>
    <w:pPr>
      <w:outlineLvl w:val="1"/>
    </w:pPr>
    <w:rPr>
      <w:rFonts w:ascii="Calibri" w:cs="Calibri" w:eastAsia="Calibri" w:hAnsi="Calibri"/>
      <w:b/>
      <w:bCs/>
      <w:color w:val="1F2937"/>
      <w:sz w:val="24"/>
      <w:szCs w:val="24"/>
    </w:rPr>
  </w:style>
  <w:style w:type="paragraph" w:styleId="Title">
    <w:name w:val="Title"/>
    <w:basedOn w:val="Normal"/>
    <w:next w:val="Normal"/>
    <w:rPr>
      <w:rFonts w:ascii="Calibri" w:cs="Calibri" w:eastAsia="Calibri" w:hAnsi="Calibri"/>
      <w:b/>
      <w:bCs/>
      <w:color w:val="1F2937"/>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 Screen-by-Screen Audit</dc:title>
  <dc:creator>Claude</dc:creator>
  <cp:lastModifiedBy>Un-named</cp:lastModifiedBy>
  <cp:revision>1</cp:revision>
  <dcterms:created xsi:type="dcterms:W3CDTF">2026-09-13T18:02:41.042Z</dcterms:created>
  <dcterms:modified xsi:type="dcterms:W3CDTF">2026-09-13T18:02:41.048Z</dcterms:modified>
</cp:coreProperties>
</file>

<file path=docProps/custom.xml><?xml version="1.0" encoding="utf-8"?>
<Properties xmlns="http://schemas.openxmlformats.org/officeDocument/2006/custom-properties" xmlns:vt="http://schemas.openxmlformats.org/officeDocument/2006/docPropsVTypes"/>
</file>