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5E" w:rsidRDefault="002E125E" w:rsidP="002E125E">
      <w:pPr>
        <w:rPr>
          <w:sz w:val="40"/>
          <w:szCs w:val="40"/>
        </w:rPr>
      </w:pPr>
      <w:r>
        <w:rPr>
          <w:sz w:val="40"/>
          <w:szCs w:val="40"/>
        </w:rPr>
        <w:t xml:space="preserve">Przedmiot: </w:t>
      </w:r>
      <w:r w:rsidRPr="002E125E">
        <w:rPr>
          <w:sz w:val="40"/>
          <w:szCs w:val="40"/>
        </w:rPr>
        <w:t>Technologie i systemy bezpieczeństwa komputerowego</w:t>
      </w:r>
    </w:p>
    <w:p w:rsidR="002E125E" w:rsidRDefault="002E125E" w:rsidP="002E125E">
      <w:pPr>
        <w:rPr>
          <w:sz w:val="40"/>
          <w:szCs w:val="40"/>
        </w:rPr>
      </w:pPr>
      <w:r w:rsidRPr="002E125E">
        <w:rPr>
          <w:sz w:val="40"/>
          <w:szCs w:val="40"/>
        </w:rPr>
        <w:t>Projekt: Menedżer plików DropBox</w:t>
      </w:r>
    </w:p>
    <w:p w:rsidR="002E125E" w:rsidRDefault="002E125E" w:rsidP="002E125E">
      <w:pPr>
        <w:rPr>
          <w:sz w:val="40"/>
          <w:szCs w:val="40"/>
        </w:rPr>
      </w:pPr>
      <w:r>
        <w:rPr>
          <w:sz w:val="40"/>
          <w:szCs w:val="40"/>
        </w:rPr>
        <w:t>Autor: Dominika Wojtaszewska</w:t>
      </w:r>
    </w:p>
    <w:p w:rsidR="002E125E" w:rsidRDefault="002E125E" w:rsidP="002E125E">
      <w:pPr>
        <w:rPr>
          <w:sz w:val="40"/>
          <w:szCs w:val="40"/>
        </w:rPr>
      </w:pPr>
    </w:p>
    <w:p w:rsidR="002E125E" w:rsidRDefault="002E125E" w:rsidP="002E125E">
      <w:pPr>
        <w:rPr>
          <w:sz w:val="40"/>
          <w:szCs w:val="40"/>
        </w:rPr>
      </w:pPr>
    </w:p>
    <w:p w:rsidR="002E125E" w:rsidRDefault="002E125E" w:rsidP="002E125E">
      <w:pPr>
        <w:rPr>
          <w:sz w:val="40"/>
          <w:szCs w:val="40"/>
        </w:rPr>
      </w:pPr>
    </w:p>
    <w:p w:rsidR="002E125E" w:rsidRDefault="002E125E" w:rsidP="002E125E">
      <w:pPr>
        <w:rPr>
          <w:sz w:val="40"/>
          <w:szCs w:val="40"/>
        </w:rPr>
      </w:pPr>
    </w:p>
    <w:p w:rsidR="002E125E" w:rsidRDefault="002E125E" w:rsidP="002E125E">
      <w:pPr>
        <w:jc w:val="center"/>
        <w:rPr>
          <w:sz w:val="52"/>
          <w:szCs w:val="52"/>
        </w:rPr>
      </w:pPr>
      <w:r w:rsidRPr="002E125E">
        <w:rPr>
          <w:sz w:val="52"/>
          <w:szCs w:val="52"/>
        </w:rPr>
        <w:t>Dokumentacja</w:t>
      </w:r>
    </w:p>
    <w:p w:rsidR="002E125E" w:rsidRDefault="002E125E" w:rsidP="002E125E">
      <w:pPr>
        <w:jc w:val="center"/>
        <w:rPr>
          <w:sz w:val="52"/>
          <w:szCs w:val="52"/>
        </w:rPr>
      </w:pPr>
    </w:p>
    <w:p w:rsidR="002E125E" w:rsidRDefault="002E125E" w:rsidP="002E125E">
      <w:pPr>
        <w:jc w:val="center"/>
        <w:rPr>
          <w:sz w:val="52"/>
          <w:szCs w:val="52"/>
        </w:rPr>
      </w:pPr>
    </w:p>
    <w:p w:rsidR="002E125E" w:rsidRDefault="002E125E" w:rsidP="002E125E">
      <w:pPr>
        <w:jc w:val="center"/>
        <w:rPr>
          <w:sz w:val="52"/>
          <w:szCs w:val="52"/>
        </w:rPr>
      </w:pPr>
    </w:p>
    <w:p w:rsidR="002E125E" w:rsidRPr="002E125E" w:rsidRDefault="002E125E" w:rsidP="002E125E">
      <w:pPr>
        <w:jc w:val="center"/>
        <w:rPr>
          <w:sz w:val="52"/>
          <w:szCs w:val="52"/>
        </w:rPr>
      </w:pPr>
    </w:p>
    <w:p w:rsidR="006F038F" w:rsidRDefault="006F038F"/>
    <w:p w:rsidR="006F038F" w:rsidRDefault="006F038F"/>
    <w:p w:rsidR="006F038F" w:rsidRDefault="006F038F"/>
    <w:p w:rsidR="002E125E" w:rsidRDefault="002E125E" w:rsidP="002E125E">
      <w:pPr>
        <w:jc w:val="center"/>
      </w:pPr>
    </w:p>
    <w:p w:rsidR="002E125E" w:rsidRDefault="002E125E" w:rsidP="002E125E">
      <w:pPr>
        <w:jc w:val="center"/>
      </w:pPr>
    </w:p>
    <w:p w:rsidR="002E125E" w:rsidRDefault="002E125E" w:rsidP="002E125E">
      <w:pPr>
        <w:jc w:val="center"/>
      </w:pPr>
    </w:p>
    <w:p w:rsidR="002E125E" w:rsidRDefault="002E125E" w:rsidP="002E125E">
      <w:pPr>
        <w:jc w:val="center"/>
      </w:pPr>
    </w:p>
    <w:p w:rsidR="002E125E" w:rsidRDefault="002E125E" w:rsidP="002E125E">
      <w:pPr>
        <w:jc w:val="center"/>
      </w:pPr>
    </w:p>
    <w:p w:rsidR="002E125E" w:rsidRDefault="002E125E" w:rsidP="002E125E">
      <w:pPr>
        <w:jc w:val="center"/>
      </w:pPr>
    </w:p>
    <w:p w:rsidR="002E125E" w:rsidRDefault="002E125E" w:rsidP="002E125E">
      <w:pPr>
        <w:jc w:val="center"/>
      </w:pPr>
    </w:p>
    <w:p w:rsidR="002E125E" w:rsidRDefault="002E125E" w:rsidP="002E125E">
      <w:pPr>
        <w:pStyle w:val="Akapitzlist"/>
        <w:numPr>
          <w:ilvl w:val="0"/>
          <w:numId w:val="1"/>
        </w:numPr>
      </w:pPr>
      <w:r>
        <w:lastRenderedPageBreak/>
        <w:t>Opis projektu.</w:t>
      </w:r>
    </w:p>
    <w:p w:rsidR="002E125E" w:rsidRDefault="002E125E" w:rsidP="000F3C19">
      <w:pPr>
        <w:spacing w:line="360" w:lineRule="auto"/>
        <w:ind w:left="360" w:firstLine="348"/>
        <w:jc w:val="both"/>
      </w:pPr>
      <w:r>
        <w:t>Aplikacja została napisana w języku C#. Jest desktopową reprezentacją menadżera plików DropBox.com. Umożliwia autoryzację nowego użytkownika aplikacji, przeglądanie listy plików, wchodzenie do katalogów, dodawanie i pobieranie, dodawanie nowego katalogu.</w:t>
      </w:r>
    </w:p>
    <w:p w:rsidR="000F3C19" w:rsidRDefault="000F3C19" w:rsidP="000F3C19">
      <w:pPr>
        <w:spacing w:line="360" w:lineRule="auto"/>
        <w:ind w:left="360" w:firstLine="348"/>
        <w:jc w:val="both"/>
      </w:pPr>
    </w:p>
    <w:p w:rsidR="002E125E" w:rsidRDefault="002E125E" w:rsidP="002E125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2625" cy="32099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5E" w:rsidRDefault="002E125E" w:rsidP="002E125E">
      <w:pPr>
        <w:jc w:val="center"/>
      </w:pPr>
    </w:p>
    <w:p w:rsidR="002E125E" w:rsidRDefault="002E125E" w:rsidP="000F3C19">
      <w:pPr>
        <w:pStyle w:val="Akapitzlist"/>
        <w:numPr>
          <w:ilvl w:val="0"/>
          <w:numId w:val="1"/>
        </w:numPr>
        <w:jc w:val="both"/>
      </w:pPr>
      <w:r>
        <w:t>Sposób działania.</w:t>
      </w:r>
    </w:p>
    <w:p w:rsidR="002E125E" w:rsidRDefault="002E125E" w:rsidP="000F3C19">
      <w:pPr>
        <w:spacing w:line="360" w:lineRule="auto"/>
        <w:ind w:left="360" w:firstLine="348"/>
        <w:jc w:val="both"/>
      </w:pPr>
      <w:r>
        <w:t>Autoryzacja odbywa się za pomocą OAuth2, na tą chwilę umożliwia jedynie podłączenie</w:t>
      </w:r>
      <w:r w:rsidR="000F3C19">
        <w:t xml:space="preserve"> </w:t>
      </w:r>
      <w:r>
        <w:t>konta użytkownik</w:t>
      </w:r>
      <w:r w:rsidR="00A72562">
        <w:t xml:space="preserve">a do aplikacji/nadanie dostępu, pobranie tokena po refreshu logowania i za jego pomocą już dalej korzystając z api Nemiro.OAuth resztę funkcjonalności. </w:t>
      </w:r>
      <w:r>
        <w:t>Użytkownik może w przeglądarce po udzieleniu dostępu przeglądać swoje zasoby jak w normalnej przeglądarce.</w:t>
      </w:r>
      <w:r w:rsidR="000F3C19">
        <w:t xml:space="preserve"> Nemiro.O</w:t>
      </w:r>
      <w:r w:rsidR="00A72562">
        <w:t>Auth</w:t>
      </w:r>
      <w:r w:rsidR="000F3C19">
        <w:t xml:space="preserve"> w sprawny sposób pozwala na zarządzanie różnego rodzaju stronami, nie tylko DropBoxem.</w:t>
      </w:r>
    </w:p>
    <w:p w:rsidR="000F3C19" w:rsidRDefault="000F3C19" w:rsidP="000F3C19"/>
    <w:p w:rsidR="000F3C19" w:rsidRDefault="000F3C19" w:rsidP="000F3C19"/>
    <w:p w:rsidR="000F3C19" w:rsidRDefault="000F3C19" w:rsidP="000F3C19"/>
    <w:p w:rsidR="000F3C19" w:rsidRDefault="000F3C19" w:rsidP="000F3C19"/>
    <w:p w:rsidR="000F3C19" w:rsidRDefault="000F3C19" w:rsidP="000F3C19"/>
    <w:p w:rsidR="000F3C19" w:rsidRDefault="000F3C19" w:rsidP="000F3C19"/>
    <w:p w:rsidR="000F3C19" w:rsidRDefault="000F3C19" w:rsidP="000F3C19"/>
    <w:p w:rsidR="000F3C19" w:rsidRDefault="000F3C19" w:rsidP="000F3C19">
      <w:pPr>
        <w:pStyle w:val="Akapitzlist"/>
        <w:numPr>
          <w:ilvl w:val="0"/>
          <w:numId w:val="1"/>
        </w:numPr>
      </w:pPr>
      <w:r>
        <w:t>Podłączenie konta pod aplikację</w:t>
      </w:r>
    </w:p>
    <w:p w:rsidR="000F3C19" w:rsidRDefault="000F3C19" w:rsidP="000F3C19">
      <w:pPr>
        <w:pStyle w:val="Akapitzlist"/>
      </w:pPr>
    </w:p>
    <w:p w:rsidR="00760D6E" w:rsidRDefault="000F3C19" w:rsidP="00760D6E">
      <w:pPr>
        <w:pStyle w:val="Akapitzlist"/>
      </w:pPr>
      <w:r>
        <w:t>Po naciśnięciu przycisku Add access pojawi się w przeglądarce okno do uwierzytelnienia, należy postępować wedle instrukcji na stronie.</w:t>
      </w:r>
      <w:r w:rsidR="00767D92">
        <w:t xml:space="preserve"> Po udzieleniu dostępu w przeglądarce wykona się kod autoryzacji OAuth2 poprzez HttpClient(); </w:t>
      </w:r>
      <w:r w:rsidR="00760D6E">
        <w:t>Po kolei funkcja AddNewAccess() zwraca stronę do autoryzacji przeglądarce wewnętrznej aplikacji przy głównym przekierowaniu na dropboxową domenę (można dowolną zainicjowaną w Apps na stornie Dropboxa). Następnie, funkcja webBrowser1_Navigated czeka na zwrócenie ciągu url poprzedniego redirecta, a następnie pobiera kod autoryzacji użytkownika. Po kliknięciu w przycisk Sign with code wykona się metoda AddNewAccess() (jako refresh zalogowanego konta, ze względu na typ server-side od przeglądarki) oraz AuthorizeMe() zwracającą zalogowanie i podpinającą accessToken zmienną poraną z Dropboxa.</w:t>
      </w:r>
    </w:p>
    <w:p w:rsidR="00760D6E" w:rsidRDefault="00760D6E" w:rsidP="00760D6E">
      <w:pPr>
        <w:pStyle w:val="Akapitzlist"/>
      </w:pPr>
      <w:bookmarkStart w:id="0" w:name="_GoBack"/>
      <w:bookmarkEnd w:id="0"/>
    </w:p>
    <w:p w:rsidR="00136A68" w:rsidRDefault="00760D6E" w:rsidP="000F3C19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91200" cy="12954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A68" w:rsidRDefault="00136A68" w:rsidP="000F3C19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24536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92" w:rsidRDefault="00767D92" w:rsidP="000F3C19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>
            <wp:extent cx="5791200" cy="3048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A68" w:rsidRDefault="00136A68" w:rsidP="000F3C19">
      <w:pPr>
        <w:pStyle w:val="Akapitzlist"/>
      </w:pPr>
    </w:p>
    <w:p w:rsidR="00767D92" w:rsidRDefault="00767D92" w:rsidP="000F3C19">
      <w:pPr>
        <w:pStyle w:val="Akapitzlist"/>
      </w:pPr>
    </w:p>
    <w:p w:rsidR="00767D92" w:rsidRDefault="00767D92" w:rsidP="000F3C19">
      <w:pPr>
        <w:pStyle w:val="Akapitzlist"/>
      </w:pPr>
    </w:p>
    <w:p w:rsidR="000F3C19" w:rsidRDefault="000F3C19" w:rsidP="000F3C19">
      <w:pPr>
        <w:pStyle w:val="Akapitzlist"/>
      </w:pPr>
    </w:p>
    <w:p w:rsidR="000F3C19" w:rsidRDefault="000F3C19" w:rsidP="000F3C19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53100" cy="36861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19" w:rsidRDefault="002E125E" w:rsidP="000F3C19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9261B63" wp14:editId="05F57E95">
            <wp:extent cx="3324225" cy="26765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38F" w:rsidRDefault="000F3C19" w:rsidP="000F3C19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53100" cy="33147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19" w:rsidRDefault="000F3C19" w:rsidP="000F3C19">
      <w:pPr>
        <w:pStyle w:val="Akapitzlist"/>
      </w:pPr>
    </w:p>
    <w:p w:rsidR="006F038F" w:rsidRDefault="006F038F"/>
    <w:p w:rsidR="006F038F" w:rsidRDefault="000F3C19" w:rsidP="000F3C19">
      <w:pPr>
        <w:pStyle w:val="Akapitzlist"/>
        <w:numPr>
          <w:ilvl w:val="0"/>
          <w:numId w:val="1"/>
        </w:numPr>
      </w:pPr>
      <w:r>
        <w:t>Wyświetlenie zawartości DropBoxa.</w:t>
      </w:r>
    </w:p>
    <w:p w:rsidR="000F3C19" w:rsidRDefault="000F3C19" w:rsidP="000F3C19">
      <w:pPr>
        <w:pStyle w:val="Akapitzlist"/>
      </w:pPr>
      <w:r>
        <w:t>Po naciśnięciu Sign, należy wpisać Token w prawym rogu i wcisnąć Sign (ten po prawej).</w:t>
      </w:r>
    </w:p>
    <w:p w:rsidR="000F3C19" w:rsidRDefault="000F3C19" w:rsidP="000F3C19">
      <w:pPr>
        <w:pStyle w:val="Akapitzlist"/>
      </w:pPr>
    </w:p>
    <w:p w:rsidR="000F3C19" w:rsidRDefault="00B95D03" w:rsidP="000F3C19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>
            <wp:extent cx="5743575" cy="36385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03" w:rsidRDefault="00B95D03" w:rsidP="000F3C19">
      <w:pPr>
        <w:pStyle w:val="Akapitzlist"/>
      </w:pPr>
    </w:p>
    <w:p w:rsidR="00B95D03" w:rsidRDefault="00B95D03" w:rsidP="000F3C19">
      <w:pPr>
        <w:pStyle w:val="Akapitzlist"/>
      </w:pPr>
    </w:p>
    <w:p w:rsidR="00B95D03" w:rsidRDefault="00B95D03" w:rsidP="000F3C19">
      <w:pPr>
        <w:pStyle w:val="Akapitzlist"/>
      </w:pPr>
    </w:p>
    <w:p w:rsidR="000F3C19" w:rsidRDefault="000F3C19" w:rsidP="000F3C19">
      <w:pPr>
        <w:pStyle w:val="Akapitzlist"/>
      </w:pPr>
    </w:p>
    <w:p w:rsidR="000F3C19" w:rsidRDefault="000F3C19" w:rsidP="000F3C19">
      <w:pPr>
        <w:pStyle w:val="Akapitzlist"/>
        <w:numPr>
          <w:ilvl w:val="0"/>
          <w:numId w:val="1"/>
        </w:numPr>
      </w:pPr>
      <w:r>
        <w:t>Upload pliku.</w:t>
      </w:r>
    </w:p>
    <w:p w:rsidR="000F3C19" w:rsidRDefault="000F3C19" w:rsidP="000F3C19">
      <w:pPr>
        <w:pStyle w:val="Akapitzlist"/>
      </w:pPr>
      <w:r>
        <w:t>Po wciśnięciu Upload otworzy się panel do wybrania pliku, następnie na dolnym pasku wyświetli się stopień ładowania pliku na serwer do danego folderu.</w:t>
      </w:r>
    </w:p>
    <w:p w:rsidR="00B95D03" w:rsidRDefault="00B95D03" w:rsidP="000F3C19">
      <w:pPr>
        <w:pStyle w:val="Akapitzlist"/>
      </w:pPr>
    </w:p>
    <w:p w:rsidR="00B95D03" w:rsidRDefault="00B95D03" w:rsidP="000F3C19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53100" cy="364807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03" w:rsidRDefault="00B95D03" w:rsidP="000F3C19">
      <w:pPr>
        <w:pStyle w:val="Akapitzlist"/>
      </w:pPr>
    </w:p>
    <w:p w:rsidR="00B95D03" w:rsidRDefault="00B95D03" w:rsidP="00B95D03">
      <w:pPr>
        <w:pStyle w:val="Akapitzlist"/>
        <w:numPr>
          <w:ilvl w:val="0"/>
          <w:numId w:val="1"/>
        </w:numPr>
      </w:pPr>
      <w:r>
        <w:t>Pobieranie pliku.</w:t>
      </w:r>
    </w:p>
    <w:p w:rsidR="00B95D03" w:rsidRDefault="00B95D03" w:rsidP="00B95D03">
      <w:pPr>
        <w:pStyle w:val="Akapitzlist"/>
      </w:pPr>
      <w:r>
        <w:t>Po kliknięciu dwa razy na plik lub po naciśnięciu przycisku Download otworzy się panel do wybrania miejsca zapisu pliku.</w:t>
      </w:r>
    </w:p>
    <w:p w:rsidR="00B95D03" w:rsidRDefault="00B95D03" w:rsidP="00B95D03">
      <w:pPr>
        <w:pStyle w:val="Akapitzlist"/>
      </w:pPr>
    </w:p>
    <w:p w:rsidR="00B95D03" w:rsidRDefault="00B95D03" w:rsidP="00B95D03">
      <w:pPr>
        <w:pStyle w:val="Akapitzlist"/>
        <w:numPr>
          <w:ilvl w:val="0"/>
          <w:numId w:val="1"/>
        </w:numPr>
      </w:pPr>
      <w:r>
        <w:t>Dodawanie nowego folderu.</w:t>
      </w:r>
    </w:p>
    <w:p w:rsidR="00B95D03" w:rsidRDefault="00B95D03" w:rsidP="00B95D03">
      <w:pPr>
        <w:pStyle w:val="Akapitzlist"/>
      </w:pPr>
      <w:r>
        <w:t>Po naciśnięciu przycisku New folder otworzy się mały panel do wpisania nazwy folderu. Po naciśnięciu przycisku Create zostanie on utworzony w miejscu, w którym się znajdujemy.</w:t>
      </w:r>
    </w:p>
    <w:p w:rsidR="00B95D03" w:rsidRDefault="00B95D03" w:rsidP="00B95D03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53100" cy="26860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E508F"/>
    <w:multiLevelType w:val="hybridMultilevel"/>
    <w:tmpl w:val="D7B0F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8F"/>
    <w:rsid w:val="000F3C19"/>
    <w:rsid w:val="00136A68"/>
    <w:rsid w:val="002E125E"/>
    <w:rsid w:val="003F1F85"/>
    <w:rsid w:val="003F740C"/>
    <w:rsid w:val="006F038F"/>
    <w:rsid w:val="00725495"/>
    <w:rsid w:val="00760D6E"/>
    <w:rsid w:val="00767D92"/>
    <w:rsid w:val="00A72562"/>
    <w:rsid w:val="00B9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936BC-9F3B-4E9D-9F78-8919BD15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346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NiePodam</dc:creator>
  <cp:keywords/>
  <dc:description/>
  <cp:lastModifiedBy>Dominik NiePodam</cp:lastModifiedBy>
  <cp:revision>7</cp:revision>
  <dcterms:created xsi:type="dcterms:W3CDTF">2019-01-28T17:08:00Z</dcterms:created>
  <dcterms:modified xsi:type="dcterms:W3CDTF">2019-01-29T12:27:00Z</dcterms:modified>
</cp:coreProperties>
</file>