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Terminplanung: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tl w:val="0"/>
        </w:rPr>
        <w:t>Nach Angaben der IHK ist das Projekt im Zeitraum vom 17.09.2019 bis 02.10.2019 durchzuf</w:t>
      </w:r>
      <w:r>
        <w:rPr>
          <w:rtl w:val="0"/>
        </w:rPr>
        <w:t>ü</w:t>
      </w:r>
      <w:r>
        <w:rPr>
          <w:rtl w:val="0"/>
        </w:rPr>
        <w:t xml:space="preserve">hren. In diesem Zeitraum wird Dienstags am Berufskolleg-Technik und Mittwochs am Berufskolleg Wirtschaft und Verwaltung gearbeitet. </w:t>
      </w:r>
    </w:p>
    <w:p>
      <w:pPr>
        <w:pStyle w:val="Text"/>
        <w:bidi w:val="0"/>
      </w:pPr>
    </w:p>
    <w:tbl>
      <w:tblPr>
        <w:tblW w:w="53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85"/>
        <w:gridCol w:w="278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left"/>
            </w:pPr>
            <w:r>
              <w:rPr>
                <w:rFonts w:ascii="Helvetica Neue" w:hAnsi="Helvetica Neue"/>
                <w:rtl w:val="0"/>
              </w:rPr>
              <w:t>Phase</w:t>
            </w:r>
          </w:p>
        </w:tc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left"/>
            </w:pPr>
            <w:r>
              <w:rPr>
                <w:rFonts w:ascii="Helvetica Neue" w:hAnsi="Helvetica Neue"/>
                <w:rtl w:val="0"/>
              </w:rPr>
              <w:t>Datum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Konzeption und Analyse</w:t>
            </w:r>
          </w:p>
        </w:tc>
        <w:tc>
          <w:tcPr>
            <w:tcW w:type="dxa" w:w="27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17.09.2019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Durchf</w:t>
            </w:r>
            <w:r>
              <w:rPr>
                <w:rFonts w:ascii="Helvetica Neue" w:hAnsi="Helvetica Neue" w:hint="default"/>
                <w:rtl w:val="0"/>
              </w:rPr>
              <w:t>ü</w:t>
            </w:r>
            <w:r>
              <w:rPr>
                <w:rFonts w:ascii="Helvetica Neue" w:hAnsi="Helvetica Neue"/>
                <w:rtl w:val="0"/>
              </w:rPr>
              <w:t>hrung</w:t>
            </w:r>
          </w:p>
        </w:tc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18.09.2019 - 25.09.2019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Testing</w:t>
            </w:r>
          </w:p>
        </w:tc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01.10.2019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Nacharbeit</w:t>
            </w:r>
          </w:p>
        </w:tc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02.10.2019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Abschluss</w:t>
            </w:r>
          </w:p>
        </w:tc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 Neue" w:hAnsi="Helvetica Neue"/>
                <w:rtl w:val="0"/>
              </w:rPr>
              <w:t>02.10.2019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Am vorletzten Tag wird das ganze System auf Nutzerf</w:t>
      </w:r>
      <w:r>
        <w:rPr>
          <w:rtl w:val="0"/>
        </w:rPr>
        <w:t>ü</w:t>
      </w:r>
      <w:r>
        <w:rPr>
          <w:rtl w:val="0"/>
        </w:rPr>
        <w:t>hrung, Handhabbarkeit und Funktionalit</w:t>
      </w:r>
      <w:r>
        <w:rPr>
          <w:rtl w:val="0"/>
        </w:rPr>
        <w:t>ä</w:t>
      </w:r>
      <w:r>
        <w:rPr>
          <w:rtl w:val="0"/>
        </w:rPr>
        <w:t>t gepr</w:t>
      </w:r>
      <w:r>
        <w:rPr>
          <w:rtl w:val="0"/>
        </w:rPr>
        <w:t>ü</w:t>
      </w:r>
      <w:r>
        <w:rPr>
          <w:rtl w:val="0"/>
        </w:rPr>
        <w:t>ft. Der Folgetag wird daf</w:t>
      </w:r>
      <w:r>
        <w:rPr>
          <w:rtl w:val="0"/>
        </w:rPr>
        <w:t>ü</w:t>
      </w:r>
      <w:r>
        <w:rPr>
          <w:rtl w:val="0"/>
        </w:rPr>
        <w:t>r benutzt um Fehler zu beheben und das Projekt abschlie</w:t>
      </w:r>
      <w:r>
        <w:rPr>
          <w:rtl w:val="0"/>
        </w:rPr>
        <w:t>ß</w:t>
      </w:r>
      <w:r>
        <w:rPr>
          <w:rtl w:val="0"/>
        </w:rPr>
        <w:t>end zu dokumentieren. Dar</w:t>
      </w:r>
      <w:r>
        <w:rPr>
          <w:rtl w:val="0"/>
        </w:rPr>
        <w:t>ü</w:t>
      </w:r>
      <w:r>
        <w:rPr>
          <w:rtl w:val="0"/>
        </w:rPr>
        <w:t>berhinaus werden 3 RFID Chips mit unterschiedlichen Programmabl</w:t>
      </w:r>
      <w:r>
        <w:rPr>
          <w:rtl w:val="0"/>
        </w:rPr>
        <w:t>ä</w:t>
      </w:r>
      <w:r>
        <w:rPr>
          <w:rtl w:val="0"/>
        </w:rPr>
        <w:t>ufen beschrieben um diese am Pr</w:t>
      </w:r>
      <w:r>
        <w:rPr>
          <w:rtl w:val="0"/>
        </w:rPr>
        <w:t>ä</w:t>
      </w:r>
      <w:r>
        <w:rPr>
          <w:rtl w:val="0"/>
        </w:rPr>
        <w:t>sentationstermin zu vorzustellen.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