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Nutzwertanalyse zur Auswahl des Rechenprozessors:</w:t>
      </w:r>
    </w:p>
    <w:p>
      <w:pPr>
        <w:pStyle w:val="Text"/>
        <w:rPr>
          <w:b w:val="1"/>
          <w:bCs w:val="1"/>
        </w:rPr>
      </w:pPr>
    </w:p>
    <w:p>
      <w:pPr>
        <w:pStyle w:val="Text"/>
        <w:bidi w:val="0"/>
      </w:pPr>
      <w:r>
        <w:rPr>
          <w:rtl w:val="0"/>
        </w:rPr>
        <w:t>Mittels der folgenden Matrix soll die Entscheidungsfindung f</w:t>
      </w:r>
      <w:r>
        <w:rPr>
          <w:rtl w:val="0"/>
        </w:rPr>
        <w:t>ü</w:t>
      </w:r>
      <w:r>
        <w:rPr>
          <w:rtl w:val="0"/>
        </w:rPr>
        <w:t>r den zu nutzenden Rechenprozessor getroffen werden. Die Kriterien ergeben sich aus den f</w:t>
      </w:r>
      <w:r>
        <w:rPr>
          <w:rtl w:val="0"/>
        </w:rPr>
        <w:t>ü</w:t>
      </w:r>
      <w:r>
        <w:rPr>
          <w:rtl w:val="0"/>
        </w:rPr>
        <w:t>r unser Projekt entscheidenden Faktoren und der M</w:t>
      </w:r>
      <w:r>
        <w:rPr>
          <w:rtl w:val="0"/>
        </w:rPr>
        <w:t>ö</w:t>
      </w:r>
      <w:r>
        <w:rPr>
          <w:rtl w:val="0"/>
        </w:rPr>
        <w:t>glichkeit der langfristigen Erweiterbarkeit.</w:t>
      </w:r>
    </w:p>
    <w:p>
      <w:pPr>
        <w:pStyle w:val="Text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2"/>
        <w:gridCol w:w="882"/>
        <w:gridCol w:w="1231"/>
        <w:gridCol w:w="889"/>
        <w:gridCol w:w="1582"/>
        <w:gridCol w:w="1226"/>
        <w:gridCol w:w="923"/>
        <w:gridCol w:w="1607"/>
      </w:tblGrid>
      <w:tr>
        <w:tblPrEx>
          <w:shd w:val="clear" w:color="auto" w:fill="bdc0bf"/>
        </w:tblPrEx>
        <w:trPr>
          <w:trHeight w:val="274" w:hRule="atLeast"/>
          <w:tblHeader/>
        </w:trPr>
        <w:tc>
          <w:tcPr>
            <w:tcW w:type="dxa" w:w="1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01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jc w:val="center"/>
            </w:pPr>
            <w:r>
              <w:rPr>
                <w:rFonts w:ascii="Helvetica Neue" w:hAnsi="Helvetica Neue"/>
                <w:rtl w:val="0"/>
              </w:rPr>
              <w:t>Arduino</w:t>
            </w:r>
          </w:p>
        </w:tc>
        <w:tc>
          <w:tcPr>
            <w:tcW w:type="dxa" w:w="3756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jc w:val="center"/>
            </w:pPr>
            <w:r>
              <w:rPr>
                <w:rFonts w:ascii="Helvetica Neue" w:hAnsi="Helvetica Neue"/>
                <w:rtl w:val="0"/>
              </w:rPr>
              <w:t>Raspberry Pi</w:t>
            </w:r>
          </w:p>
        </w:tc>
      </w:tr>
      <w:tr>
        <w:tblPrEx>
          <w:shd w:val="clear" w:color="auto" w:fill="bdc0bf"/>
        </w:tblPrEx>
        <w:trPr>
          <w:trHeight w:val="484" w:hRule="atLeast"/>
          <w:tblHeader/>
        </w:trPr>
        <w:tc>
          <w:tcPr>
            <w:tcW w:type="dxa" w:w="129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Kriterien</w:t>
            </w:r>
          </w:p>
        </w:tc>
        <w:tc>
          <w:tcPr>
            <w:tcW w:type="dxa" w:w="88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jc w:val="center"/>
            </w:pPr>
            <w:r>
              <w:rPr>
                <w:rFonts w:ascii="Helvetica Neue" w:hAnsi="Helvetica Neue"/>
                <w:rtl w:val="0"/>
              </w:rPr>
              <w:t>Faktor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jc w:val="center"/>
            </w:pPr>
            <w:r>
              <w:rPr>
                <w:rFonts w:ascii="Helvetica Neue" w:hAnsi="Helvetica Neue"/>
                <w:rtl w:val="0"/>
              </w:rPr>
              <w:t>Bewertung</w:t>
            </w:r>
          </w:p>
        </w:tc>
        <w:tc>
          <w:tcPr>
            <w:tcW w:type="dxa" w:w="88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jc w:val="center"/>
            </w:pPr>
            <w:r>
              <w:rPr>
                <w:rFonts w:ascii="Helvetica Neue" w:hAnsi="Helvetica Neue"/>
                <w:rtl w:val="0"/>
              </w:rPr>
              <w:t>Punkte</w:t>
            </w:r>
          </w:p>
        </w:tc>
        <w:tc>
          <w:tcPr>
            <w:tcW w:type="dxa" w:w="158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jc w:val="center"/>
            </w:pPr>
            <w:r>
              <w:rPr>
                <w:rFonts w:ascii="Helvetica Neue" w:hAnsi="Helvetica Neue"/>
                <w:rtl w:val="0"/>
              </w:rPr>
              <w:t>Gesamtpunkte</w:t>
            </w:r>
          </w:p>
        </w:tc>
        <w:tc>
          <w:tcPr>
            <w:tcW w:type="dxa" w:w="122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jc w:val="center"/>
            </w:pPr>
            <w:r>
              <w:rPr>
                <w:rFonts w:ascii="Helvetica Neue" w:hAnsi="Helvetica Neue"/>
                <w:rtl w:val="0"/>
              </w:rPr>
              <w:t>Bewertung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jc w:val="center"/>
            </w:pPr>
            <w:r>
              <w:rPr>
                <w:rFonts w:ascii="Helvetica Neue" w:hAnsi="Helvetica Neue"/>
                <w:rtl w:val="0"/>
              </w:rPr>
              <w:t>Punkte</w:t>
            </w:r>
          </w:p>
        </w:tc>
        <w:tc>
          <w:tcPr>
            <w:tcW w:type="dxa" w:w="160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jc w:val="center"/>
            </w:pPr>
            <w:r>
              <w:rPr>
                <w:rFonts w:ascii="Helvetica Neue" w:hAnsi="Helvetica Neue"/>
                <w:rtl w:val="0"/>
              </w:rPr>
              <w:t>Gesamtpunkte</w:t>
            </w:r>
          </w:p>
        </w:tc>
      </w:tr>
      <w:tr>
        <w:tblPrEx>
          <w:shd w:val="clear" w:color="auto" w:fill="auto"/>
        </w:tblPrEx>
        <w:trPr>
          <w:trHeight w:val="274" w:hRule="atLeast"/>
        </w:trPr>
        <w:tc>
          <w:tcPr>
            <w:tcW w:type="dxa" w:w="129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Kosten</w:t>
            </w:r>
          </w:p>
        </w:tc>
        <w:tc>
          <w:tcPr>
            <w:tcW w:type="dxa" w:w="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left"/>
            </w:pPr>
            <w:r>
              <w:rPr>
                <w:rFonts w:ascii="Helvetica Neue" w:hAnsi="Helvetica Neue"/>
                <w:rtl w:val="0"/>
              </w:rPr>
              <w:t>10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left"/>
            </w:pPr>
            <w:r>
              <w:rPr>
                <w:rFonts w:ascii="Helvetica Neue" w:hAnsi="Helvetica Neue"/>
                <w:rtl w:val="0"/>
              </w:rPr>
              <w:t>30</w:t>
            </w:r>
            <w:r>
              <w:rPr>
                <w:rFonts w:ascii="Helvetica Neue" w:hAnsi="Helvetica Neue" w:hint="default"/>
                <w:rtl w:val="0"/>
              </w:rPr>
              <w:t> €</w:t>
            </w:r>
          </w:p>
        </w:tc>
        <w:tc>
          <w:tcPr>
            <w:tcW w:type="dxa" w:w="88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</w:t>
            </w:r>
          </w:p>
        </w:tc>
        <w:tc>
          <w:tcPr>
            <w:tcW w:type="dxa" w:w="158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122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left"/>
            </w:pPr>
            <w:r>
              <w:rPr>
                <w:rFonts w:ascii="Helvetica Neue" w:hAnsi="Helvetica Neue"/>
                <w:rtl w:val="0"/>
              </w:rPr>
              <w:t>33</w:t>
            </w:r>
            <w:r>
              <w:rPr>
                <w:rFonts w:ascii="Helvetica Neue" w:hAnsi="Helvetica Neue" w:hint="default"/>
                <w:rtl w:val="0"/>
              </w:rPr>
              <w:t> €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</w:t>
            </w:r>
          </w:p>
        </w:tc>
        <w:tc>
          <w:tcPr>
            <w:tcW w:type="dxa" w:w="160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USB-Anschluss</w:t>
            </w:r>
          </w:p>
        </w:tc>
        <w:tc>
          <w:tcPr>
            <w:tcW w:type="dxa" w:w="88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left"/>
            </w:pPr>
            <w:r>
              <w:rPr>
                <w:rFonts w:ascii="Helvetica Neue" w:hAnsi="Helvetica Neue"/>
                <w:rtl w:val="0"/>
              </w:rPr>
              <w:t>4</w:t>
            </w:r>
          </w:p>
        </w:tc>
        <w:tc>
          <w:tcPr>
            <w:tcW w:type="dxa" w:w="12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left"/>
            </w:pPr>
            <w:r>
              <w:rPr>
                <w:rFonts w:ascii="Helvetica Neue" w:hAnsi="Helvetica Neue"/>
                <w:rtl w:val="0"/>
              </w:rPr>
              <w:t>1 nur Input</w:t>
            </w:r>
          </w:p>
        </w:tc>
        <w:tc>
          <w:tcPr>
            <w:tcW w:type="dxa" w:w="8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</w:t>
            </w:r>
          </w:p>
        </w:tc>
        <w:tc>
          <w:tcPr>
            <w:tcW w:type="dxa" w:w="12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left"/>
            </w:pPr>
            <w:r>
              <w:rPr>
                <w:rFonts w:ascii="Helvetica Neue" w:hAnsi="Helvetica Neue"/>
                <w:rtl w:val="0"/>
              </w:rPr>
              <w:t>2 I/O</w:t>
            </w:r>
          </w:p>
        </w:tc>
        <w:tc>
          <w:tcPr>
            <w:tcW w:type="dxa" w:w="9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HDMI-Anschluss</w:t>
            </w:r>
          </w:p>
        </w:tc>
        <w:tc>
          <w:tcPr>
            <w:tcW w:type="dxa" w:w="88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left"/>
            </w:pPr>
            <w:r>
              <w:rPr>
                <w:rFonts w:ascii="Helvetica Neue" w:hAnsi="Helvetica Neue"/>
                <w:rtl w:val="0"/>
              </w:rPr>
              <w:t>4</w:t>
            </w:r>
          </w:p>
        </w:tc>
        <w:tc>
          <w:tcPr>
            <w:tcW w:type="dxa" w:w="12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left"/>
            </w:pPr>
            <w:r>
              <w:rPr>
                <w:rFonts w:ascii="Helvetica Neue" w:hAnsi="Helvetica Neue"/>
                <w:rtl w:val="0"/>
              </w:rPr>
              <w:t>/</w:t>
            </w:r>
          </w:p>
        </w:tc>
        <w:tc>
          <w:tcPr>
            <w:tcW w:type="dxa" w:w="8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2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left"/>
            </w:pPr>
            <w:r>
              <w:rPr>
                <w:rFonts w:ascii="Helvetica Neue" w:hAnsi="Helvetica Neue"/>
                <w:rtl w:val="0"/>
              </w:rPr>
              <w:t>1</w:t>
            </w:r>
          </w:p>
        </w:tc>
        <w:tc>
          <w:tcPr>
            <w:tcW w:type="dxa" w:w="9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Arbeitsspeicher</w:t>
            </w:r>
          </w:p>
        </w:tc>
        <w:tc>
          <w:tcPr>
            <w:tcW w:type="dxa" w:w="88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left"/>
            </w:pPr>
            <w:r>
              <w:rPr>
                <w:rFonts w:ascii="Helvetica Neue" w:hAnsi="Helvetica Neue"/>
                <w:rtl w:val="0"/>
              </w:rPr>
              <w:t>3</w:t>
            </w:r>
          </w:p>
        </w:tc>
        <w:tc>
          <w:tcPr>
            <w:tcW w:type="dxa" w:w="12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left"/>
            </w:pPr>
            <w:r>
              <w:rPr>
                <w:rFonts w:ascii="Helvetica Neue" w:hAnsi="Helvetica Neue"/>
                <w:rtl w:val="0"/>
              </w:rPr>
              <w:t>0.002MB</w:t>
            </w:r>
          </w:p>
        </w:tc>
        <w:tc>
          <w:tcPr>
            <w:tcW w:type="dxa" w:w="8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</w:t>
            </w:r>
          </w:p>
        </w:tc>
        <w:tc>
          <w:tcPr>
            <w:tcW w:type="dxa" w:w="12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left"/>
            </w:pPr>
            <w:r>
              <w:rPr>
                <w:rFonts w:ascii="Helvetica Neue" w:hAnsi="Helvetica Neue"/>
                <w:rtl w:val="0"/>
              </w:rPr>
              <w:t>512MB</w:t>
            </w:r>
          </w:p>
        </w:tc>
        <w:tc>
          <w:tcPr>
            <w:tcW w:type="dxa" w:w="9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Netzwerkanschluss</w:t>
            </w:r>
          </w:p>
        </w:tc>
        <w:tc>
          <w:tcPr>
            <w:tcW w:type="dxa" w:w="88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left"/>
            </w:pPr>
            <w:r>
              <w:rPr>
                <w:rFonts w:ascii="Helvetica Neue" w:hAnsi="Helvetica Neue"/>
                <w:rtl w:val="0"/>
              </w:rPr>
              <w:t>4</w:t>
            </w:r>
          </w:p>
        </w:tc>
        <w:tc>
          <w:tcPr>
            <w:tcW w:type="dxa" w:w="12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left"/>
            </w:pPr>
            <w:r>
              <w:rPr>
                <w:rFonts w:ascii="Helvetica Neue" w:hAnsi="Helvetica Neue"/>
                <w:rtl w:val="0"/>
              </w:rPr>
              <w:t>/</w:t>
            </w:r>
          </w:p>
        </w:tc>
        <w:tc>
          <w:tcPr>
            <w:tcW w:type="dxa" w:w="8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2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left"/>
            </w:pPr>
            <w:r>
              <w:rPr>
                <w:rFonts w:ascii="Helvetica Neue" w:hAnsi="Helvetica Neue"/>
                <w:rtl w:val="0"/>
              </w:rPr>
              <w:t>Ja</w:t>
            </w:r>
          </w:p>
        </w:tc>
        <w:tc>
          <w:tcPr>
            <w:tcW w:type="dxa" w:w="9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Betriebssystem</w:t>
            </w:r>
          </w:p>
        </w:tc>
        <w:tc>
          <w:tcPr>
            <w:tcW w:type="dxa" w:w="88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left"/>
            </w:pPr>
            <w:r>
              <w:rPr>
                <w:rFonts w:ascii="Helvetica Neue" w:hAnsi="Helvetica Neue"/>
                <w:rtl w:val="0"/>
              </w:rPr>
              <w:t>3</w:t>
            </w:r>
          </w:p>
        </w:tc>
        <w:tc>
          <w:tcPr>
            <w:tcW w:type="dxa" w:w="12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left"/>
            </w:pPr>
            <w:r>
              <w:rPr>
                <w:rFonts w:ascii="Helvetica Neue" w:hAnsi="Helvetica Neue"/>
                <w:rtl w:val="0"/>
              </w:rPr>
              <w:t>Arduino</w:t>
            </w:r>
          </w:p>
        </w:tc>
        <w:tc>
          <w:tcPr>
            <w:tcW w:type="dxa" w:w="8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</w:t>
            </w:r>
          </w:p>
        </w:tc>
        <w:tc>
          <w:tcPr>
            <w:tcW w:type="dxa" w:w="12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left"/>
            </w:pPr>
            <w:r>
              <w:rPr>
                <w:rFonts w:ascii="Helvetica Neue" w:hAnsi="Helvetica Neue"/>
                <w:rtl w:val="0"/>
              </w:rPr>
              <w:t>Scratch</w:t>
            </w:r>
          </w:p>
        </w:tc>
        <w:tc>
          <w:tcPr>
            <w:tcW w:type="dxa" w:w="9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</w:t>
            </w:r>
          </w:p>
        </w:tc>
      </w:tr>
      <w:tr>
        <w:tblPrEx>
          <w:shd w:val="clear" w:color="auto" w:fill="auto"/>
        </w:tblPrEx>
        <w:trPr>
          <w:trHeight w:val="274" w:hRule="atLeast"/>
        </w:trPr>
        <w:tc>
          <w:tcPr>
            <w:tcW w:type="dxa" w:w="1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CPU </w:t>
            </w:r>
          </w:p>
        </w:tc>
        <w:tc>
          <w:tcPr>
            <w:tcW w:type="dxa" w:w="88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left"/>
            </w:pPr>
            <w:r>
              <w:rPr>
                <w:rFonts w:ascii="Helvetica Neue" w:hAnsi="Helvetica Neue"/>
                <w:rtl w:val="0"/>
              </w:rPr>
              <w:t>5</w:t>
            </w:r>
          </w:p>
        </w:tc>
        <w:tc>
          <w:tcPr>
            <w:tcW w:type="dxa" w:w="12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left"/>
            </w:pPr>
            <w:r>
              <w:rPr>
                <w:rFonts w:ascii="Helvetica Neue" w:hAnsi="Helvetica Neue"/>
                <w:rtl w:val="0"/>
              </w:rPr>
              <w:t>16 MHz</w:t>
            </w:r>
          </w:p>
        </w:tc>
        <w:tc>
          <w:tcPr>
            <w:tcW w:type="dxa" w:w="8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</w:t>
            </w:r>
          </w:p>
        </w:tc>
        <w:tc>
          <w:tcPr>
            <w:tcW w:type="dxa" w:w="12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left"/>
            </w:pPr>
            <w:r>
              <w:rPr>
                <w:rFonts w:ascii="Helvetica Neue" w:hAnsi="Helvetica Neue"/>
                <w:rtl w:val="0"/>
              </w:rPr>
              <w:t>700 MHz</w:t>
            </w:r>
          </w:p>
        </w:tc>
        <w:tc>
          <w:tcPr>
            <w:tcW w:type="dxa" w:w="9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Speicher</w:t>
            </w:r>
          </w:p>
        </w:tc>
        <w:tc>
          <w:tcPr>
            <w:tcW w:type="dxa" w:w="88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left"/>
            </w:pPr>
            <w:r>
              <w:rPr>
                <w:rFonts w:ascii="Helvetica Neue" w:hAnsi="Helvetica Neue"/>
                <w:rtl w:val="0"/>
              </w:rPr>
              <w:t>5</w:t>
            </w:r>
          </w:p>
        </w:tc>
        <w:tc>
          <w:tcPr>
            <w:tcW w:type="dxa" w:w="12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left"/>
            </w:pPr>
            <w:r>
              <w:rPr>
                <w:rFonts w:ascii="Helvetica Neue" w:hAnsi="Helvetica Neue"/>
                <w:rtl w:val="0"/>
              </w:rPr>
              <w:t>32KB</w:t>
            </w:r>
          </w:p>
        </w:tc>
        <w:tc>
          <w:tcPr>
            <w:tcW w:type="dxa" w:w="8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12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left"/>
            </w:pPr>
            <w:r>
              <w:rPr>
                <w:rFonts w:ascii="Helvetica Neue" w:hAnsi="Helvetica Neue"/>
                <w:rtl w:val="0"/>
              </w:rPr>
              <w:t>SD-Karten Slot</w:t>
            </w:r>
          </w:p>
        </w:tc>
        <w:tc>
          <w:tcPr>
            <w:tcW w:type="dxa" w:w="9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</w:t>
            </w:r>
          </w:p>
        </w:tc>
      </w:tr>
      <w:tr>
        <w:tblPrEx>
          <w:shd w:val="clear" w:color="auto" w:fill="auto"/>
        </w:tblPrEx>
        <w:trPr>
          <w:trHeight w:val="274" w:hRule="atLeast"/>
        </w:trPr>
        <w:tc>
          <w:tcPr>
            <w:tcW w:type="dxa" w:w="1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Summe</w:t>
            </w:r>
          </w:p>
        </w:tc>
        <w:tc>
          <w:tcPr>
            <w:tcW w:type="dxa" w:w="88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968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SUM(E3:E10)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170</w:t>
            </w:r>
            <w:r>
              <w:rPr/>
              <w:fldChar w:fldCharType="end" w:fldLock="0"/>
            </w:r>
          </w:p>
        </w:tc>
        <w:tc>
          <w:tcPr>
            <w:tcW w:type="dxa" w:w="12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8f94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SUM(H3:H10)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360</w:t>
            </w:r>
            <w:r>
              <w:rPr/>
              <w:fldChar w:fldCharType="end" w:fldLock="0"/>
            </w:r>
          </w:p>
        </w:tc>
      </w:tr>
    </w:tbl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Aufgrund der Auswertung der Matrix wird f</w:t>
      </w:r>
      <w:r>
        <w:rPr>
          <w:rtl w:val="0"/>
        </w:rPr>
        <w:t>ü</w:t>
      </w:r>
      <w:r>
        <w:rPr>
          <w:rtl w:val="0"/>
        </w:rPr>
        <w:t>r das Projekt ein Raspberry Pi genutzt. Dieser hat den prim</w:t>
      </w:r>
      <w:r>
        <w:rPr>
          <w:rtl w:val="0"/>
        </w:rPr>
        <w:t>ä</w:t>
      </w:r>
      <w:r>
        <w:rPr>
          <w:rtl w:val="0"/>
        </w:rPr>
        <w:t xml:space="preserve">ren Vorteil das dieser </w:t>
      </w:r>
      <w:r>
        <w:rPr>
          <w:rtl w:val="0"/>
        </w:rPr>
        <w:t>ü</w:t>
      </w:r>
      <w:r>
        <w:rPr>
          <w:rtl w:val="0"/>
        </w:rPr>
        <w:t>ber deutlich mehr Anschl</w:t>
      </w:r>
      <w:r>
        <w:rPr>
          <w:rtl w:val="0"/>
        </w:rPr>
        <w:t>ü</w:t>
      </w:r>
      <w:r>
        <w:rPr>
          <w:rtl w:val="0"/>
        </w:rPr>
        <w:t>sse verf</w:t>
      </w:r>
      <w:r>
        <w:rPr>
          <w:rtl w:val="0"/>
        </w:rPr>
        <w:t>ü</w:t>
      </w:r>
      <w:r>
        <w:rPr>
          <w:rtl w:val="0"/>
        </w:rPr>
        <w:t>gt als der Arduino. Dar</w:t>
      </w:r>
      <w:r>
        <w:rPr>
          <w:rtl w:val="0"/>
        </w:rPr>
        <w:t>ü</w:t>
      </w:r>
      <w:r>
        <w:rPr>
          <w:rtl w:val="0"/>
        </w:rPr>
        <w:t>ber hinaus ist dieser aufgrund des h</w:t>
      </w:r>
      <w:r>
        <w:rPr>
          <w:rtl w:val="0"/>
        </w:rPr>
        <w:t>ö</w:t>
      </w:r>
      <w:r>
        <w:rPr>
          <w:rtl w:val="0"/>
        </w:rPr>
        <w:t>heren Arbeitsspeichers und der CPU Taktrate deutlich schneller. Wenn man abschlie</w:t>
      </w:r>
      <w:r>
        <w:rPr>
          <w:rtl w:val="0"/>
        </w:rPr>
        <w:t>ß</w:t>
      </w:r>
      <w:r>
        <w:rPr>
          <w:rtl w:val="0"/>
        </w:rPr>
        <w:t>end den Preis betrachtet liegt dieser nicht weit hinter dem g</w:t>
      </w:r>
      <w:r>
        <w:rPr>
          <w:rtl w:val="0"/>
        </w:rPr>
        <w:t>ü</w:t>
      </w:r>
      <w:r>
        <w:rPr>
          <w:rtl w:val="0"/>
        </w:rPr>
        <w:t>nstigeren Arduino und da es sich um ein Proof of Concept handelt ist dieser noch im Rahmen.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paragraph" w:styleId="Tabellenstil 1">
    <w:name w:val="Tabellenstil 1"/>
    <w:next w:val="Tabellenstil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ellenstil 2">
    <w:name w:val="Tabellenstil 2"/>
    <w:next w:val="Tabellenstil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