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41FF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41FFB" w:rsidRDefault="006D2D2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rsidR="00741FFB" w:rsidRDefault="00741FFB">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41FFB" w:rsidRDefault="00741FF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41FFB" w:rsidRDefault="006D2D2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741FFB" w:rsidRDefault="00741FFB">
            <w:pPr>
              <w:widowControl/>
              <w:suppressAutoHyphens w:val="0"/>
              <w:jc w:val="center"/>
              <w:textAlignment w:val="auto"/>
              <w:rPr>
                <w:rFonts w:ascii="Calibri" w:eastAsia="Calibri" w:hAnsi="Calibri" w:cs="Times New Roman"/>
                <w:kern w:val="0"/>
                <w:sz w:val="22"/>
                <w:szCs w:val="22"/>
                <w:lang w:val="es-MX" w:eastAsia="en-US" w:bidi="ar-SA"/>
              </w:rPr>
            </w:pPr>
          </w:p>
        </w:tc>
      </w:tr>
      <w:tr w:rsidR="00741FF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41FFB" w:rsidRDefault="00741FFB">
            <w:pPr>
              <w:widowControl/>
              <w:suppressAutoHyphens w:val="0"/>
              <w:ind w:left="38"/>
              <w:jc w:val="center"/>
              <w:textAlignment w:val="auto"/>
              <w:rPr>
                <w:rFonts w:ascii="Arial" w:eastAsia="Calibri" w:hAnsi="Arial" w:cs="Times New Roman"/>
                <w:kern w:val="0"/>
                <w:sz w:val="20"/>
                <w:szCs w:val="20"/>
                <w:lang w:val="es-MX" w:eastAsia="en-US" w:bidi="ar-SA"/>
              </w:rPr>
            </w:pPr>
          </w:p>
          <w:p w:rsidR="00741FFB" w:rsidRDefault="006D2D2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741FFB" w:rsidRDefault="00741FF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41FFB" w:rsidRDefault="00741FFB">
            <w:pPr>
              <w:widowControl/>
              <w:suppressAutoHyphens w:val="0"/>
              <w:ind w:left="38"/>
              <w:jc w:val="center"/>
              <w:textAlignment w:val="auto"/>
              <w:rPr>
                <w:rFonts w:ascii="Calibri" w:eastAsia="Calibri" w:hAnsi="Calibri" w:cs="Times New Roman"/>
                <w:kern w:val="0"/>
                <w:sz w:val="20"/>
                <w:szCs w:val="20"/>
                <w:lang w:val="es-MX" w:eastAsia="en-US" w:bidi="ar-SA"/>
              </w:rPr>
            </w:pPr>
          </w:p>
          <w:p w:rsidR="00741FFB" w:rsidRDefault="006D2D2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741FFB" w:rsidRDefault="00741FFB">
      <w:pPr>
        <w:pStyle w:val="Standard"/>
      </w:pPr>
    </w:p>
    <w:p w:rsidR="00741FFB" w:rsidRDefault="00741FFB">
      <w:pPr>
        <w:pStyle w:val="Standard"/>
      </w:pPr>
    </w:p>
    <w:p w:rsidR="00741FFB" w:rsidRDefault="006D2D2D">
      <w:pPr>
        <w:pStyle w:val="Standard"/>
        <w:jc w:val="center"/>
      </w:pPr>
      <w:r>
        <w:rPr>
          <w:sz w:val="72"/>
          <w:szCs w:val="72"/>
          <w:lang w:val="es-MX"/>
        </w:rPr>
        <w:t>Laboratorios</w:t>
      </w:r>
      <w:r>
        <w:rPr>
          <w:sz w:val="72"/>
          <w:szCs w:val="72"/>
        </w:rPr>
        <w:t xml:space="preserve"> de </w:t>
      </w:r>
      <w:r>
        <w:rPr>
          <w:sz w:val="72"/>
          <w:szCs w:val="72"/>
          <w:lang w:val="es-MX"/>
        </w:rPr>
        <w:t>computación</w:t>
      </w:r>
    </w:p>
    <w:p w:rsidR="00741FFB" w:rsidRDefault="006D2D2D">
      <w:pPr>
        <w:pStyle w:val="Standard"/>
        <w:jc w:val="center"/>
        <w:rPr>
          <w:sz w:val="72"/>
          <w:szCs w:val="72"/>
          <w:lang w:val="es-MX"/>
        </w:rPr>
      </w:pPr>
      <w:r>
        <w:rPr>
          <w:sz w:val="72"/>
          <w:szCs w:val="72"/>
          <w:lang w:val="es-MX"/>
        </w:rPr>
        <w:t>salas A y B</w:t>
      </w:r>
    </w:p>
    <w:p w:rsidR="00741FFB" w:rsidRDefault="006D2D2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119D915"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41FFB">
        <w:trPr>
          <w:trHeight w:hRule="exact" w:val="797"/>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Claudia Rodríguez Espino</w:t>
            </w:r>
          </w:p>
        </w:tc>
      </w:tr>
      <w:tr w:rsidR="00741FFB">
        <w:trPr>
          <w:trHeight w:hRule="exact" w:val="86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proofErr w:type="spellStart"/>
            <w:r w:rsidRPr="00A10AC1">
              <w:rPr>
                <w:rFonts w:ascii="Arial" w:hAnsi="Arial" w:cs="Arial"/>
                <w:sz w:val="32"/>
              </w:rPr>
              <w:t>Fundamentos</w:t>
            </w:r>
            <w:proofErr w:type="spellEnd"/>
            <w:r w:rsidRPr="00A10AC1">
              <w:rPr>
                <w:rFonts w:ascii="Arial" w:hAnsi="Arial" w:cs="Arial"/>
                <w:sz w:val="32"/>
              </w:rPr>
              <w:t xml:space="preserve"> de </w:t>
            </w:r>
            <w:proofErr w:type="spellStart"/>
            <w:r w:rsidRPr="00A10AC1">
              <w:rPr>
                <w:rFonts w:ascii="Arial" w:hAnsi="Arial" w:cs="Arial"/>
                <w:sz w:val="32"/>
              </w:rPr>
              <w:t>Programación</w:t>
            </w:r>
            <w:proofErr w:type="spellEnd"/>
          </w:p>
        </w:tc>
      </w:tr>
      <w:tr w:rsidR="00741FFB">
        <w:trPr>
          <w:trHeight w:hRule="exact" w:val="79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04</w:t>
            </w:r>
          </w:p>
        </w:tc>
      </w:tr>
      <w:tr w:rsidR="00741FFB">
        <w:trPr>
          <w:trHeight w:hRule="exact" w:val="797"/>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No.</w:t>
            </w:r>
            <w:r w:rsidR="00DD477A">
              <w:rPr>
                <w:rFonts w:ascii="Arial" w:hAnsi="Arial" w:cs="Arial"/>
                <w:sz w:val="32"/>
              </w:rPr>
              <w:t xml:space="preserve"> 13 </w:t>
            </w:r>
          </w:p>
        </w:tc>
      </w:tr>
      <w:tr w:rsidR="00741FFB">
        <w:trPr>
          <w:trHeight w:hRule="exact" w:val="79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Valtierra Portillo Maximiliano</w:t>
            </w:r>
          </w:p>
        </w:tc>
      </w:tr>
      <w:tr w:rsidR="00741FFB">
        <w:trPr>
          <w:trHeight w:hRule="exact" w:val="783"/>
        </w:trPr>
        <w:tc>
          <w:tcPr>
            <w:tcW w:w="3600" w:type="dxa"/>
            <w:shd w:val="clear" w:color="auto" w:fill="auto"/>
            <w:tcMar>
              <w:top w:w="55" w:type="dxa"/>
              <w:left w:w="55" w:type="dxa"/>
              <w:bottom w:w="55" w:type="dxa"/>
              <w:right w:w="55" w:type="dxa"/>
            </w:tcMar>
          </w:tcPr>
          <w:p w:rsidR="00741FFB" w:rsidRDefault="006D2D2D">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 xml:space="preserve">39 </w:t>
            </w:r>
            <w:proofErr w:type="spellStart"/>
            <w:r w:rsidRPr="00A10AC1">
              <w:rPr>
                <w:rFonts w:ascii="Arial" w:hAnsi="Arial" w:cs="Arial"/>
                <w:sz w:val="32"/>
              </w:rPr>
              <w:t>Rusia</w:t>
            </w:r>
            <w:proofErr w:type="spellEnd"/>
          </w:p>
        </w:tc>
      </w:tr>
      <w:tr w:rsidR="00741FFB">
        <w:trPr>
          <w:trHeight w:hRule="exact" w:val="811"/>
        </w:trPr>
        <w:tc>
          <w:tcPr>
            <w:tcW w:w="3600" w:type="dxa"/>
            <w:shd w:val="clear" w:color="auto" w:fill="auto"/>
            <w:tcMar>
              <w:top w:w="55" w:type="dxa"/>
              <w:left w:w="55" w:type="dxa"/>
              <w:bottom w:w="55" w:type="dxa"/>
              <w:right w:w="55" w:type="dxa"/>
            </w:tcMar>
          </w:tcPr>
          <w:p w:rsidR="00741FFB" w:rsidRDefault="00741FFB">
            <w:pPr>
              <w:pStyle w:val="Cambria"/>
              <w:ind w:left="629"/>
              <w:jc w:val="right"/>
              <w:rPr>
                <w:rFonts w:ascii="Cambria" w:hAnsi="Cambria"/>
                <w:i/>
                <w:color w:val="000000"/>
                <w:sz w:val="30"/>
              </w:rPr>
            </w:pPr>
          </w:p>
          <w:p w:rsidR="00741FFB" w:rsidRDefault="006D2D2D">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#40</w:t>
            </w:r>
          </w:p>
        </w:tc>
      </w:tr>
      <w:tr w:rsidR="00741FFB">
        <w:trPr>
          <w:trHeight w:hRule="exact" w:val="798"/>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2019-2</w:t>
            </w:r>
          </w:p>
        </w:tc>
      </w:tr>
      <w:tr w:rsidR="00741FFB">
        <w:trPr>
          <w:trHeight w:hRule="exact" w:val="791"/>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DD477A">
            <w:pPr>
              <w:pStyle w:val="TableContents"/>
              <w:ind w:left="629"/>
              <w:rPr>
                <w:rFonts w:ascii="Arial" w:hAnsi="Arial" w:cs="Arial"/>
                <w:sz w:val="32"/>
              </w:rPr>
            </w:pPr>
            <w:r>
              <w:rPr>
                <w:rFonts w:ascii="Arial" w:hAnsi="Arial" w:cs="Arial"/>
                <w:sz w:val="32"/>
              </w:rPr>
              <w:t>1</w:t>
            </w:r>
            <w:r w:rsidR="00190D07">
              <w:rPr>
                <w:rFonts w:ascii="Arial" w:hAnsi="Arial" w:cs="Arial"/>
                <w:sz w:val="32"/>
              </w:rPr>
              <w:t>9</w:t>
            </w:r>
            <w:bookmarkStart w:id="0" w:name="_GoBack"/>
            <w:bookmarkEnd w:id="0"/>
            <w:r>
              <w:rPr>
                <w:rFonts w:ascii="Arial" w:hAnsi="Arial" w:cs="Arial"/>
                <w:sz w:val="32"/>
              </w:rPr>
              <w:t>/05</w:t>
            </w:r>
            <w:r w:rsidR="00A10AC1" w:rsidRPr="00A10AC1">
              <w:rPr>
                <w:rFonts w:ascii="Arial" w:hAnsi="Arial" w:cs="Arial"/>
                <w:sz w:val="32"/>
              </w:rPr>
              <w:t>/2019</w:t>
            </w:r>
          </w:p>
        </w:tc>
      </w:tr>
      <w:tr w:rsidR="00741FFB">
        <w:trPr>
          <w:trHeight w:hRule="exact" w:val="894"/>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Default="00741FFB">
            <w:pPr>
              <w:pStyle w:val="TableContents"/>
              <w:ind w:left="629"/>
            </w:pPr>
          </w:p>
        </w:tc>
      </w:tr>
      <w:tr w:rsidR="00741FFB">
        <w:trPr>
          <w:trHeight w:hRule="exact" w:val="720"/>
        </w:trPr>
        <w:tc>
          <w:tcPr>
            <w:tcW w:w="3600" w:type="dxa"/>
            <w:shd w:val="clear" w:color="auto" w:fill="auto"/>
            <w:tcMar>
              <w:top w:w="55" w:type="dxa"/>
              <w:left w:w="55" w:type="dxa"/>
              <w:bottom w:w="55" w:type="dxa"/>
              <w:right w:w="55" w:type="dxa"/>
            </w:tcMar>
          </w:tcPr>
          <w:p w:rsidR="00741FFB" w:rsidRDefault="00741FFB">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41FFB" w:rsidRDefault="00741FFB">
            <w:pPr>
              <w:pStyle w:val="TableContents"/>
              <w:ind w:left="629"/>
            </w:pPr>
          </w:p>
        </w:tc>
      </w:tr>
    </w:tbl>
    <w:p w:rsidR="00741FFB" w:rsidRDefault="006D2D2D" w:rsidP="00A54506">
      <w:pPr>
        <w:pStyle w:val="Standard"/>
        <w:ind w:left="1440" w:firstLine="720"/>
        <w:rPr>
          <w:rFonts w:ascii="Calibri" w:hAnsi="Calibri"/>
          <w:color w:val="000000"/>
          <w:sz w:val="52"/>
        </w:rPr>
      </w:pPr>
      <w:r>
        <w:rPr>
          <w:rFonts w:ascii="Calibri" w:hAnsi="Calibri"/>
          <w:color w:val="000000"/>
          <w:sz w:val="52"/>
        </w:rPr>
        <w:t>CALIFICACIÓN: __________</w:t>
      </w:r>
    </w:p>
    <w:p w:rsidR="00DD477A" w:rsidRPr="00DD477A" w:rsidRDefault="00DD477A" w:rsidP="00DD477A">
      <w:pPr>
        <w:pStyle w:val="Textoindependiente"/>
        <w:jc w:val="center"/>
        <w:rPr>
          <w:rFonts w:ascii="Arial" w:hAnsi="Arial" w:cs="Arial"/>
          <w:color w:val="4472C4" w:themeColor="accent1"/>
          <w:sz w:val="72"/>
          <w:szCs w:val="36"/>
        </w:rPr>
      </w:pPr>
      <w:r w:rsidRPr="00DD477A">
        <w:rPr>
          <w:rFonts w:ascii="Arial" w:hAnsi="Arial" w:cs="Arial"/>
          <w:color w:val="4472C4" w:themeColor="accent1"/>
          <w:sz w:val="72"/>
          <w:szCs w:val="36"/>
        </w:rPr>
        <w:lastRenderedPageBreak/>
        <w:t>Guía práctica de estudio 13: Lectura y escritura de datos.</w:t>
      </w:r>
    </w:p>
    <w:p w:rsidR="00DD477A" w:rsidRPr="00DD477A" w:rsidRDefault="00DD477A" w:rsidP="00DD477A">
      <w:pPr>
        <w:pStyle w:val="Textoindependiente"/>
        <w:jc w:val="center"/>
        <w:rPr>
          <w:rFonts w:ascii="Arial" w:hAnsi="Arial" w:cs="Arial"/>
          <w:b/>
          <w:sz w:val="36"/>
          <w:szCs w:val="36"/>
        </w:rPr>
      </w:pPr>
    </w:p>
    <w:p w:rsidR="00DD477A" w:rsidRPr="00DD477A" w:rsidRDefault="00DD477A" w:rsidP="00DD477A">
      <w:pPr>
        <w:pStyle w:val="Textoindependiente"/>
        <w:rPr>
          <w:rFonts w:ascii="Arial" w:hAnsi="Arial" w:cs="Arial"/>
          <w:b/>
          <w:color w:val="4472C4" w:themeColor="accent1"/>
          <w:sz w:val="28"/>
          <w:szCs w:val="28"/>
        </w:rPr>
      </w:pPr>
      <w:r w:rsidRPr="00DD477A">
        <w:rPr>
          <w:rFonts w:ascii="Arial" w:hAnsi="Arial" w:cs="Arial"/>
          <w:b/>
          <w:color w:val="4472C4" w:themeColor="accent1"/>
          <w:sz w:val="28"/>
          <w:szCs w:val="28"/>
        </w:rPr>
        <w:t xml:space="preserve">Objetivo: </w:t>
      </w:r>
    </w:p>
    <w:p w:rsidR="00DD477A" w:rsidRDefault="00DD477A" w:rsidP="00DD477A">
      <w:pPr>
        <w:pStyle w:val="Textoindependiente"/>
        <w:jc w:val="both"/>
        <w:rPr>
          <w:rFonts w:ascii="Arial" w:hAnsi="Arial" w:cs="Arial"/>
        </w:rPr>
      </w:pPr>
      <w:r w:rsidRPr="00DD477A">
        <w:rPr>
          <w:rFonts w:ascii="Arial" w:hAnsi="Arial" w:cs="Arial"/>
        </w:rPr>
        <w:t>Elaborar programas en lenguaje C que requieran el uso de archivos de texto plano en la</w:t>
      </w:r>
      <w:r>
        <w:rPr>
          <w:rFonts w:ascii="Arial" w:hAnsi="Arial" w:cs="Arial"/>
        </w:rPr>
        <w:br/>
      </w:r>
      <w:r w:rsidRPr="00DD477A">
        <w:rPr>
          <w:rFonts w:ascii="Arial" w:hAnsi="Arial" w:cs="Arial"/>
        </w:rPr>
        <w:t>resolución de problemas, entendiendo a los archivos como un elemento de</w:t>
      </w:r>
      <w:r>
        <w:rPr>
          <w:rFonts w:ascii="Arial" w:hAnsi="Arial" w:cs="Arial"/>
        </w:rPr>
        <w:t xml:space="preserve"> </w:t>
      </w:r>
      <w:r w:rsidRPr="00DD477A">
        <w:rPr>
          <w:rFonts w:ascii="Arial" w:hAnsi="Arial" w:cs="Arial"/>
        </w:rPr>
        <w:t>almacenamiento secundario</w:t>
      </w:r>
    </w:p>
    <w:p w:rsidR="00DD477A" w:rsidRDefault="00DD477A" w:rsidP="00DD477A">
      <w:pPr>
        <w:pStyle w:val="Textoindependiente"/>
        <w:numPr>
          <w:ilvl w:val="0"/>
          <w:numId w:val="1"/>
        </w:numPr>
        <w:jc w:val="both"/>
        <w:rPr>
          <w:rFonts w:ascii="Arial" w:hAnsi="Arial" w:cs="Arial"/>
          <w:color w:val="4472C4" w:themeColor="accent1"/>
          <w:sz w:val="28"/>
        </w:rPr>
      </w:pPr>
      <w:r>
        <w:rPr>
          <w:rFonts w:ascii="Arial" w:hAnsi="Arial" w:cs="Arial"/>
          <w:color w:val="4472C4" w:themeColor="accent1"/>
          <w:sz w:val="28"/>
        </w:rPr>
        <w:t>Abrir un archivo</w:t>
      </w:r>
    </w:p>
    <w:p w:rsidR="00DD477A" w:rsidRDefault="00DD477A" w:rsidP="00DD477A">
      <w:pPr>
        <w:pStyle w:val="Textoindependiente"/>
        <w:ind w:left="720"/>
        <w:jc w:val="both"/>
        <w:rPr>
          <w:rFonts w:ascii="Arial" w:hAnsi="Arial" w:cs="Arial"/>
          <w:color w:val="4472C4" w:themeColor="accent1"/>
          <w:sz w:val="28"/>
        </w:rPr>
      </w:pPr>
      <w:r>
        <w:rPr>
          <w:noProof/>
        </w:rPr>
        <w:drawing>
          <wp:inline distT="0" distB="0" distL="0" distR="0" wp14:anchorId="50A2E38C" wp14:editId="683789BD">
            <wp:extent cx="5556877" cy="31242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897" cy="3127584"/>
                    </a:xfrm>
                    <a:prstGeom prst="rect">
                      <a:avLst/>
                    </a:prstGeom>
                  </pic:spPr>
                </pic:pic>
              </a:graphicData>
            </a:graphic>
          </wp:inline>
        </w:drawing>
      </w:r>
    </w:p>
    <w:p w:rsidR="00DD477A" w:rsidRDefault="00326D9D" w:rsidP="00326D9D">
      <w:pPr>
        <w:pStyle w:val="Textoindependiente"/>
        <w:numPr>
          <w:ilvl w:val="0"/>
          <w:numId w:val="1"/>
        </w:numPr>
        <w:jc w:val="both"/>
        <w:rPr>
          <w:rFonts w:ascii="Arial" w:hAnsi="Arial" w:cs="Arial"/>
          <w:color w:val="4472C4" w:themeColor="accent1"/>
          <w:sz w:val="28"/>
        </w:rPr>
      </w:pPr>
      <w:r>
        <w:rPr>
          <w:rFonts w:ascii="Arial" w:hAnsi="Arial" w:cs="Arial"/>
          <w:color w:val="4472C4" w:themeColor="accent1"/>
          <w:sz w:val="28"/>
        </w:rPr>
        <w:t>Datos de una matriz a un archivo</w:t>
      </w:r>
    </w:p>
    <w:p w:rsidR="00326D9D" w:rsidRDefault="00326D9D" w:rsidP="00326D9D">
      <w:pPr>
        <w:pStyle w:val="Textoindependiente"/>
        <w:ind w:left="720"/>
        <w:jc w:val="both"/>
        <w:rPr>
          <w:rFonts w:ascii="Arial" w:hAnsi="Arial" w:cs="Arial"/>
          <w:color w:val="4472C4" w:themeColor="accent1"/>
          <w:sz w:val="28"/>
        </w:rPr>
      </w:pPr>
      <w:r>
        <w:rPr>
          <w:noProof/>
        </w:rPr>
        <w:lastRenderedPageBreak/>
        <w:drawing>
          <wp:inline distT="0" distB="0" distL="0" distR="0" wp14:anchorId="23054CD5" wp14:editId="3808CED6">
            <wp:extent cx="5562600" cy="312741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6915" cy="3129843"/>
                    </a:xfrm>
                    <a:prstGeom prst="rect">
                      <a:avLst/>
                    </a:prstGeom>
                  </pic:spPr>
                </pic:pic>
              </a:graphicData>
            </a:graphic>
          </wp:inline>
        </w:drawing>
      </w:r>
    </w:p>
    <w:p w:rsidR="00326D9D" w:rsidRDefault="00326D9D" w:rsidP="00326D9D">
      <w:pPr>
        <w:pStyle w:val="Textoindependiente"/>
        <w:numPr>
          <w:ilvl w:val="0"/>
          <w:numId w:val="1"/>
        </w:numPr>
        <w:jc w:val="both"/>
        <w:rPr>
          <w:rFonts w:ascii="Arial" w:hAnsi="Arial" w:cs="Arial"/>
          <w:color w:val="4472C4" w:themeColor="accent1"/>
          <w:sz w:val="28"/>
        </w:rPr>
      </w:pPr>
      <w:r>
        <w:rPr>
          <w:rFonts w:ascii="Arial" w:hAnsi="Arial" w:cs="Arial"/>
          <w:color w:val="4472C4" w:themeColor="accent1"/>
          <w:sz w:val="28"/>
        </w:rPr>
        <w:t>Leer datos de una matriz en un archivo</w:t>
      </w:r>
    </w:p>
    <w:p w:rsidR="00326D9D" w:rsidRDefault="00326D9D" w:rsidP="00326D9D">
      <w:pPr>
        <w:pStyle w:val="Textoindependiente"/>
        <w:ind w:left="720"/>
        <w:jc w:val="both"/>
        <w:rPr>
          <w:rFonts w:ascii="Arial" w:hAnsi="Arial" w:cs="Arial"/>
          <w:color w:val="4472C4" w:themeColor="accent1"/>
          <w:sz w:val="28"/>
        </w:rPr>
      </w:pPr>
      <w:r>
        <w:rPr>
          <w:noProof/>
        </w:rPr>
        <w:drawing>
          <wp:inline distT="0" distB="0" distL="0" distR="0" wp14:anchorId="7BDAE90E" wp14:editId="02F2B1BF">
            <wp:extent cx="4824996" cy="2712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265" cy="2713433"/>
                    </a:xfrm>
                    <a:prstGeom prst="rect">
                      <a:avLst/>
                    </a:prstGeom>
                  </pic:spPr>
                </pic:pic>
              </a:graphicData>
            </a:graphic>
          </wp:inline>
        </w:drawing>
      </w:r>
    </w:p>
    <w:p w:rsidR="00326D9D" w:rsidRDefault="00326D9D" w:rsidP="00326D9D">
      <w:pPr>
        <w:pStyle w:val="Textoindependiente"/>
        <w:ind w:left="720"/>
        <w:jc w:val="both"/>
        <w:rPr>
          <w:rFonts w:ascii="Arial" w:hAnsi="Arial" w:cs="Arial"/>
          <w:color w:val="4472C4" w:themeColor="accent1"/>
          <w:sz w:val="28"/>
        </w:rPr>
      </w:pPr>
      <w:r>
        <w:rPr>
          <w:rFonts w:ascii="Arial" w:hAnsi="Arial" w:cs="Arial"/>
          <w:color w:val="4472C4" w:themeColor="accent1"/>
          <w:sz w:val="28"/>
        </w:rPr>
        <w:t>Conclusión:</w:t>
      </w:r>
    </w:p>
    <w:p w:rsidR="00326D9D" w:rsidRDefault="00326D9D" w:rsidP="00326D9D">
      <w:pPr>
        <w:pStyle w:val="Textoindependiente"/>
        <w:ind w:left="720"/>
        <w:jc w:val="both"/>
        <w:rPr>
          <w:rFonts w:ascii="Arial" w:hAnsi="Arial" w:cs="Arial"/>
          <w:color w:val="4472C4" w:themeColor="accent1"/>
          <w:sz w:val="28"/>
        </w:rPr>
      </w:pPr>
      <w:r>
        <w:rPr>
          <w:rFonts w:ascii="Arial" w:hAnsi="Arial" w:cs="Arial"/>
          <w:color w:val="4472C4" w:themeColor="accent1"/>
          <w:sz w:val="28"/>
        </w:rPr>
        <w:t>Con esta nueva herramienta nos facilitó crear un archivo de tipo texto desde un programa de c, lo cual es bastante útil ya que desde un solo programa podemos hacer cosas distintas como llamarlos, agregar o crearlos.</w:t>
      </w:r>
    </w:p>
    <w:p w:rsidR="00326D9D" w:rsidRPr="00DD477A" w:rsidRDefault="00326D9D" w:rsidP="00326D9D">
      <w:pPr>
        <w:pStyle w:val="Textoindependiente"/>
        <w:ind w:left="720"/>
        <w:jc w:val="both"/>
        <w:rPr>
          <w:rFonts w:ascii="Arial" w:hAnsi="Arial" w:cs="Arial"/>
          <w:color w:val="4472C4" w:themeColor="accent1"/>
          <w:sz w:val="28"/>
        </w:rPr>
      </w:pPr>
    </w:p>
    <w:p w:rsidR="00F30EEC" w:rsidRPr="00F30EEC" w:rsidRDefault="00F30EEC">
      <w:pPr>
        <w:pStyle w:val="Standard"/>
        <w:rPr>
          <w:rFonts w:ascii="Arial" w:hAnsi="Arial" w:cs="Arial"/>
          <w:noProof/>
          <w:sz w:val="28"/>
        </w:rPr>
      </w:pPr>
    </w:p>
    <w:sectPr w:rsidR="00F30EEC" w:rsidRPr="00F30EEC" w:rsidSect="00A5450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1CE" w:rsidRDefault="004271CE">
      <w:r>
        <w:separator/>
      </w:r>
    </w:p>
  </w:endnote>
  <w:endnote w:type="continuationSeparator" w:id="0">
    <w:p w:rsidR="004271CE" w:rsidRDefault="0042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1CE" w:rsidRDefault="004271CE">
      <w:r>
        <w:rPr>
          <w:color w:val="000000"/>
        </w:rPr>
        <w:separator/>
      </w:r>
    </w:p>
  </w:footnote>
  <w:footnote w:type="continuationSeparator" w:id="0">
    <w:p w:rsidR="004271CE" w:rsidRDefault="00427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74A"/>
    <w:multiLevelType w:val="hybridMultilevel"/>
    <w:tmpl w:val="4E4E7D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FB"/>
    <w:rsid w:val="00190D07"/>
    <w:rsid w:val="00326D9D"/>
    <w:rsid w:val="003C2417"/>
    <w:rsid w:val="004271CE"/>
    <w:rsid w:val="006C5783"/>
    <w:rsid w:val="006D2D2D"/>
    <w:rsid w:val="00741FFB"/>
    <w:rsid w:val="00962812"/>
    <w:rsid w:val="00A10AC1"/>
    <w:rsid w:val="00A54506"/>
    <w:rsid w:val="00DD477A"/>
    <w:rsid w:val="00F30EEC"/>
    <w:rsid w:val="00FD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75D"/>
  <w15:docId w15:val="{0C00DE0B-8E2E-42F9-9B3B-C02C430E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Textoindependiente">
    <w:name w:val="Body Text"/>
    <w:basedOn w:val="Normal"/>
    <w:link w:val="TextoindependienteCar"/>
    <w:unhideWhenUsed/>
    <w:rsid w:val="00FD17DB"/>
    <w:pPr>
      <w:autoSpaceDN/>
      <w:spacing w:after="140" w:line="288" w:lineRule="auto"/>
      <w:textAlignment w:val="auto"/>
    </w:pPr>
    <w:rPr>
      <w:kern w:val="2"/>
      <w:lang w:val="es-MX"/>
    </w:rPr>
  </w:style>
  <w:style w:type="character" w:customStyle="1" w:styleId="TextoindependienteCar">
    <w:name w:val="Texto independiente Car"/>
    <w:basedOn w:val="Fuentedeprrafopredeter"/>
    <w:link w:val="Textoindependiente"/>
    <w:rsid w:val="00FD17DB"/>
    <w:rPr>
      <w:kern w:val="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0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163</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Maximiliano Valtierra</cp:lastModifiedBy>
  <cp:revision>3</cp:revision>
  <dcterms:created xsi:type="dcterms:W3CDTF">2019-05-19T05:21:00Z</dcterms:created>
  <dcterms:modified xsi:type="dcterms:W3CDTF">2019-05-19T05:22:00Z</dcterms:modified>
</cp:coreProperties>
</file>