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FD0" w:rsidRPr="00C71FF2" w:rsidRDefault="006E2FD0" w:rsidP="00C71FF2">
      <w:pPr>
        <w:spacing w:line="360" w:lineRule="auto"/>
        <w:ind w:firstLine="709"/>
        <w:jc w:val="center"/>
        <w:rPr>
          <w:rFonts w:ascii="Times New Roman" w:hAnsi="Times New Roman" w:cs="Times New Roman"/>
          <w:sz w:val="28"/>
          <w:szCs w:val="28"/>
        </w:rPr>
      </w:pPr>
      <w:r w:rsidRPr="00C71FF2">
        <w:rPr>
          <w:rFonts w:ascii="Times New Roman" w:hAnsi="Times New Roman" w:cs="Times New Roman"/>
          <w:sz w:val="28"/>
          <w:szCs w:val="28"/>
          <w:lang w:val="uk-UA"/>
        </w:rPr>
        <w:t>МІНІСТЕРСТВО ОСВІТИ І НАУКИ УКРАЇНИ</w:t>
      </w:r>
    </w:p>
    <w:p w:rsidR="006E2FD0" w:rsidRPr="00C71FF2" w:rsidRDefault="006E2FD0" w:rsidP="00C71FF2">
      <w:pPr>
        <w:spacing w:line="360" w:lineRule="auto"/>
        <w:ind w:firstLine="709"/>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НАЦІОНАЛЬНИЙ ТЕХНІЧНИЙ УНІВЕРСИТЕТ УКРАЇНИ</w:t>
      </w:r>
    </w:p>
    <w:p w:rsidR="006E2FD0" w:rsidRPr="00C71FF2" w:rsidRDefault="006E2FD0" w:rsidP="00C71FF2">
      <w:pPr>
        <w:spacing w:line="360" w:lineRule="auto"/>
        <w:ind w:firstLine="709"/>
        <w:jc w:val="center"/>
        <w:rPr>
          <w:rFonts w:ascii="Times New Roman" w:hAnsi="Times New Roman" w:cs="Times New Roman"/>
          <w:b w:val="0"/>
          <w:bCs w:val="0"/>
          <w:sz w:val="28"/>
          <w:szCs w:val="28"/>
          <w:lang w:val="uk-UA"/>
        </w:rPr>
      </w:pPr>
      <w:r w:rsidRPr="00C71FF2">
        <w:rPr>
          <w:rFonts w:ascii="Times New Roman" w:hAnsi="Times New Roman" w:cs="Times New Roman"/>
          <w:sz w:val="28"/>
          <w:szCs w:val="28"/>
        </w:rPr>
        <w:t>«</w:t>
      </w:r>
      <w:r w:rsidRPr="00C71FF2">
        <w:rPr>
          <w:rFonts w:ascii="Times New Roman" w:hAnsi="Times New Roman" w:cs="Times New Roman"/>
          <w:sz w:val="28"/>
          <w:szCs w:val="28"/>
          <w:lang w:val="uk-UA"/>
        </w:rPr>
        <w:t>КИЇВСЬКИЙ ПОЛІТЕХНІЧНИЙ ІНСТИТУТ</w:t>
      </w:r>
      <w:r w:rsidRPr="00C71FF2">
        <w:rPr>
          <w:rFonts w:ascii="Times New Roman" w:hAnsi="Times New Roman" w:cs="Times New Roman"/>
          <w:sz w:val="28"/>
          <w:szCs w:val="28"/>
        </w:rPr>
        <w:t>»</w:t>
      </w:r>
    </w:p>
    <w:p w:rsidR="006E2FD0" w:rsidRPr="00C71FF2" w:rsidRDefault="006E2FD0" w:rsidP="00C71FF2">
      <w:pPr>
        <w:spacing w:line="360" w:lineRule="auto"/>
        <w:ind w:firstLine="709"/>
        <w:jc w:val="center"/>
        <w:rPr>
          <w:rFonts w:ascii="Times New Roman" w:hAnsi="Times New Roman" w:cs="Times New Roman"/>
          <w:b w:val="0"/>
          <w:bCs w:val="0"/>
          <w:sz w:val="28"/>
          <w:szCs w:val="28"/>
          <w:lang w:val="uk-UA"/>
        </w:rPr>
      </w:pPr>
    </w:p>
    <w:p w:rsidR="006E2FD0" w:rsidRPr="00C71FF2" w:rsidRDefault="006E2FD0" w:rsidP="00C71FF2">
      <w:pPr>
        <w:spacing w:line="360" w:lineRule="auto"/>
        <w:ind w:firstLine="709"/>
        <w:jc w:val="center"/>
        <w:rPr>
          <w:rFonts w:ascii="Times New Roman" w:hAnsi="Times New Roman" w:cs="Times New Roman"/>
          <w:b w:val="0"/>
          <w:bCs w:val="0"/>
          <w:sz w:val="28"/>
          <w:szCs w:val="28"/>
          <w:lang w:val="uk-UA"/>
        </w:rPr>
      </w:pPr>
    </w:p>
    <w:p w:rsidR="006E2FD0" w:rsidRPr="00C71FF2" w:rsidRDefault="006E2FD0" w:rsidP="00C71FF2">
      <w:pPr>
        <w:spacing w:line="360" w:lineRule="auto"/>
        <w:ind w:firstLine="709"/>
        <w:jc w:val="center"/>
        <w:rPr>
          <w:rFonts w:ascii="Times New Roman" w:hAnsi="Times New Roman" w:cs="Times New Roman"/>
          <w:b w:val="0"/>
          <w:bCs w:val="0"/>
          <w:sz w:val="28"/>
          <w:szCs w:val="28"/>
          <w:lang w:val="uk-UA"/>
        </w:rPr>
      </w:pPr>
    </w:p>
    <w:p w:rsidR="006E2FD0" w:rsidRPr="00C71FF2" w:rsidRDefault="006E2FD0" w:rsidP="00C71FF2">
      <w:pPr>
        <w:spacing w:line="360" w:lineRule="auto"/>
        <w:ind w:firstLine="709"/>
        <w:jc w:val="both"/>
        <w:rPr>
          <w:rFonts w:ascii="Times New Roman" w:hAnsi="Times New Roman" w:cs="Times New Roman"/>
          <w:b w:val="0"/>
          <w:bCs w:val="0"/>
          <w:sz w:val="28"/>
          <w:szCs w:val="28"/>
          <w:lang w:val="uk-UA"/>
        </w:rPr>
      </w:pPr>
    </w:p>
    <w:p w:rsidR="006E2FD0" w:rsidRPr="00C71FF2" w:rsidRDefault="006E2FD0" w:rsidP="00C71FF2">
      <w:pPr>
        <w:spacing w:line="360" w:lineRule="auto"/>
        <w:ind w:firstLine="709"/>
        <w:jc w:val="both"/>
        <w:rPr>
          <w:rFonts w:ascii="Times New Roman" w:hAnsi="Times New Roman" w:cs="Times New Roman"/>
          <w:b w:val="0"/>
          <w:bCs w:val="0"/>
          <w:sz w:val="28"/>
          <w:szCs w:val="28"/>
          <w:lang w:val="uk-UA"/>
        </w:rPr>
      </w:pPr>
    </w:p>
    <w:p w:rsidR="006E2FD0" w:rsidRPr="00C71FF2" w:rsidRDefault="006E2FD0" w:rsidP="00C71FF2">
      <w:pPr>
        <w:spacing w:line="360" w:lineRule="auto"/>
        <w:ind w:firstLine="709"/>
        <w:jc w:val="both"/>
        <w:rPr>
          <w:rFonts w:ascii="Times New Roman" w:hAnsi="Times New Roman" w:cs="Times New Roman"/>
          <w:b w:val="0"/>
          <w:bCs w:val="0"/>
          <w:sz w:val="28"/>
          <w:szCs w:val="28"/>
          <w:lang w:val="uk-UA"/>
        </w:rPr>
      </w:pPr>
    </w:p>
    <w:p w:rsidR="00A13E55" w:rsidRDefault="00A13E55" w:rsidP="00A13E55">
      <w:pPr>
        <w:pStyle w:val="6"/>
        <w:spacing w:line="360" w:lineRule="auto"/>
        <w:ind w:firstLine="0"/>
        <w:rPr>
          <w:rFonts w:cs="Times New Roman"/>
          <w:b/>
          <w:bCs/>
          <w:i/>
          <w:iCs/>
          <w:sz w:val="28"/>
        </w:rPr>
      </w:pPr>
    </w:p>
    <w:p w:rsidR="00A13E55" w:rsidRDefault="00A13E55" w:rsidP="00A13E55">
      <w:pPr>
        <w:pStyle w:val="6"/>
        <w:spacing w:line="360" w:lineRule="auto"/>
        <w:ind w:firstLine="0"/>
        <w:rPr>
          <w:rFonts w:cs="Times New Roman"/>
          <w:b/>
          <w:bCs/>
          <w:i/>
          <w:iCs/>
          <w:sz w:val="28"/>
        </w:rPr>
      </w:pPr>
    </w:p>
    <w:p w:rsidR="006E2FD0" w:rsidRPr="00A13E55" w:rsidRDefault="006E2FD0" w:rsidP="00A13E55">
      <w:pPr>
        <w:pStyle w:val="6"/>
        <w:spacing w:line="360" w:lineRule="auto"/>
        <w:ind w:firstLine="0"/>
        <w:rPr>
          <w:rFonts w:cs="Times New Roman"/>
          <w:i/>
          <w:iCs/>
          <w:sz w:val="28"/>
        </w:rPr>
      </w:pPr>
      <w:r w:rsidRPr="00C71FF2">
        <w:rPr>
          <w:rFonts w:cs="Times New Roman"/>
          <w:b/>
          <w:bCs/>
          <w:i/>
          <w:iCs/>
          <w:sz w:val="28"/>
        </w:rPr>
        <w:t>КУРСОВИЙ ПРОЕКТ</w:t>
      </w:r>
    </w:p>
    <w:p w:rsidR="006E2FD0" w:rsidRPr="00A13E55" w:rsidRDefault="006E2FD0" w:rsidP="00A13E55">
      <w:pPr>
        <w:pStyle w:val="7"/>
        <w:spacing w:line="360" w:lineRule="auto"/>
        <w:rPr>
          <w:rFonts w:cs="Times New Roman"/>
          <w:iCs/>
          <w:sz w:val="28"/>
        </w:rPr>
      </w:pPr>
      <w:r w:rsidRPr="00C71FF2">
        <w:rPr>
          <w:rFonts w:cs="Times New Roman"/>
          <w:iCs/>
          <w:sz w:val="28"/>
        </w:rPr>
        <w:t>По курсу „Підземні гірничі роботи”</w:t>
      </w:r>
    </w:p>
    <w:p w:rsidR="006E2FD0" w:rsidRPr="00C71FF2" w:rsidRDefault="006E2FD0" w:rsidP="00C71FF2">
      <w:pPr>
        <w:spacing w:line="360" w:lineRule="auto"/>
        <w:ind w:firstLine="709"/>
        <w:jc w:val="center"/>
        <w:rPr>
          <w:rFonts w:ascii="Times New Roman" w:hAnsi="Times New Roman" w:cs="Times New Roman"/>
          <w:bCs w:val="0"/>
          <w:sz w:val="28"/>
          <w:szCs w:val="28"/>
          <w:lang w:val="uk-UA"/>
        </w:rPr>
      </w:pPr>
      <w:r w:rsidRPr="00C71FF2">
        <w:rPr>
          <w:rFonts w:ascii="Times New Roman" w:hAnsi="Times New Roman" w:cs="Times New Roman"/>
          <w:bCs w:val="0"/>
          <w:sz w:val="28"/>
          <w:szCs w:val="28"/>
          <w:lang w:val="uk-UA"/>
        </w:rPr>
        <w:t>ПРОЕКТУВАННЯ ОСНОВНИХ ТЕХНОЛОГІЧНИХ</w:t>
      </w:r>
    </w:p>
    <w:p w:rsidR="006E2FD0" w:rsidRPr="00A13E55" w:rsidRDefault="006E2FD0" w:rsidP="00A13E55">
      <w:pPr>
        <w:spacing w:line="360" w:lineRule="auto"/>
        <w:ind w:firstLine="709"/>
        <w:jc w:val="center"/>
        <w:rPr>
          <w:rFonts w:ascii="Times New Roman" w:hAnsi="Times New Roman" w:cs="Times New Roman"/>
          <w:bCs w:val="0"/>
          <w:sz w:val="28"/>
          <w:szCs w:val="28"/>
          <w:lang w:val="uk-UA"/>
        </w:rPr>
      </w:pPr>
      <w:r w:rsidRPr="00C71FF2">
        <w:rPr>
          <w:rFonts w:ascii="Times New Roman" w:hAnsi="Times New Roman" w:cs="Times New Roman"/>
          <w:bCs w:val="0"/>
          <w:sz w:val="28"/>
          <w:szCs w:val="28"/>
          <w:lang w:val="uk-UA"/>
        </w:rPr>
        <w:t>ПАРАМЕТРІВ ШАХТИ</w:t>
      </w:r>
    </w:p>
    <w:p w:rsidR="00A13E55" w:rsidRDefault="00A13E55" w:rsidP="00C71FF2">
      <w:pPr>
        <w:pStyle w:val="1"/>
        <w:spacing w:line="360" w:lineRule="auto"/>
        <w:ind w:left="7079" w:firstLine="1"/>
        <w:jc w:val="both"/>
        <w:rPr>
          <w:b w:val="0"/>
          <w:bCs w:val="0"/>
          <w:szCs w:val="28"/>
        </w:rPr>
      </w:pPr>
    </w:p>
    <w:p w:rsidR="00A13E55" w:rsidRDefault="00A13E55" w:rsidP="00C71FF2">
      <w:pPr>
        <w:pStyle w:val="1"/>
        <w:spacing w:line="360" w:lineRule="auto"/>
        <w:ind w:left="7079" w:firstLine="1"/>
        <w:jc w:val="both"/>
        <w:rPr>
          <w:b w:val="0"/>
          <w:bCs w:val="0"/>
          <w:szCs w:val="28"/>
        </w:rPr>
      </w:pPr>
    </w:p>
    <w:p w:rsidR="00A13E55" w:rsidRDefault="00A13E55" w:rsidP="00C71FF2">
      <w:pPr>
        <w:pStyle w:val="1"/>
        <w:spacing w:line="360" w:lineRule="auto"/>
        <w:ind w:left="7079" w:firstLine="1"/>
        <w:jc w:val="both"/>
        <w:rPr>
          <w:b w:val="0"/>
          <w:bCs w:val="0"/>
          <w:szCs w:val="28"/>
        </w:rPr>
      </w:pPr>
    </w:p>
    <w:p w:rsidR="00A13E55" w:rsidRDefault="00A13E55" w:rsidP="00C71FF2">
      <w:pPr>
        <w:pStyle w:val="1"/>
        <w:spacing w:line="360" w:lineRule="auto"/>
        <w:ind w:left="7079" w:firstLine="1"/>
        <w:jc w:val="both"/>
        <w:rPr>
          <w:b w:val="0"/>
          <w:bCs w:val="0"/>
          <w:szCs w:val="28"/>
        </w:rPr>
      </w:pPr>
    </w:p>
    <w:p w:rsidR="00A13E55" w:rsidRPr="00A13E55" w:rsidRDefault="00A13E55" w:rsidP="00A13E55">
      <w:pPr>
        <w:rPr>
          <w:lang w:val="uk-UA"/>
        </w:rPr>
      </w:pPr>
    </w:p>
    <w:p w:rsidR="006E2FD0" w:rsidRPr="00C71FF2" w:rsidRDefault="006E2FD0" w:rsidP="00C71FF2">
      <w:pPr>
        <w:pStyle w:val="1"/>
        <w:spacing w:line="360" w:lineRule="auto"/>
        <w:ind w:left="7079" w:firstLine="1"/>
        <w:jc w:val="both"/>
        <w:rPr>
          <w:b w:val="0"/>
          <w:bCs w:val="0"/>
          <w:szCs w:val="28"/>
        </w:rPr>
      </w:pPr>
      <w:r w:rsidRPr="00C71FF2">
        <w:rPr>
          <w:b w:val="0"/>
          <w:bCs w:val="0"/>
          <w:szCs w:val="28"/>
        </w:rPr>
        <w:t>Викона</w:t>
      </w:r>
      <w:r w:rsidRPr="00C71FF2">
        <w:rPr>
          <w:b w:val="0"/>
          <w:bCs w:val="0"/>
          <w:szCs w:val="28"/>
          <w:lang w:val="ru-RU"/>
        </w:rPr>
        <w:t>в</w:t>
      </w:r>
      <w:r w:rsidRPr="00C71FF2">
        <w:rPr>
          <w:b w:val="0"/>
          <w:bCs w:val="0"/>
          <w:szCs w:val="28"/>
        </w:rPr>
        <w:t>:</w:t>
      </w:r>
    </w:p>
    <w:p w:rsidR="006E2FD0" w:rsidRPr="00C71FF2" w:rsidRDefault="006E2FD0" w:rsidP="00C71FF2">
      <w:pPr>
        <w:pStyle w:val="1"/>
        <w:spacing w:line="360" w:lineRule="auto"/>
        <w:ind w:left="7077" w:firstLine="2"/>
        <w:jc w:val="both"/>
        <w:rPr>
          <w:b w:val="0"/>
          <w:szCs w:val="28"/>
        </w:rPr>
      </w:pPr>
      <w:r w:rsidRPr="00C71FF2">
        <w:rPr>
          <w:b w:val="0"/>
          <w:szCs w:val="28"/>
        </w:rPr>
        <w:t xml:space="preserve">студ. ІІІ-го курсу </w:t>
      </w:r>
    </w:p>
    <w:p w:rsidR="006E2FD0" w:rsidRPr="00C71FF2" w:rsidRDefault="006E2FD0" w:rsidP="00C71FF2">
      <w:pPr>
        <w:pStyle w:val="2"/>
        <w:spacing w:line="360" w:lineRule="auto"/>
        <w:ind w:left="6368" w:firstLine="709"/>
        <w:rPr>
          <w:szCs w:val="28"/>
          <w:lang w:val="ru-RU"/>
        </w:rPr>
      </w:pPr>
      <w:r w:rsidRPr="00C71FF2">
        <w:rPr>
          <w:szCs w:val="28"/>
        </w:rPr>
        <w:t>гр. ОБ-</w:t>
      </w:r>
      <w:r w:rsidRPr="00C71FF2">
        <w:rPr>
          <w:szCs w:val="28"/>
          <w:lang w:val="ru-RU"/>
        </w:rPr>
        <w:t>11</w:t>
      </w:r>
    </w:p>
    <w:p w:rsidR="006E2FD0" w:rsidRPr="00C71FF2" w:rsidRDefault="006E2FD0" w:rsidP="00C71FF2">
      <w:pPr>
        <w:spacing w:line="360" w:lineRule="auto"/>
        <w:ind w:left="6368"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Хоменюк А.В.</w:t>
      </w:r>
    </w:p>
    <w:p w:rsidR="006E2FD0" w:rsidRPr="00C71FF2" w:rsidRDefault="006E2FD0" w:rsidP="00C71FF2">
      <w:pPr>
        <w:spacing w:line="360" w:lineRule="auto"/>
        <w:ind w:left="5661" w:firstLine="709"/>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uk-UA"/>
        </w:rPr>
        <w:tab/>
        <w:t>Варіант №9</w:t>
      </w:r>
    </w:p>
    <w:p w:rsidR="006E2FD0" w:rsidRPr="00C71FF2" w:rsidRDefault="006E2FD0" w:rsidP="00C71FF2">
      <w:pPr>
        <w:spacing w:line="360" w:lineRule="auto"/>
        <w:ind w:left="6371" w:firstLine="709"/>
        <w:jc w:val="both"/>
        <w:rPr>
          <w:rFonts w:ascii="Times New Roman" w:hAnsi="Times New Roman" w:cs="Times New Roman"/>
          <w:b w:val="0"/>
          <w:bCs w:val="0"/>
          <w:sz w:val="28"/>
          <w:szCs w:val="28"/>
          <w:lang w:val="uk-UA"/>
        </w:rPr>
      </w:pPr>
      <w:r w:rsidRPr="00C71FF2">
        <w:rPr>
          <w:rFonts w:ascii="Times New Roman" w:hAnsi="Times New Roman" w:cs="Times New Roman"/>
          <w:b w:val="0"/>
          <w:bCs w:val="0"/>
          <w:sz w:val="28"/>
          <w:szCs w:val="28"/>
          <w:lang w:val="uk-UA"/>
        </w:rPr>
        <w:t>Перевірив:</w:t>
      </w:r>
    </w:p>
    <w:p w:rsidR="006E2FD0" w:rsidRPr="00C71FF2" w:rsidRDefault="006E2FD0" w:rsidP="00C71FF2">
      <w:pPr>
        <w:spacing w:line="360" w:lineRule="auto"/>
        <w:ind w:left="5663"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Ган А.Л.</w:t>
      </w:r>
    </w:p>
    <w:p w:rsidR="006E2FD0" w:rsidRPr="00C71FF2" w:rsidRDefault="006E2FD0" w:rsidP="00C71FF2">
      <w:pPr>
        <w:spacing w:line="360" w:lineRule="auto"/>
        <w:jc w:val="center"/>
        <w:rPr>
          <w:rFonts w:ascii="Times New Roman" w:hAnsi="Times New Roman" w:cs="Times New Roman"/>
          <w:sz w:val="28"/>
          <w:szCs w:val="28"/>
          <w:lang w:val="uk-UA"/>
        </w:rPr>
      </w:pPr>
    </w:p>
    <w:p w:rsidR="006E2FD0" w:rsidRPr="00C71FF2" w:rsidRDefault="006E2FD0" w:rsidP="00C71FF2">
      <w:pPr>
        <w:spacing w:line="360" w:lineRule="auto"/>
        <w:jc w:val="center"/>
        <w:rPr>
          <w:rFonts w:ascii="Times New Roman" w:hAnsi="Times New Roman" w:cs="Times New Roman"/>
          <w:sz w:val="28"/>
          <w:szCs w:val="28"/>
          <w:lang w:val="uk-UA"/>
        </w:rPr>
      </w:pPr>
    </w:p>
    <w:p w:rsidR="00A13E55" w:rsidRPr="00C71FF2" w:rsidRDefault="00A13E55" w:rsidP="00C71FF2">
      <w:pPr>
        <w:spacing w:line="360" w:lineRule="auto"/>
        <w:jc w:val="center"/>
        <w:rPr>
          <w:rFonts w:ascii="Times New Roman" w:hAnsi="Times New Roman" w:cs="Times New Roman"/>
          <w:sz w:val="28"/>
          <w:szCs w:val="28"/>
          <w:lang w:val="uk-UA"/>
        </w:rPr>
      </w:pPr>
    </w:p>
    <w:p w:rsidR="00A13E55" w:rsidRDefault="006E2FD0" w:rsidP="00A13E55">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Київ 2014</w:t>
      </w:r>
    </w:p>
    <w:p w:rsidR="006E2FD0" w:rsidRPr="00C71FF2" w:rsidRDefault="006E2FD0" w:rsidP="00A13E55">
      <w:pPr>
        <w:spacing w:line="360" w:lineRule="auto"/>
        <w:jc w:val="center"/>
        <w:rPr>
          <w:rFonts w:ascii="Times New Roman" w:hAnsi="Times New Roman" w:cs="Times New Roman"/>
          <w:sz w:val="28"/>
          <w:szCs w:val="28"/>
          <w:lang w:val="uk-UA"/>
        </w:rPr>
      </w:pPr>
      <w:r w:rsidRPr="00C71FF2">
        <w:rPr>
          <w:rFonts w:ascii="Times New Roman" w:hAnsi="Times New Roman" w:cs="Times New Roman"/>
          <w:noProof/>
          <w:sz w:val="28"/>
          <w:szCs w:val="28"/>
          <w:lang w:val="uk-UA"/>
        </w:rPr>
        <w:lastRenderedPageBreak/>
        <w:t>Вступ</w:t>
      </w:r>
    </w:p>
    <w:p w:rsidR="006E2FD0" w:rsidRPr="00C71FF2" w:rsidRDefault="006E2FD0" w:rsidP="00C71FF2">
      <w:pPr>
        <w:spacing w:line="360" w:lineRule="auto"/>
        <w:ind w:firstLine="567"/>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На території України видобувається переважна більшість існуючих на Землі корисних копалин: залізна руда, кам'яне й буре вугілля, марганцеві, титанові, ртутні й уранові руди, кам'яна й калійна солі, сировина для будівельної промисловості, нафта, газ й інші корисні копалини. </w:t>
      </w:r>
      <w:r w:rsidRPr="00C71FF2">
        <w:rPr>
          <w:rFonts w:ascii="Times New Roman" w:hAnsi="Times New Roman" w:cs="Times New Roman"/>
          <w:b w:val="0"/>
          <w:sz w:val="28"/>
          <w:szCs w:val="28"/>
        </w:rPr>
        <w:t>Основні запаси кам'яного вугілля зосереджені переважно в Донецькому басейні, і частково на заході України.</w:t>
      </w:r>
    </w:p>
    <w:p w:rsidR="006E2FD0" w:rsidRPr="00C71FF2" w:rsidRDefault="006E2FD0" w:rsidP="00C71FF2">
      <w:pPr>
        <w:spacing w:line="360" w:lineRule="auto"/>
        <w:ind w:firstLine="567"/>
        <w:rPr>
          <w:rFonts w:ascii="Times New Roman" w:hAnsi="Times New Roman" w:cs="Times New Roman"/>
          <w:b w:val="0"/>
          <w:sz w:val="28"/>
          <w:szCs w:val="28"/>
        </w:rPr>
      </w:pPr>
      <w:r w:rsidRPr="00C71FF2">
        <w:rPr>
          <w:rFonts w:ascii="Times New Roman" w:hAnsi="Times New Roman" w:cs="Times New Roman"/>
          <w:b w:val="0"/>
          <w:sz w:val="28"/>
          <w:szCs w:val="28"/>
        </w:rPr>
        <w:t>Але останнім часом вуглевидобувна промисловість відійшла на задній план. Головним питанням стала проблема з газом. Виникла залежність держави від конкурентів газового ринку. Дивлячись на такий стан країни можна тільки робити висновки, що необхідно шукати нові альтернативні джерела енергії, тим більше, що ресурсів вистачає на не багато років.</w:t>
      </w:r>
    </w:p>
    <w:p w:rsidR="006E2FD0" w:rsidRPr="00C71FF2" w:rsidRDefault="006E2FD0" w:rsidP="00C71FF2">
      <w:pPr>
        <w:spacing w:line="360" w:lineRule="auto"/>
        <w:rPr>
          <w:rFonts w:ascii="Times New Roman" w:hAnsi="Times New Roman" w:cs="Times New Roman"/>
          <w:b w:val="0"/>
          <w:sz w:val="28"/>
          <w:szCs w:val="28"/>
        </w:rPr>
      </w:pPr>
      <w:r w:rsidRPr="00C71FF2">
        <w:rPr>
          <w:rFonts w:ascii="Times New Roman" w:hAnsi="Times New Roman" w:cs="Times New Roman"/>
          <w:b w:val="0"/>
          <w:sz w:val="28"/>
          <w:szCs w:val="28"/>
        </w:rPr>
        <w:t xml:space="preserve">    В останні роки у гірничодобувній і зокрема у вугільній промисловості намітилась тенденція до  концентрації виробництва, зосередження видобутку </w:t>
      </w:r>
      <w:proofErr w:type="gramStart"/>
      <w:r w:rsidRPr="00C71FF2">
        <w:rPr>
          <w:rFonts w:ascii="Times New Roman" w:hAnsi="Times New Roman" w:cs="Times New Roman"/>
          <w:b w:val="0"/>
          <w:sz w:val="28"/>
          <w:szCs w:val="28"/>
        </w:rPr>
        <w:t>у</w:t>
      </w:r>
      <w:proofErr w:type="gramEnd"/>
      <w:r w:rsidRPr="00C71FF2">
        <w:rPr>
          <w:rFonts w:ascii="Times New Roman" w:hAnsi="Times New Roman" w:cs="Times New Roman"/>
          <w:b w:val="0"/>
          <w:sz w:val="28"/>
          <w:szCs w:val="28"/>
        </w:rPr>
        <w:t xml:space="preserve"> великих шахтах. З метою уніфікації обладнання, підвищення його використання нормами проектування вугільних шахт, кар'єрів і збагачувальних фабрик передбачається стандартизація виробничих потужностей шахт, що проектуються.</w:t>
      </w:r>
    </w:p>
    <w:p w:rsidR="006E2FD0" w:rsidRPr="00C71FF2" w:rsidRDefault="006E2FD0" w:rsidP="00C71FF2">
      <w:pPr>
        <w:spacing w:line="360" w:lineRule="auto"/>
        <w:rPr>
          <w:rFonts w:ascii="Times New Roman" w:hAnsi="Times New Roman" w:cs="Times New Roman"/>
          <w:b w:val="0"/>
          <w:sz w:val="28"/>
          <w:szCs w:val="28"/>
        </w:rPr>
      </w:pPr>
      <w:r w:rsidRPr="00C71FF2">
        <w:rPr>
          <w:rFonts w:ascii="Times New Roman" w:hAnsi="Times New Roman" w:cs="Times New Roman"/>
          <w:b w:val="0"/>
          <w:sz w:val="28"/>
          <w:szCs w:val="28"/>
        </w:rPr>
        <w:t xml:space="preserve">    Отже в даному курсовому проекті ми повинні обрати, обґрунтувати, і накреслити схему розробки і технологічну схему очисного вибою, обрати комплект обладнання, розрахувати навантаження на лаву, швидкість просування очисного вибою, планограму організації очисних робіт. Також необхідно   визначити потужність шахти, термін її роботи, кількість лав, обрати і накреслити схему підготовки і розкриття шахтного поля, обрати схему і засоби основного і допоміжного транспорту, </w:t>
      </w:r>
      <w:r w:rsidRPr="00C71FF2">
        <w:rPr>
          <w:rFonts w:ascii="Times New Roman" w:hAnsi="Times New Roman" w:cs="Times New Roman"/>
          <w:b w:val="0"/>
          <w:bCs w:val="0"/>
          <w:spacing w:val="2"/>
          <w:sz w:val="28"/>
          <w:szCs w:val="28"/>
        </w:rPr>
        <w:t>конс</w:t>
      </w:r>
      <w:r w:rsidRPr="00C71FF2">
        <w:rPr>
          <w:rFonts w:ascii="Times New Roman" w:hAnsi="Times New Roman" w:cs="Times New Roman"/>
          <w:b w:val="0"/>
          <w:bCs w:val="0"/>
          <w:spacing w:val="2"/>
          <w:sz w:val="28"/>
          <w:szCs w:val="28"/>
        </w:rPr>
        <w:softHyphen/>
        <w:t>труювати схему вентиляції шахти і розрахувати необхідну кількість пові</w:t>
      </w:r>
      <w:r w:rsidRPr="00C71FF2">
        <w:rPr>
          <w:rFonts w:ascii="Times New Roman" w:hAnsi="Times New Roman" w:cs="Times New Roman"/>
          <w:b w:val="0"/>
          <w:bCs w:val="0"/>
          <w:spacing w:val="2"/>
          <w:sz w:val="28"/>
          <w:szCs w:val="28"/>
        </w:rPr>
        <w:softHyphen/>
        <w:t xml:space="preserve">тря для </w:t>
      </w:r>
      <w:r w:rsidRPr="00C71FF2">
        <w:rPr>
          <w:rFonts w:ascii="Times New Roman" w:hAnsi="Times New Roman" w:cs="Times New Roman"/>
          <w:b w:val="0"/>
          <w:bCs w:val="0"/>
          <w:spacing w:val="-4"/>
          <w:sz w:val="28"/>
          <w:szCs w:val="28"/>
        </w:rPr>
        <w:t>ве</w:t>
      </w:r>
      <w:r w:rsidRPr="00C71FF2">
        <w:rPr>
          <w:rFonts w:ascii="Times New Roman" w:hAnsi="Times New Roman" w:cs="Times New Roman"/>
          <w:b w:val="0"/>
          <w:bCs w:val="0"/>
          <w:spacing w:val="-4"/>
          <w:sz w:val="28"/>
          <w:szCs w:val="28"/>
        </w:rPr>
        <w:softHyphen/>
        <w:t>нтиляційної мережі.</w:t>
      </w:r>
    </w:p>
    <w:p w:rsidR="006E2FD0" w:rsidRPr="00C71FF2" w:rsidRDefault="006E2FD0" w:rsidP="00C71FF2">
      <w:pPr>
        <w:spacing w:line="360" w:lineRule="auto"/>
        <w:ind w:firstLine="567"/>
        <w:rPr>
          <w:rFonts w:ascii="Times New Roman" w:hAnsi="Times New Roman" w:cs="Times New Roman"/>
          <w:b w:val="0"/>
          <w:sz w:val="28"/>
          <w:szCs w:val="28"/>
        </w:rPr>
      </w:pPr>
      <w:r w:rsidRPr="00C71FF2">
        <w:rPr>
          <w:rFonts w:ascii="Times New Roman" w:hAnsi="Times New Roman" w:cs="Times New Roman"/>
          <w:b w:val="0"/>
          <w:sz w:val="28"/>
          <w:szCs w:val="28"/>
        </w:rPr>
        <w:t xml:space="preserve">  </w:t>
      </w:r>
    </w:p>
    <w:p w:rsidR="006E2FD0" w:rsidRPr="00C71FF2" w:rsidRDefault="006E2FD0" w:rsidP="00C71FF2">
      <w:pPr>
        <w:pStyle w:val="aa"/>
        <w:spacing w:line="360" w:lineRule="auto"/>
        <w:ind w:left="0" w:right="-104"/>
        <w:jc w:val="center"/>
        <w:rPr>
          <w:rFonts w:ascii="Times New Roman" w:hAnsi="Times New Roman"/>
          <w:sz w:val="28"/>
          <w:szCs w:val="28"/>
          <w:lang w:val="uk-UA"/>
        </w:rPr>
      </w:pPr>
      <w:r w:rsidRPr="00C71FF2">
        <w:rPr>
          <w:rFonts w:ascii="Times New Roman" w:hAnsi="Times New Roman"/>
          <w:sz w:val="28"/>
          <w:szCs w:val="28"/>
        </w:rPr>
        <w:br w:type="page"/>
      </w:r>
    </w:p>
    <w:p w:rsidR="006E2FD0" w:rsidRPr="00C71FF2" w:rsidRDefault="006E2FD0" w:rsidP="00C71FF2">
      <w:pPr>
        <w:pStyle w:val="aa"/>
        <w:spacing w:line="360" w:lineRule="auto"/>
        <w:ind w:left="0" w:right="-104"/>
        <w:jc w:val="center"/>
        <w:rPr>
          <w:rFonts w:ascii="Times New Roman" w:hAnsi="Times New Roman"/>
          <w:b/>
          <w:sz w:val="28"/>
          <w:szCs w:val="28"/>
          <w:lang w:val="uk-UA"/>
        </w:rPr>
      </w:pPr>
      <w:r w:rsidRPr="00C71FF2">
        <w:rPr>
          <w:rFonts w:ascii="Times New Roman" w:hAnsi="Times New Roman"/>
          <w:b/>
          <w:sz w:val="28"/>
          <w:szCs w:val="28"/>
          <w:lang w:val="uk-UA"/>
        </w:rPr>
        <w:lastRenderedPageBreak/>
        <w:t>Завдання на проектування. Вихідні дані</w:t>
      </w:r>
    </w:p>
    <w:p w:rsidR="006E2FD0" w:rsidRPr="00C71FF2" w:rsidRDefault="006E2FD0" w:rsidP="00C71FF2">
      <w:pPr>
        <w:shd w:val="clear" w:color="auto" w:fill="FFFFFF"/>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spacing w:val="-1"/>
          <w:sz w:val="28"/>
          <w:szCs w:val="28"/>
          <w:lang w:val="uk-UA"/>
        </w:rPr>
        <w:t xml:space="preserve">  Завдання: </w:t>
      </w:r>
      <w:r w:rsidRPr="00C71FF2">
        <w:rPr>
          <w:rFonts w:ascii="Times New Roman" w:hAnsi="Times New Roman" w:cs="Times New Roman"/>
          <w:b w:val="0"/>
          <w:sz w:val="28"/>
          <w:szCs w:val="28"/>
          <w:lang w:val="uk-UA"/>
        </w:rPr>
        <w:t>для заданих гірничо-геологічних умов обгрунтувати і обрати технологічну схему очисного вибою, систему розробки, спосіб розкриття і підготовки шахтного поля; обрати технологічну схему транспорту, спосіб проведення і охорони підготовчих виробок, розрахувати основні параметри шахти: навантаження на лаву, запаси шахтного поля, потужність шахти; визначити параметри провітрювання виймальної дільниці. Вирішити поставлене індивідуальне завдання, розробити календарний план відробки пласта. Виконати техніко-економічні розрахунки.</w:t>
      </w:r>
    </w:p>
    <w:p w:rsidR="006E2FD0" w:rsidRPr="00C71FF2" w:rsidRDefault="006E2FD0" w:rsidP="00C71FF2">
      <w:pPr>
        <w:shd w:val="clear" w:color="auto" w:fill="FFFFFF"/>
        <w:spacing w:line="360" w:lineRule="auto"/>
        <w:ind w:firstLine="709"/>
        <w:jc w:val="both"/>
        <w:rPr>
          <w:rFonts w:ascii="Times New Roman" w:hAnsi="Times New Roman" w:cs="Times New Roman"/>
          <w:bCs w:val="0"/>
          <w:color w:val="000000"/>
          <w:spacing w:val="-4"/>
          <w:sz w:val="28"/>
          <w:szCs w:val="28"/>
          <w:lang w:val="uk-UA"/>
        </w:rPr>
      </w:pPr>
      <w:r w:rsidRPr="00C71FF2">
        <w:rPr>
          <w:rFonts w:ascii="Times New Roman" w:hAnsi="Times New Roman" w:cs="Times New Roman"/>
          <w:bCs w:val="0"/>
          <w:color w:val="000000"/>
          <w:spacing w:val="-4"/>
          <w:sz w:val="28"/>
          <w:szCs w:val="28"/>
          <w:lang w:val="uk-UA"/>
        </w:rPr>
        <w:t>Вихідні дані для проектування шахтного поля:</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1.Розміри шахтного поля:</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-за простяганням  </w:t>
      </w:r>
      <w:r w:rsidRPr="00C71FF2">
        <w:rPr>
          <w:rFonts w:ascii="Times New Roman" w:hAnsi="Times New Roman" w:cs="Times New Roman"/>
          <w:b w:val="0"/>
          <w:sz w:val="28"/>
          <w:szCs w:val="28"/>
          <w:lang w:val="en-GB"/>
        </w:rPr>
        <w:t>S</w:t>
      </w:r>
      <w:r w:rsidRPr="00C71FF2">
        <w:rPr>
          <w:rFonts w:ascii="Times New Roman" w:hAnsi="Times New Roman" w:cs="Times New Roman"/>
          <w:b w:val="0"/>
          <w:sz w:val="28"/>
          <w:szCs w:val="28"/>
          <w:lang w:val="uk-UA"/>
        </w:rPr>
        <w:t>=6.4 км;</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-за падінням  </w:t>
      </w:r>
      <w:r w:rsidRPr="00C71FF2">
        <w:rPr>
          <w:rFonts w:ascii="Times New Roman" w:hAnsi="Times New Roman" w:cs="Times New Roman"/>
          <w:b w:val="0"/>
          <w:sz w:val="28"/>
          <w:szCs w:val="28"/>
          <w:lang w:val="en-GB"/>
        </w:rPr>
        <w:t>L</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 xml:space="preserve"> 2</w:t>
      </w:r>
      <w:r w:rsidRPr="00C71FF2">
        <w:rPr>
          <w:rFonts w:ascii="Times New Roman" w:hAnsi="Times New Roman" w:cs="Times New Roman"/>
          <w:b w:val="0"/>
          <w:sz w:val="28"/>
          <w:szCs w:val="28"/>
        </w:rPr>
        <w:t xml:space="preserve"> км</w:t>
      </w:r>
      <w:r w:rsidRPr="00C71FF2">
        <w:rPr>
          <w:rFonts w:ascii="Times New Roman" w:hAnsi="Times New Roman" w:cs="Times New Roman"/>
          <w:b w:val="0"/>
          <w:sz w:val="28"/>
          <w:szCs w:val="28"/>
          <w:lang w:val="uk-UA"/>
        </w:rPr>
        <w:t>;</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rPr>
        <w:t>2.Потужн</w:t>
      </w:r>
      <w:r w:rsidRPr="00C71FF2">
        <w:rPr>
          <w:rFonts w:ascii="Times New Roman" w:hAnsi="Times New Roman" w:cs="Times New Roman"/>
          <w:b w:val="0"/>
          <w:sz w:val="28"/>
          <w:szCs w:val="28"/>
          <w:lang w:val="uk-UA"/>
        </w:rPr>
        <w:t>і</w:t>
      </w:r>
      <w:r w:rsidRPr="00C71FF2">
        <w:rPr>
          <w:rFonts w:ascii="Times New Roman" w:hAnsi="Times New Roman" w:cs="Times New Roman"/>
          <w:b w:val="0"/>
          <w:sz w:val="28"/>
          <w:szCs w:val="28"/>
        </w:rPr>
        <w:t>сть пласт</w:t>
      </w:r>
      <w:r w:rsidRPr="00C71FF2">
        <w:rPr>
          <w:rFonts w:ascii="Times New Roman" w:hAnsi="Times New Roman" w:cs="Times New Roman"/>
          <w:b w:val="0"/>
          <w:sz w:val="28"/>
          <w:szCs w:val="28"/>
          <w:lang w:val="uk-UA"/>
        </w:rPr>
        <w:t>і</w:t>
      </w:r>
      <w:r w:rsidRPr="00C71FF2">
        <w:rPr>
          <w:rFonts w:ascii="Times New Roman" w:hAnsi="Times New Roman" w:cs="Times New Roman"/>
          <w:b w:val="0"/>
          <w:sz w:val="28"/>
          <w:szCs w:val="28"/>
        </w:rPr>
        <w:t>в:</w:t>
      </w:r>
    </w:p>
    <w:p w:rsidR="006E2FD0" w:rsidRPr="00C71FF2"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rPr>
      </w:pPr>
      <w:proofErr w:type="gramStart"/>
      <w:r w:rsidRPr="00C71FF2">
        <w:rPr>
          <w:rFonts w:ascii="Times New Roman" w:hAnsi="Times New Roman" w:cs="Times New Roman"/>
          <w:b w:val="0"/>
          <w:bCs w:val="0"/>
          <w:color w:val="000000"/>
          <w:spacing w:val="-4"/>
          <w:sz w:val="28"/>
          <w:szCs w:val="28"/>
          <w:lang w:val="en-US"/>
        </w:rPr>
        <w:t>m</w:t>
      </w:r>
      <w:proofErr w:type="gramEnd"/>
      <w:r w:rsidRPr="00C71FF2">
        <w:rPr>
          <w:rFonts w:ascii="Times New Roman" w:hAnsi="Times New Roman" w:cs="Times New Roman"/>
          <w:b w:val="0"/>
          <w:bCs w:val="0"/>
          <w:color w:val="000000"/>
          <w:spacing w:val="-4"/>
          <w:sz w:val="28"/>
          <w:szCs w:val="28"/>
          <w:lang w:val="uk-UA"/>
        </w:rPr>
        <w:t xml:space="preserve"> </w:t>
      </w:r>
      <w:r w:rsidRPr="00C71FF2">
        <w:rPr>
          <w:rFonts w:ascii="Times New Roman" w:hAnsi="Times New Roman" w:cs="Times New Roman"/>
          <w:b w:val="0"/>
          <w:bCs w:val="0"/>
          <w:color w:val="000000"/>
          <w:spacing w:val="-4"/>
          <w:sz w:val="28"/>
          <w:szCs w:val="28"/>
          <w:vertAlign w:val="subscript"/>
        </w:rPr>
        <w:t>1</w:t>
      </w:r>
      <w:r w:rsidRPr="00C71FF2">
        <w:rPr>
          <w:rFonts w:ascii="Times New Roman" w:hAnsi="Times New Roman" w:cs="Times New Roman"/>
          <w:b w:val="0"/>
          <w:bCs w:val="0"/>
          <w:color w:val="000000"/>
          <w:spacing w:val="-4"/>
          <w:sz w:val="28"/>
          <w:szCs w:val="28"/>
        </w:rPr>
        <w:t>=</w:t>
      </w:r>
      <w:r w:rsidR="00B032C3" w:rsidRPr="00C71FF2">
        <w:rPr>
          <w:rFonts w:ascii="Times New Roman" w:hAnsi="Times New Roman" w:cs="Times New Roman"/>
          <w:b w:val="0"/>
          <w:bCs w:val="0"/>
          <w:color w:val="000000"/>
          <w:spacing w:val="-4"/>
          <w:sz w:val="28"/>
          <w:szCs w:val="28"/>
          <w:lang w:val="uk-UA"/>
        </w:rPr>
        <w:t>1.29</w:t>
      </w:r>
      <w:r w:rsidRPr="00C71FF2">
        <w:rPr>
          <w:rFonts w:ascii="Times New Roman" w:hAnsi="Times New Roman" w:cs="Times New Roman"/>
          <w:b w:val="0"/>
          <w:bCs w:val="0"/>
          <w:color w:val="000000"/>
          <w:spacing w:val="-4"/>
          <w:sz w:val="28"/>
          <w:szCs w:val="28"/>
          <w:lang w:val="uk-UA"/>
        </w:rPr>
        <w:t xml:space="preserve"> </w:t>
      </w:r>
      <w:r w:rsidRPr="00C71FF2">
        <w:rPr>
          <w:rFonts w:ascii="Times New Roman" w:hAnsi="Times New Roman" w:cs="Times New Roman"/>
          <w:b w:val="0"/>
          <w:bCs w:val="0"/>
          <w:color w:val="000000"/>
          <w:spacing w:val="-4"/>
          <w:sz w:val="28"/>
          <w:szCs w:val="28"/>
        </w:rPr>
        <w:t xml:space="preserve"> </w:t>
      </w:r>
      <w:r w:rsidRPr="00C71FF2">
        <w:rPr>
          <w:rFonts w:ascii="Times New Roman" w:hAnsi="Times New Roman" w:cs="Times New Roman"/>
          <w:b w:val="0"/>
          <w:bCs w:val="0"/>
          <w:color w:val="000000"/>
          <w:spacing w:val="-4"/>
          <w:sz w:val="28"/>
          <w:szCs w:val="28"/>
          <w:lang w:val="uk-UA"/>
        </w:rPr>
        <w:t>м.;</w:t>
      </w:r>
      <w:r w:rsidRPr="00C71FF2">
        <w:rPr>
          <w:rFonts w:ascii="Times New Roman" w:hAnsi="Times New Roman" w:cs="Times New Roman"/>
          <w:b w:val="0"/>
          <w:bCs w:val="0"/>
          <w:color w:val="000000"/>
          <w:spacing w:val="-4"/>
          <w:sz w:val="28"/>
          <w:szCs w:val="28"/>
        </w:rPr>
        <w:t xml:space="preserve"> </w:t>
      </w:r>
      <w:r w:rsidRPr="00C71FF2">
        <w:rPr>
          <w:rFonts w:ascii="Times New Roman" w:hAnsi="Times New Roman" w:cs="Times New Roman"/>
          <w:b w:val="0"/>
          <w:bCs w:val="0"/>
          <w:color w:val="000000"/>
          <w:spacing w:val="-4"/>
          <w:sz w:val="28"/>
          <w:szCs w:val="28"/>
          <w:lang w:val="uk-UA"/>
        </w:rPr>
        <w:t xml:space="preserve"> </w:t>
      </w:r>
    </w:p>
    <w:p w:rsidR="006E2FD0" w:rsidRPr="00C71FF2"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rPr>
      </w:pPr>
      <w:r w:rsidRPr="00C71FF2">
        <w:rPr>
          <w:rFonts w:ascii="Times New Roman" w:hAnsi="Times New Roman" w:cs="Times New Roman"/>
          <w:b w:val="0"/>
          <w:bCs w:val="0"/>
          <w:color w:val="000000"/>
          <w:spacing w:val="-4"/>
          <w:sz w:val="28"/>
          <w:szCs w:val="28"/>
          <w:lang w:val="en-US"/>
        </w:rPr>
        <w:t>m</w:t>
      </w:r>
      <w:r w:rsidRPr="00C71FF2">
        <w:rPr>
          <w:rFonts w:ascii="Times New Roman" w:hAnsi="Times New Roman" w:cs="Times New Roman"/>
          <w:b w:val="0"/>
          <w:bCs w:val="0"/>
          <w:color w:val="000000"/>
          <w:spacing w:val="-4"/>
          <w:sz w:val="28"/>
          <w:szCs w:val="28"/>
          <w:vertAlign w:val="subscript"/>
        </w:rPr>
        <w:t xml:space="preserve">2 </w:t>
      </w:r>
      <w:r w:rsidRPr="00C71FF2">
        <w:rPr>
          <w:rFonts w:ascii="Times New Roman" w:hAnsi="Times New Roman" w:cs="Times New Roman"/>
          <w:b w:val="0"/>
          <w:bCs w:val="0"/>
          <w:color w:val="000000"/>
          <w:spacing w:val="-4"/>
          <w:sz w:val="28"/>
          <w:szCs w:val="28"/>
        </w:rPr>
        <w:t>=</w:t>
      </w:r>
      <w:r w:rsidRPr="00C71FF2">
        <w:rPr>
          <w:rFonts w:ascii="Times New Roman" w:hAnsi="Times New Roman" w:cs="Times New Roman"/>
          <w:b w:val="0"/>
          <w:bCs w:val="0"/>
          <w:color w:val="000000"/>
          <w:spacing w:val="-4"/>
          <w:sz w:val="28"/>
          <w:szCs w:val="28"/>
          <w:lang w:val="uk-UA"/>
        </w:rPr>
        <w:t xml:space="preserve">1.1 </w:t>
      </w:r>
      <w:proofErr w:type="gramStart"/>
      <w:r w:rsidRPr="00C71FF2">
        <w:rPr>
          <w:rFonts w:ascii="Times New Roman" w:hAnsi="Times New Roman" w:cs="Times New Roman"/>
          <w:b w:val="0"/>
          <w:bCs w:val="0"/>
          <w:color w:val="000000"/>
          <w:spacing w:val="-4"/>
          <w:sz w:val="28"/>
          <w:szCs w:val="28"/>
          <w:lang w:val="uk-UA"/>
        </w:rPr>
        <w:t>м.;</w:t>
      </w:r>
      <w:proofErr w:type="gramEnd"/>
      <w:r w:rsidRPr="00C71FF2">
        <w:rPr>
          <w:rFonts w:ascii="Times New Roman" w:hAnsi="Times New Roman" w:cs="Times New Roman"/>
          <w:b w:val="0"/>
          <w:bCs w:val="0"/>
          <w:color w:val="000000"/>
          <w:spacing w:val="-4"/>
          <w:sz w:val="28"/>
          <w:szCs w:val="28"/>
          <w:lang w:val="uk-UA"/>
        </w:rPr>
        <w:t xml:space="preserve"> </w:t>
      </w:r>
    </w:p>
    <w:p w:rsidR="006E2FD0" w:rsidRPr="00C71FF2"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lang w:val="uk-UA"/>
        </w:rPr>
      </w:pPr>
      <w:r w:rsidRPr="00C71FF2">
        <w:rPr>
          <w:rFonts w:ascii="Times New Roman" w:hAnsi="Times New Roman" w:cs="Times New Roman"/>
          <w:b w:val="0"/>
          <w:bCs w:val="0"/>
          <w:color w:val="000000"/>
          <w:spacing w:val="-4"/>
          <w:sz w:val="28"/>
          <w:szCs w:val="28"/>
          <w:lang w:val="en-US"/>
        </w:rPr>
        <w:t>m</w:t>
      </w:r>
      <w:r w:rsidRPr="00C71FF2">
        <w:rPr>
          <w:rFonts w:ascii="Times New Roman" w:hAnsi="Times New Roman" w:cs="Times New Roman"/>
          <w:b w:val="0"/>
          <w:bCs w:val="0"/>
          <w:color w:val="000000"/>
          <w:spacing w:val="-4"/>
          <w:sz w:val="28"/>
          <w:szCs w:val="28"/>
          <w:vertAlign w:val="subscript"/>
        </w:rPr>
        <w:t>3</w:t>
      </w:r>
      <w:r w:rsidRPr="00C71FF2">
        <w:rPr>
          <w:rFonts w:ascii="Times New Roman" w:hAnsi="Times New Roman" w:cs="Times New Roman"/>
          <w:b w:val="0"/>
          <w:bCs w:val="0"/>
          <w:color w:val="000000"/>
          <w:spacing w:val="-4"/>
          <w:sz w:val="28"/>
          <w:szCs w:val="28"/>
          <w:lang w:val="uk-UA"/>
        </w:rPr>
        <w:t>= 1.3м.</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3. Міцність порід </w:t>
      </w:r>
      <w:r w:rsidRPr="00C71FF2">
        <w:rPr>
          <w:rFonts w:ascii="Times New Roman" w:hAnsi="Times New Roman" w:cs="Times New Roman"/>
          <w:b w:val="0"/>
          <w:sz w:val="28"/>
          <w:szCs w:val="28"/>
          <w:lang w:val="en-GB"/>
        </w:rPr>
        <w:t>f</w:t>
      </w:r>
      <w:r w:rsidRPr="00C71FF2">
        <w:rPr>
          <w:rFonts w:ascii="Times New Roman" w:hAnsi="Times New Roman" w:cs="Times New Roman"/>
          <w:b w:val="0"/>
          <w:sz w:val="28"/>
          <w:szCs w:val="28"/>
          <w:vertAlign w:val="subscript"/>
          <w:lang w:val="uk-UA"/>
        </w:rPr>
        <w:t>1</w:t>
      </w:r>
      <w:r w:rsidRPr="00C71FF2">
        <w:rPr>
          <w:rFonts w:ascii="Times New Roman" w:hAnsi="Times New Roman" w:cs="Times New Roman"/>
          <w:b w:val="0"/>
          <w:sz w:val="28"/>
          <w:szCs w:val="28"/>
          <w:lang w:val="uk-UA"/>
        </w:rPr>
        <w:t xml:space="preserve">=4; </w:t>
      </w:r>
      <w:r w:rsidRPr="00C71FF2">
        <w:rPr>
          <w:rFonts w:ascii="Times New Roman" w:hAnsi="Times New Roman" w:cs="Times New Roman"/>
          <w:b w:val="0"/>
          <w:sz w:val="28"/>
          <w:szCs w:val="28"/>
          <w:lang w:val="en-GB"/>
        </w:rPr>
        <w:t>f</w:t>
      </w:r>
      <w:r w:rsidRPr="00C71FF2">
        <w:rPr>
          <w:rFonts w:ascii="Times New Roman" w:hAnsi="Times New Roman" w:cs="Times New Roman"/>
          <w:b w:val="0"/>
          <w:sz w:val="28"/>
          <w:szCs w:val="28"/>
          <w:vertAlign w:val="subscript"/>
          <w:lang w:val="uk-UA"/>
        </w:rPr>
        <w:t>2</w:t>
      </w:r>
      <w:r w:rsidRPr="00C71FF2">
        <w:rPr>
          <w:rFonts w:ascii="Times New Roman" w:hAnsi="Times New Roman" w:cs="Times New Roman"/>
          <w:b w:val="0"/>
          <w:sz w:val="28"/>
          <w:szCs w:val="28"/>
          <w:lang w:val="uk-UA"/>
        </w:rPr>
        <w:t>=</w:t>
      </w:r>
      <w:r w:rsidR="00B032C3" w:rsidRPr="00C71FF2">
        <w:rPr>
          <w:rFonts w:ascii="Times New Roman" w:hAnsi="Times New Roman" w:cs="Times New Roman"/>
          <w:b w:val="0"/>
          <w:sz w:val="28"/>
          <w:szCs w:val="28"/>
          <w:lang w:val="uk-UA"/>
        </w:rPr>
        <w:t>4</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en-GB"/>
        </w:rPr>
        <w:t>f</w:t>
      </w:r>
      <w:r w:rsidRPr="00C71FF2">
        <w:rPr>
          <w:rFonts w:ascii="Times New Roman" w:hAnsi="Times New Roman" w:cs="Times New Roman"/>
          <w:b w:val="0"/>
          <w:sz w:val="28"/>
          <w:szCs w:val="28"/>
          <w:vertAlign w:val="subscript"/>
          <w:lang w:val="uk-UA"/>
        </w:rPr>
        <w:t>3</w:t>
      </w:r>
      <w:r w:rsidRPr="00C71FF2">
        <w:rPr>
          <w:rFonts w:ascii="Times New Roman" w:hAnsi="Times New Roman" w:cs="Times New Roman"/>
          <w:b w:val="0"/>
          <w:sz w:val="28"/>
          <w:szCs w:val="28"/>
          <w:lang w:val="uk-UA"/>
        </w:rPr>
        <w:t>=</w:t>
      </w:r>
      <w:r w:rsidR="00B032C3" w:rsidRPr="00C71FF2">
        <w:rPr>
          <w:rFonts w:ascii="Times New Roman" w:hAnsi="Times New Roman" w:cs="Times New Roman"/>
          <w:b w:val="0"/>
          <w:sz w:val="28"/>
          <w:szCs w:val="28"/>
          <w:lang w:val="uk-UA"/>
        </w:rPr>
        <w:t>7</w:t>
      </w:r>
      <w:r w:rsidRPr="00C71FF2">
        <w:rPr>
          <w:rFonts w:ascii="Times New Roman" w:hAnsi="Times New Roman" w:cs="Times New Roman"/>
          <w:b w:val="0"/>
          <w:sz w:val="28"/>
          <w:szCs w:val="28"/>
          <w:lang w:val="uk-UA"/>
        </w:rPr>
        <w:t>;</w:t>
      </w:r>
      <w:r w:rsidR="00B032C3"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uk-UA"/>
        </w:rPr>
        <w:t xml:space="preserve"> </w:t>
      </w:r>
      <w:r w:rsidR="00B032C3" w:rsidRPr="00C71FF2">
        <w:rPr>
          <w:rFonts w:ascii="Times New Roman" w:hAnsi="Times New Roman" w:cs="Times New Roman"/>
          <w:b w:val="0"/>
          <w:sz w:val="28"/>
          <w:szCs w:val="28"/>
          <w:lang w:val="en-GB"/>
        </w:rPr>
        <w:t>f</w:t>
      </w:r>
      <w:r w:rsidR="00B032C3" w:rsidRPr="00C71FF2">
        <w:rPr>
          <w:rFonts w:ascii="Times New Roman" w:hAnsi="Times New Roman" w:cs="Times New Roman"/>
          <w:b w:val="0"/>
          <w:sz w:val="28"/>
          <w:szCs w:val="28"/>
          <w:vertAlign w:val="subscript"/>
          <w:lang w:val="uk-UA"/>
        </w:rPr>
        <w:t>4</w:t>
      </w:r>
      <w:r w:rsidR="00B032C3" w:rsidRPr="00C71FF2">
        <w:rPr>
          <w:rFonts w:ascii="Times New Roman" w:hAnsi="Times New Roman" w:cs="Times New Roman"/>
          <w:b w:val="0"/>
          <w:sz w:val="28"/>
          <w:szCs w:val="28"/>
          <w:lang w:val="uk-UA"/>
        </w:rPr>
        <w:t>=6.</w:t>
      </w:r>
    </w:p>
    <w:p w:rsidR="006E2FD0" w:rsidRPr="00C71FF2" w:rsidRDefault="00B032C3"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4. Глибина залягання</w:t>
      </w:r>
      <w:r w:rsidR="006E2FD0" w:rsidRPr="00C71FF2">
        <w:rPr>
          <w:rFonts w:ascii="Times New Roman" w:hAnsi="Times New Roman" w:cs="Times New Roman"/>
          <w:b w:val="0"/>
          <w:sz w:val="28"/>
          <w:szCs w:val="28"/>
          <w:lang w:val="uk-UA"/>
        </w:rPr>
        <w:t xml:space="preserve"> Н=520 м;</w:t>
      </w:r>
    </w:p>
    <w:p w:rsidR="006E2FD0" w:rsidRPr="00C71FF2" w:rsidRDefault="00B032C3"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5. Відстань між пластами</w:t>
      </w:r>
      <w:r w:rsidR="006E2FD0" w:rsidRPr="00C71FF2">
        <w:rPr>
          <w:rFonts w:ascii="Times New Roman" w:hAnsi="Times New Roman" w:cs="Times New Roman"/>
          <w:b w:val="0"/>
          <w:sz w:val="28"/>
          <w:szCs w:val="28"/>
          <w:lang w:val="uk-UA"/>
        </w:rPr>
        <w:t xml:space="preserve"> </w:t>
      </w:r>
      <w:r w:rsidR="006E2FD0" w:rsidRPr="00C71FF2">
        <w:rPr>
          <w:rFonts w:ascii="Times New Roman" w:hAnsi="Times New Roman" w:cs="Times New Roman"/>
          <w:b w:val="0"/>
          <w:sz w:val="28"/>
          <w:szCs w:val="28"/>
          <w:lang w:val="en-GB"/>
        </w:rPr>
        <w:t>h</w:t>
      </w:r>
      <w:r w:rsidR="006E2FD0" w:rsidRPr="00C71FF2">
        <w:rPr>
          <w:rFonts w:ascii="Times New Roman" w:hAnsi="Times New Roman" w:cs="Times New Roman"/>
          <w:b w:val="0"/>
          <w:sz w:val="28"/>
          <w:szCs w:val="28"/>
          <w:vertAlign w:val="subscript"/>
          <w:lang w:val="uk-UA"/>
        </w:rPr>
        <w:t>1</w:t>
      </w:r>
      <w:r w:rsidR="006E2FD0" w:rsidRPr="00C71FF2">
        <w:rPr>
          <w:rFonts w:ascii="Times New Roman" w:hAnsi="Times New Roman" w:cs="Times New Roman"/>
          <w:b w:val="0"/>
          <w:sz w:val="28"/>
          <w:szCs w:val="28"/>
        </w:rPr>
        <w:t>=</w:t>
      </w:r>
      <w:r w:rsidR="006E2FD0" w:rsidRPr="00C71FF2">
        <w:rPr>
          <w:rFonts w:ascii="Times New Roman" w:hAnsi="Times New Roman" w:cs="Times New Roman"/>
          <w:b w:val="0"/>
          <w:sz w:val="28"/>
          <w:szCs w:val="28"/>
          <w:lang w:val="uk-UA"/>
        </w:rPr>
        <w:t>175 м</w:t>
      </w:r>
      <w:r w:rsidR="006E2FD0" w:rsidRPr="00C71FF2">
        <w:rPr>
          <w:rFonts w:ascii="Times New Roman" w:hAnsi="Times New Roman" w:cs="Times New Roman"/>
          <w:b w:val="0"/>
          <w:sz w:val="28"/>
          <w:szCs w:val="28"/>
        </w:rPr>
        <w:t>;</w:t>
      </w:r>
      <w:r w:rsidR="006E2FD0" w:rsidRPr="00C71FF2">
        <w:rPr>
          <w:rFonts w:ascii="Times New Roman" w:hAnsi="Times New Roman" w:cs="Times New Roman"/>
          <w:b w:val="0"/>
          <w:sz w:val="28"/>
          <w:szCs w:val="28"/>
          <w:lang w:val="uk-UA"/>
        </w:rPr>
        <w:t xml:space="preserve"> </w:t>
      </w:r>
      <w:r w:rsidR="006E2FD0" w:rsidRPr="00C71FF2">
        <w:rPr>
          <w:rFonts w:ascii="Times New Roman" w:hAnsi="Times New Roman" w:cs="Times New Roman"/>
          <w:b w:val="0"/>
          <w:sz w:val="28"/>
          <w:szCs w:val="28"/>
          <w:lang w:val="en-GB"/>
        </w:rPr>
        <w:t>h</w:t>
      </w:r>
      <w:r w:rsidR="006E2FD0" w:rsidRPr="00C71FF2">
        <w:rPr>
          <w:rFonts w:ascii="Times New Roman" w:hAnsi="Times New Roman" w:cs="Times New Roman"/>
          <w:b w:val="0"/>
          <w:sz w:val="28"/>
          <w:szCs w:val="28"/>
          <w:vertAlign w:val="subscript"/>
          <w:lang w:val="uk-UA"/>
        </w:rPr>
        <w:t>2</w:t>
      </w:r>
      <w:r w:rsidR="006E2FD0" w:rsidRPr="00C71FF2">
        <w:rPr>
          <w:rFonts w:ascii="Times New Roman" w:hAnsi="Times New Roman" w:cs="Times New Roman"/>
          <w:b w:val="0"/>
          <w:sz w:val="28"/>
          <w:szCs w:val="28"/>
          <w:lang w:val="uk-UA"/>
        </w:rPr>
        <w:t>= 35</w:t>
      </w:r>
      <w:r w:rsidR="006E2FD0" w:rsidRPr="00C71FF2">
        <w:rPr>
          <w:rFonts w:ascii="Times New Roman" w:hAnsi="Times New Roman" w:cs="Times New Roman"/>
          <w:b w:val="0"/>
          <w:sz w:val="28"/>
          <w:szCs w:val="28"/>
        </w:rPr>
        <w:t xml:space="preserve"> м</w:t>
      </w:r>
      <w:r w:rsidR="006E2FD0" w:rsidRPr="00C71FF2">
        <w:rPr>
          <w:rFonts w:ascii="Times New Roman" w:hAnsi="Times New Roman" w:cs="Times New Roman"/>
          <w:b w:val="0"/>
          <w:sz w:val="28"/>
          <w:szCs w:val="28"/>
          <w:lang w:val="uk-UA"/>
        </w:rPr>
        <w:t>;</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6.</w:t>
      </w:r>
      <w:r w:rsidRPr="00C71FF2">
        <w:rPr>
          <w:rFonts w:ascii="Times New Roman" w:hAnsi="Times New Roman" w:cs="Times New Roman"/>
          <w:b w:val="0"/>
          <w:color w:val="000000"/>
          <w:spacing w:val="-4"/>
          <w:sz w:val="28"/>
          <w:szCs w:val="28"/>
          <w:lang w:val="uk-UA"/>
        </w:rPr>
        <w:t xml:space="preserve"> Кут нахилу пласта по падінню </w:t>
      </w:r>
      <w:r w:rsidRPr="00C71FF2">
        <w:rPr>
          <w:rFonts w:ascii="Times New Roman" w:hAnsi="Times New Roman" w:cs="Times New Roman"/>
          <w:b w:val="0"/>
          <w:sz w:val="28"/>
          <w:szCs w:val="28"/>
        </w:rPr>
        <w:t>α =</w:t>
      </w:r>
      <w:r w:rsidR="00B9300C" w:rsidRPr="00C71FF2">
        <w:rPr>
          <w:rFonts w:ascii="Times New Roman" w:hAnsi="Times New Roman" w:cs="Times New Roman"/>
          <w:b w:val="0"/>
          <w:sz w:val="28"/>
          <w:szCs w:val="28"/>
          <w:lang w:val="uk-UA"/>
        </w:rPr>
        <w:t>10</w:t>
      </w:r>
      <w:r w:rsidRPr="00C71FF2">
        <w:rPr>
          <w:rFonts w:ascii="Times New Roman" w:hAnsi="Times New Roman" w:cs="Times New Roman"/>
          <w:b w:val="0"/>
          <w:sz w:val="28"/>
          <w:szCs w:val="28"/>
          <w:vertAlign w:val="superscript"/>
        </w:rPr>
        <w:t>0</w:t>
      </w:r>
    </w:p>
    <w:p w:rsidR="006E2FD0" w:rsidRPr="00C71FF2" w:rsidRDefault="00B032C3"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7. Метановиділення в очисному вибої</w:t>
      </w:r>
      <w:r w:rsidR="006E2FD0" w:rsidRPr="00C71FF2">
        <w:rPr>
          <w:rFonts w:ascii="Times New Roman" w:hAnsi="Times New Roman" w:cs="Times New Roman"/>
          <w:b w:val="0"/>
          <w:sz w:val="28"/>
          <w:szCs w:val="28"/>
          <w:lang w:val="uk-UA"/>
        </w:rPr>
        <w:t xml:space="preserve"> </w:t>
      </w:r>
      <w:r w:rsidR="006E2FD0" w:rsidRPr="00C71FF2">
        <w:rPr>
          <w:rFonts w:ascii="Times New Roman" w:hAnsi="Times New Roman" w:cs="Times New Roman"/>
          <w:b w:val="0"/>
          <w:sz w:val="28"/>
          <w:szCs w:val="28"/>
          <w:lang w:val="en-US"/>
        </w:rPr>
        <w:t>I</w:t>
      </w:r>
      <w:r w:rsidR="006E2FD0" w:rsidRPr="00C71FF2">
        <w:rPr>
          <w:rFonts w:ascii="Times New Roman" w:hAnsi="Times New Roman" w:cs="Times New Roman"/>
          <w:b w:val="0"/>
          <w:sz w:val="28"/>
          <w:szCs w:val="28"/>
          <w:vertAlign w:val="subscript"/>
          <w:lang w:val="uk-UA"/>
        </w:rPr>
        <w:t>оч</w:t>
      </w:r>
      <w:r w:rsidR="006E2FD0" w:rsidRPr="00C71FF2">
        <w:rPr>
          <w:rFonts w:ascii="Times New Roman" w:hAnsi="Times New Roman" w:cs="Times New Roman"/>
          <w:b w:val="0"/>
          <w:sz w:val="28"/>
          <w:szCs w:val="28"/>
          <w:lang w:val="uk-UA"/>
        </w:rPr>
        <w:t>=</w:t>
      </w:r>
      <w:r w:rsidRPr="00C71FF2">
        <w:rPr>
          <w:rFonts w:ascii="Times New Roman" w:hAnsi="Times New Roman" w:cs="Times New Roman"/>
          <w:b w:val="0"/>
          <w:sz w:val="28"/>
          <w:szCs w:val="28"/>
          <w:lang w:val="uk-UA"/>
        </w:rPr>
        <w:t>3,5</w:t>
      </w:r>
      <w:r w:rsidR="006E2FD0" w:rsidRPr="00C71FF2">
        <w:rPr>
          <w:rFonts w:ascii="Times New Roman" w:hAnsi="Times New Roman" w:cs="Times New Roman"/>
          <w:b w:val="0"/>
          <w:sz w:val="28"/>
          <w:szCs w:val="28"/>
          <w:lang w:val="uk-UA"/>
        </w:rPr>
        <w:t xml:space="preserve"> м</w:t>
      </w:r>
      <w:r w:rsidR="006E2FD0" w:rsidRPr="00C71FF2">
        <w:rPr>
          <w:rFonts w:ascii="Times New Roman" w:hAnsi="Times New Roman" w:cs="Times New Roman"/>
          <w:b w:val="0"/>
          <w:sz w:val="28"/>
          <w:szCs w:val="28"/>
          <w:vertAlign w:val="superscript"/>
          <w:lang w:val="uk-UA"/>
        </w:rPr>
        <w:t>3</w:t>
      </w:r>
      <w:r w:rsidR="006E2FD0" w:rsidRPr="00C71FF2">
        <w:rPr>
          <w:rFonts w:ascii="Times New Roman" w:hAnsi="Times New Roman" w:cs="Times New Roman"/>
          <w:b w:val="0"/>
          <w:sz w:val="28"/>
          <w:szCs w:val="28"/>
          <w:lang w:val="uk-UA"/>
        </w:rPr>
        <w:t>/т.</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8.Опір порід різанню  А</w:t>
      </w:r>
      <w:r w:rsidRPr="00C71FF2">
        <w:rPr>
          <w:rFonts w:ascii="Times New Roman" w:hAnsi="Times New Roman" w:cs="Times New Roman"/>
          <w:b w:val="0"/>
          <w:sz w:val="28"/>
          <w:szCs w:val="28"/>
          <w:vertAlign w:val="subscript"/>
          <w:lang w:val="uk-UA"/>
        </w:rPr>
        <w:t>р</w:t>
      </w:r>
      <w:r w:rsidRPr="00C71FF2">
        <w:rPr>
          <w:rFonts w:ascii="Times New Roman" w:hAnsi="Times New Roman" w:cs="Times New Roman"/>
          <w:b w:val="0"/>
          <w:sz w:val="28"/>
          <w:szCs w:val="28"/>
          <w:lang w:val="uk-UA"/>
        </w:rPr>
        <w:t>=211</w:t>
      </w:r>
      <w:r w:rsidR="00B032C3" w:rsidRPr="00C71FF2">
        <w:rPr>
          <w:rFonts w:ascii="Times New Roman" w:hAnsi="Times New Roman" w:cs="Times New Roman"/>
          <w:b w:val="0"/>
          <w:sz w:val="28"/>
          <w:szCs w:val="28"/>
          <w:lang w:val="uk-UA"/>
        </w:rPr>
        <w:t>,4</w:t>
      </w:r>
      <w:r w:rsidRPr="00C71FF2">
        <w:rPr>
          <w:rFonts w:ascii="Times New Roman" w:hAnsi="Times New Roman" w:cs="Times New Roman"/>
          <w:b w:val="0"/>
          <w:sz w:val="28"/>
          <w:szCs w:val="28"/>
          <w:lang w:val="uk-UA"/>
        </w:rPr>
        <w:t xml:space="preserve"> кН/м</w:t>
      </w: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hd w:val="clear" w:color="auto" w:fill="FFFFFF"/>
        <w:spacing w:line="360" w:lineRule="auto"/>
        <w:ind w:firstLine="709"/>
        <w:jc w:val="both"/>
        <w:rPr>
          <w:rFonts w:ascii="Times New Roman" w:hAnsi="Times New Roman" w:cs="Times New Roman"/>
          <w:b w:val="0"/>
          <w:bCs w:val="0"/>
          <w:color w:val="000000"/>
          <w:spacing w:val="-4"/>
          <w:sz w:val="28"/>
          <w:szCs w:val="28"/>
          <w:lang w:val="uk-UA"/>
        </w:rPr>
      </w:pPr>
    </w:p>
    <w:p w:rsidR="006E2FD0" w:rsidRPr="00C71FF2" w:rsidRDefault="006E2FD0" w:rsidP="00C71FF2">
      <w:pPr>
        <w:widowControl/>
        <w:autoSpaceDE/>
        <w:autoSpaceDN/>
        <w:adjustRightInd/>
        <w:spacing w:after="200"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4"/>
          <w:sz w:val="28"/>
          <w:szCs w:val="28"/>
          <w:lang w:val="uk-UA"/>
        </w:rPr>
        <w:br w:type="page"/>
      </w:r>
    </w:p>
    <w:p w:rsidR="003423CD" w:rsidRPr="00C71FF2" w:rsidRDefault="003423CD" w:rsidP="00C71FF2">
      <w:pPr>
        <w:spacing w:line="360" w:lineRule="auto"/>
        <w:jc w:val="center"/>
        <w:rPr>
          <w:rFonts w:ascii="Times New Roman" w:hAnsi="Times New Roman" w:cs="Times New Roman"/>
          <w:sz w:val="28"/>
          <w:szCs w:val="28"/>
          <w:lang w:val="uk-UA"/>
        </w:rPr>
      </w:pPr>
    </w:p>
    <w:p w:rsidR="003423CD" w:rsidRPr="00C71FF2" w:rsidRDefault="003423CD" w:rsidP="00C71FF2">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1.Встановлення технологічної характеристики пласта і бічних порід для заданих гірничо-геологічних умов</w:t>
      </w:r>
    </w:p>
    <w:p w:rsidR="00145E6F" w:rsidRPr="00C71FF2" w:rsidRDefault="00941E36" w:rsidP="00C71FF2">
      <w:pPr>
        <w:pStyle w:val="Style14"/>
        <w:widowControl/>
        <w:spacing w:before="178" w:line="360" w:lineRule="auto"/>
        <w:ind w:firstLine="851"/>
        <w:jc w:val="both"/>
        <w:rPr>
          <w:rStyle w:val="FontStyle27"/>
          <w:sz w:val="28"/>
          <w:szCs w:val="28"/>
          <w:lang w:val="uk-UA"/>
        </w:rPr>
      </w:pPr>
      <w:r w:rsidRPr="00C71FF2">
        <w:rPr>
          <w:rStyle w:val="FontStyle27"/>
          <w:sz w:val="28"/>
          <w:szCs w:val="28"/>
          <w:lang w:val="uk-UA" w:eastAsia="uk-UA"/>
        </w:rPr>
        <w:t>В</w:t>
      </w:r>
      <w:r w:rsidR="00145E6F" w:rsidRPr="00C71FF2">
        <w:rPr>
          <w:rStyle w:val="FontStyle27"/>
          <w:sz w:val="28"/>
          <w:szCs w:val="28"/>
          <w:lang w:val="uk-UA" w:eastAsia="uk-UA"/>
        </w:rPr>
        <w:t>ихідні дані:</w:t>
      </w:r>
    </w:p>
    <w:p w:rsidR="00145E6F" w:rsidRPr="00C71FF2" w:rsidRDefault="00145E6F" w:rsidP="00C71FF2">
      <w:pPr>
        <w:pStyle w:val="Style14"/>
        <w:widowControl/>
        <w:spacing w:line="360" w:lineRule="auto"/>
        <w:ind w:firstLine="851"/>
        <w:jc w:val="both"/>
        <w:rPr>
          <w:rStyle w:val="FontStyle27"/>
          <w:sz w:val="28"/>
          <w:szCs w:val="28"/>
          <w:lang w:eastAsia="uk-UA"/>
        </w:rPr>
      </w:pPr>
      <w:proofErr w:type="gramStart"/>
      <w:r w:rsidRPr="00C71FF2">
        <w:rPr>
          <w:rStyle w:val="FontStyle27"/>
          <w:i/>
          <w:sz w:val="28"/>
          <w:szCs w:val="28"/>
          <w:lang w:val="en-US" w:eastAsia="uk-UA"/>
        </w:rPr>
        <w:t>m</w:t>
      </w:r>
      <w:r w:rsidRPr="00C71FF2">
        <w:rPr>
          <w:rStyle w:val="FontStyle27"/>
          <w:i/>
          <w:sz w:val="28"/>
          <w:szCs w:val="28"/>
          <w:vertAlign w:val="subscript"/>
          <w:lang w:eastAsia="uk-UA"/>
        </w:rPr>
        <w:t>ср</w:t>
      </w:r>
      <w:proofErr w:type="gramEnd"/>
      <w:r w:rsidRPr="00C71FF2">
        <w:rPr>
          <w:rStyle w:val="FontStyle27"/>
          <w:sz w:val="28"/>
          <w:szCs w:val="28"/>
          <w:lang w:eastAsia="uk-UA"/>
        </w:rPr>
        <w:t xml:space="preserve">= </w:t>
      </w:r>
      <w:r w:rsidR="00941E36" w:rsidRPr="00C71FF2">
        <w:rPr>
          <w:rStyle w:val="FontStyle38"/>
          <w:sz w:val="28"/>
          <w:szCs w:val="28"/>
          <w:lang w:eastAsia="uk-UA"/>
        </w:rPr>
        <w:t>1,</w:t>
      </w:r>
      <w:r w:rsidR="00941E36" w:rsidRPr="00C71FF2">
        <w:rPr>
          <w:rStyle w:val="FontStyle38"/>
          <w:sz w:val="28"/>
          <w:szCs w:val="28"/>
          <w:lang w:val="uk-UA" w:eastAsia="uk-UA"/>
        </w:rPr>
        <w:t>29</w:t>
      </w:r>
      <w:r w:rsidRPr="00C71FF2">
        <w:rPr>
          <w:rStyle w:val="FontStyle38"/>
          <w:sz w:val="28"/>
          <w:szCs w:val="28"/>
          <w:lang w:eastAsia="uk-UA"/>
        </w:rPr>
        <w:t xml:space="preserve"> </w:t>
      </w:r>
      <w:r w:rsidRPr="00C71FF2">
        <w:rPr>
          <w:rStyle w:val="FontStyle27"/>
          <w:sz w:val="28"/>
          <w:szCs w:val="28"/>
          <w:lang w:eastAsia="uk-UA"/>
        </w:rPr>
        <w:t xml:space="preserve">м, середня потужність пласта; </w:t>
      </w:r>
    </w:p>
    <w:p w:rsidR="00145E6F" w:rsidRPr="00C71FF2" w:rsidRDefault="00145E6F" w:rsidP="00C71FF2">
      <w:pPr>
        <w:pStyle w:val="Style14"/>
        <w:widowControl/>
        <w:spacing w:line="360" w:lineRule="auto"/>
        <w:ind w:firstLine="851"/>
        <w:jc w:val="both"/>
        <w:rPr>
          <w:rStyle w:val="FontStyle27"/>
          <w:sz w:val="28"/>
          <w:szCs w:val="28"/>
          <w:lang w:eastAsia="uk-UA"/>
        </w:rPr>
      </w:pPr>
      <w:r w:rsidRPr="00C71FF2">
        <w:rPr>
          <w:rStyle w:val="FontStyle34"/>
          <w:b w:val="0"/>
          <w:sz w:val="28"/>
          <w:szCs w:val="28"/>
          <w:lang w:eastAsia="uk-UA"/>
        </w:rPr>
        <w:t>∆</w:t>
      </w:r>
      <w:r w:rsidRPr="00C71FF2">
        <w:rPr>
          <w:rStyle w:val="FontStyle34"/>
          <w:b w:val="0"/>
          <w:sz w:val="28"/>
          <w:szCs w:val="28"/>
          <w:lang w:val="en-US" w:eastAsia="uk-UA"/>
        </w:rPr>
        <w:t>m</w:t>
      </w:r>
      <w:r w:rsidR="00941E36" w:rsidRPr="00C71FF2">
        <w:rPr>
          <w:rStyle w:val="FontStyle34"/>
          <w:i w:val="0"/>
          <w:sz w:val="28"/>
          <w:szCs w:val="28"/>
          <w:lang w:val="uk-UA" w:eastAsia="uk-UA"/>
        </w:rPr>
        <w:t>=</w:t>
      </w:r>
      <w:r w:rsidRPr="00C71FF2">
        <w:rPr>
          <w:rStyle w:val="FontStyle34"/>
          <w:i w:val="0"/>
          <w:sz w:val="28"/>
          <w:szCs w:val="28"/>
          <w:lang w:eastAsia="uk-UA"/>
        </w:rPr>
        <w:t xml:space="preserve"> </w:t>
      </w:r>
      <w:r w:rsidR="00941E36" w:rsidRPr="00C71FF2">
        <w:rPr>
          <w:rStyle w:val="FontStyle35"/>
          <w:rFonts w:eastAsiaTheme="majorEastAsia"/>
          <w:b w:val="0"/>
          <w:i w:val="0"/>
          <w:sz w:val="28"/>
          <w:szCs w:val="28"/>
          <w:lang w:val="uk-UA" w:eastAsia="uk-UA"/>
        </w:rPr>
        <w:t>5</w:t>
      </w:r>
      <w:r w:rsidRPr="00C71FF2">
        <w:rPr>
          <w:rStyle w:val="FontStyle35"/>
          <w:rFonts w:eastAsiaTheme="majorEastAsia"/>
          <w:b w:val="0"/>
          <w:i w:val="0"/>
          <w:sz w:val="28"/>
          <w:szCs w:val="28"/>
          <w:lang w:eastAsia="uk-UA"/>
        </w:rPr>
        <w:t>%</w:t>
      </w:r>
      <w:r w:rsidRPr="00C71FF2">
        <w:rPr>
          <w:rStyle w:val="FontStyle35"/>
          <w:rFonts w:eastAsiaTheme="majorEastAsia"/>
          <w:b w:val="0"/>
          <w:i w:val="0"/>
          <w:sz w:val="28"/>
          <w:szCs w:val="28"/>
          <w:lang w:val="uk-UA" w:eastAsia="uk-UA"/>
        </w:rPr>
        <w:t xml:space="preserve">, </w:t>
      </w:r>
      <w:r w:rsidRPr="00C71FF2">
        <w:rPr>
          <w:rStyle w:val="FontStyle27"/>
          <w:sz w:val="28"/>
          <w:szCs w:val="28"/>
          <w:lang w:eastAsia="uk-UA"/>
        </w:rPr>
        <w:t xml:space="preserve">коливання потужності пласта; </w:t>
      </w:r>
    </w:p>
    <w:p w:rsidR="00145E6F" w:rsidRPr="00C71FF2" w:rsidRDefault="00145E6F" w:rsidP="00C71FF2">
      <w:pPr>
        <w:pStyle w:val="Style14"/>
        <w:widowControl/>
        <w:spacing w:line="360" w:lineRule="auto"/>
        <w:ind w:firstLine="851"/>
        <w:jc w:val="both"/>
        <w:rPr>
          <w:rStyle w:val="FontStyle27"/>
          <w:sz w:val="28"/>
          <w:szCs w:val="28"/>
          <w:lang w:eastAsia="uk-UA"/>
        </w:rPr>
      </w:pPr>
      <w:proofErr w:type="gramStart"/>
      <w:r w:rsidRPr="00C71FF2">
        <w:rPr>
          <w:rStyle w:val="FontStyle35"/>
          <w:rFonts w:eastAsiaTheme="majorEastAsia"/>
          <w:b w:val="0"/>
          <w:sz w:val="28"/>
          <w:szCs w:val="28"/>
          <w:lang w:val="en-US" w:eastAsia="uk-UA"/>
        </w:rPr>
        <w:t>α</w:t>
      </w:r>
      <w:r w:rsidRPr="00C71FF2">
        <w:rPr>
          <w:rStyle w:val="FontStyle27"/>
          <w:sz w:val="28"/>
          <w:szCs w:val="28"/>
          <w:vertAlign w:val="subscript"/>
          <w:lang w:val="en-US" w:eastAsia="uk-UA"/>
        </w:rPr>
        <w:t>min</w:t>
      </w:r>
      <w:proofErr w:type="gramEnd"/>
      <w:r w:rsidR="00941E36" w:rsidRPr="00C71FF2">
        <w:rPr>
          <w:rStyle w:val="FontStyle35"/>
          <w:rFonts w:eastAsiaTheme="majorEastAsia"/>
          <w:b w:val="0"/>
          <w:i w:val="0"/>
          <w:sz w:val="28"/>
          <w:szCs w:val="28"/>
          <w:lang w:val="uk-UA" w:eastAsia="uk-UA"/>
        </w:rPr>
        <w:t xml:space="preserve">= </w:t>
      </w:r>
      <w:r w:rsidR="00941E36" w:rsidRPr="00C71FF2">
        <w:rPr>
          <w:rStyle w:val="FontStyle38"/>
          <w:sz w:val="28"/>
          <w:szCs w:val="28"/>
          <w:lang w:val="uk-UA" w:eastAsia="uk-UA"/>
        </w:rPr>
        <w:t>10</w:t>
      </w:r>
      <w:r w:rsidRPr="00C71FF2">
        <w:rPr>
          <w:rStyle w:val="FontStyle38"/>
          <w:sz w:val="28"/>
          <w:szCs w:val="28"/>
          <w:lang w:eastAsia="uk-UA"/>
        </w:rPr>
        <w:t xml:space="preserve">°, </w:t>
      </w:r>
      <w:r w:rsidRPr="00C71FF2">
        <w:rPr>
          <w:rStyle w:val="FontStyle27"/>
          <w:sz w:val="28"/>
          <w:szCs w:val="28"/>
          <w:lang w:eastAsia="uk-UA"/>
        </w:rPr>
        <w:t xml:space="preserve">мінімальний кут падіння пласта; </w:t>
      </w:r>
    </w:p>
    <w:p w:rsidR="00145E6F" w:rsidRPr="00C71FF2" w:rsidRDefault="00145E6F" w:rsidP="00C71FF2">
      <w:pPr>
        <w:pStyle w:val="Style14"/>
        <w:widowControl/>
        <w:spacing w:line="360" w:lineRule="auto"/>
        <w:ind w:firstLine="851"/>
        <w:jc w:val="both"/>
        <w:rPr>
          <w:rStyle w:val="FontStyle27"/>
          <w:sz w:val="28"/>
          <w:szCs w:val="28"/>
          <w:lang w:eastAsia="uk-UA"/>
        </w:rPr>
      </w:pPr>
      <w:proofErr w:type="gramStart"/>
      <w:r w:rsidRPr="00C71FF2">
        <w:rPr>
          <w:rStyle w:val="FontStyle35"/>
          <w:rFonts w:eastAsiaTheme="majorEastAsia"/>
          <w:b w:val="0"/>
          <w:sz w:val="28"/>
          <w:szCs w:val="28"/>
          <w:lang w:val="en-US" w:eastAsia="uk-UA"/>
        </w:rPr>
        <w:t>α</w:t>
      </w:r>
      <w:r w:rsidRPr="00C71FF2">
        <w:rPr>
          <w:rStyle w:val="FontStyle27"/>
          <w:sz w:val="28"/>
          <w:szCs w:val="28"/>
          <w:vertAlign w:val="subscript"/>
          <w:lang w:val="en-US" w:eastAsia="uk-UA"/>
        </w:rPr>
        <w:t>max</w:t>
      </w:r>
      <w:proofErr w:type="gramEnd"/>
      <w:r w:rsidR="00941E36" w:rsidRPr="00C71FF2">
        <w:rPr>
          <w:rStyle w:val="FontStyle35"/>
          <w:rFonts w:eastAsiaTheme="majorEastAsia"/>
          <w:b w:val="0"/>
          <w:i w:val="0"/>
          <w:sz w:val="28"/>
          <w:szCs w:val="28"/>
          <w:lang w:val="uk-UA" w:eastAsia="uk-UA"/>
        </w:rPr>
        <w:t xml:space="preserve">= </w:t>
      </w:r>
      <w:r w:rsidRPr="00C71FF2">
        <w:rPr>
          <w:rStyle w:val="FontStyle38"/>
          <w:sz w:val="28"/>
          <w:szCs w:val="28"/>
          <w:lang w:eastAsia="uk-UA"/>
        </w:rPr>
        <w:t xml:space="preserve">10°, </w:t>
      </w:r>
      <w:r w:rsidRPr="00C71FF2">
        <w:rPr>
          <w:rStyle w:val="FontStyle27"/>
          <w:sz w:val="28"/>
          <w:szCs w:val="28"/>
          <w:lang w:eastAsia="uk-UA"/>
        </w:rPr>
        <w:t>максимальний кут падіння пласта;</w:t>
      </w:r>
    </w:p>
    <w:p w:rsidR="00145E6F" w:rsidRPr="00C71FF2" w:rsidRDefault="00145E6F" w:rsidP="00C71FF2">
      <w:pPr>
        <w:pStyle w:val="Style14"/>
        <w:widowControl/>
        <w:spacing w:line="360" w:lineRule="auto"/>
        <w:ind w:firstLine="851"/>
        <w:jc w:val="both"/>
        <w:rPr>
          <w:rStyle w:val="FontStyle27"/>
          <w:sz w:val="28"/>
          <w:szCs w:val="28"/>
          <w:lang w:eastAsia="uk-UA"/>
        </w:rPr>
      </w:pPr>
      <w:r w:rsidRPr="00C71FF2">
        <w:rPr>
          <w:rStyle w:val="FontStyle35"/>
          <w:rFonts w:eastAsiaTheme="majorEastAsia"/>
          <w:b w:val="0"/>
          <w:sz w:val="28"/>
          <w:szCs w:val="28"/>
          <w:lang w:val="en-US" w:eastAsia="uk-UA"/>
        </w:rPr>
        <w:t>q</w:t>
      </w:r>
      <w:r w:rsidRPr="00C71FF2">
        <w:rPr>
          <w:rStyle w:val="FontStyle38"/>
          <w:sz w:val="28"/>
          <w:szCs w:val="28"/>
          <w:lang w:eastAsia="uk-UA"/>
        </w:rPr>
        <w:t xml:space="preserve">= 6 </w:t>
      </w:r>
      <w:r w:rsidRPr="00C71FF2">
        <w:rPr>
          <w:rStyle w:val="FontStyle27"/>
          <w:sz w:val="28"/>
          <w:szCs w:val="28"/>
          <w:lang w:eastAsia="uk-UA"/>
        </w:rPr>
        <w:t>м</w:t>
      </w:r>
      <w:r w:rsidRPr="00C71FF2">
        <w:rPr>
          <w:rStyle w:val="FontStyle27"/>
          <w:sz w:val="28"/>
          <w:szCs w:val="28"/>
          <w:vertAlign w:val="superscript"/>
          <w:lang w:eastAsia="uk-UA"/>
        </w:rPr>
        <w:t>3</w:t>
      </w:r>
      <w:r w:rsidRPr="00C71FF2">
        <w:rPr>
          <w:rStyle w:val="FontStyle27"/>
          <w:sz w:val="28"/>
          <w:szCs w:val="28"/>
          <w:lang w:eastAsia="uk-UA"/>
        </w:rPr>
        <w:t xml:space="preserve">/т, відносна метаноносність; </w:t>
      </w:r>
    </w:p>
    <w:p w:rsidR="00145E6F" w:rsidRPr="00C71FF2" w:rsidRDefault="00145E6F" w:rsidP="00C71FF2">
      <w:pPr>
        <w:pStyle w:val="Style14"/>
        <w:widowControl/>
        <w:spacing w:line="360" w:lineRule="auto"/>
        <w:ind w:firstLine="851"/>
        <w:jc w:val="both"/>
        <w:rPr>
          <w:rStyle w:val="FontStyle27"/>
          <w:sz w:val="28"/>
          <w:szCs w:val="28"/>
          <w:lang w:val="uk-UA" w:eastAsia="uk-UA"/>
        </w:rPr>
      </w:pPr>
      <w:r w:rsidRPr="00C71FF2">
        <w:rPr>
          <w:rStyle w:val="FontStyle38"/>
          <w:i/>
          <w:sz w:val="28"/>
          <w:szCs w:val="28"/>
          <w:lang w:val="en-US" w:eastAsia="uk-UA"/>
        </w:rPr>
        <w:t>w</w:t>
      </w:r>
      <w:r w:rsidRPr="00C71FF2">
        <w:rPr>
          <w:rStyle w:val="FontStyle38"/>
          <w:b/>
          <w:i/>
          <w:sz w:val="28"/>
          <w:szCs w:val="28"/>
          <w:lang w:eastAsia="uk-UA"/>
        </w:rPr>
        <w:t xml:space="preserve"> </w:t>
      </w:r>
      <w:r w:rsidR="00941E36" w:rsidRPr="00C71FF2">
        <w:rPr>
          <w:rStyle w:val="FontStyle38"/>
          <w:sz w:val="28"/>
          <w:szCs w:val="28"/>
          <w:lang w:eastAsia="uk-UA"/>
        </w:rPr>
        <w:t xml:space="preserve">= </w:t>
      </w:r>
      <w:r w:rsidR="00941E36" w:rsidRPr="00C71FF2">
        <w:rPr>
          <w:rStyle w:val="FontStyle38"/>
          <w:sz w:val="28"/>
          <w:szCs w:val="28"/>
          <w:lang w:val="uk-UA" w:eastAsia="uk-UA"/>
        </w:rPr>
        <w:t>1</w:t>
      </w:r>
      <w:r w:rsidRPr="00C71FF2">
        <w:rPr>
          <w:rStyle w:val="FontStyle38"/>
          <w:sz w:val="28"/>
          <w:szCs w:val="28"/>
          <w:lang w:eastAsia="uk-UA"/>
        </w:rPr>
        <w:t xml:space="preserve"> </w:t>
      </w:r>
      <w:r w:rsidRPr="00C71FF2">
        <w:rPr>
          <w:rStyle w:val="FontStyle27"/>
          <w:sz w:val="28"/>
          <w:szCs w:val="28"/>
          <w:lang w:eastAsia="uk-UA"/>
        </w:rPr>
        <w:t>м</w:t>
      </w:r>
      <w:r w:rsidRPr="00C71FF2">
        <w:rPr>
          <w:rStyle w:val="FontStyle27"/>
          <w:sz w:val="28"/>
          <w:szCs w:val="28"/>
          <w:vertAlign w:val="superscript"/>
          <w:lang w:eastAsia="uk-UA"/>
        </w:rPr>
        <w:t>3</w:t>
      </w:r>
      <w:r w:rsidRPr="00C71FF2">
        <w:rPr>
          <w:rStyle w:val="FontStyle27"/>
          <w:sz w:val="28"/>
          <w:szCs w:val="28"/>
          <w:lang w:eastAsia="uk-UA"/>
        </w:rPr>
        <w:t>/год., приплив води в лаву;</w:t>
      </w:r>
    </w:p>
    <w:p w:rsidR="00145E6F" w:rsidRPr="00C71FF2" w:rsidRDefault="00145E6F" w:rsidP="00C71FF2">
      <w:pPr>
        <w:pStyle w:val="Style14"/>
        <w:widowControl/>
        <w:spacing w:line="360" w:lineRule="auto"/>
        <w:ind w:firstLine="851"/>
        <w:jc w:val="both"/>
        <w:rPr>
          <w:rStyle w:val="FontStyle27"/>
          <w:sz w:val="28"/>
          <w:szCs w:val="28"/>
          <w:lang w:eastAsia="uk-UA"/>
        </w:rPr>
      </w:pPr>
      <w:r w:rsidRPr="00C71FF2">
        <w:rPr>
          <w:rStyle w:val="FontStyle27"/>
          <w:i/>
          <w:sz w:val="28"/>
          <w:szCs w:val="28"/>
          <w:lang w:val="en-US" w:eastAsia="uk-UA"/>
        </w:rPr>
        <w:t>L</w:t>
      </w:r>
      <w:r w:rsidRPr="00C71FF2">
        <w:rPr>
          <w:rStyle w:val="FontStyle34"/>
          <w:b w:val="0"/>
          <w:i w:val="0"/>
          <w:sz w:val="28"/>
          <w:szCs w:val="28"/>
          <w:vertAlign w:val="subscript"/>
          <w:lang w:eastAsia="uk-UA"/>
        </w:rPr>
        <w:t>л</w:t>
      </w:r>
      <w:r w:rsidRPr="00C71FF2">
        <w:rPr>
          <w:rStyle w:val="FontStyle34"/>
          <w:b w:val="0"/>
          <w:sz w:val="28"/>
          <w:szCs w:val="28"/>
          <w:vertAlign w:val="subscript"/>
          <w:lang w:eastAsia="uk-UA"/>
        </w:rPr>
        <w:t xml:space="preserve"> </w:t>
      </w:r>
      <w:r w:rsidR="00941E36" w:rsidRPr="00C71FF2">
        <w:rPr>
          <w:rStyle w:val="FontStyle38"/>
          <w:sz w:val="28"/>
          <w:szCs w:val="28"/>
          <w:lang w:eastAsia="uk-UA"/>
        </w:rPr>
        <w:t xml:space="preserve">= </w:t>
      </w:r>
      <w:r w:rsidR="00941E36" w:rsidRPr="00C71FF2">
        <w:rPr>
          <w:rStyle w:val="FontStyle38"/>
          <w:sz w:val="28"/>
          <w:szCs w:val="28"/>
          <w:lang w:val="uk-UA" w:eastAsia="uk-UA"/>
        </w:rPr>
        <w:t>18</w:t>
      </w:r>
      <w:r w:rsidRPr="00C71FF2">
        <w:rPr>
          <w:rStyle w:val="FontStyle38"/>
          <w:sz w:val="28"/>
          <w:szCs w:val="28"/>
          <w:lang w:eastAsia="uk-UA"/>
        </w:rPr>
        <w:t xml:space="preserve">0 </w:t>
      </w:r>
      <w:r w:rsidRPr="00C71FF2">
        <w:rPr>
          <w:rStyle w:val="FontStyle27"/>
          <w:sz w:val="28"/>
          <w:szCs w:val="28"/>
          <w:lang w:eastAsia="uk-UA"/>
        </w:rPr>
        <w:t>м, довжина лави;</w:t>
      </w:r>
    </w:p>
    <w:p w:rsidR="00145E6F" w:rsidRPr="00C71FF2" w:rsidRDefault="00145E6F" w:rsidP="00C71FF2">
      <w:pPr>
        <w:pStyle w:val="Style14"/>
        <w:widowControl/>
        <w:spacing w:line="360" w:lineRule="auto"/>
        <w:ind w:firstLine="851"/>
        <w:jc w:val="both"/>
        <w:rPr>
          <w:rStyle w:val="FontStyle27"/>
          <w:sz w:val="28"/>
          <w:szCs w:val="28"/>
          <w:lang w:eastAsia="uk-UA"/>
        </w:rPr>
      </w:pPr>
      <w:r w:rsidRPr="00C71FF2">
        <w:rPr>
          <w:rStyle w:val="FontStyle35"/>
          <w:rFonts w:eastAsiaTheme="majorEastAsia"/>
          <w:b w:val="0"/>
          <w:sz w:val="28"/>
          <w:szCs w:val="28"/>
          <w:lang w:val="en-US" w:eastAsia="uk-UA"/>
        </w:rPr>
        <w:t>L</w:t>
      </w:r>
      <w:r w:rsidRPr="00C71FF2">
        <w:rPr>
          <w:rStyle w:val="FontStyle35"/>
          <w:rFonts w:eastAsiaTheme="majorEastAsia"/>
          <w:b w:val="0"/>
          <w:sz w:val="28"/>
          <w:szCs w:val="28"/>
          <w:vertAlign w:val="subscript"/>
          <w:lang w:eastAsia="uk-UA"/>
        </w:rPr>
        <w:t>ст</w:t>
      </w:r>
      <w:r w:rsidRPr="00C71FF2">
        <w:rPr>
          <w:rStyle w:val="FontStyle35"/>
          <w:rFonts w:eastAsiaTheme="majorEastAsia"/>
          <w:sz w:val="28"/>
          <w:szCs w:val="28"/>
          <w:lang w:eastAsia="uk-UA"/>
        </w:rPr>
        <w:t xml:space="preserve"> </w:t>
      </w:r>
      <w:r w:rsidR="00941E36" w:rsidRPr="00C71FF2">
        <w:rPr>
          <w:rStyle w:val="FontStyle38"/>
          <w:sz w:val="28"/>
          <w:szCs w:val="28"/>
          <w:lang w:eastAsia="uk-UA"/>
        </w:rPr>
        <w:t xml:space="preserve">= </w:t>
      </w:r>
      <w:r w:rsidR="00941E36" w:rsidRPr="00C71FF2">
        <w:rPr>
          <w:rStyle w:val="FontStyle38"/>
          <w:sz w:val="28"/>
          <w:szCs w:val="28"/>
          <w:lang w:val="uk-UA" w:eastAsia="uk-UA"/>
        </w:rPr>
        <w:t>110</w:t>
      </w:r>
      <w:r w:rsidRPr="00C71FF2">
        <w:rPr>
          <w:rStyle w:val="FontStyle38"/>
          <w:sz w:val="28"/>
          <w:szCs w:val="28"/>
          <w:lang w:eastAsia="uk-UA"/>
        </w:rPr>
        <w:t xml:space="preserve">0 </w:t>
      </w:r>
      <w:r w:rsidRPr="00C71FF2">
        <w:rPr>
          <w:rStyle w:val="FontStyle27"/>
          <w:sz w:val="28"/>
          <w:szCs w:val="28"/>
          <w:lang w:eastAsia="uk-UA"/>
        </w:rPr>
        <w:t>м, довжина виймального стовпа;</w:t>
      </w:r>
    </w:p>
    <w:p w:rsidR="00145E6F" w:rsidRPr="00C71FF2" w:rsidRDefault="00145E6F" w:rsidP="00C71FF2">
      <w:pPr>
        <w:pStyle w:val="Style14"/>
        <w:widowControl/>
        <w:spacing w:line="360" w:lineRule="auto"/>
        <w:ind w:firstLine="851"/>
        <w:jc w:val="both"/>
        <w:rPr>
          <w:rStyle w:val="FontStyle27"/>
          <w:sz w:val="28"/>
          <w:szCs w:val="28"/>
          <w:lang w:eastAsia="uk-UA"/>
        </w:rPr>
      </w:pPr>
      <w:r w:rsidRPr="00C71FF2">
        <w:rPr>
          <w:rStyle w:val="FontStyle34"/>
          <w:b w:val="0"/>
          <w:sz w:val="28"/>
          <w:szCs w:val="28"/>
          <w:lang w:val="en-US" w:eastAsia="uk-UA"/>
        </w:rPr>
        <w:t>R</w:t>
      </w:r>
      <w:r w:rsidRPr="00C71FF2">
        <w:rPr>
          <w:rStyle w:val="FontStyle34"/>
          <w:i w:val="0"/>
          <w:sz w:val="28"/>
          <w:szCs w:val="28"/>
          <w:lang w:eastAsia="uk-UA"/>
        </w:rPr>
        <w:t xml:space="preserve">- </w:t>
      </w:r>
      <w:proofErr w:type="gramStart"/>
      <w:r w:rsidRPr="00C71FF2">
        <w:rPr>
          <w:rStyle w:val="FontStyle27"/>
          <w:sz w:val="28"/>
          <w:szCs w:val="28"/>
          <w:lang w:eastAsia="uk-UA"/>
        </w:rPr>
        <w:t>показник</w:t>
      </w:r>
      <w:proofErr w:type="gramEnd"/>
      <w:r w:rsidRPr="00C71FF2">
        <w:rPr>
          <w:rStyle w:val="FontStyle27"/>
          <w:sz w:val="28"/>
          <w:szCs w:val="28"/>
          <w:lang w:eastAsia="uk-UA"/>
        </w:rPr>
        <w:t xml:space="preserve"> руйнування пласта - крихкий;</w:t>
      </w:r>
    </w:p>
    <w:p w:rsidR="00145E6F" w:rsidRPr="00C71FF2" w:rsidRDefault="00145E6F" w:rsidP="00C71FF2">
      <w:pPr>
        <w:pStyle w:val="Style14"/>
        <w:widowControl/>
        <w:spacing w:line="360" w:lineRule="auto"/>
        <w:ind w:firstLine="851"/>
        <w:jc w:val="both"/>
        <w:rPr>
          <w:rStyle w:val="FontStyle27"/>
          <w:sz w:val="28"/>
          <w:szCs w:val="28"/>
          <w:lang w:val="uk-UA" w:eastAsia="uk-UA"/>
        </w:rPr>
      </w:pPr>
      <w:r w:rsidRPr="00C71FF2">
        <w:rPr>
          <w:rStyle w:val="FontStyle38"/>
          <w:i/>
          <w:sz w:val="28"/>
          <w:szCs w:val="28"/>
          <w:lang w:eastAsia="uk-UA"/>
        </w:rPr>
        <w:t>γ</w:t>
      </w:r>
      <w:r w:rsidRPr="00C71FF2">
        <w:rPr>
          <w:rStyle w:val="FontStyle38"/>
          <w:i/>
          <w:sz w:val="28"/>
          <w:szCs w:val="28"/>
          <w:vertAlign w:val="subscript"/>
          <w:lang w:eastAsia="uk-UA"/>
        </w:rPr>
        <w:t>ср</w:t>
      </w:r>
      <w:r w:rsidRPr="00C71FF2">
        <w:rPr>
          <w:rStyle w:val="FontStyle38"/>
          <w:sz w:val="28"/>
          <w:szCs w:val="28"/>
          <w:lang w:eastAsia="uk-UA"/>
        </w:rPr>
        <w:t xml:space="preserve">= 2,5 </w:t>
      </w:r>
      <w:r w:rsidRPr="00C71FF2">
        <w:rPr>
          <w:rStyle w:val="FontStyle27"/>
          <w:sz w:val="28"/>
          <w:szCs w:val="28"/>
          <w:lang w:eastAsia="uk-UA"/>
        </w:rPr>
        <w:t>т/м</w:t>
      </w:r>
      <w:r w:rsidRPr="00C71FF2">
        <w:rPr>
          <w:rStyle w:val="FontStyle27"/>
          <w:sz w:val="28"/>
          <w:szCs w:val="28"/>
          <w:vertAlign w:val="superscript"/>
          <w:lang w:eastAsia="uk-UA"/>
        </w:rPr>
        <w:t>3</w:t>
      </w:r>
      <w:r w:rsidRPr="00C71FF2">
        <w:rPr>
          <w:rStyle w:val="FontStyle27"/>
          <w:sz w:val="28"/>
          <w:szCs w:val="28"/>
          <w:lang w:eastAsia="uk-UA"/>
        </w:rPr>
        <w:t xml:space="preserve"> - середня густина бічних порід.</w:t>
      </w:r>
    </w:p>
    <w:p w:rsidR="00941E36" w:rsidRPr="00A13E55" w:rsidRDefault="00941E36" w:rsidP="00C71FF2">
      <w:pPr>
        <w:spacing w:line="360" w:lineRule="auto"/>
        <w:ind w:firstLine="851"/>
        <w:jc w:val="right"/>
        <w:rPr>
          <w:rStyle w:val="FontStyle27"/>
          <w:b w:val="0"/>
          <w:sz w:val="28"/>
          <w:szCs w:val="28"/>
          <w:lang w:val="uk-UA"/>
        </w:rPr>
      </w:pPr>
      <w:r w:rsidRPr="00A13E55">
        <w:rPr>
          <w:rFonts w:ascii="Times New Roman" w:hAnsi="Times New Roman" w:cs="Times New Roman"/>
          <w:b w:val="0"/>
          <w:i/>
          <w:color w:val="000000"/>
          <w:sz w:val="28"/>
          <w:szCs w:val="28"/>
          <w:lang w:val="uk-UA" w:eastAsia="uk-UA"/>
        </w:rPr>
        <w:t>Таблиця 1.1</w:t>
      </w:r>
    </w:p>
    <w:p w:rsidR="00941E36" w:rsidRPr="00C71FF2" w:rsidRDefault="00941E36" w:rsidP="00C71FF2">
      <w:pPr>
        <w:spacing w:line="360" w:lineRule="auto"/>
        <w:ind w:firstLine="851"/>
        <w:jc w:val="center"/>
        <w:rPr>
          <w:rFonts w:ascii="Times New Roman" w:hAnsi="Times New Roman" w:cs="Times New Roman"/>
          <w:sz w:val="28"/>
          <w:szCs w:val="28"/>
        </w:rPr>
      </w:pPr>
      <w:r w:rsidRPr="00C71FF2">
        <w:rPr>
          <w:rFonts w:ascii="Times New Roman" w:hAnsi="Times New Roman" w:cs="Times New Roman"/>
          <w:b w:val="0"/>
          <w:sz w:val="28"/>
          <w:szCs w:val="28"/>
          <w:lang w:val="uk-UA"/>
        </w:rPr>
        <w:t>Характеристика пласта</w:t>
      </w:r>
    </w:p>
    <w:tbl>
      <w:tblPr>
        <w:tblW w:w="0" w:type="auto"/>
        <w:jc w:val="center"/>
        <w:tblLayout w:type="fixed"/>
        <w:tblCellMar>
          <w:left w:w="40" w:type="dxa"/>
          <w:right w:w="40" w:type="dxa"/>
        </w:tblCellMar>
        <w:tblLook w:val="04A0"/>
      </w:tblPr>
      <w:tblGrid>
        <w:gridCol w:w="2137"/>
        <w:gridCol w:w="1975"/>
        <w:gridCol w:w="1975"/>
        <w:gridCol w:w="1873"/>
      </w:tblGrid>
      <w:tr w:rsidR="00941E36" w:rsidRPr="00C71FF2" w:rsidTr="00941E36">
        <w:trPr>
          <w:trHeight w:val="1295"/>
          <w:jc w:val="center"/>
        </w:trPr>
        <w:tc>
          <w:tcPr>
            <w:tcW w:w="2137" w:type="dxa"/>
            <w:tcBorders>
              <w:top w:val="single" w:sz="6" w:space="0" w:color="auto"/>
              <w:left w:val="single" w:sz="6" w:space="0" w:color="auto"/>
              <w:bottom w:val="nil"/>
              <w:right w:val="single" w:sz="6" w:space="0" w:color="auto"/>
            </w:tcBorders>
            <w:vAlign w:val="center"/>
            <w:hideMark/>
          </w:tcPr>
          <w:p w:rsidR="00941E36" w:rsidRPr="00C71FF2" w:rsidRDefault="00941E36" w:rsidP="00C71FF2">
            <w:pPr>
              <w:pStyle w:val="Style6"/>
              <w:widowControl/>
              <w:spacing w:line="360" w:lineRule="auto"/>
              <w:rPr>
                <w:rStyle w:val="FontStyle36"/>
                <w:sz w:val="28"/>
                <w:szCs w:val="28"/>
                <w:lang w:val="uk-UA" w:eastAsia="uk-UA"/>
              </w:rPr>
            </w:pPr>
            <w:r w:rsidRPr="00C71FF2">
              <w:rPr>
                <w:rStyle w:val="FontStyle36"/>
                <w:sz w:val="28"/>
                <w:szCs w:val="28"/>
                <w:lang w:val="uk-UA" w:eastAsia="uk-UA"/>
              </w:rPr>
              <w:t>Будова пласта</w:t>
            </w:r>
          </w:p>
        </w:tc>
        <w:tc>
          <w:tcPr>
            <w:tcW w:w="1975" w:type="dxa"/>
            <w:tcBorders>
              <w:top w:val="single" w:sz="6" w:space="0" w:color="auto"/>
              <w:left w:val="single" w:sz="6" w:space="0" w:color="auto"/>
              <w:bottom w:val="nil"/>
              <w:right w:val="single" w:sz="6" w:space="0" w:color="auto"/>
            </w:tcBorders>
            <w:vAlign w:val="center"/>
            <w:hideMark/>
          </w:tcPr>
          <w:p w:rsidR="00941E36" w:rsidRPr="00C71FF2" w:rsidRDefault="00941E36" w:rsidP="00C71FF2">
            <w:pPr>
              <w:pStyle w:val="Style6"/>
              <w:widowControl/>
              <w:spacing w:line="360" w:lineRule="auto"/>
              <w:rPr>
                <w:rStyle w:val="FontStyle36"/>
                <w:sz w:val="28"/>
                <w:szCs w:val="28"/>
                <w:lang w:val="uk-UA" w:eastAsia="uk-UA"/>
              </w:rPr>
            </w:pPr>
            <w:r w:rsidRPr="00C71FF2">
              <w:rPr>
                <w:rStyle w:val="FontStyle36"/>
                <w:sz w:val="28"/>
                <w:szCs w:val="28"/>
                <w:lang w:val="uk-UA" w:eastAsia="uk-UA"/>
              </w:rPr>
              <w:t xml:space="preserve">Потужність пачок </w:t>
            </w:r>
            <w:r w:rsidRPr="00C71FF2">
              <w:rPr>
                <w:rStyle w:val="FontStyle24"/>
                <w:rFonts w:eastAsiaTheme="majorEastAsia"/>
                <w:b/>
                <w:sz w:val="28"/>
                <w:szCs w:val="28"/>
                <w:lang w:val="uk-UA" w:eastAsia="uk-UA"/>
              </w:rPr>
              <w:t>т</w:t>
            </w:r>
            <w:r w:rsidRPr="00C71FF2">
              <w:rPr>
                <w:rStyle w:val="FontStyle24"/>
                <w:rFonts w:eastAsiaTheme="majorEastAsia"/>
                <w:sz w:val="28"/>
                <w:szCs w:val="28"/>
                <w:lang w:val="uk-UA" w:eastAsia="uk-UA"/>
              </w:rPr>
              <w:t>,</w:t>
            </w:r>
            <w:r w:rsidRPr="00C71FF2">
              <w:rPr>
                <w:rStyle w:val="FontStyle36"/>
                <w:sz w:val="28"/>
                <w:szCs w:val="28"/>
                <w:lang w:val="uk-UA" w:eastAsia="uk-UA"/>
              </w:rPr>
              <w:t>м</w:t>
            </w:r>
          </w:p>
        </w:tc>
        <w:tc>
          <w:tcPr>
            <w:tcW w:w="1975" w:type="dxa"/>
            <w:tcBorders>
              <w:top w:val="single" w:sz="6" w:space="0" w:color="auto"/>
              <w:left w:val="single" w:sz="6" w:space="0" w:color="auto"/>
              <w:bottom w:val="nil"/>
              <w:right w:val="single" w:sz="6" w:space="0" w:color="auto"/>
            </w:tcBorders>
            <w:vAlign w:val="center"/>
            <w:hideMark/>
          </w:tcPr>
          <w:p w:rsidR="00941E36" w:rsidRPr="00C71FF2" w:rsidRDefault="00941E36" w:rsidP="00C71FF2">
            <w:pPr>
              <w:pStyle w:val="Style6"/>
              <w:widowControl/>
              <w:spacing w:line="360" w:lineRule="auto"/>
              <w:rPr>
                <w:rStyle w:val="FontStyle37"/>
                <w:sz w:val="28"/>
                <w:szCs w:val="28"/>
                <w:lang w:val="uk-UA" w:eastAsia="uk-UA"/>
              </w:rPr>
            </w:pPr>
            <w:r w:rsidRPr="00C71FF2">
              <w:rPr>
                <w:rStyle w:val="FontStyle36"/>
                <w:sz w:val="28"/>
                <w:szCs w:val="28"/>
                <w:lang w:val="uk-UA" w:eastAsia="uk-UA"/>
              </w:rPr>
              <w:t xml:space="preserve">Опір різанню </w:t>
            </w:r>
            <w:r w:rsidRPr="00C71FF2">
              <w:rPr>
                <w:rStyle w:val="FontStyle37"/>
                <w:sz w:val="28"/>
                <w:szCs w:val="28"/>
                <w:lang w:val="uk-UA" w:eastAsia="uk-UA"/>
              </w:rPr>
              <w:t xml:space="preserve">Ар, </w:t>
            </w:r>
            <w:r w:rsidRPr="00C71FF2">
              <w:rPr>
                <w:rStyle w:val="FontStyle36"/>
                <w:sz w:val="28"/>
                <w:szCs w:val="28"/>
                <w:lang w:val="uk-UA" w:eastAsia="uk-UA"/>
              </w:rPr>
              <w:t>кН/м</w:t>
            </w:r>
          </w:p>
        </w:tc>
        <w:tc>
          <w:tcPr>
            <w:tcW w:w="1873" w:type="dxa"/>
            <w:tcBorders>
              <w:top w:val="single" w:sz="6" w:space="0" w:color="auto"/>
              <w:left w:val="single" w:sz="6" w:space="0" w:color="auto"/>
              <w:bottom w:val="nil"/>
              <w:right w:val="single" w:sz="6" w:space="0" w:color="auto"/>
            </w:tcBorders>
            <w:vAlign w:val="center"/>
            <w:hideMark/>
          </w:tcPr>
          <w:p w:rsidR="00941E36" w:rsidRPr="00C71FF2" w:rsidRDefault="00941E36" w:rsidP="00C71FF2">
            <w:pPr>
              <w:pStyle w:val="Style6"/>
              <w:widowControl/>
              <w:spacing w:line="360" w:lineRule="auto"/>
              <w:jc w:val="left"/>
              <w:rPr>
                <w:rStyle w:val="FontStyle36"/>
                <w:sz w:val="28"/>
                <w:szCs w:val="28"/>
                <w:lang w:val="uk-UA" w:eastAsia="uk-UA"/>
              </w:rPr>
            </w:pPr>
            <w:r w:rsidRPr="00C71FF2">
              <w:rPr>
                <w:rStyle w:val="FontStyle36"/>
                <w:sz w:val="28"/>
                <w:szCs w:val="28"/>
                <w:lang w:val="uk-UA" w:eastAsia="uk-UA"/>
              </w:rPr>
              <w:t xml:space="preserve">Густина </w:t>
            </w:r>
            <w:r w:rsidRPr="00C71FF2">
              <w:rPr>
                <w:rStyle w:val="FontStyle38"/>
                <w:b/>
                <w:i/>
                <w:sz w:val="28"/>
                <w:szCs w:val="28"/>
                <w:lang w:eastAsia="uk-UA"/>
              </w:rPr>
              <w:t>γ</w:t>
            </w:r>
            <w:r w:rsidRPr="00C71FF2">
              <w:rPr>
                <w:rStyle w:val="FontStyle37"/>
                <w:sz w:val="28"/>
                <w:szCs w:val="28"/>
                <w:lang w:val="uk-UA" w:eastAsia="uk-UA"/>
              </w:rPr>
              <w:t xml:space="preserve">, </w:t>
            </w:r>
            <w:r w:rsidRPr="00C71FF2">
              <w:rPr>
                <w:rStyle w:val="FontStyle36"/>
                <w:sz w:val="28"/>
                <w:szCs w:val="28"/>
                <w:lang w:val="uk-UA" w:eastAsia="uk-UA"/>
              </w:rPr>
              <w:t>т/м</w:t>
            </w:r>
            <w:r w:rsidRPr="00C71FF2">
              <w:rPr>
                <w:rStyle w:val="FontStyle36"/>
                <w:sz w:val="28"/>
                <w:szCs w:val="28"/>
                <w:vertAlign w:val="superscript"/>
                <w:lang w:val="uk-UA" w:eastAsia="uk-UA"/>
              </w:rPr>
              <w:t>3</w:t>
            </w:r>
          </w:p>
        </w:tc>
      </w:tr>
      <w:tr w:rsidR="00941E36" w:rsidRPr="00C71FF2" w:rsidTr="00941E36">
        <w:trPr>
          <w:trHeight w:val="398"/>
          <w:jc w:val="center"/>
        </w:trPr>
        <w:tc>
          <w:tcPr>
            <w:tcW w:w="2137"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6"/>
              <w:widowControl/>
              <w:spacing w:line="360" w:lineRule="auto"/>
              <w:rPr>
                <w:rStyle w:val="FontStyle36"/>
                <w:sz w:val="28"/>
                <w:szCs w:val="28"/>
                <w:lang w:val="uk-UA" w:eastAsia="uk-UA"/>
              </w:rPr>
            </w:pPr>
            <w:r w:rsidRPr="00C71FF2">
              <w:rPr>
                <w:rStyle w:val="FontStyle36"/>
                <w:sz w:val="28"/>
                <w:szCs w:val="28"/>
                <w:lang w:val="uk-UA" w:eastAsia="uk-UA"/>
              </w:rPr>
              <w:t>Нижня пачка</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rPr>
            </w:pPr>
            <w:r w:rsidRPr="00C71FF2">
              <w:rPr>
                <w:rStyle w:val="FontStyle38"/>
                <w:sz w:val="28"/>
                <w:szCs w:val="28"/>
              </w:rPr>
              <w:t>0,5</w:t>
            </w:r>
            <w:r w:rsidRPr="00C71FF2">
              <w:rPr>
                <w:rStyle w:val="FontStyle38"/>
                <w:sz w:val="28"/>
                <w:szCs w:val="28"/>
                <w:lang w:val="uk-UA"/>
              </w:rPr>
              <w:t>5</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eastAsia="uk-UA"/>
              </w:rPr>
            </w:pPr>
            <w:r w:rsidRPr="00C71FF2">
              <w:rPr>
                <w:rStyle w:val="FontStyle38"/>
                <w:sz w:val="28"/>
                <w:szCs w:val="28"/>
                <w:lang w:eastAsia="uk-UA"/>
              </w:rPr>
              <w:t>2</w:t>
            </w:r>
            <w:r w:rsidRPr="00C71FF2">
              <w:rPr>
                <w:rStyle w:val="FontStyle38"/>
                <w:sz w:val="28"/>
                <w:szCs w:val="28"/>
                <w:lang w:val="uk-UA" w:eastAsia="uk-UA"/>
              </w:rPr>
              <w:t>1</w:t>
            </w:r>
            <w:r w:rsidRPr="00C71FF2">
              <w:rPr>
                <w:rStyle w:val="FontStyle38"/>
                <w:sz w:val="28"/>
                <w:szCs w:val="28"/>
                <w:lang w:eastAsia="uk-UA"/>
              </w:rPr>
              <w:t>0</w:t>
            </w:r>
          </w:p>
        </w:tc>
        <w:tc>
          <w:tcPr>
            <w:tcW w:w="1873"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rPr>
            </w:pPr>
            <w:r w:rsidRPr="00C71FF2">
              <w:rPr>
                <w:rStyle w:val="FontStyle38"/>
                <w:sz w:val="28"/>
                <w:szCs w:val="28"/>
              </w:rPr>
              <w:t>1,4</w:t>
            </w:r>
            <w:r w:rsidRPr="00C71FF2">
              <w:rPr>
                <w:rStyle w:val="FontStyle38"/>
                <w:sz w:val="28"/>
                <w:szCs w:val="28"/>
                <w:lang w:val="uk-UA"/>
              </w:rPr>
              <w:t>8</w:t>
            </w:r>
          </w:p>
        </w:tc>
      </w:tr>
      <w:tr w:rsidR="00941E36" w:rsidRPr="00C71FF2" w:rsidTr="00941E36">
        <w:trPr>
          <w:trHeight w:val="814"/>
          <w:jc w:val="center"/>
        </w:trPr>
        <w:tc>
          <w:tcPr>
            <w:tcW w:w="2137"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6"/>
              <w:widowControl/>
              <w:spacing w:line="360" w:lineRule="auto"/>
              <w:rPr>
                <w:rStyle w:val="FontStyle36"/>
                <w:sz w:val="28"/>
                <w:szCs w:val="28"/>
                <w:lang w:val="uk-UA" w:eastAsia="uk-UA"/>
              </w:rPr>
            </w:pPr>
            <w:r w:rsidRPr="00C71FF2">
              <w:rPr>
                <w:rStyle w:val="FontStyle36"/>
                <w:sz w:val="28"/>
                <w:szCs w:val="28"/>
                <w:lang w:val="uk-UA" w:eastAsia="uk-UA"/>
              </w:rPr>
              <w:t>Породний прошарок</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rPr>
            </w:pPr>
            <w:r w:rsidRPr="00C71FF2">
              <w:rPr>
                <w:rStyle w:val="FontStyle38"/>
                <w:sz w:val="28"/>
                <w:szCs w:val="28"/>
              </w:rPr>
              <w:t>0,</w:t>
            </w:r>
            <w:r w:rsidRPr="00C71FF2">
              <w:rPr>
                <w:rStyle w:val="FontStyle38"/>
                <w:sz w:val="28"/>
                <w:szCs w:val="28"/>
                <w:lang w:val="uk-UA"/>
              </w:rPr>
              <w:t>02</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eastAsia="uk-UA"/>
              </w:rPr>
            </w:pPr>
            <w:r w:rsidRPr="00C71FF2">
              <w:rPr>
                <w:rStyle w:val="FontStyle38"/>
                <w:sz w:val="28"/>
                <w:szCs w:val="28"/>
                <w:lang w:eastAsia="uk-UA"/>
              </w:rPr>
              <w:t>300</w:t>
            </w:r>
          </w:p>
        </w:tc>
        <w:tc>
          <w:tcPr>
            <w:tcW w:w="1873"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rPr>
            </w:pPr>
            <w:r w:rsidRPr="00C71FF2">
              <w:rPr>
                <w:rStyle w:val="FontStyle38"/>
                <w:sz w:val="28"/>
                <w:szCs w:val="28"/>
                <w:lang w:val="uk-UA"/>
              </w:rPr>
              <w:t>2,45</w:t>
            </w:r>
          </w:p>
        </w:tc>
      </w:tr>
      <w:tr w:rsidR="00941E36" w:rsidRPr="00C71FF2" w:rsidTr="00941E36">
        <w:trPr>
          <w:trHeight w:val="398"/>
          <w:jc w:val="center"/>
        </w:trPr>
        <w:tc>
          <w:tcPr>
            <w:tcW w:w="2137"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6"/>
              <w:widowControl/>
              <w:spacing w:line="360" w:lineRule="auto"/>
              <w:rPr>
                <w:rStyle w:val="FontStyle36"/>
                <w:sz w:val="28"/>
                <w:szCs w:val="28"/>
                <w:lang w:val="uk-UA" w:eastAsia="uk-UA"/>
              </w:rPr>
            </w:pPr>
            <w:r w:rsidRPr="00C71FF2">
              <w:rPr>
                <w:rStyle w:val="FontStyle36"/>
                <w:sz w:val="28"/>
                <w:szCs w:val="28"/>
                <w:lang w:val="uk-UA" w:eastAsia="uk-UA"/>
              </w:rPr>
              <w:t>Верхня пачка</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rPr>
            </w:pPr>
            <w:r w:rsidRPr="00C71FF2">
              <w:rPr>
                <w:rStyle w:val="FontStyle38"/>
                <w:sz w:val="28"/>
                <w:szCs w:val="28"/>
              </w:rPr>
              <w:t>0,</w:t>
            </w:r>
            <w:r w:rsidRPr="00C71FF2">
              <w:rPr>
                <w:rStyle w:val="FontStyle38"/>
                <w:sz w:val="28"/>
                <w:szCs w:val="28"/>
                <w:lang w:val="uk-UA"/>
              </w:rPr>
              <w:t>72</w:t>
            </w:r>
          </w:p>
        </w:tc>
        <w:tc>
          <w:tcPr>
            <w:tcW w:w="1975"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eastAsia="uk-UA"/>
              </w:rPr>
            </w:pPr>
            <w:r w:rsidRPr="00C71FF2">
              <w:rPr>
                <w:rStyle w:val="FontStyle38"/>
                <w:sz w:val="28"/>
                <w:szCs w:val="28"/>
                <w:lang w:eastAsia="uk-UA"/>
              </w:rPr>
              <w:t>2</w:t>
            </w:r>
            <w:r w:rsidRPr="00C71FF2">
              <w:rPr>
                <w:rStyle w:val="FontStyle38"/>
                <w:sz w:val="28"/>
                <w:szCs w:val="28"/>
                <w:lang w:val="uk-UA" w:eastAsia="uk-UA"/>
              </w:rPr>
              <w:t>1</w:t>
            </w:r>
            <w:r w:rsidRPr="00C71FF2">
              <w:rPr>
                <w:rStyle w:val="FontStyle38"/>
                <w:sz w:val="28"/>
                <w:szCs w:val="28"/>
                <w:lang w:eastAsia="uk-UA"/>
              </w:rPr>
              <w:t>0</w:t>
            </w:r>
          </w:p>
        </w:tc>
        <w:tc>
          <w:tcPr>
            <w:tcW w:w="1873" w:type="dxa"/>
            <w:tcBorders>
              <w:top w:val="single" w:sz="6" w:space="0" w:color="auto"/>
              <w:left w:val="single" w:sz="6" w:space="0" w:color="auto"/>
              <w:bottom w:val="single" w:sz="6" w:space="0" w:color="auto"/>
              <w:right w:val="single" w:sz="6" w:space="0" w:color="auto"/>
            </w:tcBorders>
            <w:vAlign w:val="center"/>
            <w:hideMark/>
          </w:tcPr>
          <w:p w:rsidR="00941E36" w:rsidRPr="00C71FF2" w:rsidRDefault="00941E36" w:rsidP="00C71FF2">
            <w:pPr>
              <w:pStyle w:val="Style15"/>
              <w:widowControl/>
              <w:spacing w:line="360" w:lineRule="auto"/>
              <w:jc w:val="center"/>
              <w:rPr>
                <w:rStyle w:val="FontStyle38"/>
                <w:sz w:val="28"/>
                <w:szCs w:val="28"/>
                <w:lang w:val="uk-UA"/>
              </w:rPr>
            </w:pPr>
            <w:r w:rsidRPr="00C71FF2">
              <w:rPr>
                <w:rStyle w:val="FontStyle38"/>
                <w:sz w:val="28"/>
                <w:szCs w:val="28"/>
              </w:rPr>
              <w:t>1,</w:t>
            </w:r>
            <w:r w:rsidRPr="00C71FF2">
              <w:rPr>
                <w:rStyle w:val="FontStyle38"/>
                <w:sz w:val="28"/>
                <w:szCs w:val="28"/>
                <w:lang w:val="uk-UA"/>
              </w:rPr>
              <w:t>52</w:t>
            </w:r>
          </w:p>
        </w:tc>
      </w:tr>
    </w:tbl>
    <w:p w:rsidR="00941E36" w:rsidRPr="00C71FF2" w:rsidRDefault="00941E36" w:rsidP="00C71FF2">
      <w:pPr>
        <w:pStyle w:val="Style14"/>
        <w:widowControl/>
        <w:spacing w:line="360" w:lineRule="auto"/>
        <w:ind w:firstLine="851"/>
        <w:jc w:val="both"/>
        <w:rPr>
          <w:rStyle w:val="FontStyle27"/>
          <w:sz w:val="28"/>
          <w:szCs w:val="28"/>
          <w:lang w:val="uk-UA" w:eastAsia="uk-UA"/>
        </w:rPr>
      </w:pPr>
    </w:p>
    <w:p w:rsidR="00862C3A" w:rsidRPr="00C71FF2" w:rsidRDefault="00862C3A"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Будуємо структуру виймального пласта і стратиграфічну колонку пласта з вміщуючими породами (рис.1.1 і 1.2).</w:t>
      </w:r>
    </w:p>
    <w:p w:rsidR="00145E6F" w:rsidRPr="00C71FF2" w:rsidRDefault="00145E6F" w:rsidP="00C71FF2">
      <w:pPr>
        <w:spacing w:line="360" w:lineRule="auto"/>
        <w:jc w:val="both"/>
        <w:rPr>
          <w:rFonts w:ascii="Times New Roman" w:hAnsi="Times New Roman" w:cs="Times New Roman"/>
          <w:b w:val="0"/>
          <w:sz w:val="28"/>
          <w:szCs w:val="28"/>
          <w:lang w:val="uk-UA"/>
        </w:rPr>
      </w:pPr>
    </w:p>
    <w:p w:rsidR="00145E6F" w:rsidRPr="00C71FF2" w:rsidRDefault="00550B3D" w:rsidP="00C71FF2">
      <w:pPr>
        <w:spacing w:line="360" w:lineRule="auto"/>
        <w:jc w:val="center"/>
        <w:rPr>
          <w:rFonts w:ascii="Times New Roman" w:hAnsi="Times New Roman" w:cs="Times New Roman"/>
          <w:b w:val="0"/>
          <w:sz w:val="28"/>
          <w:szCs w:val="28"/>
          <w:lang w:val="uk-UA"/>
        </w:rPr>
      </w:pPr>
      <w:r w:rsidRPr="00C71FF2">
        <w:rPr>
          <w:rFonts w:ascii="Times New Roman" w:hAnsi="Times New Roman" w:cs="Times New Roman"/>
          <w:b w:val="0"/>
          <w:noProof/>
          <w:sz w:val="28"/>
          <w:szCs w:val="28"/>
        </w:rPr>
        <w:lastRenderedPageBreak/>
        <w:drawing>
          <wp:inline distT="0" distB="0" distL="0" distR="0">
            <wp:extent cx="1295400" cy="2076450"/>
            <wp:effectExtent l="19050" t="0" r="0" b="0"/>
            <wp:docPr id="8" name="Рисунок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srcRect l="22410" t="31125" r="67628" b="33438"/>
                    <a:stretch>
                      <a:fillRect/>
                    </a:stretch>
                  </pic:blipFill>
                  <pic:spPr bwMode="auto">
                    <a:xfrm>
                      <a:off x="0" y="0"/>
                      <a:ext cx="1296144" cy="2077643"/>
                    </a:xfrm>
                    <a:prstGeom prst="rect">
                      <a:avLst/>
                    </a:prstGeom>
                    <a:noFill/>
                    <a:ln w="9525">
                      <a:noFill/>
                      <a:miter lim="800000"/>
                      <a:headEnd/>
                      <a:tailEnd/>
                    </a:ln>
                  </pic:spPr>
                </pic:pic>
              </a:graphicData>
            </a:graphic>
          </wp:inline>
        </w:drawing>
      </w:r>
    </w:p>
    <w:p w:rsidR="00550B3D" w:rsidRPr="00C71FF2" w:rsidRDefault="00550B3D" w:rsidP="00C71FF2">
      <w:pPr>
        <w:pStyle w:val="aa"/>
        <w:spacing w:line="360" w:lineRule="auto"/>
        <w:ind w:left="0" w:firstLine="851"/>
        <w:rPr>
          <w:rFonts w:ascii="Times New Roman" w:hAnsi="Times New Roman"/>
          <w:sz w:val="28"/>
          <w:szCs w:val="28"/>
          <w:lang w:val="uk-UA"/>
        </w:rPr>
      </w:pPr>
      <w:r w:rsidRPr="00C71FF2">
        <w:rPr>
          <w:rFonts w:ascii="Times New Roman" w:hAnsi="Times New Roman"/>
          <w:i/>
          <w:sz w:val="28"/>
          <w:szCs w:val="28"/>
          <w:lang w:val="uk-UA"/>
        </w:rPr>
        <w:t xml:space="preserve">                                         </w:t>
      </w:r>
      <w:r w:rsidR="008748C0" w:rsidRPr="00C71FF2">
        <w:rPr>
          <w:rFonts w:ascii="Times New Roman" w:hAnsi="Times New Roman"/>
          <w:i/>
          <w:sz w:val="28"/>
          <w:szCs w:val="28"/>
          <w:lang w:val="uk-UA"/>
        </w:rPr>
        <w:t>Рис. 1.1</w:t>
      </w:r>
      <w:r w:rsidRPr="00C71FF2">
        <w:rPr>
          <w:rFonts w:ascii="Times New Roman" w:hAnsi="Times New Roman"/>
          <w:i/>
          <w:sz w:val="28"/>
          <w:szCs w:val="28"/>
          <w:lang w:val="uk-UA"/>
        </w:rPr>
        <w:t>.</w:t>
      </w:r>
      <w:r w:rsidRPr="00C71FF2">
        <w:rPr>
          <w:rFonts w:ascii="Times New Roman" w:hAnsi="Times New Roman"/>
          <w:sz w:val="28"/>
          <w:szCs w:val="28"/>
          <w:lang w:val="uk-UA"/>
        </w:rPr>
        <w:t xml:space="preserve">  Структурний</w:t>
      </w:r>
    </w:p>
    <w:p w:rsidR="00550B3D" w:rsidRDefault="00550B3D" w:rsidP="00C71FF2">
      <w:pPr>
        <w:pStyle w:val="aa"/>
        <w:spacing w:line="360" w:lineRule="auto"/>
        <w:ind w:left="0" w:firstLine="851"/>
        <w:rPr>
          <w:rFonts w:ascii="Times New Roman" w:hAnsi="Times New Roman"/>
          <w:sz w:val="28"/>
          <w:szCs w:val="28"/>
          <w:lang w:val="uk-UA"/>
        </w:rPr>
      </w:pPr>
      <w:r w:rsidRPr="00C71FF2">
        <w:rPr>
          <w:rFonts w:ascii="Times New Roman" w:hAnsi="Times New Roman"/>
          <w:sz w:val="28"/>
          <w:szCs w:val="28"/>
          <w:lang w:val="uk-UA"/>
        </w:rPr>
        <w:t xml:space="preserve">                                         стовпчик пласта М 1:20</w:t>
      </w:r>
    </w:p>
    <w:p w:rsidR="00DA22F8" w:rsidRPr="00C71FF2" w:rsidRDefault="00DA22F8" w:rsidP="00DA22F8">
      <w:pPr>
        <w:pStyle w:val="aa"/>
        <w:spacing w:line="360" w:lineRule="auto"/>
        <w:ind w:left="0" w:firstLine="851"/>
        <w:jc w:val="center"/>
        <w:rPr>
          <w:rFonts w:ascii="Times New Roman" w:hAnsi="Times New Roman"/>
          <w:sz w:val="28"/>
          <w:szCs w:val="28"/>
          <w:lang w:val="uk-UA"/>
        </w:rPr>
      </w:pPr>
      <w:r>
        <w:object w:dxaOrig="2793"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95pt;height:345.6pt" o:ole="">
            <v:imagedata r:id="rId8" o:title="" cropbottom="47757f" cropleft="27019f" cropright="31266f"/>
          </v:shape>
          <o:OLEObject Type="Embed" ProgID="AutoCAD.Drawing.19" ShapeID="_x0000_i1025" DrawAspect="Content" ObjectID="_1463484851" r:id="rId9"/>
        </w:object>
      </w:r>
    </w:p>
    <w:p w:rsidR="003423CD" w:rsidRDefault="00DA22F8" w:rsidP="00DA22F8">
      <w:pPr>
        <w:spacing w:line="360" w:lineRule="auto"/>
        <w:jc w:val="center"/>
        <w:rPr>
          <w:rFonts w:ascii="Times New Roman" w:hAnsi="Times New Roman" w:cs="Times New Roman"/>
          <w:b w:val="0"/>
          <w:sz w:val="28"/>
          <w:szCs w:val="28"/>
          <w:lang w:val="uk-UA"/>
        </w:rPr>
      </w:pPr>
      <w:r>
        <w:rPr>
          <w:rFonts w:ascii="Times New Roman" w:hAnsi="Times New Roman" w:cs="Times New Roman"/>
          <w:b w:val="0"/>
          <w:sz w:val="28"/>
          <w:szCs w:val="28"/>
          <w:lang w:val="uk-UA"/>
        </w:rPr>
        <w:t>Рис. 1.2. Стратиграфічна колонка</w:t>
      </w:r>
    </w:p>
    <w:p w:rsidR="00DA22F8" w:rsidRDefault="00DA22F8" w:rsidP="00DA22F8">
      <w:pPr>
        <w:spacing w:line="360" w:lineRule="auto"/>
        <w:jc w:val="center"/>
        <w:rPr>
          <w:rFonts w:ascii="Times New Roman" w:hAnsi="Times New Roman" w:cs="Times New Roman"/>
          <w:b w:val="0"/>
          <w:sz w:val="28"/>
          <w:szCs w:val="28"/>
          <w:lang w:val="uk-UA"/>
        </w:rPr>
      </w:pPr>
    </w:p>
    <w:p w:rsidR="00DA22F8" w:rsidRDefault="00DA22F8" w:rsidP="00DA22F8">
      <w:pPr>
        <w:spacing w:line="360" w:lineRule="auto"/>
        <w:jc w:val="center"/>
        <w:rPr>
          <w:rFonts w:ascii="Times New Roman" w:hAnsi="Times New Roman" w:cs="Times New Roman"/>
          <w:b w:val="0"/>
          <w:sz w:val="28"/>
          <w:szCs w:val="28"/>
          <w:lang w:val="uk-UA"/>
        </w:rPr>
      </w:pPr>
    </w:p>
    <w:p w:rsidR="00DA22F8" w:rsidRDefault="00DA22F8" w:rsidP="00DA22F8">
      <w:pPr>
        <w:spacing w:line="360" w:lineRule="auto"/>
        <w:jc w:val="center"/>
        <w:rPr>
          <w:rFonts w:ascii="Times New Roman" w:hAnsi="Times New Roman" w:cs="Times New Roman"/>
          <w:b w:val="0"/>
          <w:sz w:val="28"/>
          <w:szCs w:val="28"/>
          <w:lang w:val="uk-UA"/>
        </w:rPr>
      </w:pPr>
    </w:p>
    <w:p w:rsidR="00DA22F8" w:rsidRDefault="00DA22F8" w:rsidP="00DA22F8">
      <w:pPr>
        <w:spacing w:line="360" w:lineRule="auto"/>
        <w:jc w:val="center"/>
        <w:rPr>
          <w:rFonts w:ascii="Times New Roman" w:hAnsi="Times New Roman" w:cs="Times New Roman"/>
          <w:b w:val="0"/>
          <w:sz w:val="28"/>
          <w:szCs w:val="28"/>
          <w:lang w:val="uk-UA"/>
        </w:rPr>
      </w:pPr>
    </w:p>
    <w:p w:rsidR="00DA22F8" w:rsidRPr="00C71FF2" w:rsidRDefault="00DA22F8" w:rsidP="00DA22F8">
      <w:pPr>
        <w:spacing w:line="360" w:lineRule="auto"/>
        <w:jc w:val="center"/>
        <w:rPr>
          <w:rFonts w:ascii="Times New Roman" w:hAnsi="Times New Roman" w:cs="Times New Roman"/>
          <w:b w:val="0"/>
          <w:sz w:val="28"/>
          <w:szCs w:val="28"/>
          <w:lang w:val="uk-UA"/>
        </w:rPr>
      </w:pPr>
    </w:p>
    <w:p w:rsidR="00EF4FB2" w:rsidRPr="00C71FF2" w:rsidRDefault="00EF4FB2" w:rsidP="00C71FF2">
      <w:pPr>
        <w:spacing w:line="360" w:lineRule="auto"/>
        <w:ind w:firstLine="851"/>
        <w:jc w:val="right"/>
        <w:rPr>
          <w:rFonts w:ascii="Times New Roman" w:hAnsi="Times New Roman" w:cs="Times New Roman"/>
          <w:b w:val="0"/>
          <w:i/>
          <w:color w:val="000000"/>
          <w:sz w:val="28"/>
          <w:szCs w:val="28"/>
          <w:lang w:val="uk-UA" w:eastAsia="uk-UA"/>
        </w:rPr>
      </w:pPr>
      <w:r w:rsidRPr="00C71FF2">
        <w:rPr>
          <w:rFonts w:ascii="Times New Roman" w:hAnsi="Times New Roman" w:cs="Times New Roman"/>
          <w:b w:val="0"/>
          <w:i/>
          <w:color w:val="000000"/>
          <w:sz w:val="28"/>
          <w:szCs w:val="28"/>
          <w:lang w:val="uk-UA" w:eastAsia="uk-UA"/>
        </w:rPr>
        <w:lastRenderedPageBreak/>
        <w:t>Таблиця 1.2</w:t>
      </w:r>
    </w:p>
    <w:p w:rsidR="00EF4FB2" w:rsidRPr="00C71FF2" w:rsidRDefault="00EF4FB2" w:rsidP="00C71FF2">
      <w:pPr>
        <w:spacing w:line="360" w:lineRule="auto"/>
        <w:ind w:firstLine="851"/>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Характеристика порід</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2"/>
        <w:gridCol w:w="3146"/>
        <w:gridCol w:w="3146"/>
      </w:tblGrid>
      <w:tr w:rsidR="00EF4FB2" w:rsidRPr="00C71FF2" w:rsidTr="00EF4FB2">
        <w:trPr>
          <w:jc w:val="center"/>
        </w:trPr>
        <w:tc>
          <w:tcPr>
            <w:tcW w:w="3172"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Назва породи</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Товщина пластів, м</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iCs/>
                <w:sz w:val="28"/>
                <w:szCs w:val="28"/>
                <w:lang w:val="uk-UA" w:eastAsia="uk-UA"/>
              </w:rPr>
            </w:pPr>
            <w:r w:rsidRPr="00C71FF2">
              <w:rPr>
                <w:rFonts w:ascii="Times New Roman" w:hAnsi="Times New Roman" w:cs="Times New Roman"/>
                <w:b w:val="0"/>
                <w:sz w:val="28"/>
                <w:szCs w:val="28"/>
                <w:lang w:val="uk-UA"/>
              </w:rPr>
              <w:t xml:space="preserve">Опірність стисканню </w:t>
            </w:r>
            <w:r w:rsidRPr="00C71FF2">
              <w:rPr>
                <w:rFonts w:ascii="Times New Roman" w:hAnsi="Times New Roman" w:cs="Times New Roman"/>
                <w:b w:val="0"/>
                <w:i/>
                <w:sz w:val="28"/>
                <w:szCs w:val="28"/>
                <w:lang w:val="uk-UA"/>
              </w:rPr>
              <w:t>σ</w:t>
            </w:r>
            <w:r w:rsidRPr="00C71FF2">
              <w:rPr>
                <w:rStyle w:val="FontStyle35"/>
                <w:i w:val="0"/>
                <w:sz w:val="28"/>
                <w:szCs w:val="28"/>
                <w:vertAlign w:val="subscript"/>
                <w:lang w:eastAsia="uk-UA"/>
              </w:rPr>
              <w:t>с</w:t>
            </w:r>
            <w:r w:rsidRPr="00C71FF2">
              <w:rPr>
                <w:rStyle w:val="FontStyle35"/>
                <w:i w:val="0"/>
                <w:sz w:val="28"/>
                <w:szCs w:val="28"/>
                <w:lang w:eastAsia="uk-UA"/>
              </w:rPr>
              <w:t>, МПа</w:t>
            </w:r>
          </w:p>
        </w:tc>
      </w:tr>
    </w:tbl>
    <w:p w:rsidR="00EF4FB2" w:rsidRPr="00C71FF2" w:rsidRDefault="00EF4FB2" w:rsidP="00C71FF2">
      <w:pPr>
        <w:spacing w:line="360" w:lineRule="auto"/>
        <w:ind w:firstLine="851"/>
        <w:jc w:val="center"/>
        <w:rPr>
          <w:rFonts w:ascii="Times New Roman" w:hAnsi="Times New Roman" w:cs="Times New Roman"/>
          <w:b w:val="0"/>
          <w:i/>
          <w:sz w:val="28"/>
          <w:szCs w:val="28"/>
          <w:lang w:val="uk-UA" w:eastAsia="en-US"/>
        </w:rPr>
      </w:pPr>
      <w:r w:rsidRPr="00C71FF2">
        <w:rPr>
          <w:rFonts w:ascii="Times New Roman" w:hAnsi="Times New Roman" w:cs="Times New Roman"/>
          <w:b w:val="0"/>
          <w:i/>
          <w:sz w:val="28"/>
          <w:szCs w:val="28"/>
          <w:lang w:val="uk-UA"/>
        </w:rPr>
        <w:t>Підошва</w:t>
      </w:r>
    </w:p>
    <w:tbl>
      <w:tblPr>
        <w:tblW w:w="94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7"/>
        <w:gridCol w:w="3146"/>
        <w:gridCol w:w="3146"/>
      </w:tblGrid>
      <w:tr w:rsidR="00EF4FB2" w:rsidRPr="00C71FF2" w:rsidTr="00EF4FB2">
        <w:trPr>
          <w:jc w:val="center"/>
        </w:trPr>
        <w:tc>
          <w:tcPr>
            <w:tcW w:w="3177"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both"/>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 xml:space="preserve">       Пісковий сланець</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0,85</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60</w:t>
            </w:r>
          </w:p>
        </w:tc>
      </w:tr>
      <w:tr w:rsidR="00EF4FB2" w:rsidRPr="00C71FF2" w:rsidTr="00EF4FB2">
        <w:trPr>
          <w:jc w:val="center"/>
        </w:trPr>
        <w:tc>
          <w:tcPr>
            <w:tcW w:w="3177"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ind w:firstLine="851"/>
              <w:jc w:val="both"/>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Пісковик</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1,22</w:t>
            </w:r>
          </w:p>
        </w:tc>
        <w:tc>
          <w:tcPr>
            <w:tcW w:w="3146" w:type="dxa"/>
            <w:tcBorders>
              <w:top w:val="single" w:sz="4" w:space="0" w:color="000000"/>
              <w:left w:val="single" w:sz="4" w:space="0" w:color="000000"/>
              <w:bottom w:val="single" w:sz="4" w:space="0" w:color="000000"/>
              <w:right w:val="single" w:sz="4" w:space="0" w:color="000000"/>
            </w:tcBorders>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75</w:t>
            </w:r>
          </w:p>
        </w:tc>
      </w:tr>
    </w:tbl>
    <w:p w:rsidR="00EF4FB2" w:rsidRPr="00C71FF2" w:rsidRDefault="00EF4FB2" w:rsidP="00C71FF2">
      <w:pPr>
        <w:spacing w:line="360" w:lineRule="auto"/>
        <w:ind w:firstLine="851"/>
        <w:jc w:val="center"/>
        <w:rPr>
          <w:rFonts w:ascii="Times New Roman" w:hAnsi="Times New Roman" w:cs="Times New Roman"/>
          <w:b w:val="0"/>
          <w:i/>
          <w:sz w:val="28"/>
          <w:szCs w:val="28"/>
          <w:lang w:val="uk-UA" w:eastAsia="en-US"/>
        </w:rPr>
      </w:pPr>
      <w:r w:rsidRPr="00C71FF2">
        <w:rPr>
          <w:rFonts w:ascii="Times New Roman" w:hAnsi="Times New Roman" w:cs="Times New Roman"/>
          <w:b w:val="0"/>
          <w:i/>
          <w:sz w:val="28"/>
          <w:szCs w:val="28"/>
          <w:lang w:val="uk-UA"/>
        </w:rPr>
        <w:t>Покрівля</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13"/>
        <w:gridCol w:w="3125"/>
        <w:gridCol w:w="3126"/>
      </w:tblGrid>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 xml:space="preserve">     Пісковий сланець</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0,58</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40</w:t>
            </w:r>
          </w:p>
        </w:tc>
      </w:tr>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Аргіліт</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0,60</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35</w:t>
            </w:r>
          </w:p>
        </w:tc>
      </w:tr>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Глинистий сланець</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0,76</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35</w:t>
            </w:r>
          </w:p>
        </w:tc>
      </w:tr>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Алевроліт</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0,45</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38</w:t>
            </w:r>
          </w:p>
        </w:tc>
      </w:tr>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Пісковий сланець</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1,2</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60</w:t>
            </w:r>
          </w:p>
        </w:tc>
      </w:tr>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Алевроліт</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1,0</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50</w:t>
            </w:r>
          </w:p>
        </w:tc>
      </w:tr>
      <w:tr w:rsidR="00EF4FB2" w:rsidRPr="00C71FF2" w:rsidTr="00EF4FB2">
        <w:trPr>
          <w:jc w:val="center"/>
        </w:trPr>
        <w:tc>
          <w:tcPr>
            <w:tcW w:w="3213"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Пісковик</w:t>
            </w:r>
          </w:p>
        </w:tc>
        <w:tc>
          <w:tcPr>
            <w:tcW w:w="3125"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5,9</w:t>
            </w:r>
          </w:p>
        </w:tc>
        <w:tc>
          <w:tcPr>
            <w:tcW w:w="3126" w:type="dxa"/>
            <w:tcBorders>
              <w:top w:val="single" w:sz="4" w:space="0" w:color="000000"/>
              <w:left w:val="single" w:sz="4" w:space="0" w:color="000000"/>
              <w:bottom w:val="single" w:sz="4" w:space="0" w:color="000000"/>
              <w:right w:val="single" w:sz="4" w:space="0" w:color="000000"/>
            </w:tcBorders>
            <w:vAlign w:val="center"/>
            <w:hideMark/>
          </w:tcPr>
          <w:p w:rsidR="00EF4FB2" w:rsidRPr="00C71FF2" w:rsidRDefault="00EF4FB2" w:rsidP="00C71FF2">
            <w:pPr>
              <w:spacing w:line="360" w:lineRule="auto"/>
              <w:jc w:val="center"/>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t>95</w:t>
            </w:r>
          </w:p>
        </w:tc>
      </w:tr>
    </w:tbl>
    <w:p w:rsidR="00EF4FB2" w:rsidRPr="00C71FF2" w:rsidRDefault="00EF4FB2" w:rsidP="00C71FF2">
      <w:pPr>
        <w:spacing w:line="360" w:lineRule="auto"/>
        <w:ind w:firstLine="851"/>
        <w:jc w:val="both"/>
        <w:rPr>
          <w:rFonts w:ascii="Times New Roman" w:hAnsi="Times New Roman" w:cs="Times New Roman"/>
          <w:b w:val="0"/>
          <w:sz w:val="28"/>
          <w:szCs w:val="28"/>
          <w:lang w:val="uk-UA" w:eastAsia="en-US"/>
        </w:rPr>
      </w:pPr>
    </w:p>
    <w:p w:rsidR="00EF4FB2" w:rsidRPr="00C71FF2" w:rsidRDefault="00EF4FB2" w:rsidP="00C71FF2">
      <w:pPr>
        <w:tabs>
          <w:tab w:val="left" w:pos="5595"/>
        </w:tabs>
        <w:spacing w:line="360" w:lineRule="auto"/>
        <w:ind w:firstLine="851"/>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С</w:t>
      </w:r>
      <w:r w:rsidRPr="00C71FF2">
        <w:rPr>
          <w:rFonts w:ascii="Times New Roman" w:hAnsi="Times New Roman" w:cs="Times New Roman"/>
          <w:b w:val="0"/>
          <w:color w:val="000000"/>
          <w:sz w:val="28"/>
          <w:szCs w:val="28"/>
          <w:lang w:val="uk-UA" w:eastAsia="uk-UA"/>
        </w:rPr>
        <w:t xml:space="preserve">ередньозважені </w:t>
      </w:r>
      <w:r w:rsidR="00F2580C" w:rsidRPr="00C71FF2">
        <w:rPr>
          <w:rFonts w:ascii="Times New Roman" w:hAnsi="Times New Roman" w:cs="Times New Roman"/>
          <w:b w:val="0"/>
          <w:sz w:val="28"/>
          <w:szCs w:val="28"/>
          <w:lang w:val="uk-UA"/>
        </w:rPr>
        <w:t xml:space="preserve">значення густини пласта, </w:t>
      </w:r>
      <w:r w:rsidRPr="00C71FF2">
        <w:rPr>
          <w:rFonts w:ascii="Times New Roman" w:hAnsi="Times New Roman" w:cs="Times New Roman"/>
          <w:b w:val="0"/>
          <w:sz w:val="28"/>
          <w:szCs w:val="28"/>
          <w:lang w:val="uk-UA"/>
        </w:rPr>
        <w:t>опір вугілля різанню визначаємо з формул:</w:t>
      </w:r>
    </w:p>
    <w:p w:rsidR="007E3FB5" w:rsidRPr="00C71FF2" w:rsidRDefault="00F2580C" w:rsidP="00C71FF2">
      <w:pPr>
        <w:tabs>
          <w:tab w:val="left" w:pos="5595"/>
        </w:tabs>
        <w:spacing w:line="360" w:lineRule="auto"/>
        <w:jc w:val="both"/>
        <w:rPr>
          <w:rFonts w:ascii="Times New Roman" w:hAnsi="Times New Roman" w:cs="Times New Roman"/>
          <w:b w:val="0"/>
          <w:iCs/>
          <w:color w:val="000000"/>
          <w:sz w:val="28"/>
          <w:szCs w:val="28"/>
          <w:lang w:val="uk-UA" w:eastAsia="uk-UA"/>
        </w:rPr>
      </w:pPr>
      <w:r w:rsidRPr="00C71FF2">
        <w:rPr>
          <w:rFonts w:ascii="Times New Roman" w:hAnsi="Times New Roman" w:cs="Times New Roman"/>
          <w:i/>
          <w:iCs/>
          <w:color w:val="000000"/>
          <w:sz w:val="28"/>
          <w:szCs w:val="28"/>
          <w:lang w:val="uk-UA" w:eastAsia="uk-UA"/>
        </w:rPr>
        <w:t>γ</w:t>
      </w:r>
      <w:r w:rsidRPr="00C71FF2">
        <w:rPr>
          <w:rFonts w:ascii="Times New Roman" w:hAnsi="Times New Roman" w:cs="Times New Roman"/>
          <w:i/>
          <w:iCs/>
          <w:color w:val="000000"/>
          <w:sz w:val="28"/>
          <w:szCs w:val="28"/>
          <w:vertAlign w:val="subscript"/>
          <w:lang w:val="uk-UA" w:eastAsia="uk-UA"/>
        </w:rPr>
        <w:t xml:space="preserve">ср  </w:t>
      </w:r>
      <w:r w:rsidRPr="00C71FF2">
        <w:rPr>
          <w:rFonts w:ascii="Times New Roman" w:hAnsi="Times New Roman" w:cs="Times New Roman"/>
          <w:i/>
          <w:iCs/>
          <w:color w:val="000000"/>
          <w:sz w:val="28"/>
          <w:szCs w:val="28"/>
          <w:lang w:val="uk-UA" w:eastAsia="uk-UA"/>
        </w:rPr>
        <w:t>=</w:t>
      </w:r>
      <w:r w:rsidR="007E3FB5" w:rsidRPr="00C71FF2">
        <w:rPr>
          <w:rFonts w:ascii="Times New Roman" w:hAnsi="Times New Roman" w:cs="Times New Roman"/>
          <w:i/>
          <w:iCs/>
          <w:color w:val="000000"/>
          <w:sz w:val="28"/>
          <w:szCs w:val="28"/>
          <w:lang w:val="uk-UA" w:eastAsia="uk-UA"/>
        </w:rPr>
        <w:t xml:space="preserve"> </w:t>
      </w:r>
      <w:r w:rsidRPr="00C71FF2">
        <w:rPr>
          <w:rFonts w:ascii="Times New Roman" w:hAnsi="Times New Roman" w:cs="Times New Roman"/>
          <w:b w:val="0"/>
          <w:i/>
          <w:iCs/>
          <w:color w:val="000000"/>
          <w:sz w:val="28"/>
          <w:szCs w:val="28"/>
          <w:lang w:val="uk-UA" w:eastAsia="uk-UA"/>
        </w:rPr>
        <w:t>Σ(т</w:t>
      </w:r>
      <w:r w:rsidRPr="00C71FF2">
        <w:rPr>
          <w:rFonts w:ascii="Times New Roman" w:hAnsi="Times New Roman" w:cs="Times New Roman"/>
          <w:b w:val="0"/>
          <w:i/>
          <w:iCs/>
          <w:color w:val="000000"/>
          <w:sz w:val="28"/>
          <w:szCs w:val="28"/>
          <w:vertAlign w:val="subscript"/>
          <w:lang w:val="uk-UA" w:eastAsia="uk-UA"/>
        </w:rPr>
        <w:t>і</w:t>
      </w:r>
      <w:r w:rsidRPr="00C71FF2">
        <w:rPr>
          <w:rFonts w:ascii="Times New Roman" w:hAnsi="Times New Roman" w:cs="Times New Roman"/>
          <w:b w:val="0"/>
          <w:i/>
          <w:iCs/>
          <w:color w:val="000000"/>
          <w:sz w:val="28"/>
          <w:szCs w:val="28"/>
          <w:lang w:val="uk-UA" w:eastAsia="uk-UA"/>
        </w:rPr>
        <w:t>∙</w:t>
      </w:r>
      <w:r w:rsidRPr="00C71FF2">
        <w:rPr>
          <w:rFonts w:ascii="Times New Roman" w:hAnsi="Times New Roman" w:cs="Times New Roman"/>
          <w:b w:val="0"/>
          <w:color w:val="000000"/>
          <w:sz w:val="28"/>
          <w:szCs w:val="28"/>
          <w:lang w:val="uk-UA"/>
        </w:rPr>
        <w:t xml:space="preserve"> γ</w:t>
      </w:r>
      <w:r w:rsidRPr="00C71FF2">
        <w:rPr>
          <w:rFonts w:ascii="Times New Roman" w:hAnsi="Times New Roman" w:cs="Times New Roman"/>
          <w:b w:val="0"/>
          <w:i/>
          <w:color w:val="000000"/>
          <w:sz w:val="28"/>
          <w:szCs w:val="28"/>
          <w:vertAlign w:val="subscript"/>
          <w:lang w:val="uk-UA"/>
        </w:rPr>
        <w:t>і</w:t>
      </w:r>
      <w:r w:rsidRPr="00C71FF2">
        <w:rPr>
          <w:rFonts w:ascii="Times New Roman" w:hAnsi="Times New Roman" w:cs="Times New Roman"/>
          <w:b w:val="0"/>
          <w:i/>
          <w:color w:val="000000"/>
          <w:sz w:val="28"/>
          <w:szCs w:val="28"/>
          <w:lang w:val="uk-UA"/>
        </w:rPr>
        <w:t>)/</w:t>
      </w:r>
      <w:r w:rsidRPr="00C71FF2">
        <w:rPr>
          <w:rFonts w:ascii="Times New Roman" w:hAnsi="Times New Roman" w:cs="Times New Roman"/>
          <w:b w:val="0"/>
          <w:i/>
          <w:iCs/>
          <w:color w:val="000000"/>
          <w:sz w:val="28"/>
          <w:szCs w:val="28"/>
          <w:lang w:val="uk-UA" w:eastAsia="uk-UA"/>
        </w:rPr>
        <w:t xml:space="preserve"> Σт</w:t>
      </w:r>
      <w:r w:rsidRPr="00C71FF2">
        <w:rPr>
          <w:rFonts w:ascii="Times New Roman" w:hAnsi="Times New Roman" w:cs="Times New Roman"/>
          <w:b w:val="0"/>
          <w:i/>
          <w:iCs/>
          <w:color w:val="000000"/>
          <w:sz w:val="28"/>
          <w:szCs w:val="28"/>
          <w:vertAlign w:val="subscript"/>
          <w:lang w:val="uk-UA" w:eastAsia="uk-UA"/>
        </w:rPr>
        <w:t>і</w:t>
      </w:r>
      <w:r w:rsidRPr="00C71FF2">
        <w:rPr>
          <w:rFonts w:ascii="Times New Roman" w:hAnsi="Times New Roman" w:cs="Times New Roman"/>
          <w:i/>
          <w:iCs/>
          <w:color w:val="000000"/>
          <w:sz w:val="28"/>
          <w:szCs w:val="28"/>
          <w:lang w:val="uk-UA" w:eastAsia="uk-UA"/>
        </w:rPr>
        <w:t xml:space="preserve"> </w:t>
      </w:r>
      <w:r w:rsidR="007E3FB5" w:rsidRPr="00C71FF2">
        <w:rPr>
          <w:rFonts w:ascii="Times New Roman" w:hAnsi="Times New Roman" w:cs="Times New Roman"/>
          <w:b w:val="0"/>
          <w:iCs/>
          <w:color w:val="000000"/>
          <w:sz w:val="28"/>
          <w:szCs w:val="28"/>
          <w:lang w:val="uk-UA" w:eastAsia="uk-UA"/>
        </w:rPr>
        <w:t>= (0.72·1.</w:t>
      </w:r>
      <w:r w:rsidRPr="00C71FF2">
        <w:rPr>
          <w:rFonts w:ascii="Times New Roman" w:hAnsi="Times New Roman" w:cs="Times New Roman"/>
          <w:b w:val="0"/>
          <w:iCs/>
          <w:color w:val="000000"/>
          <w:sz w:val="28"/>
          <w:szCs w:val="28"/>
          <w:lang w:val="uk-UA" w:eastAsia="uk-UA"/>
        </w:rPr>
        <w:t>5</w:t>
      </w:r>
      <w:r w:rsidR="007E3FB5" w:rsidRPr="00C71FF2">
        <w:rPr>
          <w:rFonts w:ascii="Times New Roman" w:hAnsi="Times New Roman" w:cs="Times New Roman"/>
          <w:b w:val="0"/>
          <w:iCs/>
          <w:color w:val="000000"/>
          <w:sz w:val="28"/>
          <w:szCs w:val="28"/>
          <w:lang w:val="uk-UA" w:eastAsia="uk-UA"/>
        </w:rPr>
        <w:t xml:space="preserve">2 + 0.02∙2,45 + 0.55∙1.48)/(0,72+0,02+0,55) </w:t>
      </w:r>
      <w:r w:rsidRPr="00C71FF2">
        <w:rPr>
          <w:rFonts w:ascii="Times New Roman" w:hAnsi="Times New Roman" w:cs="Times New Roman"/>
          <w:b w:val="0"/>
          <w:iCs/>
          <w:color w:val="000000"/>
          <w:sz w:val="28"/>
          <w:szCs w:val="28"/>
          <w:lang w:val="uk-UA" w:eastAsia="uk-UA"/>
        </w:rPr>
        <w:t xml:space="preserve">= </w:t>
      </w:r>
    </w:p>
    <w:p w:rsidR="00F2580C" w:rsidRPr="00C71FF2" w:rsidRDefault="007E3FB5" w:rsidP="00C71FF2">
      <w:pPr>
        <w:tabs>
          <w:tab w:val="left" w:pos="5595"/>
        </w:tabs>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iCs/>
          <w:color w:val="000000"/>
          <w:sz w:val="28"/>
          <w:szCs w:val="28"/>
          <w:lang w:val="uk-UA" w:eastAsia="uk-UA"/>
        </w:rPr>
        <w:t>= 1.</w:t>
      </w:r>
      <w:r w:rsidR="00F2580C" w:rsidRPr="00C71FF2">
        <w:rPr>
          <w:rFonts w:ascii="Times New Roman" w:hAnsi="Times New Roman" w:cs="Times New Roman"/>
          <w:b w:val="0"/>
          <w:iCs/>
          <w:color w:val="000000"/>
          <w:sz w:val="28"/>
          <w:szCs w:val="28"/>
          <w:lang w:val="uk-UA" w:eastAsia="uk-UA"/>
        </w:rPr>
        <w:t>5</w:t>
      </w:r>
      <w:r w:rsidRPr="00C71FF2">
        <w:rPr>
          <w:rFonts w:ascii="Times New Roman" w:hAnsi="Times New Roman" w:cs="Times New Roman"/>
          <w:b w:val="0"/>
          <w:iCs/>
          <w:color w:val="000000"/>
          <w:sz w:val="28"/>
          <w:szCs w:val="28"/>
          <w:lang w:val="uk-UA" w:eastAsia="uk-UA"/>
        </w:rPr>
        <w:t>2</w:t>
      </w:r>
      <w:r w:rsidR="00F2580C" w:rsidRPr="00C71FF2">
        <w:rPr>
          <w:rFonts w:ascii="Times New Roman" w:hAnsi="Times New Roman" w:cs="Times New Roman"/>
          <w:b w:val="0"/>
          <w:iCs/>
          <w:color w:val="000000"/>
          <w:sz w:val="28"/>
          <w:szCs w:val="28"/>
          <w:lang w:val="uk-UA" w:eastAsia="uk-UA"/>
        </w:rPr>
        <w:t xml:space="preserve"> т/м</w:t>
      </w:r>
      <w:r w:rsidR="00F2580C" w:rsidRPr="00C71FF2">
        <w:rPr>
          <w:rFonts w:ascii="Times New Roman" w:hAnsi="Times New Roman" w:cs="Times New Roman"/>
          <w:b w:val="0"/>
          <w:iCs/>
          <w:color w:val="000000"/>
          <w:sz w:val="28"/>
          <w:szCs w:val="28"/>
          <w:vertAlign w:val="superscript"/>
          <w:lang w:val="uk-UA" w:eastAsia="uk-UA"/>
        </w:rPr>
        <w:t>3</w:t>
      </w:r>
      <w:r w:rsidR="00F2580C" w:rsidRPr="00C71FF2">
        <w:rPr>
          <w:rFonts w:ascii="Times New Roman" w:hAnsi="Times New Roman" w:cs="Times New Roman"/>
          <w:b w:val="0"/>
          <w:iCs/>
          <w:color w:val="000000"/>
          <w:sz w:val="28"/>
          <w:szCs w:val="28"/>
          <w:lang w:val="uk-UA" w:eastAsia="uk-UA"/>
        </w:rPr>
        <w:t>;</w:t>
      </w:r>
    </w:p>
    <w:p w:rsidR="007E3FB5" w:rsidRPr="00C71FF2" w:rsidRDefault="007E3FB5" w:rsidP="00C71FF2">
      <w:pPr>
        <w:tabs>
          <w:tab w:val="left" w:pos="5595"/>
        </w:tabs>
        <w:spacing w:line="360" w:lineRule="auto"/>
        <w:jc w:val="both"/>
        <w:rPr>
          <w:rFonts w:ascii="Times New Roman" w:hAnsi="Times New Roman" w:cs="Times New Roman"/>
          <w:b w:val="0"/>
          <w:iCs/>
          <w:color w:val="000000"/>
          <w:sz w:val="28"/>
          <w:szCs w:val="28"/>
          <w:lang w:val="uk-UA" w:eastAsia="uk-UA"/>
        </w:rPr>
      </w:pPr>
      <w:r w:rsidRPr="00C71FF2">
        <w:rPr>
          <w:rFonts w:ascii="Times New Roman" w:hAnsi="Times New Roman" w:cs="Times New Roman"/>
          <w:b w:val="0"/>
          <w:bCs w:val="0"/>
          <w:i/>
          <w:iCs/>
          <w:color w:val="000000"/>
          <w:sz w:val="28"/>
          <w:szCs w:val="28"/>
          <w:lang w:val="uk-UA" w:eastAsia="uk-UA"/>
        </w:rPr>
        <w:t>А</w:t>
      </w:r>
      <w:r w:rsidRPr="00C71FF2">
        <w:rPr>
          <w:rFonts w:ascii="Times New Roman" w:hAnsi="Times New Roman" w:cs="Times New Roman"/>
          <w:b w:val="0"/>
          <w:bCs w:val="0"/>
          <w:i/>
          <w:iCs/>
          <w:color w:val="000000"/>
          <w:sz w:val="28"/>
          <w:szCs w:val="28"/>
          <w:vertAlign w:val="subscript"/>
          <w:lang w:val="uk-UA" w:eastAsia="uk-UA"/>
        </w:rPr>
        <w:t xml:space="preserve">р </w:t>
      </w:r>
      <w:r w:rsidRPr="00C71FF2">
        <w:rPr>
          <w:rFonts w:ascii="Times New Roman" w:hAnsi="Times New Roman" w:cs="Times New Roman"/>
          <w:b w:val="0"/>
          <w:bCs w:val="0"/>
          <w:i/>
          <w:iCs/>
          <w:color w:val="000000"/>
          <w:sz w:val="28"/>
          <w:szCs w:val="28"/>
          <w:lang w:val="uk-UA" w:eastAsia="uk-UA"/>
        </w:rPr>
        <w:t>=</w:t>
      </w:r>
      <w:r w:rsidRPr="00C71FF2">
        <w:rPr>
          <w:rFonts w:ascii="Times New Roman" w:hAnsi="Times New Roman" w:cs="Times New Roman"/>
          <w:b w:val="0"/>
          <w:bCs w:val="0"/>
          <w:i/>
          <w:iCs/>
          <w:color w:val="000000"/>
          <w:sz w:val="28"/>
          <w:szCs w:val="28"/>
          <w:vertAlign w:val="subscript"/>
          <w:lang w:val="uk-UA" w:eastAsia="uk-UA"/>
        </w:rPr>
        <w:t xml:space="preserve"> </w:t>
      </w:r>
      <w:r w:rsidRPr="00C71FF2">
        <w:rPr>
          <w:rFonts w:ascii="Times New Roman" w:hAnsi="Times New Roman" w:cs="Times New Roman"/>
          <w:b w:val="0"/>
          <w:i/>
          <w:iCs/>
          <w:color w:val="000000"/>
          <w:sz w:val="28"/>
          <w:szCs w:val="28"/>
          <w:lang w:val="uk-UA" w:eastAsia="uk-UA"/>
        </w:rPr>
        <w:t>Σ(т</w:t>
      </w:r>
      <w:r w:rsidRPr="00C71FF2">
        <w:rPr>
          <w:rFonts w:ascii="Times New Roman" w:hAnsi="Times New Roman" w:cs="Times New Roman"/>
          <w:b w:val="0"/>
          <w:i/>
          <w:iCs/>
          <w:color w:val="000000"/>
          <w:sz w:val="28"/>
          <w:szCs w:val="28"/>
          <w:vertAlign w:val="subscript"/>
          <w:lang w:val="uk-UA" w:eastAsia="uk-UA"/>
        </w:rPr>
        <w:t>і</w:t>
      </w:r>
      <w:r w:rsidRPr="00C71FF2">
        <w:rPr>
          <w:rFonts w:ascii="Times New Roman" w:hAnsi="Times New Roman" w:cs="Times New Roman"/>
          <w:b w:val="0"/>
          <w:i/>
          <w:iCs/>
          <w:color w:val="000000"/>
          <w:sz w:val="28"/>
          <w:szCs w:val="28"/>
          <w:lang w:val="uk-UA" w:eastAsia="uk-UA"/>
        </w:rPr>
        <w:t>∙</w:t>
      </w:r>
      <w:r w:rsidRPr="00C71FF2">
        <w:rPr>
          <w:rFonts w:ascii="Times New Roman" w:hAnsi="Times New Roman" w:cs="Times New Roman"/>
          <w:b w:val="0"/>
          <w:color w:val="000000"/>
          <w:sz w:val="28"/>
          <w:szCs w:val="28"/>
          <w:lang w:val="uk-UA"/>
        </w:rPr>
        <w:t xml:space="preserve"> </w:t>
      </w:r>
      <w:r w:rsidRPr="00C71FF2">
        <w:rPr>
          <w:rFonts w:ascii="Times New Roman" w:hAnsi="Times New Roman" w:cs="Times New Roman"/>
          <w:b w:val="0"/>
          <w:bCs w:val="0"/>
          <w:i/>
          <w:iCs/>
          <w:color w:val="000000"/>
          <w:sz w:val="28"/>
          <w:szCs w:val="28"/>
          <w:lang w:val="uk-UA" w:eastAsia="uk-UA"/>
        </w:rPr>
        <w:t>А</w:t>
      </w:r>
      <w:r w:rsidRPr="00C71FF2">
        <w:rPr>
          <w:rFonts w:ascii="Times New Roman" w:hAnsi="Times New Roman" w:cs="Times New Roman"/>
          <w:b w:val="0"/>
          <w:bCs w:val="0"/>
          <w:i/>
          <w:iCs/>
          <w:color w:val="000000"/>
          <w:sz w:val="28"/>
          <w:szCs w:val="28"/>
          <w:vertAlign w:val="subscript"/>
          <w:lang w:val="uk-UA" w:eastAsia="uk-UA"/>
        </w:rPr>
        <w:t>р</w:t>
      </w:r>
      <w:r w:rsidRPr="00C71FF2">
        <w:rPr>
          <w:rFonts w:ascii="Times New Roman" w:hAnsi="Times New Roman" w:cs="Times New Roman"/>
          <w:b w:val="0"/>
          <w:i/>
          <w:color w:val="000000"/>
          <w:sz w:val="28"/>
          <w:szCs w:val="28"/>
          <w:vertAlign w:val="subscript"/>
          <w:lang w:val="uk-UA"/>
        </w:rPr>
        <w:t>і</w:t>
      </w:r>
      <w:r w:rsidRPr="00C71FF2">
        <w:rPr>
          <w:rFonts w:ascii="Times New Roman" w:hAnsi="Times New Roman" w:cs="Times New Roman"/>
          <w:b w:val="0"/>
          <w:i/>
          <w:color w:val="000000"/>
          <w:sz w:val="28"/>
          <w:szCs w:val="28"/>
          <w:lang w:val="uk-UA"/>
        </w:rPr>
        <w:t>)/</w:t>
      </w:r>
      <w:r w:rsidRPr="00C71FF2">
        <w:rPr>
          <w:rFonts w:ascii="Times New Roman" w:hAnsi="Times New Roman" w:cs="Times New Roman"/>
          <w:b w:val="0"/>
          <w:i/>
          <w:iCs/>
          <w:color w:val="000000"/>
          <w:sz w:val="28"/>
          <w:szCs w:val="28"/>
          <w:lang w:val="uk-UA" w:eastAsia="uk-UA"/>
        </w:rPr>
        <w:t xml:space="preserve"> Σт</w:t>
      </w:r>
      <w:r w:rsidRPr="00C71FF2">
        <w:rPr>
          <w:rFonts w:ascii="Times New Roman" w:hAnsi="Times New Roman" w:cs="Times New Roman"/>
          <w:b w:val="0"/>
          <w:i/>
          <w:iCs/>
          <w:color w:val="000000"/>
          <w:sz w:val="28"/>
          <w:szCs w:val="28"/>
          <w:vertAlign w:val="subscript"/>
          <w:lang w:val="uk-UA" w:eastAsia="uk-UA"/>
        </w:rPr>
        <w:t>і</w:t>
      </w:r>
      <w:r w:rsidRPr="00C71FF2">
        <w:rPr>
          <w:rFonts w:ascii="Times New Roman" w:hAnsi="Times New Roman" w:cs="Times New Roman"/>
          <w:b w:val="0"/>
          <w:bCs w:val="0"/>
          <w:iCs/>
          <w:color w:val="000000"/>
          <w:sz w:val="28"/>
          <w:szCs w:val="28"/>
          <w:lang w:val="uk-UA" w:eastAsia="uk-UA"/>
        </w:rPr>
        <w:t xml:space="preserve"> = (0.72</w:t>
      </w:r>
      <w:r w:rsidRPr="00C71FF2">
        <w:rPr>
          <w:rFonts w:ascii="Times New Roman" w:hAnsi="Times New Roman" w:cs="Times New Roman"/>
          <w:b w:val="0"/>
          <w:iCs/>
          <w:color w:val="000000"/>
          <w:sz w:val="28"/>
          <w:szCs w:val="28"/>
          <w:lang w:val="uk-UA" w:eastAsia="uk-UA"/>
        </w:rPr>
        <w:t>∙210+0.02∙300+0.55∙21</w:t>
      </w:r>
      <w:r w:rsidR="00F2580C" w:rsidRPr="00C71FF2">
        <w:rPr>
          <w:rFonts w:ascii="Times New Roman" w:hAnsi="Times New Roman" w:cs="Times New Roman"/>
          <w:b w:val="0"/>
          <w:iCs/>
          <w:color w:val="000000"/>
          <w:sz w:val="28"/>
          <w:szCs w:val="28"/>
          <w:lang w:val="uk-UA" w:eastAsia="uk-UA"/>
        </w:rPr>
        <w:t>0)/</w:t>
      </w:r>
      <w:r w:rsidRPr="00C71FF2">
        <w:rPr>
          <w:rFonts w:ascii="Times New Roman" w:hAnsi="Times New Roman" w:cs="Times New Roman"/>
          <w:b w:val="0"/>
          <w:iCs/>
          <w:color w:val="000000"/>
          <w:sz w:val="28"/>
          <w:szCs w:val="28"/>
          <w:lang w:val="uk-UA" w:eastAsia="uk-UA"/>
        </w:rPr>
        <w:t xml:space="preserve">(0,72+0,02+0,55) </w:t>
      </w:r>
      <w:r w:rsidR="00F2580C" w:rsidRPr="00C71FF2">
        <w:rPr>
          <w:rFonts w:ascii="Times New Roman" w:hAnsi="Times New Roman" w:cs="Times New Roman"/>
          <w:b w:val="0"/>
          <w:iCs/>
          <w:color w:val="000000"/>
          <w:sz w:val="28"/>
          <w:szCs w:val="28"/>
          <w:lang w:val="uk-UA" w:eastAsia="uk-UA"/>
        </w:rPr>
        <w:t>=</w:t>
      </w:r>
    </w:p>
    <w:p w:rsidR="00F2580C" w:rsidRPr="00C71FF2" w:rsidRDefault="007E3FB5" w:rsidP="00C71FF2">
      <w:pPr>
        <w:tabs>
          <w:tab w:val="left" w:pos="5595"/>
        </w:tabs>
        <w:spacing w:line="360" w:lineRule="auto"/>
        <w:jc w:val="both"/>
        <w:rPr>
          <w:rFonts w:ascii="Times New Roman" w:hAnsi="Times New Roman" w:cs="Times New Roman"/>
          <w:b w:val="0"/>
          <w:iCs/>
          <w:color w:val="000000"/>
          <w:sz w:val="28"/>
          <w:szCs w:val="28"/>
          <w:lang w:val="uk-UA" w:eastAsia="uk-UA"/>
        </w:rPr>
      </w:pPr>
      <w:r w:rsidRPr="00C71FF2">
        <w:rPr>
          <w:rFonts w:ascii="Times New Roman" w:hAnsi="Times New Roman" w:cs="Times New Roman"/>
          <w:b w:val="0"/>
          <w:iCs/>
          <w:color w:val="000000"/>
          <w:sz w:val="28"/>
          <w:szCs w:val="28"/>
          <w:lang w:val="uk-UA" w:eastAsia="uk-UA"/>
        </w:rPr>
        <w:t>= 211,4</w:t>
      </w:r>
      <w:r w:rsidR="00F2580C" w:rsidRPr="00C71FF2">
        <w:rPr>
          <w:rFonts w:ascii="Times New Roman" w:hAnsi="Times New Roman" w:cs="Times New Roman"/>
          <w:b w:val="0"/>
          <w:iCs/>
          <w:color w:val="000000"/>
          <w:sz w:val="28"/>
          <w:szCs w:val="28"/>
          <w:lang w:val="uk-UA" w:eastAsia="uk-UA"/>
        </w:rPr>
        <w:t xml:space="preserve"> кН/м. </w:t>
      </w:r>
    </w:p>
    <w:p w:rsidR="00390C34" w:rsidRPr="00C71FF2" w:rsidRDefault="00390C34" w:rsidP="00C71FF2">
      <w:pPr>
        <w:spacing w:line="360" w:lineRule="auto"/>
        <w:ind w:firstLine="851"/>
        <w:jc w:val="both"/>
        <w:rPr>
          <w:rFonts w:ascii="Times New Roman" w:hAnsi="Times New Roman" w:cs="Times New Roman"/>
          <w:b w:val="0"/>
          <w:i/>
          <w:iCs/>
          <w:color w:val="000000"/>
          <w:sz w:val="28"/>
          <w:szCs w:val="28"/>
          <w:lang w:eastAsia="uk-UA"/>
        </w:rPr>
      </w:pPr>
      <w:r w:rsidRPr="00C71FF2">
        <w:rPr>
          <w:rFonts w:ascii="Times New Roman" w:hAnsi="Times New Roman" w:cs="Times New Roman"/>
          <w:b w:val="0"/>
          <w:bCs w:val="0"/>
          <w:color w:val="000000"/>
          <w:sz w:val="28"/>
          <w:szCs w:val="28"/>
          <w:lang w:val="uk-UA" w:eastAsia="uk-UA"/>
        </w:rPr>
        <w:t>Мінімальна</w:t>
      </w:r>
      <w:r w:rsidRPr="00C71FF2">
        <w:rPr>
          <w:rFonts w:ascii="Times New Roman" w:hAnsi="Times New Roman" w:cs="Times New Roman"/>
          <w:b w:val="0"/>
          <w:bCs w:val="0"/>
          <w:i/>
          <w:iCs/>
          <w:color w:val="000000"/>
          <w:sz w:val="28"/>
          <w:szCs w:val="28"/>
          <w:lang w:val="uk-UA" w:eastAsia="uk-UA"/>
        </w:rPr>
        <w:t xml:space="preserve"> </w:t>
      </w:r>
      <w:r w:rsidRPr="00C71FF2">
        <w:rPr>
          <w:rFonts w:ascii="Times New Roman" w:hAnsi="Times New Roman" w:cs="Times New Roman"/>
          <w:b w:val="0"/>
          <w:color w:val="000000"/>
          <w:sz w:val="28"/>
          <w:szCs w:val="28"/>
          <w:lang w:val="uk-UA" w:eastAsia="uk-UA"/>
        </w:rPr>
        <w:t>і</w:t>
      </w:r>
      <w:r w:rsidRPr="00C71FF2">
        <w:rPr>
          <w:rFonts w:ascii="Times New Roman" w:hAnsi="Times New Roman" w:cs="Times New Roman"/>
          <w:i/>
          <w:color w:val="000000"/>
          <w:sz w:val="28"/>
          <w:szCs w:val="28"/>
          <w:lang w:val="uk-UA" w:eastAsia="uk-UA"/>
        </w:rPr>
        <w:t xml:space="preserve"> </w:t>
      </w:r>
      <w:r w:rsidRPr="00C71FF2">
        <w:rPr>
          <w:rFonts w:ascii="Times New Roman" w:hAnsi="Times New Roman" w:cs="Times New Roman"/>
          <w:b w:val="0"/>
          <w:bCs w:val="0"/>
          <w:color w:val="000000"/>
          <w:sz w:val="28"/>
          <w:szCs w:val="28"/>
          <w:lang w:val="uk-UA" w:eastAsia="uk-UA"/>
        </w:rPr>
        <w:t>максимальна потужності пласта в</w:t>
      </w:r>
      <w:r w:rsidRPr="00C71FF2">
        <w:rPr>
          <w:rFonts w:ascii="Times New Roman" w:hAnsi="Times New Roman" w:cs="Times New Roman"/>
          <w:b w:val="0"/>
          <w:color w:val="000000"/>
          <w:sz w:val="28"/>
          <w:szCs w:val="28"/>
          <w:lang w:val="uk-UA" w:eastAsia="uk-UA"/>
        </w:rPr>
        <w:t>и</w:t>
      </w:r>
      <w:r w:rsidRPr="00C71FF2">
        <w:rPr>
          <w:rFonts w:ascii="Times New Roman" w:hAnsi="Times New Roman" w:cs="Times New Roman"/>
          <w:b w:val="0"/>
          <w:color w:val="000000"/>
          <w:sz w:val="28"/>
          <w:szCs w:val="28"/>
          <w:lang w:val="uk-UA" w:eastAsia="uk-UA"/>
        </w:rPr>
        <w:softHyphen/>
        <w:t>значається за формулами</w:t>
      </w:r>
      <w:r w:rsidR="00DD0F26" w:rsidRPr="00C71FF2">
        <w:rPr>
          <w:rFonts w:ascii="Times New Roman" w:hAnsi="Times New Roman" w:cs="Times New Roman"/>
          <w:b w:val="0"/>
          <w:color w:val="000000"/>
          <w:sz w:val="28"/>
          <w:szCs w:val="28"/>
          <w:lang w:val="uk-UA" w:eastAsia="uk-UA"/>
        </w:rPr>
        <w:t>:</w:t>
      </w:r>
    </w:p>
    <w:p w:rsidR="00390C34" w:rsidRPr="00C71FF2" w:rsidRDefault="00390C34" w:rsidP="00C71FF2">
      <w:pPr>
        <w:tabs>
          <w:tab w:val="left" w:pos="5595"/>
        </w:tabs>
        <w:spacing w:line="360" w:lineRule="auto"/>
        <w:ind w:firstLine="851"/>
        <w:jc w:val="center"/>
        <w:rPr>
          <w:rFonts w:ascii="Times New Roman" w:hAnsi="Times New Roman" w:cs="Times New Roman"/>
          <w:iCs/>
          <w:color w:val="000000"/>
          <w:sz w:val="28"/>
          <w:szCs w:val="28"/>
          <w:lang w:val="uk-UA" w:eastAsia="uk-UA"/>
        </w:rPr>
      </w:pPr>
      <w:r w:rsidRPr="00C71FF2">
        <w:rPr>
          <w:rFonts w:ascii="Times New Roman" w:hAnsi="Times New Roman" w:cs="Times New Roman"/>
          <w:b w:val="0"/>
          <w:bCs w:val="0"/>
          <w:i/>
          <w:iCs/>
          <w:color w:val="000000"/>
          <w:sz w:val="28"/>
          <w:szCs w:val="28"/>
          <w:lang w:val="uk-UA" w:eastAsia="uk-UA"/>
        </w:rPr>
        <w:t xml:space="preserve"> т</w:t>
      </w:r>
      <w:r w:rsidRPr="00C71FF2">
        <w:rPr>
          <w:rFonts w:ascii="Times New Roman" w:hAnsi="Times New Roman" w:cs="Times New Roman"/>
          <w:b w:val="0"/>
          <w:bCs w:val="0"/>
          <w:i/>
          <w:iCs/>
          <w:color w:val="000000"/>
          <w:sz w:val="28"/>
          <w:szCs w:val="28"/>
          <w:vertAlign w:val="subscript"/>
          <w:lang w:val="uk-UA" w:eastAsia="uk-UA"/>
        </w:rPr>
        <w:t>тах</w:t>
      </w:r>
      <w:r w:rsidRPr="00C71FF2">
        <w:rPr>
          <w:rFonts w:ascii="Times New Roman" w:hAnsi="Times New Roman" w:cs="Times New Roman"/>
          <w:b w:val="0"/>
          <w:i/>
          <w:iCs/>
          <w:color w:val="000000"/>
          <w:sz w:val="28"/>
          <w:szCs w:val="28"/>
          <w:lang w:val="uk-UA" w:eastAsia="uk-UA"/>
        </w:rPr>
        <w:t>= т</w:t>
      </w:r>
      <w:r w:rsidRPr="00C71FF2">
        <w:rPr>
          <w:rFonts w:ascii="Times New Roman" w:hAnsi="Times New Roman" w:cs="Times New Roman"/>
          <w:b w:val="0"/>
          <w:i/>
          <w:iCs/>
          <w:color w:val="000000"/>
          <w:sz w:val="28"/>
          <w:szCs w:val="28"/>
          <w:vertAlign w:val="subscript"/>
          <w:lang w:val="uk-UA" w:eastAsia="uk-UA"/>
        </w:rPr>
        <w:t>ср</w:t>
      </w:r>
      <w:r w:rsidRPr="00C71FF2">
        <w:rPr>
          <w:rFonts w:ascii="Times New Roman" w:hAnsi="Times New Roman" w:cs="Times New Roman"/>
          <w:b w:val="0"/>
          <w:i/>
          <w:iCs/>
          <w:color w:val="000000"/>
          <w:sz w:val="28"/>
          <w:szCs w:val="28"/>
          <w:lang w:val="uk-UA" w:eastAsia="uk-UA"/>
        </w:rPr>
        <w:t xml:space="preserve"> + т</w:t>
      </w:r>
      <w:r w:rsidRPr="00C71FF2">
        <w:rPr>
          <w:rFonts w:ascii="Times New Roman" w:hAnsi="Times New Roman" w:cs="Times New Roman"/>
          <w:b w:val="0"/>
          <w:i/>
          <w:iCs/>
          <w:color w:val="000000"/>
          <w:sz w:val="28"/>
          <w:szCs w:val="28"/>
          <w:vertAlign w:val="subscript"/>
          <w:lang w:val="uk-UA" w:eastAsia="uk-UA"/>
        </w:rPr>
        <w:t>ср</w:t>
      </w:r>
      <w:r w:rsidRPr="00C71FF2">
        <w:rPr>
          <w:rFonts w:ascii="Times New Roman" w:hAnsi="Times New Roman" w:cs="Times New Roman"/>
          <w:b w:val="0"/>
          <w:i/>
          <w:iCs/>
          <w:color w:val="000000"/>
          <w:sz w:val="28"/>
          <w:szCs w:val="28"/>
          <w:lang w:val="uk-UA" w:eastAsia="uk-UA"/>
        </w:rPr>
        <w:t xml:space="preserve">∆т </w:t>
      </w:r>
      <w:r w:rsidRPr="00C71FF2">
        <w:rPr>
          <w:rFonts w:ascii="Times New Roman" w:hAnsi="Times New Roman" w:cs="Times New Roman"/>
          <w:b w:val="0"/>
          <w:bCs w:val="0"/>
          <w:i/>
          <w:iCs/>
          <w:color w:val="000000"/>
          <w:sz w:val="28"/>
          <w:szCs w:val="28"/>
          <w:lang w:val="uk-UA" w:eastAsia="uk-UA"/>
        </w:rPr>
        <w:t>/100</w:t>
      </w:r>
      <w:r w:rsidRPr="00C71FF2">
        <w:rPr>
          <w:rFonts w:ascii="Times New Roman" w:hAnsi="Times New Roman" w:cs="Times New Roman"/>
          <w:b w:val="0"/>
          <w:bCs w:val="0"/>
          <w:iCs/>
          <w:color w:val="000000"/>
          <w:sz w:val="28"/>
          <w:szCs w:val="28"/>
          <w:lang w:val="uk-UA" w:eastAsia="uk-UA"/>
        </w:rPr>
        <w:t xml:space="preserve">= </w:t>
      </w:r>
      <w:r w:rsidRPr="00C71FF2">
        <w:rPr>
          <w:rFonts w:ascii="Times New Roman" w:hAnsi="Times New Roman" w:cs="Times New Roman"/>
          <w:b w:val="0"/>
          <w:iCs/>
          <w:color w:val="000000"/>
          <w:sz w:val="28"/>
          <w:szCs w:val="28"/>
          <w:lang w:val="uk-UA" w:eastAsia="uk-UA"/>
        </w:rPr>
        <w:t>1.29 + 1.29∙5/100 = 1.35 м;</w:t>
      </w:r>
    </w:p>
    <w:p w:rsidR="00390C34" w:rsidRPr="00C71FF2" w:rsidRDefault="00390C34" w:rsidP="00C71FF2">
      <w:pPr>
        <w:spacing w:line="360" w:lineRule="auto"/>
        <w:rPr>
          <w:rFonts w:ascii="Times New Roman" w:hAnsi="Times New Roman" w:cs="Times New Roman"/>
          <w:b w:val="0"/>
          <w:color w:val="000000"/>
          <w:sz w:val="28"/>
          <w:szCs w:val="28"/>
          <w:lang w:val="uk-UA" w:eastAsia="uk-UA"/>
        </w:rPr>
      </w:pPr>
    </w:p>
    <w:p w:rsidR="00390C34" w:rsidRPr="00C71FF2" w:rsidRDefault="00390C34" w:rsidP="00C71FF2">
      <w:pPr>
        <w:tabs>
          <w:tab w:val="left" w:pos="5595"/>
        </w:tabs>
        <w:spacing w:line="360" w:lineRule="auto"/>
        <w:ind w:firstLine="851"/>
        <w:jc w:val="center"/>
        <w:rPr>
          <w:rFonts w:ascii="Times New Roman" w:hAnsi="Times New Roman" w:cs="Times New Roman"/>
          <w:b w:val="0"/>
          <w:iCs/>
          <w:color w:val="000000"/>
          <w:sz w:val="28"/>
          <w:szCs w:val="28"/>
          <w:lang w:val="uk-UA" w:eastAsia="uk-UA"/>
        </w:rPr>
      </w:pPr>
      <w:r w:rsidRPr="00C71FF2">
        <w:rPr>
          <w:rFonts w:ascii="Times New Roman" w:hAnsi="Times New Roman" w:cs="Times New Roman"/>
          <w:b w:val="0"/>
          <w:i/>
          <w:iCs/>
          <w:color w:val="000000"/>
          <w:sz w:val="28"/>
          <w:szCs w:val="28"/>
          <w:lang w:val="uk-UA" w:eastAsia="uk-UA"/>
        </w:rPr>
        <w:t>т</w:t>
      </w:r>
      <w:r w:rsidRPr="00C71FF2">
        <w:rPr>
          <w:rFonts w:ascii="Times New Roman" w:hAnsi="Times New Roman" w:cs="Times New Roman"/>
          <w:b w:val="0"/>
          <w:i/>
          <w:iCs/>
          <w:color w:val="000000"/>
          <w:sz w:val="28"/>
          <w:szCs w:val="28"/>
          <w:vertAlign w:val="subscript"/>
          <w:lang w:val="uk-UA" w:eastAsia="uk-UA"/>
        </w:rPr>
        <w:t>т</w:t>
      </w:r>
      <w:r w:rsidRPr="00C71FF2">
        <w:rPr>
          <w:rFonts w:ascii="Times New Roman" w:hAnsi="Times New Roman" w:cs="Times New Roman"/>
          <w:b w:val="0"/>
          <w:i/>
          <w:iCs/>
          <w:color w:val="000000"/>
          <w:sz w:val="28"/>
          <w:szCs w:val="28"/>
          <w:vertAlign w:val="subscript"/>
          <w:lang w:val="en-US" w:eastAsia="uk-UA"/>
        </w:rPr>
        <w:t>in</w:t>
      </w:r>
      <w:r w:rsidRPr="00C71FF2">
        <w:rPr>
          <w:rFonts w:ascii="Times New Roman" w:hAnsi="Times New Roman" w:cs="Times New Roman"/>
          <w:b w:val="0"/>
          <w:i/>
          <w:iCs/>
          <w:color w:val="000000"/>
          <w:sz w:val="28"/>
          <w:szCs w:val="28"/>
          <w:lang w:val="uk-UA" w:eastAsia="uk-UA"/>
        </w:rPr>
        <w:t xml:space="preserve"> = т</w:t>
      </w:r>
      <w:r w:rsidRPr="00C71FF2">
        <w:rPr>
          <w:rFonts w:ascii="Times New Roman" w:hAnsi="Times New Roman" w:cs="Times New Roman"/>
          <w:b w:val="0"/>
          <w:i/>
          <w:iCs/>
          <w:color w:val="000000"/>
          <w:sz w:val="28"/>
          <w:szCs w:val="28"/>
          <w:vertAlign w:val="subscript"/>
          <w:lang w:val="uk-UA" w:eastAsia="uk-UA"/>
        </w:rPr>
        <w:t>ср</w:t>
      </w:r>
      <w:r w:rsidRPr="00C71FF2">
        <w:rPr>
          <w:rFonts w:ascii="Times New Roman" w:hAnsi="Times New Roman" w:cs="Times New Roman"/>
          <w:b w:val="0"/>
          <w:i/>
          <w:iCs/>
          <w:color w:val="000000"/>
          <w:sz w:val="28"/>
          <w:szCs w:val="28"/>
          <w:lang w:val="uk-UA" w:eastAsia="uk-UA"/>
        </w:rPr>
        <w:t xml:space="preserve"> - т</w:t>
      </w:r>
      <w:r w:rsidRPr="00C71FF2">
        <w:rPr>
          <w:rFonts w:ascii="Times New Roman" w:hAnsi="Times New Roman" w:cs="Times New Roman"/>
          <w:b w:val="0"/>
          <w:i/>
          <w:iCs/>
          <w:color w:val="000000"/>
          <w:sz w:val="28"/>
          <w:szCs w:val="28"/>
          <w:vertAlign w:val="subscript"/>
          <w:lang w:val="uk-UA" w:eastAsia="uk-UA"/>
        </w:rPr>
        <w:t>ср</w:t>
      </w:r>
      <w:r w:rsidRPr="00C71FF2">
        <w:rPr>
          <w:rFonts w:ascii="Times New Roman" w:hAnsi="Times New Roman" w:cs="Times New Roman"/>
          <w:b w:val="0"/>
          <w:i/>
          <w:iCs/>
          <w:color w:val="000000"/>
          <w:sz w:val="28"/>
          <w:szCs w:val="28"/>
          <w:lang w:val="uk-UA" w:eastAsia="uk-UA"/>
        </w:rPr>
        <w:t xml:space="preserve">∆т </w:t>
      </w:r>
      <w:r w:rsidRPr="00C71FF2">
        <w:rPr>
          <w:rFonts w:ascii="Times New Roman" w:hAnsi="Times New Roman" w:cs="Times New Roman"/>
          <w:b w:val="0"/>
          <w:bCs w:val="0"/>
          <w:i/>
          <w:iCs/>
          <w:color w:val="000000"/>
          <w:sz w:val="28"/>
          <w:szCs w:val="28"/>
          <w:lang w:val="uk-UA" w:eastAsia="uk-UA"/>
        </w:rPr>
        <w:t>/</w:t>
      </w:r>
      <w:r w:rsidRPr="00C71FF2">
        <w:rPr>
          <w:rFonts w:ascii="Times New Roman" w:hAnsi="Times New Roman" w:cs="Times New Roman"/>
          <w:b w:val="0"/>
          <w:bCs w:val="0"/>
          <w:iCs/>
          <w:color w:val="000000"/>
          <w:sz w:val="28"/>
          <w:szCs w:val="28"/>
          <w:lang w:val="uk-UA" w:eastAsia="uk-UA"/>
        </w:rPr>
        <w:t xml:space="preserve">100= </w:t>
      </w:r>
      <w:r w:rsidRPr="00C71FF2">
        <w:rPr>
          <w:rFonts w:ascii="Times New Roman" w:hAnsi="Times New Roman" w:cs="Times New Roman"/>
          <w:b w:val="0"/>
          <w:iCs/>
          <w:color w:val="000000"/>
          <w:sz w:val="28"/>
          <w:szCs w:val="28"/>
          <w:lang w:val="uk-UA" w:eastAsia="uk-UA"/>
        </w:rPr>
        <w:t>1.29 – 1.29∙5/100 = 1.23 м;</w:t>
      </w:r>
    </w:p>
    <w:p w:rsidR="00390C34" w:rsidRPr="00C71FF2" w:rsidRDefault="00390C34" w:rsidP="00C71FF2">
      <w:pPr>
        <w:spacing w:line="360" w:lineRule="auto"/>
        <w:ind w:firstLine="680"/>
        <w:jc w:val="both"/>
        <w:rPr>
          <w:rFonts w:ascii="Times New Roman" w:hAnsi="Times New Roman" w:cs="Times New Roman"/>
          <w:b w:val="0"/>
          <w:i/>
          <w:color w:val="000000"/>
          <w:sz w:val="28"/>
          <w:szCs w:val="28"/>
          <w:lang w:val="uk-UA" w:eastAsia="uk-UA"/>
        </w:rPr>
      </w:pPr>
      <w:r w:rsidRPr="00C71FF2">
        <w:rPr>
          <w:rFonts w:ascii="Times New Roman" w:hAnsi="Times New Roman" w:cs="Times New Roman"/>
          <w:b w:val="0"/>
          <w:color w:val="000000"/>
          <w:sz w:val="28"/>
          <w:szCs w:val="28"/>
          <w:lang w:val="uk-UA" w:eastAsia="uk-UA"/>
        </w:rPr>
        <w:t xml:space="preserve">Усі гірські породи за шаруватістю </w:t>
      </w:r>
      <w:r w:rsidR="00DD0F26" w:rsidRPr="00C71FF2">
        <w:rPr>
          <w:rFonts w:ascii="Times New Roman" w:hAnsi="Times New Roman" w:cs="Times New Roman"/>
          <w:b w:val="0"/>
          <w:color w:val="000000"/>
          <w:sz w:val="28"/>
          <w:szCs w:val="28"/>
          <w:lang w:val="uk-UA" w:eastAsia="uk-UA"/>
        </w:rPr>
        <w:t>розділяються на класи (табл. 1.3</w:t>
      </w:r>
      <w:r w:rsidRPr="00C71FF2">
        <w:rPr>
          <w:rFonts w:ascii="Times New Roman" w:hAnsi="Times New Roman" w:cs="Times New Roman"/>
          <w:b w:val="0"/>
          <w:color w:val="000000"/>
          <w:sz w:val="28"/>
          <w:szCs w:val="28"/>
          <w:lang w:val="uk-UA" w:eastAsia="uk-UA"/>
        </w:rPr>
        <w:t>)</w:t>
      </w:r>
      <w:r w:rsidRPr="00C71FF2">
        <w:rPr>
          <w:rFonts w:ascii="Times New Roman" w:hAnsi="Times New Roman" w:cs="Times New Roman"/>
          <w:b w:val="0"/>
          <w:i/>
          <w:color w:val="000000"/>
          <w:sz w:val="28"/>
          <w:szCs w:val="28"/>
          <w:lang w:val="uk-UA" w:eastAsia="uk-UA"/>
        </w:rPr>
        <w:t xml:space="preserve"> </w:t>
      </w:r>
    </w:p>
    <w:p w:rsidR="00DA22F8" w:rsidRDefault="00DA22F8" w:rsidP="00C71FF2">
      <w:pPr>
        <w:spacing w:line="360" w:lineRule="auto"/>
        <w:ind w:firstLine="851"/>
        <w:jc w:val="right"/>
        <w:rPr>
          <w:rFonts w:ascii="Times New Roman" w:hAnsi="Times New Roman" w:cs="Times New Roman"/>
          <w:b w:val="0"/>
          <w:i/>
          <w:color w:val="000000"/>
          <w:sz w:val="28"/>
          <w:szCs w:val="28"/>
          <w:lang w:val="uk-UA" w:eastAsia="uk-UA"/>
        </w:rPr>
      </w:pPr>
    </w:p>
    <w:p w:rsidR="00DA22F8" w:rsidRDefault="00DA22F8" w:rsidP="00C71FF2">
      <w:pPr>
        <w:spacing w:line="360" w:lineRule="auto"/>
        <w:ind w:firstLine="851"/>
        <w:jc w:val="right"/>
        <w:rPr>
          <w:rFonts w:ascii="Times New Roman" w:hAnsi="Times New Roman" w:cs="Times New Roman"/>
          <w:b w:val="0"/>
          <w:i/>
          <w:color w:val="000000"/>
          <w:sz w:val="28"/>
          <w:szCs w:val="28"/>
          <w:lang w:val="uk-UA" w:eastAsia="uk-UA"/>
        </w:rPr>
      </w:pPr>
    </w:p>
    <w:p w:rsidR="00390C34" w:rsidRPr="00C71FF2" w:rsidRDefault="00390C34" w:rsidP="00C71FF2">
      <w:pPr>
        <w:spacing w:line="360" w:lineRule="auto"/>
        <w:ind w:firstLine="851"/>
        <w:jc w:val="right"/>
        <w:rPr>
          <w:rFonts w:ascii="Times New Roman" w:hAnsi="Times New Roman" w:cs="Times New Roman"/>
          <w:b w:val="0"/>
          <w:i/>
          <w:color w:val="000000"/>
          <w:sz w:val="28"/>
          <w:szCs w:val="28"/>
          <w:lang w:val="uk-UA" w:eastAsia="uk-UA"/>
        </w:rPr>
      </w:pPr>
      <w:r w:rsidRPr="00C71FF2">
        <w:rPr>
          <w:rFonts w:ascii="Times New Roman" w:hAnsi="Times New Roman" w:cs="Times New Roman"/>
          <w:b w:val="0"/>
          <w:i/>
          <w:color w:val="000000"/>
          <w:sz w:val="28"/>
          <w:szCs w:val="28"/>
          <w:lang w:val="uk-UA" w:eastAsia="uk-UA"/>
        </w:rPr>
        <w:lastRenderedPageBreak/>
        <w:t>Таблиця 1.3</w:t>
      </w:r>
    </w:p>
    <w:p w:rsidR="00390C34" w:rsidRPr="00C71FF2" w:rsidRDefault="00390C34" w:rsidP="00C71FF2">
      <w:pPr>
        <w:spacing w:line="360" w:lineRule="auto"/>
        <w:ind w:firstLine="851"/>
        <w:rPr>
          <w:rFonts w:ascii="Times New Roman" w:hAnsi="Times New Roman" w:cs="Times New Roman"/>
          <w:b w:val="0"/>
          <w:color w:val="000000"/>
          <w:sz w:val="28"/>
          <w:szCs w:val="28"/>
          <w:lang w:val="en-US" w:eastAsia="uk-UA"/>
        </w:rPr>
      </w:pPr>
      <w:r w:rsidRPr="00C71FF2">
        <w:rPr>
          <w:rFonts w:ascii="Times New Roman" w:hAnsi="Times New Roman" w:cs="Times New Roman"/>
          <w:b w:val="0"/>
          <w:color w:val="000000"/>
          <w:sz w:val="28"/>
          <w:szCs w:val="28"/>
          <w:lang w:val="uk-UA" w:eastAsia="uk-UA"/>
        </w:rPr>
        <w:t xml:space="preserve">                   Класифікація порід за шаруватістю</w:t>
      </w:r>
    </w:p>
    <w:tbl>
      <w:tblPr>
        <w:tblW w:w="0" w:type="auto"/>
        <w:jc w:val="center"/>
        <w:tblLayout w:type="fixed"/>
        <w:tblCellMar>
          <w:left w:w="40" w:type="dxa"/>
          <w:right w:w="40" w:type="dxa"/>
        </w:tblCellMar>
        <w:tblLook w:val="04A0"/>
      </w:tblPr>
      <w:tblGrid>
        <w:gridCol w:w="3261"/>
        <w:gridCol w:w="2331"/>
      </w:tblGrid>
      <w:tr w:rsidR="00390C34" w:rsidRPr="00C71FF2" w:rsidTr="00390C34">
        <w:trPr>
          <w:trHeight w:val="250"/>
          <w:jc w:val="center"/>
        </w:trPr>
        <w:tc>
          <w:tcPr>
            <w:tcW w:w="3261" w:type="dxa"/>
            <w:tcBorders>
              <w:top w:val="single" w:sz="6" w:space="0" w:color="auto"/>
              <w:left w:val="single" w:sz="6" w:space="0" w:color="auto"/>
              <w:bottom w:val="single" w:sz="6"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en-US" w:eastAsia="uk-UA"/>
              </w:rPr>
            </w:pPr>
            <w:r w:rsidRPr="00C71FF2">
              <w:rPr>
                <w:rFonts w:ascii="Times New Roman" w:hAnsi="Times New Roman" w:cs="Times New Roman"/>
                <w:b w:val="0"/>
                <w:color w:val="000000"/>
                <w:sz w:val="28"/>
                <w:szCs w:val="28"/>
                <w:lang w:val="uk-UA" w:eastAsia="uk-UA"/>
              </w:rPr>
              <w:t>Класи порід</w:t>
            </w:r>
          </w:p>
        </w:tc>
        <w:tc>
          <w:tcPr>
            <w:tcW w:w="2331" w:type="dxa"/>
            <w:tcBorders>
              <w:top w:val="single" w:sz="6" w:space="0" w:color="auto"/>
              <w:left w:val="single" w:sz="6" w:space="0" w:color="auto"/>
              <w:bottom w:val="single" w:sz="6"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Товщина      пластів, м</w:t>
            </w:r>
          </w:p>
        </w:tc>
      </w:tr>
      <w:tr w:rsidR="00390C34" w:rsidRPr="00C71FF2" w:rsidTr="00390C34">
        <w:trPr>
          <w:trHeight w:val="644"/>
          <w:jc w:val="center"/>
        </w:trPr>
        <w:tc>
          <w:tcPr>
            <w:tcW w:w="3261" w:type="dxa"/>
            <w:tcBorders>
              <w:top w:val="single" w:sz="6" w:space="0" w:color="auto"/>
              <w:left w:val="single" w:sz="6" w:space="0" w:color="auto"/>
              <w:bottom w:val="single" w:sz="4"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 xml:space="preserve">вельми </w:t>
            </w:r>
            <w:r w:rsidRPr="00C71FF2">
              <w:rPr>
                <w:rFonts w:ascii="Times New Roman" w:hAnsi="Times New Roman" w:cs="Times New Roman"/>
                <w:b w:val="0"/>
                <w:color w:val="000000"/>
                <w:sz w:val="28"/>
                <w:szCs w:val="28"/>
                <w:lang w:val="en-US" w:eastAsia="uk-UA"/>
              </w:rPr>
              <w:t xml:space="preserve">        </w:t>
            </w:r>
            <w:r w:rsidRPr="00C71FF2">
              <w:rPr>
                <w:rFonts w:ascii="Times New Roman" w:hAnsi="Times New Roman" w:cs="Times New Roman"/>
                <w:b w:val="0"/>
                <w:color w:val="000000"/>
                <w:sz w:val="28"/>
                <w:szCs w:val="28"/>
                <w:lang w:val="uk-UA" w:eastAsia="uk-UA"/>
              </w:rPr>
              <w:t>тонкошаруваті</w:t>
            </w:r>
          </w:p>
        </w:tc>
        <w:tc>
          <w:tcPr>
            <w:tcW w:w="2331" w:type="dxa"/>
            <w:tcBorders>
              <w:top w:val="single" w:sz="6" w:space="0" w:color="auto"/>
              <w:left w:val="single" w:sz="6" w:space="0" w:color="auto"/>
              <w:bottom w:val="single" w:sz="4"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&lt;0,2</w:t>
            </w:r>
          </w:p>
        </w:tc>
      </w:tr>
      <w:tr w:rsidR="00390C34" w:rsidRPr="00C71FF2" w:rsidTr="00390C34">
        <w:trPr>
          <w:trHeight w:val="644"/>
          <w:jc w:val="center"/>
        </w:trPr>
        <w:tc>
          <w:tcPr>
            <w:tcW w:w="3261" w:type="dxa"/>
            <w:tcBorders>
              <w:top w:val="single" w:sz="4" w:space="0" w:color="auto"/>
              <w:left w:val="single" w:sz="6" w:space="0" w:color="auto"/>
              <w:bottom w:val="single" w:sz="4" w:space="0" w:color="auto"/>
              <w:right w:val="single" w:sz="4"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тонкошаруваті</w:t>
            </w:r>
          </w:p>
        </w:tc>
        <w:tc>
          <w:tcPr>
            <w:tcW w:w="2331" w:type="dxa"/>
            <w:tcBorders>
              <w:top w:val="single" w:sz="4" w:space="0" w:color="auto"/>
              <w:left w:val="single" w:sz="4" w:space="0" w:color="auto"/>
              <w:bottom w:val="single" w:sz="4"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0,2-1</w:t>
            </w:r>
          </w:p>
        </w:tc>
      </w:tr>
      <w:tr w:rsidR="00390C34" w:rsidRPr="00C71FF2" w:rsidTr="00390C34">
        <w:trPr>
          <w:trHeight w:val="644"/>
          <w:jc w:val="center"/>
        </w:trPr>
        <w:tc>
          <w:tcPr>
            <w:tcW w:w="3261" w:type="dxa"/>
            <w:tcBorders>
              <w:top w:val="single" w:sz="4" w:space="0" w:color="auto"/>
              <w:left w:val="single" w:sz="6" w:space="0" w:color="auto"/>
              <w:bottom w:val="single" w:sz="4" w:space="0" w:color="auto"/>
              <w:right w:val="single" w:sz="4"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середньошаруваті</w:t>
            </w:r>
          </w:p>
        </w:tc>
        <w:tc>
          <w:tcPr>
            <w:tcW w:w="2331" w:type="dxa"/>
            <w:tcBorders>
              <w:top w:val="single" w:sz="4" w:space="0" w:color="auto"/>
              <w:left w:val="single" w:sz="4" w:space="0" w:color="auto"/>
              <w:bottom w:val="single" w:sz="4"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1-3</w:t>
            </w:r>
          </w:p>
        </w:tc>
      </w:tr>
      <w:tr w:rsidR="00390C34" w:rsidRPr="00C71FF2" w:rsidTr="00390C34">
        <w:trPr>
          <w:trHeight w:val="644"/>
          <w:jc w:val="center"/>
        </w:trPr>
        <w:tc>
          <w:tcPr>
            <w:tcW w:w="3261" w:type="dxa"/>
            <w:tcBorders>
              <w:top w:val="single" w:sz="4" w:space="0" w:color="auto"/>
              <w:left w:val="single" w:sz="6" w:space="0" w:color="auto"/>
              <w:bottom w:val="single" w:sz="4"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крупношаруваті</w:t>
            </w:r>
          </w:p>
        </w:tc>
        <w:tc>
          <w:tcPr>
            <w:tcW w:w="2331" w:type="dxa"/>
            <w:tcBorders>
              <w:top w:val="single" w:sz="4" w:space="0" w:color="auto"/>
              <w:left w:val="single" w:sz="6" w:space="0" w:color="auto"/>
              <w:bottom w:val="single" w:sz="4"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3-10</w:t>
            </w:r>
          </w:p>
        </w:tc>
      </w:tr>
      <w:tr w:rsidR="00390C34" w:rsidRPr="00C71FF2" w:rsidTr="00390C34">
        <w:trPr>
          <w:trHeight w:val="644"/>
          <w:jc w:val="center"/>
        </w:trPr>
        <w:tc>
          <w:tcPr>
            <w:tcW w:w="3261" w:type="dxa"/>
            <w:tcBorders>
              <w:top w:val="single" w:sz="4" w:space="0" w:color="auto"/>
              <w:left w:val="single" w:sz="6" w:space="0" w:color="auto"/>
              <w:bottom w:val="single" w:sz="6"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вельми крупношаруваті</w:t>
            </w:r>
          </w:p>
        </w:tc>
        <w:tc>
          <w:tcPr>
            <w:tcW w:w="2331" w:type="dxa"/>
            <w:tcBorders>
              <w:top w:val="single" w:sz="4" w:space="0" w:color="auto"/>
              <w:left w:val="single" w:sz="6" w:space="0" w:color="auto"/>
              <w:bottom w:val="single" w:sz="6" w:space="0" w:color="auto"/>
              <w:right w:val="single" w:sz="6" w:space="0" w:color="auto"/>
            </w:tcBorders>
            <w:vAlign w:val="center"/>
            <w:hideMark/>
          </w:tcPr>
          <w:p w:rsidR="00390C34" w:rsidRPr="00C71FF2" w:rsidRDefault="00390C34" w:rsidP="00C71FF2">
            <w:pPr>
              <w:spacing w:line="360" w:lineRule="auto"/>
              <w:jc w:val="center"/>
              <w:rPr>
                <w:rFonts w:ascii="Times New Roman" w:hAnsi="Times New Roman" w:cs="Times New Roman"/>
                <w:b w:val="0"/>
                <w:color w:val="000000"/>
                <w:sz w:val="28"/>
                <w:szCs w:val="28"/>
                <w:lang w:val="uk-UA" w:eastAsia="uk-UA"/>
              </w:rPr>
            </w:pPr>
            <w:r w:rsidRPr="00C71FF2">
              <w:rPr>
                <w:rFonts w:ascii="Times New Roman" w:hAnsi="Times New Roman" w:cs="Times New Roman"/>
                <w:b w:val="0"/>
                <w:color w:val="000000"/>
                <w:sz w:val="28"/>
                <w:szCs w:val="28"/>
                <w:lang w:val="uk-UA" w:eastAsia="uk-UA"/>
              </w:rPr>
              <w:t>&gt;10</w:t>
            </w:r>
          </w:p>
        </w:tc>
      </w:tr>
    </w:tbl>
    <w:p w:rsidR="003423CD" w:rsidRPr="00C71FF2" w:rsidRDefault="003423CD" w:rsidP="00C71FF2">
      <w:pPr>
        <w:spacing w:line="360" w:lineRule="auto"/>
        <w:jc w:val="both"/>
        <w:rPr>
          <w:rFonts w:ascii="Times New Roman" w:hAnsi="Times New Roman" w:cs="Times New Roman"/>
          <w:b w:val="0"/>
          <w:sz w:val="28"/>
          <w:szCs w:val="28"/>
          <w:lang w:val="uk-UA"/>
        </w:rPr>
      </w:pPr>
    </w:p>
    <w:p w:rsidR="00DD0F26" w:rsidRPr="00C71FF2" w:rsidRDefault="00DD0F26"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Проводимо характеристику бічних порід і встановлюємо їх типи.</w:t>
      </w:r>
    </w:p>
    <w:p w:rsidR="00DD0F26" w:rsidRPr="00C71FF2" w:rsidRDefault="00DD0F26" w:rsidP="00C71FF2">
      <w:pPr>
        <w:spacing w:line="360" w:lineRule="auto"/>
        <w:jc w:val="both"/>
        <w:rPr>
          <w:rFonts w:ascii="Times New Roman" w:eastAsia="Calibri" w:hAnsi="Times New Roman" w:cs="Times New Roman"/>
          <w:b w:val="0"/>
          <w:sz w:val="28"/>
          <w:szCs w:val="28"/>
          <w:lang w:val="uk-UA"/>
        </w:rPr>
      </w:pPr>
      <w:r w:rsidRPr="00C71FF2">
        <w:rPr>
          <w:rFonts w:ascii="Times New Roman" w:hAnsi="Times New Roman" w:cs="Times New Roman"/>
          <w:b w:val="0"/>
          <w:sz w:val="28"/>
          <w:szCs w:val="28"/>
          <w:lang w:val="uk-UA"/>
        </w:rPr>
        <w:t>Відповідно до класифікації  (табл. 1.3) породи безпосередньої покрівлі –тонкошаруваті (</w:t>
      </w:r>
      <w:r w:rsidRPr="00C71FF2">
        <w:rPr>
          <w:rFonts w:ascii="Times New Roman" w:hAnsi="Times New Roman" w:cs="Times New Roman"/>
          <w:b w:val="0"/>
          <w:sz w:val="28"/>
          <w:szCs w:val="28"/>
          <w:lang w:val="en-US"/>
        </w:rPr>
        <w:t>m</w:t>
      </w:r>
      <w:r w:rsidRPr="00C71FF2">
        <w:rPr>
          <w:rFonts w:ascii="Times New Roman" w:hAnsi="Times New Roman" w:cs="Times New Roman"/>
          <w:b w:val="0"/>
          <w:sz w:val="28"/>
          <w:szCs w:val="28"/>
          <w:lang w:val="uk-UA"/>
        </w:rPr>
        <w:t xml:space="preserve"> = 0.2-</w:t>
      </w:r>
      <w:smartTag w:uri="urn:schemas-microsoft-com:office:smarttags" w:element="metricconverter">
        <w:smartTagPr>
          <w:attr w:name="ProductID" w:val="1 м"/>
        </w:smartTagPr>
        <w:r w:rsidRPr="00C71FF2">
          <w:rPr>
            <w:rFonts w:ascii="Times New Roman" w:hAnsi="Times New Roman" w:cs="Times New Roman"/>
            <w:b w:val="0"/>
            <w:sz w:val="28"/>
            <w:szCs w:val="28"/>
            <w:lang w:val="uk-UA"/>
          </w:rPr>
          <w:t>1 м</w:t>
        </w:r>
      </w:smartTag>
      <w:r w:rsidRPr="00C71FF2">
        <w:rPr>
          <w:rFonts w:ascii="Times New Roman" w:hAnsi="Times New Roman" w:cs="Times New Roman"/>
          <w:b w:val="0"/>
          <w:sz w:val="28"/>
          <w:szCs w:val="28"/>
          <w:lang w:val="uk-UA"/>
        </w:rPr>
        <w:t xml:space="preserve">) і </w:t>
      </w:r>
      <w:r w:rsidRPr="00C71FF2">
        <w:rPr>
          <w:rFonts w:ascii="Times New Roman" w:hAnsi="Times New Roman" w:cs="Times New Roman"/>
          <w:b w:val="0"/>
          <w:color w:val="000000"/>
          <w:sz w:val="28"/>
          <w:szCs w:val="28"/>
          <w:lang w:val="uk-UA" w:eastAsia="uk-UA"/>
        </w:rPr>
        <w:t>середньошаруваті</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en-US"/>
        </w:rPr>
        <w:t>m</w:t>
      </w:r>
      <w:r w:rsidRPr="00C71FF2">
        <w:rPr>
          <w:rFonts w:ascii="Times New Roman" w:hAnsi="Times New Roman" w:cs="Times New Roman"/>
          <w:b w:val="0"/>
          <w:sz w:val="28"/>
          <w:szCs w:val="28"/>
          <w:lang w:val="uk-UA"/>
        </w:rPr>
        <w:t xml:space="preserve"> = 1-3 м) з опором на одноосне стискання 35-60 МПа.</w:t>
      </w:r>
    </w:p>
    <w:p w:rsidR="00DD0F26" w:rsidRPr="00C71FF2" w:rsidRDefault="00DD0F26"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Перші чотири</w:t>
      </w:r>
      <w:r w:rsidRPr="00C71FF2">
        <w:rPr>
          <w:rFonts w:ascii="Times New Roman" w:hAnsi="Times New Roman" w:cs="Times New Roman"/>
          <w:b w:val="0"/>
          <w:sz w:val="28"/>
          <w:szCs w:val="28"/>
        </w:rPr>
        <w:t xml:space="preserve"> пласт</w:t>
      </w:r>
      <w:r w:rsidRPr="00C71FF2">
        <w:rPr>
          <w:rFonts w:ascii="Times New Roman" w:hAnsi="Times New Roman" w:cs="Times New Roman"/>
          <w:b w:val="0"/>
          <w:sz w:val="28"/>
          <w:szCs w:val="28"/>
          <w:lang w:val="uk-UA"/>
        </w:rPr>
        <w:t>и (прошарків) безпосередньої покрівлі можуть обвалюватись слідом за пересуванням кріплення очисного вибою. За стійкістю, вони можуть бути віднесені до категорії Б</w:t>
      </w:r>
      <w:r w:rsidRPr="00C71FF2">
        <w:rPr>
          <w:rFonts w:ascii="Times New Roman" w:hAnsi="Times New Roman" w:cs="Times New Roman"/>
          <w:b w:val="0"/>
          <w:sz w:val="28"/>
          <w:szCs w:val="28"/>
          <w:vertAlign w:val="subscript"/>
          <w:lang w:val="uk-UA"/>
        </w:rPr>
        <w:t>4</w:t>
      </w:r>
      <w:r w:rsidRPr="00C71FF2">
        <w:rPr>
          <w:rFonts w:ascii="Times New Roman" w:hAnsi="Times New Roman" w:cs="Times New Roman"/>
          <w:b w:val="0"/>
          <w:sz w:val="28"/>
          <w:szCs w:val="28"/>
          <w:lang w:val="uk-UA"/>
        </w:rPr>
        <w:t>- середньої стійкості, δ</w:t>
      </w:r>
      <w:r w:rsidRPr="00C71FF2">
        <w:rPr>
          <w:rFonts w:ascii="Times New Roman" w:hAnsi="Times New Roman" w:cs="Times New Roman"/>
          <w:b w:val="0"/>
          <w:sz w:val="28"/>
          <w:szCs w:val="28"/>
          <w:vertAlign w:val="subscript"/>
          <w:lang w:val="uk-UA"/>
        </w:rPr>
        <w:t xml:space="preserve">ст </w:t>
      </w:r>
      <w:r w:rsidRPr="00C71FF2">
        <w:rPr>
          <w:rFonts w:ascii="Times New Roman" w:hAnsi="Times New Roman" w:cs="Times New Roman"/>
          <w:b w:val="0"/>
          <w:sz w:val="28"/>
          <w:szCs w:val="28"/>
          <w:lang w:val="uk-UA"/>
        </w:rPr>
        <w:t xml:space="preserve">= 30…60 МПа. Оголення порід зберігають стійкість більше 0,5 год. За виконавчим органом комбайна </w:t>
      </w:r>
      <w:r w:rsidR="00A04763" w:rsidRPr="00C71FF2">
        <w:rPr>
          <w:rFonts w:ascii="Times New Roman" w:hAnsi="Times New Roman" w:cs="Times New Roman"/>
          <w:b w:val="0"/>
          <w:sz w:val="28"/>
          <w:szCs w:val="28"/>
          <w:lang w:val="uk-UA"/>
        </w:rPr>
        <w:t>довжиною 20 м. і більше. Ділянку вигину конвеєра можна не закріплювати. При зупинках більше 0,5 год. Закріплювати обов</w:t>
      </w:r>
      <w:r w:rsidR="00A04763" w:rsidRPr="00D02DEC">
        <w:rPr>
          <w:rFonts w:ascii="Times New Roman" w:hAnsi="Times New Roman" w:cs="Times New Roman"/>
          <w:b w:val="0"/>
          <w:sz w:val="28"/>
          <w:szCs w:val="28"/>
          <w:lang w:val="uk-UA"/>
        </w:rPr>
        <w:t>’</w:t>
      </w:r>
      <w:r w:rsidR="00A04763" w:rsidRPr="00C71FF2">
        <w:rPr>
          <w:rFonts w:ascii="Times New Roman" w:hAnsi="Times New Roman" w:cs="Times New Roman"/>
          <w:b w:val="0"/>
          <w:sz w:val="28"/>
          <w:szCs w:val="28"/>
          <w:lang w:val="uk-UA"/>
        </w:rPr>
        <w:t>язково.</w:t>
      </w:r>
    </w:p>
    <w:p w:rsidR="00DD0F26" w:rsidRPr="00C71FF2" w:rsidRDefault="00DD0F26"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Таким чином, сумарна потужність безпосередньої покрівлі складе</w:t>
      </w:r>
    </w:p>
    <w:p w:rsidR="00DD0F26" w:rsidRPr="00C71FF2" w:rsidRDefault="00DD0F26" w:rsidP="00C71FF2">
      <w:pPr>
        <w:spacing w:line="360" w:lineRule="auto"/>
        <w:ind w:firstLine="851"/>
        <w:jc w:val="center"/>
        <w:rPr>
          <w:rFonts w:ascii="Times New Roman" w:hAnsi="Times New Roman" w:cs="Times New Roman"/>
          <w:b w:val="0"/>
          <w:sz w:val="28"/>
          <w:szCs w:val="28"/>
          <w:lang w:val="uk-UA"/>
        </w:rPr>
      </w:pPr>
      <w:proofErr w:type="gramStart"/>
      <w:r w:rsidRPr="00C71FF2">
        <w:rPr>
          <w:rFonts w:ascii="Times New Roman" w:hAnsi="Times New Roman" w:cs="Times New Roman"/>
          <w:b w:val="0"/>
          <w:sz w:val="28"/>
          <w:szCs w:val="28"/>
          <w:lang w:val="en-US"/>
        </w:rPr>
        <w:t>h</w:t>
      </w:r>
      <w:r w:rsidRPr="00C71FF2">
        <w:rPr>
          <w:rFonts w:ascii="Times New Roman" w:hAnsi="Times New Roman" w:cs="Times New Roman"/>
          <w:b w:val="0"/>
          <w:sz w:val="28"/>
          <w:szCs w:val="28"/>
          <w:vertAlign w:val="subscript"/>
          <w:lang w:val="uk-UA"/>
        </w:rPr>
        <w:t>бп</w:t>
      </w:r>
      <w:proofErr w:type="gramEnd"/>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 xml:space="preserve">= </w:t>
      </w:r>
      <w:r w:rsidR="00A04763" w:rsidRPr="00C71FF2">
        <w:rPr>
          <w:rFonts w:ascii="Times New Roman" w:hAnsi="Times New Roman" w:cs="Times New Roman"/>
          <w:b w:val="0"/>
          <w:i/>
          <w:iCs/>
          <w:color w:val="000000"/>
          <w:sz w:val="28"/>
          <w:szCs w:val="28"/>
          <w:lang w:val="uk-UA" w:eastAsia="uk-UA"/>
        </w:rPr>
        <w:t>Σт</w:t>
      </w:r>
      <w:r w:rsidR="00A04763" w:rsidRPr="00C71FF2">
        <w:rPr>
          <w:rFonts w:ascii="Times New Roman" w:hAnsi="Times New Roman" w:cs="Times New Roman"/>
          <w:b w:val="0"/>
          <w:i/>
          <w:iCs/>
          <w:color w:val="000000"/>
          <w:sz w:val="28"/>
          <w:szCs w:val="28"/>
          <w:vertAlign w:val="subscript"/>
          <w:lang w:val="uk-UA" w:eastAsia="uk-UA"/>
        </w:rPr>
        <w:t>і</w:t>
      </w:r>
      <w:r w:rsidR="00A04763" w:rsidRPr="00C71FF2">
        <w:rPr>
          <w:rFonts w:ascii="Times New Roman" w:hAnsi="Times New Roman" w:cs="Times New Roman"/>
          <w:b w:val="0"/>
          <w:sz w:val="28"/>
          <w:szCs w:val="28"/>
          <w:lang w:val="uk-UA"/>
        </w:rPr>
        <w:t xml:space="preserve"> = </w:t>
      </w:r>
      <w:r w:rsidRPr="00C71FF2">
        <w:rPr>
          <w:rFonts w:ascii="Times New Roman" w:hAnsi="Times New Roman" w:cs="Times New Roman"/>
          <w:b w:val="0"/>
          <w:sz w:val="28"/>
          <w:szCs w:val="28"/>
          <w:lang w:val="uk-UA"/>
        </w:rPr>
        <w:t>0.5</w:t>
      </w:r>
      <w:r w:rsidR="00A04763" w:rsidRPr="00C71FF2">
        <w:rPr>
          <w:rFonts w:ascii="Times New Roman" w:hAnsi="Times New Roman" w:cs="Times New Roman"/>
          <w:b w:val="0"/>
          <w:sz w:val="28"/>
          <w:szCs w:val="28"/>
          <w:lang w:val="uk-UA"/>
        </w:rPr>
        <w:t>8</w:t>
      </w:r>
      <w:r w:rsidRPr="00C71FF2">
        <w:rPr>
          <w:rFonts w:ascii="Times New Roman" w:hAnsi="Times New Roman" w:cs="Times New Roman"/>
          <w:b w:val="0"/>
          <w:sz w:val="28"/>
          <w:szCs w:val="28"/>
          <w:lang w:val="uk-UA"/>
        </w:rPr>
        <w:t>+</w:t>
      </w:r>
      <w:r w:rsidR="00A04763" w:rsidRPr="00C71FF2">
        <w:rPr>
          <w:rFonts w:ascii="Times New Roman" w:hAnsi="Times New Roman" w:cs="Times New Roman"/>
          <w:b w:val="0"/>
          <w:sz w:val="28"/>
          <w:szCs w:val="28"/>
          <w:lang w:val="uk-UA"/>
        </w:rPr>
        <w:t>0.6+0.76+0.45+1,2+1</w:t>
      </w:r>
      <w:r w:rsidRPr="00C71FF2">
        <w:rPr>
          <w:rFonts w:ascii="Times New Roman" w:hAnsi="Times New Roman" w:cs="Times New Roman"/>
          <w:b w:val="0"/>
          <w:sz w:val="28"/>
          <w:szCs w:val="28"/>
          <w:lang w:val="uk-UA"/>
        </w:rPr>
        <w:t>.0</w:t>
      </w:r>
      <w:r w:rsidR="00A04763" w:rsidRPr="00C71FF2">
        <w:rPr>
          <w:rFonts w:ascii="Times New Roman" w:hAnsi="Times New Roman" w:cs="Times New Roman"/>
          <w:b w:val="0"/>
          <w:sz w:val="28"/>
          <w:szCs w:val="28"/>
          <w:lang w:val="uk-UA"/>
        </w:rPr>
        <w:t>+5,9 = 10.49</w:t>
      </w:r>
      <w:r w:rsidRPr="00C71FF2">
        <w:rPr>
          <w:rFonts w:ascii="Times New Roman" w:hAnsi="Times New Roman" w:cs="Times New Roman"/>
          <w:b w:val="0"/>
          <w:sz w:val="28"/>
          <w:szCs w:val="28"/>
          <w:lang w:val="uk-UA"/>
        </w:rPr>
        <w:t xml:space="preserve"> м.</w:t>
      </w:r>
    </w:p>
    <w:p w:rsidR="00DD0F26" w:rsidRDefault="00DD0F26"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Відношення </w:t>
      </w:r>
      <w:r w:rsidRPr="00C71FF2">
        <w:rPr>
          <w:rFonts w:ascii="Times New Roman" w:hAnsi="Times New Roman" w:cs="Times New Roman"/>
          <w:b w:val="0"/>
          <w:i/>
          <w:iCs/>
          <w:color w:val="000000"/>
          <w:sz w:val="28"/>
          <w:szCs w:val="28"/>
          <w:lang w:val="en-US" w:eastAsia="uk-UA"/>
        </w:rPr>
        <w:t>h</w:t>
      </w:r>
      <w:r w:rsidRPr="00C71FF2">
        <w:rPr>
          <w:rFonts w:ascii="Times New Roman" w:hAnsi="Times New Roman" w:cs="Times New Roman"/>
          <w:b w:val="0"/>
          <w:i/>
          <w:iCs/>
          <w:color w:val="000000"/>
          <w:sz w:val="28"/>
          <w:szCs w:val="28"/>
          <w:vertAlign w:val="subscript"/>
          <w:lang w:val="uk-UA" w:eastAsia="uk-UA"/>
        </w:rPr>
        <w:t>бп</w:t>
      </w:r>
      <w:r w:rsidRPr="00C71FF2">
        <w:rPr>
          <w:rFonts w:ascii="Times New Roman" w:hAnsi="Times New Roman" w:cs="Times New Roman"/>
          <w:b w:val="0"/>
          <w:i/>
          <w:iCs/>
          <w:color w:val="000000"/>
          <w:sz w:val="28"/>
          <w:szCs w:val="28"/>
          <w:lang w:val="uk-UA" w:eastAsia="uk-UA"/>
        </w:rPr>
        <w:t xml:space="preserve">/ т = </w:t>
      </w:r>
      <w:r w:rsidR="00A04763" w:rsidRPr="00C71FF2">
        <w:rPr>
          <w:rFonts w:ascii="Times New Roman" w:hAnsi="Times New Roman" w:cs="Times New Roman"/>
          <w:b w:val="0"/>
          <w:iCs/>
          <w:color w:val="000000"/>
          <w:sz w:val="28"/>
          <w:szCs w:val="28"/>
          <w:lang w:val="uk-UA" w:eastAsia="uk-UA"/>
        </w:rPr>
        <w:t>10,49/1.29 = 8.13</w:t>
      </w:r>
      <w:r w:rsidRPr="00C71FF2">
        <w:rPr>
          <w:rFonts w:ascii="Times New Roman" w:hAnsi="Times New Roman" w:cs="Times New Roman"/>
          <w:b w:val="0"/>
          <w:iCs/>
          <w:color w:val="000000"/>
          <w:sz w:val="28"/>
          <w:szCs w:val="28"/>
          <w:lang w:val="uk-UA" w:eastAsia="uk-UA"/>
        </w:rPr>
        <w:t>.</w:t>
      </w:r>
      <w:r w:rsidRPr="00C71FF2">
        <w:rPr>
          <w:rFonts w:ascii="Times New Roman" w:hAnsi="Times New Roman" w:cs="Times New Roman"/>
          <w:b w:val="0"/>
          <w:sz w:val="28"/>
          <w:szCs w:val="28"/>
          <w:lang w:val="uk-UA"/>
        </w:rPr>
        <w:tab/>
        <w:t xml:space="preserve">Відповідно до класифікації за навантажувальними властивостями покрівлі </w:t>
      </w:r>
      <w:r w:rsidRPr="00C71FF2">
        <w:rPr>
          <w:rFonts w:ascii="Times New Roman" w:hAnsi="Times New Roman" w:cs="Times New Roman"/>
          <w:b w:val="0"/>
          <w:color w:val="000000"/>
          <w:sz w:val="28"/>
          <w:szCs w:val="28"/>
          <w:lang w:val="uk-UA" w:eastAsia="uk-UA"/>
        </w:rPr>
        <w:t xml:space="preserve">при </w:t>
      </w:r>
      <w:r w:rsidRPr="00C71FF2">
        <w:rPr>
          <w:rFonts w:ascii="Times New Roman" w:hAnsi="Times New Roman" w:cs="Times New Roman"/>
          <w:b w:val="0"/>
          <w:i/>
          <w:iCs/>
          <w:color w:val="000000"/>
          <w:sz w:val="28"/>
          <w:szCs w:val="28"/>
          <w:lang w:val="en-US" w:eastAsia="uk-UA"/>
        </w:rPr>
        <w:t>h</w:t>
      </w:r>
      <w:r w:rsidRPr="00C71FF2">
        <w:rPr>
          <w:rFonts w:ascii="Times New Roman" w:hAnsi="Times New Roman" w:cs="Times New Roman"/>
          <w:b w:val="0"/>
          <w:i/>
          <w:iCs/>
          <w:color w:val="000000"/>
          <w:sz w:val="28"/>
          <w:szCs w:val="28"/>
          <w:vertAlign w:val="subscript"/>
          <w:lang w:val="uk-UA" w:eastAsia="uk-UA"/>
        </w:rPr>
        <w:t>бп</w:t>
      </w:r>
      <w:r w:rsidRPr="00C71FF2">
        <w:rPr>
          <w:rFonts w:ascii="Times New Roman" w:hAnsi="Times New Roman" w:cs="Times New Roman"/>
          <w:b w:val="0"/>
          <w:i/>
          <w:iCs/>
          <w:color w:val="000000"/>
          <w:sz w:val="28"/>
          <w:szCs w:val="28"/>
          <w:lang w:val="uk-UA" w:eastAsia="uk-UA"/>
        </w:rPr>
        <w:t xml:space="preserve"> </w:t>
      </w:r>
      <w:r w:rsidRPr="00C71FF2">
        <w:rPr>
          <w:rFonts w:ascii="Times New Roman" w:hAnsi="Times New Roman" w:cs="Times New Roman"/>
          <w:b w:val="0"/>
          <w:bCs w:val="0"/>
          <w:i/>
          <w:iCs/>
          <w:color w:val="000000"/>
          <w:sz w:val="28"/>
          <w:szCs w:val="28"/>
          <w:lang w:val="uk-UA" w:eastAsia="uk-UA"/>
        </w:rPr>
        <w:t>/т</w:t>
      </w:r>
      <w:r w:rsidRPr="00C71FF2">
        <w:rPr>
          <w:rFonts w:ascii="Times New Roman" w:hAnsi="Times New Roman" w:cs="Times New Roman"/>
          <w:b w:val="0"/>
          <w:bCs w:val="0"/>
          <w:i/>
          <w:iCs/>
          <w:color w:val="000000"/>
          <w:sz w:val="28"/>
          <w:szCs w:val="28"/>
          <w:vertAlign w:val="subscript"/>
          <w:lang w:val="uk-UA" w:eastAsia="uk-UA"/>
        </w:rPr>
        <w:t xml:space="preserve">в </w:t>
      </w:r>
      <w:r w:rsidRPr="00C71FF2">
        <w:rPr>
          <w:rFonts w:ascii="Times New Roman" w:hAnsi="Times New Roman" w:cs="Times New Roman"/>
          <w:b w:val="0"/>
          <w:bCs w:val="0"/>
          <w:i/>
          <w:iCs/>
          <w:color w:val="000000"/>
          <w:sz w:val="28"/>
          <w:szCs w:val="28"/>
          <w:lang w:val="uk-UA" w:eastAsia="uk-UA"/>
        </w:rPr>
        <w:t>≥</w:t>
      </w:r>
      <w:r w:rsidR="00A04763" w:rsidRPr="00C71FF2">
        <w:rPr>
          <w:rFonts w:ascii="Times New Roman" w:hAnsi="Times New Roman" w:cs="Times New Roman"/>
          <w:b w:val="0"/>
          <w:color w:val="000000"/>
          <w:sz w:val="28"/>
          <w:szCs w:val="28"/>
          <w:lang w:val="uk-UA" w:eastAsia="uk-UA"/>
        </w:rPr>
        <w:t xml:space="preserve"> (6...7</w:t>
      </w:r>
      <w:r w:rsidRPr="00C71FF2">
        <w:rPr>
          <w:rFonts w:ascii="Times New Roman" w:hAnsi="Times New Roman" w:cs="Times New Roman"/>
          <w:b w:val="0"/>
          <w:color w:val="000000"/>
          <w:sz w:val="28"/>
          <w:szCs w:val="28"/>
          <w:lang w:val="uk-UA" w:eastAsia="uk-UA"/>
        </w:rPr>
        <w:t xml:space="preserve">); </w:t>
      </w:r>
      <w:r w:rsidRPr="00C71FF2">
        <w:rPr>
          <w:rFonts w:ascii="Times New Roman" w:hAnsi="Times New Roman" w:cs="Times New Roman"/>
          <w:b w:val="0"/>
          <w:sz w:val="28"/>
          <w:szCs w:val="28"/>
          <w:lang w:val="uk-UA"/>
        </w:rPr>
        <w:t>покрівля за навантажувальністю (управл</w:t>
      </w:r>
      <w:r w:rsidR="00A04763" w:rsidRPr="00C71FF2">
        <w:rPr>
          <w:rFonts w:ascii="Times New Roman" w:hAnsi="Times New Roman" w:cs="Times New Roman"/>
          <w:b w:val="0"/>
          <w:sz w:val="28"/>
          <w:szCs w:val="28"/>
          <w:lang w:val="uk-UA"/>
        </w:rPr>
        <w:t>інням) відноситься до легкого</w:t>
      </w:r>
      <w:r w:rsidRPr="00C71FF2">
        <w:rPr>
          <w:rFonts w:ascii="Times New Roman" w:hAnsi="Times New Roman" w:cs="Times New Roman"/>
          <w:b w:val="0"/>
          <w:sz w:val="28"/>
          <w:szCs w:val="28"/>
          <w:lang w:val="uk-UA"/>
        </w:rPr>
        <w:t xml:space="preserve"> типу.</w:t>
      </w:r>
    </w:p>
    <w:p w:rsidR="00DA22F8" w:rsidRPr="00C71FF2" w:rsidRDefault="00DA22F8" w:rsidP="00C71FF2">
      <w:pPr>
        <w:spacing w:line="360" w:lineRule="auto"/>
        <w:ind w:firstLine="851"/>
        <w:jc w:val="both"/>
        <w:rPr>
          <w:rFonts w:ascii="Times New Roman" w:hAnsi="Times New Roman" w:cs="Times New Roman"/>
          <w:b w:val="0"/>
          <w:color w:val="000000"/>
          <w:sz w:val="28"/>
          <w:szCs w:val="28"/>
          <w:lang w:val="uk-UA" w:eastAsia="uk-UA"/>
        </w:rPr>
      </w:pPr>
    </w:p>
    <w:p w:rsidR="00DD0F26" w:rsidRPr="00C71FF2" w:rsidRDefault="00DD0F26" w:rsidP="00C71FF2">
      <w:pPr>
        <w:spacing w:line="360" w:lineRule="auto"/>
        <w:ind w:firstLine="851"/>
        <w:jc w:val="both"/>
        <w:rPr>
          <w:rFonts w:ascii="Times New Roman" w:hAnsi="Times New Roman" w:cs="Times New Roman"/>
          <w:b w:val="0"/>
          <w:sz w:val="28"/>
          <w:szCs w:val="28"/>
          <w:lang w:val="uk-UA" w:eastAsia="en-US"/>
        </w:rPr>
      </w:pPr>
      <w:r w:rsidRPr="00C71FF2">
        <w:rPr>
          <w:rFonts w:ascii="Times New Roman" w:hAnsi="Times New Roman" w:cs="Times New Roman"/>
          <w:b w:val="0"/>
          <w:sz w:val="28"/>
          <w:szCs w:val="28"/>
          <w:lang w:val="uk-UA"/>
        </w:rPr>
        <w:lastRenderedPageBreak/>
        <w:t>За геолого</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 xml:space="preserve">петрографічними </w:t>
      </w:r>
      <w:r w:rsidR="00A04763" w:rsidRPr="00C71FF2">
        <w:rPr>
          <w:rFonts w:ascii="Times New Roman" w:hAnsi="Times New Roman" w:cs="Times New Roman"/>
          <w:b w:val="0"/>
          <w:sz w:val="28"/>
          <w:szCs w:val="28"/>
          <w:lang w:val="uk-UA"/>
        </w:rPr>
        <w:t>ознаками</w:t>
      </w:r>
      <w:r w:rsidRPr="00C71FF2">
        <w:rPr>
          <w:rFonts w:ascii="Times New Roman" w:hAnsi="Times New Roman" w:cs="Times New Roman"/>
          <w:b w:val="0"/>
          <w:sz w:val="28"/>
          <w:szCs w:val="28"/>
          <w:lang w:val="uk-UA"/>
        </w:rPr>
        <w:t xml:space="preserve"> покрівля відноситься до категорії А</w:t>
      </w:r>
      <w:r w:rsidR="00A04763" w:rsidRPr="00C71FF2">
        <w:rPr>
          <w:rFonts w:ascii="Times New Roman" w:hAnsi="Times New Roman" w:cs="Times New Roman"/>
          <w:b w:val="0"/>
          <w:sz w:val="28"/>
          <w:szCs w:val="28"/>
          <w:vertAlign w:val="subscript"/>
          <w:lang w:val="uk-UA"/>
        </w:rPr>
        <w:t>2</w:t>
      </w:r>
      <w:r w:rsidRPr="00C71FF2">
        <w:rPr>
          <w:rFonts w:ascii="Times New Roman" w:hAnsi="Times New Roman" w:cs="Times New Roman"/>
          <w:b w:val="0"/>
          <w:sz w:val="28"/>
          <w:szCs w:val="28"/>
          <w:vertAlign w:val="subscript"/>
          <w:lang w:val="uk-UA"/>
        </w:rPr>
        <w:t xml:space="preserve"> </w:t>
      </w:r>
      <w:r w:rsidR="00A04763" w:rsidRPr="00C71FF2">
        <w:rPr>
          <w:rFonts w:ascii="Times New Roman" w:hAnsi="Times New Roman" w:cs="Times New Roman"/>
          <w:b w:val="0"/>
          <w:sz w:val="28"/>
          <w:szCs w:val="28"/>
          <w:lang w:val="uk-UA"/>
        </w:rPr>
        <w:t>– середньо обвалювана</w:t>
      </w:r>
      <w:r w:rsidRPr="00C71FF2">
        <w:rPr>
          <w:rFonts w:ascii="Times New Roman" w:hAnsi="Times New Roman" w:cs="Times New Roman"/>
          <w:b w:val="0"/>
          <w:sz w:val="28"/>
          <w:szCs w:val="28"/>
          <w:lang w:val="uk-UA"/>
        </w:rPr>
        <w:t>.</w:t>
      </w:r>
    </w:p>
    <w:p w:rsidR="00DD0F26" w:rsidRPr="00C71FF2" w:rsidRDefault="00A04763"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Безпосередня підошва – пісковий сланець</w:t>
      </w:r>
      <w:r w:rsidR="00DD0F26" w:rsidRPr="00C71FF2">
        <w:rPr>
          <w:rFonts w:ascii="Times New Roman" w:hAnsi="Times New Roman" w:cs="Times New Roman"/>
          <w:b w:val="0"/>
          <w:sz w:val="28"/>
          <w:szCs w:val="28"/>
          <w:lang w:val="uk-UA"/>
        </w:rPr>
        <w:t>. Межа міцності на одноосне стискання δ</w:t>
      </w:r>
      <w:r w:rsidR="00DD0F26" w:rsidRPr="00C71FF2">
        <w:rPr>
          <w:rFonts w:ascii="Times New Roman" w:hAnsi="Times New Roman" w:cs="Times New Roman"/>
          <w:b w:val="0"/>
          <w:sz w:val="28"/>
          <w:szCs w:val="28"/>
          <w:vertAlign w:val="subscript"/>
          <w:lang w:val="uk-UA"/>
        </w:rPr>
        <w:t>ст</w:t>
      </w:r>
      <w:r w:rsidRPr="00C71FF2">
        <w:rPr>
          <w:rFonts w:ascii="Times New Roman" w:hAnsi="Times New Roman" w:cs="Times New Roman"/>
          <w:b w:val="0"/>
          <w:sz w:val="28"/>
          <w:szCs w:val="28"/>
          <w:lang w:val="uk-UA"/>
        </w:rPr>
        <w:t xml:space="preserve"> = 6</w:t>
      </w:r>
      <w:r w:rsidR="00DD0F26" w:rsidRPr="00C71FF2">
        <w:rPr>
          <w:rFonts w:ascii="Times New Roman" w:hAnsi="Times New Roman" w:cs="Times New Roman"/>
          <w:b w:val="0"/>
          <w:sz w:val="28"/>
          <w:szCs w:val="28"/>
          <w:lang w:val="uk-UA"/>
        </w:rPr>
        <w:t>0 МПа. Оскільки δ</w:t>
      </w:r>
      <w:r w:rsidR="00DD0F26" w:rsidRPr="00C71FF2">
        <w:rPr>
          <w:rFonts w:ascii="Times New Roman" w:hAnsi="Times New Roman" w:cs="Times New Roman"/>
          <w:b w:val="0"/>
          <w:sz w:val="28"/>
          <w:szCs w:val="28"/>
          <w:vertAlign w:val="subscript"/>
          <w:lang w:val="uk-UA"/>
        </w:rPr>
        <w:t>ст</w:t>
      </w:r>
      <w:r w:rsidRPr="00C71FF2">
        <w:rPr>
          <w:rFonts w:ascii="Times New Roman" w:hAnsi="Times New Roman" w:cs="Times New Roman"/>
          <w:b w:val="0"/>
          <w:sz w:val="28"/>
          <w:szCs w:val="28"/>
          <w:lang w:val="uk-UA"/>
        </w:rPr>
        <w:t xml:space="preserve"> = 6</w:t>
      </w:r>
      <w:r w:rsidR="00DD0F26" w:rsidRPr="00C71FF2">
        <w:rPr>
          <w:rFonts w:ascii="Times New Roman" w:hAnsi="Times New Roman" w:cs="Times New Roman"/>
          <w:b w:val="0"/>
          <w:sz w:val="28"/>
          <w:szCs w:val="28"/>
          <w:lang w:val="uk-UA"/>
        </w:rPr>
        <w:t>0 МПа</w:t>
      </w:r>
      <w:r w:rsidR="00D44065" w:rsidRPr="00C71FF2">
        <w:rPr>
          <w:rFonts w:ascii="Times New Roman" w:hAnsi="Times New Roman" w:cs="Times New Roman"/>
          <w:b w:val="0"/>
          <w:sz w:val="28"/>
          <w:szCs w:val="28"/>
          <w:lang w:val="uk-UA"/>
        </w:rPr>
        <w:fldChar w:fldCharType="begin"/>
      </w:r>
      <w:r w:rsidR="00DD0F26" w:rsidRPr="00C71FF2">
        <w:rPr>
          <w:rFonts w:ascii="Times New Roman" w:hAnsi="Times New Roman" w:cs="Times New Roman"/>
          <w:b w:val="0"/>
          <w:sz w:val="28"/>
          <w:szCs w:val="28"/>
          <w:lang w:val="uk-UA"/>
        </w:rPr>
        <w:instrText xml:space="preserve"> QUOTE </w:instrText>
      </w:r>
      <w:r w:rsidR="00DD0F26" w:rsidRPr="00C71FF2">
        <w:rPr>
          <w:rFonts w:ascii="Times New Roman" w:hAnsi="Times New Roman" w:cs="Times New Roman"/>
          <w:b w:val="0"/>
          <w:noProof/>
          <w:position w:val="-11"/>
          <w:sz w:val="28"/>
          <w:szCs w:val="28"/>
        </w:rPr>
        <w:drawing>
          <wp:inline distT="0" distB="0" distL="0" distR="0">
            <wp:extent cx="171450" cy="238125"/>
            <wp:effectExtent l="0" t="0" r="0" b="0"/>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71450" cy="238125"/>
                    </a:xfrm>
                    <a:prstGeom prst="rect">
                      <a:avLst/>
                    </a:prstGeom>
                    <a:noFill/>
                    <a:ln w="9525">
                      <a:noFill/>
                      <a:miter lim="800000"/>
                      <a:headEnd/>
                      <a:tailEnd/>
                    </a:ln>
                  </pic:spPr>
                </pic:pic>
              </a:graphicData>
            </a:graphic>
          </wp:inline>
        </w:drawing>
      </w:r>
      <w:r w:rsidR="00DD0F26" w:rsidRPr="00C71FF2">
        <w:rPr>
          <w:rFonts w:ascii="Times New Roman" w:hAnsi="Times New Roman" w:cs="Times New Roman"/>
          <w:b w:val="0"/>
          <w:sz w:val="28"/>
          <w:szCs w:val="28"/>
          <w:lang w:val="uk-UA"/>
        </w:rPr>
        <w:instrText xml:space="preserve"> </w:instrText>
      </w:r>
      <w:r w:rsidR="00D44065" w:rsidRPr="00C71FF2">
        <w:rPr>
          <w:rFonts w:ascii="Times New Roman" w:hAnsi="Times New Roman" w:cs="Times New Roman"/>
          <w:b w:val="0"/>
          <w:sz w:val="28"/>
          <w:szCs w:val="28"/>
          <w:lang w:val="uk-UA"/>
        </w:rPr>
        <w:fldChar w:fldCharType="separate"/>
      </w:r>
      <w:r w:rsidR="00DD0F26" w:rsidRPr="00C71FF2">
        <w:rPr>
          <w:rFonts w:ascii="Times New Roman" w:hAnsi="Times New Roman" w:cs="Times New Roman"/>
          <w:b w:val="0"/>
          <w:noProof/>
          <w:position w:val="-11"/>
          <w:sz w:val="28"/>
          <w:szCs w:val="28"/>
        </w:rPr>
        <w:drawing>
          <wp:inline distT="0" distB="0" distL="0" distR="0">
            <wp:extent cx="171450" cy="238125"/>
            <wp:effectExtent l="0" t="0" r="0" b="0"/>
            <wp:docPr id="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71450" cy="238125"/>
                    </a:xfrm>
                    <a:prstGeom prst="rect">
                      <a:avLst/>
                    </a:prstGeom>
                    <a:noFill/>
                    <a:ln w="9525">
                      <a:noFill/>
                      <a:miter lim="800000"/>
                      <a:headEnd/>
                      <a:tailEnd/>
                    </a:ln>
                  </pic:spPr>
                </pic:pic>
              </a:graphicData>
            </a:graphic>
          </wp:inline>
        </w:drawing>
      </w:r>
      <w:r w:rsidR="00D44065" w:rsidRPr="00C71FF2">
        <w:rPr>
          <w:rFonts w:ascii="Times New Roman" w:hAnsi="Times New Roman" w:cs="Times New Roman"/>
          <w:b w:val="0"/>
          <w:sz w:val="28"/>
          <w:szCs w:val="28"/>
          <w:lang w:val="uk-UA"/>
        </w:rPr>
        <w:fldChar w:fldCharType="end"/>
      </w:r>
      <w:r w:rsidR="00DD0F26" w:rsidRPr="00C71FF2">
        <w:rPr>
          <w:rFonts w:ascii="Times New Roman" w:hAnsi="Times New Roman" w:cs="Times New Roman"/>
          <w:b w:val="0"/>
          <w:sz w:val="28"/>
          <w:szCs w:val="28"/>
          <w:lang w:val="uk-UA"/>
        </w:rPr>
        <w:t xml:space="preserve"> 2 МПа, то підошва відноситься до міцної.</w:t>
      </w:r>
    </w:p>
    <w:p w:rsidR="00DD0F26" w:rsidRPr="00C71FF2" w:rsidRDefault="00DD0F26"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Повна характеристика бокових порід буде: А</w:t>
      </w:r>
      <w:r w:rsidR="00591E6A" w:rsidRPr="00C71FF2">
        <w:rPr>
          <w:rFonts w:ascii="Times New Roman" w:hAnsi="Times New Roman" w:cs="Times New Roman"/>
          <w:b w:val="0"/>
          <w:sz w:val="28"/>
          <w:szCs w:val="28"/>
          <w:vertAlign w:val="subscript"/>
          <w:lang w:val="uk-UA"/>
        </w:rPr>
        <w:t>2</w:t>
      </w:r>
      <w:r w:rsidRPr="00C71FF2">
        <w:rPr>
          <w:rFonts w:ascii="Times New Roman" w:hAnsi="Times New Roman" w:cs="Times New Roman"/>
          <w:b w:val="0"/>
          <w:sz w:val="28"/>
          <w:szCs w:val="28"/>
          <w:lang w:val="uk-UA"/>
        </w:rPr>
        <w:t>, Б</w:t>
      </w:r>
      <w:r w:rsidRPr="00C71FF2">
        <w:rPr>
          <w:rFonts w:ascii="Times New Roman" w:hAnsi="Times New Roman" w:cs="Times New Roman"/>
          <w:b w:val="0"/>
          <w:sz w:val="28"/>
          <w:szCs w:val="28"/>
          <w:vertAlign w:val="subscript"/>
          <w:lang w:val="uk-UA"/>
        </w:rPr>
        <w:t>4</w:t>
      </w:r>
      <w:r w:rsidRPr="00C71FF2">
        <w:rPr>
          <w:rFonts w:ascii="Times New Roman" w:hAnsi="Times New Roman" w:cs="Times New Roman"/>
          <w:b w:val="0"/>
          <w:sz w:val="28"/>
          <w:szCs w:val="28"/>
          <w:lang w:val="uk-UA"/>
        </w:rPr>
        <w:t>, М.</w:t>
      </w:r>
    </w:p>
    <w:p w:rsidR="00A8059C" w:rsidRPr="00C71FF2" w:rsidRDefault="00A8059C"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Визначаємо параметри розміщення обваленої породи у виробленому просторі.</w:t>
      </w:r>
    </w:p>
    <w:p w:rsidR="00A8059C" w:rsidRPr="00C71FF2" w:rsidRDefault="00A8059C"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Перші чотири пласти, як уже відзначалося, будуть обвалюватись відразу після пересування кріплення. Обвалена порода заповнить вироблений простір на висоту (рис. 1.3):</w:t>
      </w:r>
    </w:p>
    <w:p w:rsidR="00A8059C" w:rsidRPr="00C71FF2" w:rsidRDefault="00A8059C" w:rsidP="00C71FF2">
      <w:pPr>
        <w:spacing w:line="360" w:lineRule="auto"/>
        <w:ind w:firstLine="851"/>
        <w:jc w:val="center"/>
        <w:rPr>
          <w:rFonts w:ascii="Times New Roman" w:eastAsia="Calibri" w:hAnsi="Times New Roman" w:cs="Times New Roman"/>
          <w:b w:val="0"/>
          <w:sz w:val="28"/>
          <w:szCs w:val="28"/>
          <w:lang w:val="uk-UA"/>
        </w:rPr>
      </w:pP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1зап</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бп</w:t>
      </w:r>
      <w:r w:rsidRPr="00C71FF2">
        <w:rPr>
          <w:rFonts w:ascii="Times New Roman" w:hAnsi="Times New Roman" w:cs="Times New Roman"/>
          <w:b w:val="0"/>
          <w:sz w:val="28"/>
          <w:szCs w:val="28"/>
          <w:lang w:val="uk-UA"/>
        </w:rPr>
        <w:t>∙</w:t>
      </w:r>
      <w:r w:rsidRPr="00C71FF2">
        <w:rPr>
          <w:rFonts w:ascii="Times New Roman" w:hAnsi="Times New Roman" w:cs="Times New Roman"/>
          <w:b w:val="0"/>
          <w:i/>
          <w:sz w:val="28"/>
          <w:szCs w:val="28"/>
          <w:lang w:val="uk-UA"/>
        </w:rPr>
        <w:t>К</w:t>
      </w:r>
      <w:r w:rsidRPr="00C71FF2">
        <w:rPr>
          <w:rFonts w:ascii="Times New Roman" w:hAnsi="Times New Roman" w:cs="Times New Roman"/>
          <w:b w:val="0"/>
          <w:i/>
          <w:sz w:val="28"/>
          <w:szCs w:val="28"/>
          <w:vertAlign w:val="subscript"/>
          <w:lang w:val="uk-UA"/>
        </w:rPr>
        <w:t xml:space="preserve">р </w:t>
      </w:r>
      <w:r w:rsidRPr="00C71FF2">
        <w:rPr>
          <w:rFonts w:ascii="Times New Roman" w:hAnsi="Times New Roman" w:cs="Times New Roman"/>
          <w:b w:val="0"/>
          <w:sz w:val="28"/>
          <w:szCs w:val="28"/>
        </w:rPr>
        <w:t>= (0.</w:t>
      </w:r>
      <w:r w:rsidRPr="00C71FF2">
        <w:rPr>
          <w:rFonts w:ascii="Times New Roman" w:hAnsi="Times New Roman" w:cs="Times New Roman"/>
          <w:b w:val="0"/>
          <w:sz w:val="28"/>
          <w:szCs w:val="28"/>
          <w:lang w:val="uk-UA"/>
        </w:rPr>
        <w:t>4</w:t>
      </w:r>
      <w:r w:rsidRPr="00C71FF2">
        <w:rPr>
          <w:rFonts w:ascii="Times New Roman" w:hAnsi="Times New Roman" w:cs="Times New Roman"/>
          <w:b w:val="0"/>
          <w:sz w:val="28"/>
          <w:szCs w:val="28"/>
        </w:rPr>
        <w:t>5+</w:t>
      </w:r>
      <w:r w:rsidRPr="00C71FF2">
        <w:rPr>
          <w:rFonts w:ascii="Times New Roman" w:hAnsi="Times New Roman" w:cs="Times New Roman"/>
          <w:b w:val="0"/>
          <w:sz w:val="28"/>
          <w:szCs w:val="28"/>
          <w:lang w:val="uk-UA"/>
        </w:rPr>
        <w:t>0.76+0.60+0.58) ∙1.15=2</w:t>
      </w:r>
      <w:proofErr w:type="gramStart"/>
      <w:r w:rsidRPr="00C71FF2">
        <w:rPr>
          <w:rFonts w:ascii="Times New Roman" w:hAnsi="Times New Roman" w:cs="Times New Roman"/>
          <w:b w:val="0"/>
          <w:sz w:val="28"/>
          <w:szCs w:val="28"/>
          <w:lang w:val="uk-UA"/>
        </w:rPr>
        <w:t>,75</w:t>
      </w:r>
      <w:proofErr w:type="gramEnd"/>
      <w:r w:rsidRPr="00C71FF2">
        <w:rPr>
          <w:rFonts w:ascii="Times New Roman" w:hAnsi="Times New Roman" w:cs="Times New Roman"/>
          <w:b w:val="0"/>
          <w:sz w:val="28"/>
          <w:szCs w:val="28"/>
          <w:lang w:val="uk-UA"/>
        </w:rPr>
        <w:t xml:space="preserve"> м.</w:t>
      </w:r>
    </w:p>
    <w:p w:rsidR="00A8059C" w:rsidRPr="00C71FF2" w:rsidRDefault="00A8059C"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П</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ятий пласт буде обвалюватися з деякими зависанням за кріпленням. Приймемо, що цей пласт зависає за кріпленням на відстані до трьох метрів.</w:t>
      </w:r>
    </w:p>
    <w:p w:rsidR="00A8059C" w:rsidRPr="00C71FF2" w:rsidRDefault="00A8059C"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Обвалений п</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ятий пласт заповнить вироблений простір на висоту:</w:t>
      </w:r>
    </w:p>
    <w:p w:rsidR="00A8059C" w:rsidRPr="00C71FF2" w:rsidRDefault="00A8059C" w:rsidP="00C71FF2">
      <w:pPr>
        <w:spacing w:line="360" w:lineRule="auto"/>
        <w:ind w:firstLine="851"/>
        <w:jc w:val="center"/>
        <w:rPr>
          <w:rFonts w:ascii="Times New Roman" w:hAnsi="Times New Roman" w:cs="Times New Roman"/>
          <w:b w:val="0"/>
          <w:sz w:val="28"/>
          <w:szCs w:val="28"/>
          <w:lang w:val="uk-UA"/>
        </w:rPr>
      </w:pPr>
      <w:proofErr w:type="gramStart"/>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 xml:space="preserve">2зап </w:t>
      </w:r>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w:t>
      </w:r>
      <w:proofErr w:type="gramEnd"/>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бп</w:t>
      </w:r>
      <w:r w:rsidRPr="00C71FF2">
        <w:rPr>
          <w:rFonts w:ascii="Times New Roman" w:hAnsi="Times New Roman" w:cs="Times New Roman"/>
          <w:b w:val="0"/>
          <w:sz w:val="28"/>
          <w:szCs w:val="28"/>
          <w:lang w:val="uk-UA"/>
        </w:rPr>
        <w:t>∙</w:t>
      </w:r>
      <w:r w:rsidRPr="00C71FF2">
        <w:rPr>
          <w:rFonts w:ascii="Times New Roman" w:hAnsi="Times New Roman" w:cs="Times New Roman"/>
          <w:b w:val="0"/>
          <w:i/>
          <w:sz w:val="28"/>
          <w:szCs w:val="28"/>
          <w:lang w:val="uk-UA"/>
        </w:rPr>
        <w:t>К</w:t>
      </w:r>
      <w:r w:rsidRPr="00C71FF2">
        <w:rPr>
          <w:rFonts w:ascii="Times New Roman" w:hAnsi="Times New Roman" w:cs="Times New Roman"/>
          <w:b w:val="0"/>
          <w:i/>
          <w:sz w:val="28"/>
          <w:szCs w:val="28"/>
          <w:vertAlign w:val="subscript"/>
          <w:lang w:val="uk-UA"/>
        </w:rPr>
        <w:t xml:space="preserve">р </w:t>
      </w:r>
      <w:r w:rsidRPr="00C71FF2">
        <w:rPr>
          <w:rFonts w:ascii="Times New Roman" w:hAnsi="Times New Roman" w:cs="Times New Roman"/>
          <w:b w:val="0"/>
          <w:sz w:val="28"/>
          <w:szCs w:val="28"/>
          <w:lang w:val="uk-UA"/>
        </w:rPr>
        <w:t>= 1,2∙1.15 = 1,38 м.</w:t>
      </w:r>
    </w:p>
    <w:p w:rsidR="00A8059C" w:rsidRPr="00C71FF2" w:rsidRDefault="00A8059C"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Сумарна висота заповнення виробленого простору заваленою покрівлі: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зап</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1зап</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2зап</w:t>
      </w:r>
      <w:r w:rsidR="002C4A0D" w:rsidRPr="00C71FF2">
        <w:rPr>
          <w:rFonts w:ascii="Times New Roman" w:hAnsi="Times New Roman" w:cs="Times New Roman"/>
          <w:b w:val="0"/>
          <w:sz w:val="28"/>
          <w:szCs w:val="28"/>
          <w:lang w:val="uk-UA"/>
        </w:rPr>
        <w:t>= 2,75</w:t>
      </w:r>
      <w:r w:rsidRPr="00C71FF2">
        <w:rPr>
          <w:rFonts w:ascii="Times New Roman" w:hAnsi="Times New Roman" w:cs="Times New Roman"/>
          <w:b w:val="0"/>
          <w:sz w:val="28"/>
          <w:szCs w:val="28"/>
          <w:lang w:val="uk-UA"/>
        </w:rPr>
        <w:t>+1,38</w:t>
      </w:r>
      <w:r w:rsidR="002C4A0D" w:rsidRPr="00C71FF2">
        <w:rPr>
          <w:rFonts w:ascii="Times New Roman" w:hAnsi="Times New Roman" w:cs="Times New Roman"/>
          <w:b w:val="0"/>
          <w:sz w:val="28"/>
          <w:szCs w:val="28"/>
          <w:lang w:val="uk-UA"/>
        </w:rPr>
        <w:t xml:space="preserve"> = 4,13</w:t>
      </w:r>
      <w:r w:rsidRPr="00C71FF2">
        <w:rPr>
          <w:rFonts w:ascii="Times New Roman" w:hAnsi="Times New Roman" w:cs="Times New Roman"/>
          <w:b w:val="0"/>
          <w:sz w:val="28"/>
          <w:szCs w:val="28"/>
          <w:lang w:val="uk-UA"/>
        </w:rPr>
        <w:t xml:space="preserve"> м.</w:t>
      </w:r>
    </w:p>
    <w:p w:rsidR="00CE1F5A" w:rsidRPr="00C71FF2" w:rsidRDefault="00CE1F5A"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Висота вільного простору від підошви до основної покрівлі дорівнює:</w:t>
      </w:r>
    </w:p>
    <w:p w:rsidR="00CE1F5A" w:rsidRDefault="00CE1F5A" w:rsidP="00C71FF2">
      <w:pPr>
        <w:spacing w:line="360" w:lineRule="auto"/>
        <w:ind w:firstLine="851"/>
        <w:jc w:val="center"/>
        <w:rPr>
          <w:rFonts w:ascii="Times New Roman" w:hAnsi="Times New Roman" w:cs="Times New Roman"/>
          <w:b w:val="0"/>
          <w:sz w:val="28"/>
          <w:szCs w:val="28"/>
          <w:lang w:val="uk-UA"/>
        </w:rPr>
      </w:pPr>
      <w:proofErr w:type="gramStart"/>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вир</w:t>
      </w:r>
      <w:proofErr w:type="gramEnd"/>
      <w:r w:rsidRPr="00C71FF2">
        <w:rPr>
          <w:rFonts w:ascii="Times New Roman" w:hAnsi="Times New Roman" w:cs="Times New Roman"/>
          <w:b w:val="0"/>
          <w:i/>
          <w:sz w:val="28"/>
          <w:szCs w:val="28"/>
          <w:vertAlign w:val="subscript"/>
          <w:lang w:val="uk-UA"/>
        </w:rPr>
        <w:t xml:space="preserve"> </w:t>
      </w:r>
      <w:r w:rsidRPr="00C71FF2">
        <w:rPr>
          <w:rFonts w:ascii="Times New Roman" w:hAnsi="Times New Roman" w:cs="Times New Roman"/>
          <w:b w:val="0"/>
          <w:i/>
          <w:sz w:val="28"/>
          <w:szCs w:val="28"/>
          <w:lang w:val="uk-UA"/>
        </w:rPr>
        <w:t>=</w:t>
      </w:r>
      <w:r w:rsidRPr="00C71FF2">
        <w:rPr>
          <w:rFonts w:ascii="Times New Roman" w:hAnsi="Times New Roman" w:cs="Times New Roman"/>
          <w:b w:val="0"/>
          <w:i/>
          <w:sz w:val="28"/>
          <w:szCs w:val="28"/>
          <w:lang w:val="en-US"/>
        </w:rPr>
        <w:t>m</w:t>
      </w:r>
      <w:r w:rsidRPr="00C71FF2">
        <w:rPr>
          <w:rFonts w:ascii="Times New Roman" w:hAnsi="Times New Roman" w:cs="Times New Roman"/>
          <w:b w:val="0"/>
          <w:i/>
          <w:sz w:val="28"/>
          <w:szCs w:val="28"/>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 xml:space="preserve">бп  </w:t>
      </w:r>
      <w:r w:rsidRPr="00C71FF2">
        <w:rPr>
          <w:rFonts w:ascii="Times New Roman" w:hAnsi="Times New Roman" w:cs="Times New Roman"/>
          <w:b w:val="0"/>
          <w:sz w:val="28"/>
          <w:szCs w:val="28"/>
          <w:lang w:val="uk-UA"/>
        </w:rPr>
        <w:t>=  1.29+10,49 = 11,78 м.</w:t>
      </w:r>
    </w:p>
    <w:p w:rsidR="00A13E55" w:rsidRPr="00C71FF2" w:rsidRDefault="00A13E55" w:rsidP="00C71FF2">
      <w:pPr>
        <w:spacing w:line="360" w:lineRule="auto"/>
        <w:ind w:firstLine="851"/>
        <w:jc w:val="center"/>
        <w:rPr>
          <w:rFonts w:ascii="Times New Roman" w:hAnsi="Times New Roman" w:cs="Times New Roman"/>
          <w:b w:val="0"/>
          <w:sz w:val="28"/>
          <w:szCs w:val="28"/>
          <w:lang w:val="uk-UA"/>
        </w:rPr>
      </w:pPr>
    </w:p>
    <w:p w:rsidR="00CE1F5A" w:rsidRPr="00C71FF2" w:rsidRDefault="00CE1F5A" w:rsidP="00C71FF2">
      <w:pPr>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Зазор між заваленою породою й основною покрівлею складе:</w:t>
      </w:r>
    </w:p>
    <w:p w:rsidR="003423CD" w:rsidRPr="00C71FF2" w:rsidRDefault="00CE1F5A" w:rsidP="00C71FF2">
      <w:pPr>
        <w:spacing w:line="360" w:lineRule="auto"/>
        <w:ind w:firstLine="851"/>
        <w:jc w:val="center"/>
        <w:rPr>
          <w:rFonts w:ascii="Times New Roman" w:hAnsi="Times New Roman" w:cs="Times New Roman"/>
          <w:b w:val="0"/>
          <w:sz w:val="28"/>
          <w:szCs w:val="28"/>
          <w:lang w:val="uk-UA"/>
        </w:rPr>
      </w:pPr>
      <w:proofErr w:type="gramStart"/>
      <w:r w:rsidRPr="00C71FF2">
        <w:rPr>
          <w:rFonts w:ascii="Times New Roman" w:hAnsi="Times New Roman" w:cs="Times New Roman"/>
          <w:b w:val="0"/>
          <w:sz w:val="28"/>
          <w:szCs w:val="28"/>
          <w:lang w:val="en-US"/>
        </w:rPr>
        <w:t>h</w:t>
      </w:r>
      <w:r w:rsidRPr="00C71FF2">
        <w:rPr>
          <w:rFonts w:ascii="Times New Roman" w:hAnsi="Times New Roman" w:cs="Times New Roman"/>
          <w:b w:val="0"/>
          <w:sz w:val="28"/>
          <w:szCs w:val="28"/>
          <w:vertAlign w:val="subscript"/>
          <w:lang w:val="uk-UA"/>
        </w:rPr>
        <w:t>св</w:t>
      </w:r>
      <w:proofErr w:type="gramEnd"/>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en-US"/>
        </w:rPr>
        <w:t>h</w:t>
      </w:r>
      <w:r w:rsidRPr="00C71FF2">
        <w:rPr>
          <w:rFonts w:ascii="Times New Roman" w:hAnsi="Times New Roman" w:cs="Times New Roman"/>
          <w:b w:val="0"/>
          <w:sz w:val="28"/>
          <w:szCs w:val="28"/>
          <w:vertAlign w:val="subscript"/>
          <w:lang w:val="uk-UA"/>
        </w:rPr>
        <w:t xml:space="preserve">вир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en-US"/>
        </w:rPr>
        <w:t>h</w:t>
      </w:r>
      <w:r w:rsidRPr="00C71FF2">
        <w:rPr>
          <w:rFonts w:ascii="Times New Roman" w:hAnsi="Times New Roman" w:cs="Times New Roman"/>
          <w:b w:val="0"/>
          <w:sz w:val="28"/>
          <w:szCs w:val="28"/>
          <w:vertAlign w:val="subscript"/>
          <w:lang w:val="uk-UA"/>
        </w:rPr>
        <w:t xml:space="preserve">зап </w:t>
      </w:r>
      <w:r w:rsidRPr="00C71FF2">
        <w:rPr>
          <w:rFonts w:ascii="Times New Roman" w:hAnsi="Times New Roman" w:cs="Times New Roman"/>
          <w:b w:val="0"/>
          <w:sz w:val="28"/>
          <w:szCs w:val="28"/>
          <w:lang w:val="uk-UA"/>
        </w:rPr>
        <w:t>= 11,78 – 4,13 = 7,65 м.</w:t>
      </w:r>
    </w:p>
    <w:p w:rsidR="00ED1C73" w:rsidRPr="00C71FF2" w:rsidRDefault="00A13E55" w:rsidP="00C71FF2">
      <w:pPr>
        <w:spacing w:line="360" w:lineRule="auto"/>
        <w:ind w:firstLine="851"/>
        <w:jc w:val="center"/>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Рис. 1.3.</w:t>
      </w:r>
      <w:r w:rsidRPr="00C71FF2">
        <w:rPr>
          <w:rFonts w:ascii="Times New Roman" w:hAnsi="Times New Roman" w:cs="Times New Roman"/>
          <w:b w:val="0"/>
          <w:sz w:val="28"/>
          <w:szCs w:val="28"/>
          <w:lang w:val="uk-UA"/>
        </w:rPr>
        <w:t xml:space="preserve"> Схема розміщення обваленої породи у виробленому</w:t>
      </w:r>
      <w:r>
        <w:rPr>
          <w:rFonts w:ascii="Times New Roman" w:hAnsi="Times New Roman" w:cs="Times New Roman"/>
          <w:b w:val="0"/>
          <w:sz w:val="28"/>
          <w:szCs w:val="28"/>
          <w:lang w:val="uk-UA"/>
        </w:rPr>
        <w:t xml:space="preserve"> просторі</w:t>
      </w:r>
    </w:p>
    <w:p w:rsidR="003423CD" w:rsidRPr="00C71FF2" w:rsidRDefault="00DA22F8" w:rsidP="00C71FF2">
      <w:pPr>
        <w:spacing w:line="360" w:lineRule="auto"/>
        <w:jc w:val="center"/>
        <w:rPr>
          <w:rFonts w:ascii="Times New Roman" w:hAnsi="Times New Roman" w:cs="Times New Roman"/>
          <w:sz w:val="28"/>
          <w:szCs w:val="28"/>
          <w:lang w:val="uk-UA"/>
        </w:rPr>
      </w:pPr>
      <w:r>
        <w:object w:dxaOrig="2793" w:dyaOrig="4320">
          <v:shape id="_x0000_i1026" type="#_x0000_t75" style="width:153.2pt;height:120.95pt" o:ole="">
            <v:imagedata r:id="rId11" o:title="" croptop="12097f" cropbottom="48191f" cropleft="53388f" cropright="7425f"/>
          </v:shape>
          <o:OLEObject Type="Embed" ProgID="AutoCAD.Drawing.19" ShapeID="_x0000_i1026" DrawAspect="Content" ObjectID="_1463484852" r:id="rId12"/>
        </w:object>
      </w:r>
    </w:p>
    <w:p w:rsidR="003423CD" w:rsidRPr="00C71FF2" w:rsidRDefault="003423CD" w:rsidP="00321FC8">
      <w:pPr>
        <w:spacing w:line="360" w:lineRule="auto"/>
        <w:rPr>
          <w:rFonts w:ascii="Times New Roman" w:hAnsi="Times New Roman" w:cs="Times New Roman"/>
          <w:sz w:val="28"/>
          <w:szCs w:val="28"/>
          <w:lang w:val="uk-UA"/>
        </w:rPr>
      </w:pPr>
    </w:p>
    <w:p w:rsidR="006E2FD0" w:rsidRPr="00321FC8" w:rsidRDefault="006E2FD0" w:rsidP="00321FC8">
      <w:pPr>
        <w:spacing w:line="360" w:lineRule="auto"/>
        <w:rPr>
          <w:rFonts w:ascii="Times New Roman" w:hAnsi="Times New Roman" w:cs="Times New Roman"/>
          <w:sz w:val="28"/>
          <w:szCs w:val="28"/>
          <w:lang w:val="uk-UA"/>
        </w:rPr>
      </w:pPr>
      <w:r w:rsidRPr="00C71FF2">
        <w:rPr>
          <w:rFonts w:ascii="Times New Roman" w:hAnsi="Times New Roman" w:cs="Times New Roman"/>
          <w:sz w:val="28"/>
          <w:szCs w:val="28"/>
          <w:lang w:val="uk-UA"/>
        </w:rPr>
        <w:lastRenderedPageBreak/>
        <w:t>2.Вибір системи розробки</w:t>
      </w:r>
      <w:r w:rsidR="00E6238D" w:rsidRPr="00C71FF2">
        <w:rPr>
          <w:rFonts w:ascii="Times New Roman" w:hAnsi="Times New Roman" w:cs="Times New Roman"/>
          <w:sz w:val="28"/>
          <w:szCs w:val="28"/>
          <w:lang w:val="uk-UA"/>
        </w:rPr>
        <w:t>, механізованого комплексу і перевірка його придатності до заданих гірничо-геологічних умов</w:t>
      </w:r>
    </w:p>
    <w:p w:rsidR="006E2FD0" w:rsidRPr="00C71FF2" w:rsidRDefault="006E2FD0" w:rsidP="00321FC8">
      <w:pPr>
        <w:shd w:val="clear" w:color="auto" w:fill="FFFFFF"/>
        <w:tabs>
          <w:tab w:val="left" w:pos="1574"/>
          <w:tab w:val="center" w:pos="4976"/>
        </w:tabs>
        <w:spacing w:line="360" w:lineRule="auto"/>
        <w:jc w:val="center"/>
        <w:rPr>
          <w:rFonts w:ascii="Times New Roman" w:hAnsi="Times New Roman" w:cs="Times New Roman"/>
          <w:i/>
          <w:sz w:val="28"/>
          <w:szCs w:val="28"/>
          <w:lang w:val="uk-UA"/>
        </w:rPr>
      </w:pPr>
      <w:r w:rsidRPr="00C71FF2">
        <w:rPr>
          <w:rFonts w:ascii="Times New Roman" w:hAnsi="Times New Roman" w:cs="Times New Roman"/>
          <w:i/>
          <w:sz w:val="28"/>
          <w:szCs w:val="28"/>
          <w:lang w:val="uk-UA"/>
        </w:rPr>
        <w:t xml:space="preserve">2.1. Вибір </w:t>
      </w:r>
      <w:r w:rsidR="00E6238D" w:rsidRPr="00C71FF2">
        <w:rPr>
          <w:rFonts w:ascii="Times New Roman" w:hAnsi="Times New Roman" w:cs="Times New Roman"/>
          <w:i/>
          <w:sz w:val="28"/>
          <w:szCs w:val="28"/>
          <w:lang w:val="uk-UA"/>
        </w:rPr>
        <w:t xml:space="preserve">і аналіз </w:t>
      </w:r>
      <w:r w:rsidRPr="00C71FF2">
        <w:rPr>
          <w:rFonts w:ascii="Times New Roman" w:hAnsi="Times New Roman" w:cs="Times New Roman"/>
          <w:i/>
          <w:sz w:val="28"/>
          <w:szCs w:val="28"/>
          <w:lang w:val="uk-UA"/>
        </w:rPr>
        <w:t>систем розробки</w:t>
      </w:r>
      <w:r w:rsidR="00E6238D" w:rsidRPr="00C71FF2">
        <w:rPr>
          <w:rFonts w:ascii="Times New Roman" w:hAnsi="Times New Roman" w:cs="Times New Roman"/>
          <w:i/>
          <w:sz w:val="28"/>
          <w:szCs w:val="28"/>
          <w:lang w:val="uk-UA"/>
        </w:rPr>
        <w:t xml:space="preserve"> пластових родовищ</w:t>
      </w:r>
    </w:p>
    <w:p w:rsidR="00154ECB" w:rsidRPr="00C71FF2" w:rsidRDefault="00154ECB" w:rsidP="00321FC8">
      <w:pPr>
        <w:shd w:val="clear" w:color="auto" w:fill="FFFFFF"/>
        <w:tabs>
          <w:tab w:val="left" w:pos="1574"/>
          <w:tab w:val="center" w:pos="4976"/>
        </w:tabs>
        <w:spacing w:line="360" w:lineRule="auto"/>
        <w:rPr>
          <w:rFonts w:ascii="Times New Roman" w:hAnsi="Times New Roman" w:cs="Times New Roman"/>
          <w:i/>
          <w:sz w:val="28"/>
          <w:szCs w:val="28"/>
          <w:lang w:val="uk-UA"/>
        </w:rPr>
      </w:pPr>
      <w:r w:rsidRPr="00C71FF2">
        <w:rPr>
          <w:rFonts w:ascii="Times New Roman" w:hAnsi="Times New Roman" w:cs="Times New Roman"/>
          <w:i/>
          <w:sz w:val="28"/>
          <w:szCs w:val="28"/>
          <w:lang w:val="uk-UA"/>
        </w:rPr>
        <w:t>2.1.1Суцільні ,стовпові і комбіновані системи розробки</w:t>
      </w:r>
    </w:p>
    <w:p w:rsidR="006E2FD0" w:rsidRPr="00C71FF2" w:rsidRDefault="006E2FD0" w:rsidP="00321FC8">
      <w:pPr>
        <w:shd w:val="clear" w:color="auto" w:fill="FFFFFF"/>
        <w:tabs>
          <w:tab w:val="left" w:pos="1574"/>
          <w:tab w:val="center" w:pos="4976"/>
        </w:tabs>
        <w:spacing w:line="360" w:lineRule="auto"/>
        <w:jc w:val="both"/>
        <w:rPr>
          <w:rFonts w:ascii="Times New Roman" w:hAnsi="Times New Roman" w:cs="Times New Roman"/>
          <w:b w:val="0"/>
          <w:bCs w:val="0"/>
          <w:iCs/>
          <w:spacing w:val="8"/>
          <w:sz w:val="28"/>
          <w:szCs w:val="28"/>
          <w:lang w:val="uk-UA"/>
        </w:rPr>
      </w:pPr>
      <w:r w:rsidRPr="00C71FF2">
        <w:rPr>
          <w:rFonts w:ascii="Times New Roman" w:hAnsi="Times New Roman" w:cs="Times New Roman"/>
          <w:b w:val="0"/>
          <w:sz w:val="28"/>
          <w:szCs w:val="28"/>
          <w:lang w:val="uk-UA"/>
        </w:rPr>
        <w:t>Вибір системи розробки</w:t>
      </w:r>
    </w:p>
    <w:p w:rsidR="006E2FD0" w:rsidRPr="00C71FF2" w:rsidRDefault="006E2FD0" w:rsidP="00321FC8">
      <w:pPr>
        <w:spacing w:line="360" w:lineRule="auto"/>
        <w:ind w:firstLine="567"/>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Вибір системи розробки залежить від ряду геологічних, технічних, технологічних і організаційних факторів.</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Вимоги до системи розробки:</w:t>
      </w:r>
    </w:p>
    <w:p w:rsidR="006E2FD0" w:rsidRPr="00C71FF2" w:rsidRDefault="006E2FD0" w:rsidP="00C71FF2">
      <w:pPr>
        <w:pStyle w:val="aa"/>
        <w:numPr>
          <w:ilvl w:val="0"/>
          <w:numId w:val="2"/>
        </w:numPr>
        <w:spacing w:line="360" w:lineRule="auto"/>
        <w:jc w:val="both"/>
        <w:rPr>
          <w:rFonts w:ascii="Times New Roman" w:hAnsi="Times New Roman"/>
          <w:sz w:val="28"/>
          <w:szCs w:val="28"/>
          <w:lang w:val="uk-UA"/>
        </w:rPr>
      </w:pPr>
      <w:r w:rsidRPr="00C71FF2">
        <w:rPr>
          <w:rFonts w:ascii="Times New Roman" w:hAnsi="Times New Roman"/>
          <w:sz w:val="28"/>
          <w:szCs w:val="28"/>
          <w:lang w:val="uk-UA"/>
        </w:rPr>
        <w:t>безпечне проведення гірничих робіт;урахування небезпечних проявів    гірського тиску;</w:t>
      </w:r>
    </w:p>
    <w:p w:rsidR="006E2FD0" w:rsidRPr="00C71FF2" w:rsidRDefault="006E2FD0" w:rsidP="00C71FF2">
      <w:pPr>
        <w:pStyle w:val="aa"/>
        <w:numPr>
          <w:ilvl w:val="0"/>
          <w:numId w:val="2"/>
        </w:numPr>
        <w:spacing w:line="360" w:lineRule="auto"/>
        <w:jc w:val="both"/>
        <w:rPr>
          <w:rFonts w:ascii="Times New Roman" w:hAnsi="Times New Roman"/>
          <w:sz w:val="28"/>
          <w:szCs w:val="28"/>
          <w:lang w:val="uk-UA"/>
        </w:rPr>
      </w:pPr>
      <w:r w:rsidRPr="00C71FF2">
        <w:rPr>
          <w:rFonts w:ascii="Times New Roman" w:hAnsi="Times New Roman"/>
          <w:sz w:val="28"/>
          <w:szCs w:val="28"/>
          <w:lang w:val="uk-UA"/>
        </w:rPr>
        <w:t>можливості загазування виробок; висока температура</w:t>
      </w:r>
    </w:p>
    <w:p w:rsidR="006E2FD0" w:rsidRPr="00C71FF2" w:rsidRDefault="006E2FD0" w:rsidP="00C71FF2">
      <w:pPr>
        <w:pStyle w:val="aa"/>
        <w:numPr>
          <w:ilvl w:val="0"/>
          <w:numId w:val="2"/>
        </w:numPr>
        <w:spacing w:line="360" w:lineRule="auto"/>
        <w:jc w:val="both"/>
        <w:rPr>
          <w:rFonts w:ascii="Times New Roman" w:hAnsi="Times New Roman"/>
          <w:sz w:val="28"/>
          <w:szCs w:val="28"/>
          <w:lang w:val="uk-UA"/>
        </w:rPr>
      </w:pPr>
      <w:r w:rsidRPr="00C71FF2">
        <w:rPr>
          <w:rFonts w:ascii="Times New Roman" w:hAnsi="Times New Roman"/>
          <w:sz w:val="28"/>
          <w:szCs w:val="28"/>
          <w:lang w:val="uk-UA"/>
        </w:rPr>
        <w:t>мінімальні матеріальні трудові витрати</w:t>
      </w:r>
    </w:p>
    <w:p w:rsidR="006E2FD0" w:rsidRPr="00C71FF2" w:rsidRDefault="006E2FD0" w:rsidP="00C71FF2">
      <w:pPr>
        <w:pStyle w:val="aa"/>
        <w:numPr>
          <w:ilvl w:val="0"/>
          <w:numId w:val="2"/>
        </w:numPr>
        <w:spacing w:line="360" w:lineRule="auto"/>
        <w:jc w:val="both"/>
        <w:rPr>
          <w:rFonts w:ascii="Times New Roman" w:hAnsi="Times New Roman"/>
          <w:sz w:val="28"/>
          <w:szCs w:val="28"/>
          <w:lang w:val="uk-UA"/>
        </w:rPr>
      </w:pPr>
      <w:r w:rsidRPr="00C71FF2">
        <w:rPr>
          <w:rFonts w:ascii="Times New Roman" w:hAnsi="Times New Roman"/>
          <w:sz w:val="28"/>
          <w:szCs w:val="28"/>
          <w:lang w:val="uk-UA"/>
        </w:rPr>
        <w:t>незначні втрати корисних копалин</w:t>
      </w:r>
    </w:p>
    <w:p w:rsidR="006E2FD0" w:rsidRPr="00C71FF2" w:rsidRDefault="006E2FD0" w:rsidP="00C71FF2">
      <w:pPr>
        <w:spacing w:line="360" w:lineRule="auto"/>
        <w:ind w:firstLine="567"/>
        <w:jc w:val="both"/>
        <w:rPr>
          <w:rFonts w:ascii="Times New Roman" w:hAnsi="Times New Roman" w:cs="Times New Roman"/>
          <w:b w:val="0"/>
          <w:sz w:val="28"/>
          <w:szCs w:val="28"/>
        </w:rPr>
      </w:pPr>
      <w:r w:rsidRPr="00C71FF2">
        <w:rPr>
          <w:rFonts w:ascii="Times New Roman" w:hAnsi="Times New Roman" w:cs="Times New Roman"/>
          <w:b w:val="0"/>
          <w:sz w:val="28"/>
          <w:szCs w:val="28"/>
        </w:rPr>
        <w:t>Системи розробки - це певний порядок ведення очисних і подготов</w:t>
      </w:r>
      <w:r w:rsidRPr="00C71FF2">
        <w:rPr>
          <w:rFonts w:ascii="Times New Roman" w:hAnsi="Times New Roman" w:cs="Times New Roman"/>
          <w:b w:val="0"/>
          <w:sz w:val="28"/>
          <w:szCs w:val="28"/>
          <w:lang w:val="uk-UA"/>
        </w:rPr>
        <w:t>чих</w:t>
      </w:r>
      <w:r w:rsidRPr="00C71FF2">
        <w:rPr>
          <w:rFonts w:ascii="Times New Roman" w:hAnsi="Times New Roman" w:cs="Times New Roman"/>
          <w:b w:val="0"/>
          <w:sz w:val="28"/>
          <w:szCs w:val="28"/>
        </w:rPr>
        <w:t xml:space="preserve"> робіт, пов'язаних в просторі і в часі. На вибір системи розробки впливають такі чинники, як потужність і кут падіння пласта, характер вміщаючих порід, </w:t>
      </w:r>
      <w:r w:rsidRPr="00C71FF2">
        <w:rPr>
          <w:rFonts w:ascii="Times New Roman" w:hAnsi="Times New Roman" w:cs="Times New Roman"/>
          <w:b w:val="0"/>
          <w:sz w:val="28"/>
          <w:szCs w:val="28"/>
          <w:lang w:val="uk-UA"/>
        </w:rPr>
        <w:t>використоване</w:t>
      </w:r>
      <w:r w:rsidRPr="00C71FF2">
        <w:rPr>
          <w:rFonts w:ascii="Times New Roman" w:hAnsi="Times New Roman" w:cs="Times New Roman"/>
          <w:b w:val="0"/>
          <w:sz w:val="28"/>
          <w:szCs w:val="28"/>
        </w:rPr>
        <w:t xml:space="preserve"> устаткування для очисних і підготовчих робіт і ін. Вибір системи розробки яв</w:t>
      </w:r>
      <w:r w:rsidRPr="00C71FF2">
        <w:rPr>
          <w:rFonts w:ascii="Times New Roman" w:hAnsi="Times New Roman" w:cs="Times New Roman"/>
          <w:b w:val="0"/>
          <w:sz w:val="28"/>
          <w:szCs w:val="28"/>
        </w:rPr>
        <w:softHyphen/>
        <w:t>ля</w:t>
      </w:r>
      <w:r w:rsidRPr="00C71FF2">
        <w:rPr>
          <w:rFonts w:ascii="Times New Roman" w:hAnsi="Times New Roman" w:cs="Times New Roman"/>
          <w:b w:val="0"/>
          <w:sz w:val="28"/>
          <w:szCs w:val="28"/>
          <w:lang w:val="uk-UA"/>
        </w:rPr>
        <w:t>є</w:t>
      </w:r>
      <w:r w:rsidRPr="00C71FF2">
        <w:rPr>
          <w:rFonts w:ascii="Times New Roman" w:hAnsi="Times New Roman" w:cs="Times New Roman"/>
          <w:b w:val="0"/>
          <w:sz w:val="28"/>
          <w:szCs w:val="28"/>
        </w:rPr>
        <w:t>т</w:t>
      </w:r>
      <w:r w:rsidRPr="00C71FF2">
        <w:rPr>
          <w:rFonts w:ascii="Times New Roman" w:hAnsi="Times New Roman" w:cs="Times New Roman"/>
          <w:b w:val="0"/>
          <w:sz w:val="28"/>
          <w:szCs w:val="28"/>
          <w:lang w:val="uk-UA"/>
        </w:rPr>
        <w:t>ь</w:t>
      </w:r>
      <w:r w:rsidRPr="00C71FF2">
        <w:rPr>
          <w:rFonts w:ascii="Times New Roman" w:hAnsi="Times New Roman" w:cs="Times New Roman"/>
          <w:b w:val="0"/>
          <w:sz w:val="28"/>
          <w:szCs w:val="28"/>
        </w:rPr>
        <w:t xml:space="preserve">ся приватною задачею при виборі технологічної схеми очисного </w:t>
      </w:r>
      <w:r w:rsidRPr="00C71FF2">
        <w:rPr>
          <w:rFonts w:ascii="Times New Roman" w:hAnsi="Times New Roman" w:cs="Times New Roman"/>
          <w:b w:val="0"/>
          <w:sz w:val="28"/>
          <w:szCs w:val="28"/>
          <w:lang w:val="uk-UA"/>
        </w:rPr>
        <w:t>вибою.</w:t>
      </w:r>
      <w:r w:rsidRPr="00C71FF2">
        <w:rPr>
          <w:rFonts w:ascii="Times New Roman" w:hAnsi="Times New Roman" w:cs="Times New Roman"/>
          <w:b w:val="0"/>
          <w:sz w:val="28"/>
          <w:szCs w:val="28"/>
        </w:rPr>
        <w:t xml:space="preserve"> При виборі системи розробки і технологічних схем необх</w:t>
      </w:r>
      <w:r w:rsidRPr="00C71FF2">
        <w:rPr>
          <w:rFonts w:ascii="Times New Roman" w:hAnsi="Times New Roman" w:cs="Times New Roman"/>
          <w:b w:val="0"/>
          <w:sz w:val="28"/>
          <w:szCs w:val="28"/>
          <w:lang w:val="uk-UA"/>
        </w:rPr>
        <w:t>ідно</w:t>
      </w:r>
      <w:r w:rsidRPr="00C71FF2">
        <w:rPr>
          <w:rFonts w:ascii="Times New Roman" w:hAnsi="Times New Roman" w:cs="Times New Roman"/>
          <w:b w:val="0"/>
          <w:sz w:val="28"/>
          <w:szCs w:val="28"/>
        </w:rPr>
        <w:t xml:space="preserve"> враховувати втрати вугілля і оцінювати їх  в сукупності з іншими техніко-економічними показниками, що характеризують дану схему з урахуванням безпеки роб</w:t>
      </w:r>
      <w:r w:rsidRPr="00C71FF2">
        <w:rPr>
          <w:rFonts w:ascii="Times New Roman" w:hAnsi="Times New Roman" w:cs="Times New Roman"/>
          <w:b w:val="0"/>
          <w:sz w:val="28"/>
          <w:szCs w:val="28"/>
          <w:lang w:val="uk-UA"/>
        </w:rPr>
        <w:t>і</w:t>
      </w:r>
      <w:r w:rsidRPr="00C71FF2">
        <w:rPr>
          <w:rFonts w:ascii="Times New Roman" w:hAnsi="Times New Roman" w:cs="Times New Roman"/>
          <w:b w:val="0"/>
          <w:sz w:val="28"/>
          <w:szCs w:val="28"/>
        </w:rPr>
        <w:t>т.</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В</w:t>
      </w:r>
      <w:r w:rsidRPr="00C71FF2">
        <w:rPr>
          <w:rFonts w:ascii="Times New Roman" w:hAnsi="Times New Roman" w:cs="Times New Roman"/>
          <w:b w:val="0"/>
          <w:sz w:val="28"/>
          <w:szCs w:val="28"/>
          <w:lang w:val="uk-UA"/>
        </w:rPr>
        <w:t>и</w:t>
      </w:r>
      <w:r w:rsidRPr="00C71FF2">
        <w:rPr>
          <w:rFonts w:ascii="Times New Roman" w:hAnsi="Times New Roman" w:cs="Times New Roman"/>
          <w:b w:val="0"/>
          <w:sz w:val="28"/>
          <w:szCs w:val="28"/>
        </w:rPr>
        <w:t>брана система розробки повинна забезпечувати високий рівень концентрації робіт і бути економічною.</w:t>
      </w:r>
    </w:p>
    <w:p w:rsidR="00154ECB" w:rsidRPr="00C71FF2" w:rsidRDefault="00154ECB" w:rsidP="00C71FF2">
      <w:pPr>
        <w:shd w:val="clear" w:color="auto" w:fill="FFFFFF"/>
        <w:spacing w:line="360" w:lineRule="auto"/>
        <w:jc w:val="center"/>
        <w:rPr>
          <w:rFonts w:ascii="Times New Roman" w:hAnsi="Times New Roman" w:cs="Times New Roman"/>
          <w:b w:val="0"/>
          <w:bCs w:val="0"/>
          <w:sz w:val="28"/>
          <w:szCs w:val="28"/>
          <w:lang w:val="uk-UA"/>
        </w:rPr>
      </w:pPr>
      <w:r w:rsidRPr="00C71FF2">
        <w:rPr>
          <w:rFonts w:ascii="Times New Roman" w:hAnsi="Times New Roman" w:cs="Times New Roman"/>
          <w:b w:val="0"/>
          <w:bCs w:val="0"/>
          <w:sz w:val="28"/>
          <w:szCs w:val="28"/>
          <w:lang w:val="uk-UA"/>
        </w:rPr>
        <w:t>Суцільні системи розробки</w:t>
      </w:r>
    </w:p>
    <w:p w:rsidR="00154ECB" w:rsidRPr="00C71FF2" w:rsidRDefault="00154ECB" w:rsidP="00C71FF2">
      <w:pPr>
        <w:shd w:val="clear" w:color="auto" w:fill="FFFFFF"/>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Сутність даного типу систем полягає в тому, що очисні і підготовчі роботи проводять одночасно в одному і тому ж напрямку, найчастіше від бремсбергів, похилів чи поверхових квершлагів до меж виймального поля.</w:t>
      </w:r>
    </w:p>
    <w:p w:rsidR="00154ECB" w:rsidRPr="00C71FF2" w:rsidRDefault="00154ECB" w:rsidP="00C71FF2">
      <w:pPr>
        <w:pStyle w:val="af"/>
        <w:spacing w:line="360" w:lineRule="auto"/>
        <w:ind w:left="0" w:firstLine="709"/>
        <w:jc w:val="both"/>
        <w:rPr>
          <w:rFonts w:ascii="Times New Roman" w:hAnsi="Times New Roman" w:cs="Times New Roman"/>
          <w:sz w:val="28"/>
          <w:szCs w:val="28"/>
          <w:lang w:val="uk-UA"/>
        </w:rPr>
      </w:pPr>
      <w:r w:rsidRPr="00C71FF2">
        <w:rPr>
          <w:rFonts w:ascii="Times New Roman" w:hAnsi="Times New Roman" w:cs="Times New Roman"/>
          <w:b w:val="0"/>
          <w:sz w:val="28"/>
          <w:szCs w:val="28"/>
          <w:lang w:val="uk-UA"/>
        </w:rPr>
        <w:t xml:space="preserve">Вентиляційні штреки переважно проводять слідом за лавою або з невеликим випередженням, а відкотні або конвеєрні штреки – з </w:t>
      </w:r>
      <w:r w:rsidRPr="00C71FF2">
        <w:rPr>
          <w:rFonts w:ascii="Times New Roman" w:hAnsi="Times New Roman" w:cs="Times New Roman"/>
          <w:b w:val="0"/>
          <w:sz w:val="28"/>
          <w:szCs w:val="28"/>
          <w:lang w:val="uk-UA"/>
        </w:rPr>
        <w:lastRenderedPageBreak/>
        <w:t>випе</w:t>
      </w:r>
      <w:r w:rsidRPr="00C71FF2">
        <w:rPr>
          <w:rFonts w:ascii="Times New Roman" w:hAnsi="Times New Roman" w:cs="Times New Roman"/>
          <w:b w:val="0"/>
          <w:sz w:val="28"/>
          <w:szCs w:val="28"/>
        </w:rPr>
        <w:t>редженням лави на 50</w:t>
      </w:r>
      <w:r w:rsidRPr="00C71FF2">
        <w:rPr>
          <w:rFonts w:ascii="Times New Roman" w:hAnsi="Times New Roman" w:cs="Times New Roman"/>
          <w:b w:val="0"/>
          <w:sz w:val="28"/>
          <w:szCs w:val="28"/>
          <w:lang w:val="uk-UA"/>
        </w:rPr>
        <w:t>…150</w:t>
      </w:r>
      <w:r w:rsidRPr="00C71FF2">
        <w:rPr>
          <w:rFonts w:ascii="Times New Roman" w:hAnsi="Times New Roman" w:cs="Times New Roman"/>
          <w:b w:val="0"/>
          <w:sz w:val="28"/>
          <w:szCs w:val="28"/>
        </w:rPr>
        <w:t xml:space="preserve"> м і більше</w:t>
      </w:r>
      <w:r w:rsidR="003B2C34">
        <w:rPr>
          <w:rFonts w:ascii="Times New Roman" w:hAnsi="Times New Roman" w:cs="Times New Roman"/>
          <w:b w:val="0"/>
          <w:sz w:val="28"/>
          <w:szCs w:val="28"/>
          <w:lang w:val="uk-UA"/>
        </w:rPr>
        <w:t xml:space="preserve"> (рис.2.1</w:t>
      </w:r>
      <w:r w:rsidR="00C71FF2" w:rsidRPr="00C71FF2">
        <w:rPr>
          <w:rFonts w:ascii="Times New Roman" w:hAnsi="Times New Roman" w:cs="Times New Roman"/>
          <w:b w:val="0"/>
          <w:sz w:val="28"/>
          <w:szCs w:val="28"/>
          <w:lang w:val="uk-UA"/>
        </w:rPr>
        <w:t>)</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 xml:space="preserve"> Охорону виймальних штреків здійснюють: ціликами залишеного вугілля, бутовими смугами з породи від прохідницьких робіт, штучними смугами, вилитими з бетону або викладеними із залізобетонних плит БЗБТ , а на круто похилих або круто падаючих пластах – також штучними смугами з органного кріплення, кострів, кущів.</w:t>
      </w:r>
      <w:r w:rsidRPr="00C71FF2">
        <w:rPr>
          <w:rFonts w:ascii="Times New Roman" w:hAnsi="Times New Roman" w:cs="Times New Roman"/>
          <w:sz w:val="28"/>
          <w:szCs w:val="28"/>
          <w:lang w:val="uk-UA"/>
        </w:rPr>
        <w:t xml:space="preserve"> </w:t>
      </w:r>
      <w:r w:rsidRPr="00C71FF2">
        <w:rPr>
          <w:rFonts w:ascii="Times New Roman" w:hAnsi="Times New Roman" w:cs="Times New Roman"/>
          <w:b w:val="0"/>
          <w:sz w:val="28"/>
          <w:szCs w:val="28"/>
          <w:lang w:val="uk-UA"/>
        </w:rPr>
        <w:t>На глибоких шахтах, при відробленні небезпечних по самозайманню пластах замість ціликів для охорони штреків викладають бутові смуги. Цим самим створюються умови для повторного використання транспортного штреку в якості вентиляційного при розробці наступного поверху чи ярусу, що можливо при породах не нижче середньої стійкості і потужності пласта до 1,0… 1,3 м.</w:t>
      </w:r>
      <w:r w:rsidRPr="00C71FF2">
        <w:rPr>
          <w:rFonts w:ascii="Times New Roman" w:hAnsi="Times New Roman" w:cs="Times New Roman"/>
          <w:sz w:val="28"/>
          <w:szCs w:val="28"/>
          <w:lang w:val="uk-UA"/>
        </w:rPr>
        <w:t xml:space="preserve"> </w:t>
      </w:r>
    </w:p>
    <w:p w:rsidR="00C71FF2" w:rsidRPr="00C71FF2" w:rsidRDefault="00C71FF2" w:rsidP="00C71FF2">
      <w:pPr>
        <w:pStyle w:val="af"/>
        <w:spacing w:line="360" w:lineRule="auto"/>
        <w:ind w:left="0" w:firstLine="709"/>
        <w:jc w:val="both"/>
        <w:rPr>
          <w:rFonts w:ascii="Times New Roman" w:hAnsi="Times New Roman" w:cs="Times New Roman"/>
          <w:sz w:val="28"/>
          <w:szCs w:val="28"/>
          <w:lang w:val="uk-UA"/>
        </w:rPr>
      </w:pPr>
      <w:r w:rsidRPr="00C71FF2">
        <w:rPr>
          <w:rFonts w:ascii="Times New Roman" w:hAnsi="Times New Roman" w:cs="Times New Roman"/>
          <w:noProof/>
          <w:sz w:val="28"/>
          <w:szCs w:val="28"/>
        </w:rPr>
        <w:drawing>
          <wp:inline distT="0" distB="0" distL="0" distR="0">
            <wp:extent cx="2971800" cy="2495550"/>
            <wp:effectExtent l="19050" t="0" r="0" b="0"/>
            <wp:docPr id="3" name="Рисунок 1" descr="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2495550"/>
                    </a:xfrm>
                    <a:prstGeom prst="rect">
                      <a:avLst/>
                    </a:prstGeom>
                    <a:noFill/>
                  </pic:spPr>
                </pic:pic>
              </a:graphicData>
            </a:graphic>
          </wp:inline>
        </w:drawing>
      </w:r>
    </w:p>
    <w:p w:rsidR="00C71FF2" w:rsidRPr="00C71FF2" w:rsidRDefault="00C71FF2" w:rsidP="00C71FF2">
      <w:pPr>
        <w:pStyle w:val="af"/>
        <w:spacing w:line="360" w:lineRule="auto"/>
        <w:ind w:left="0"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Рис.</w:t>
      </w:r>
      <w:r w:rsidR="000018B8">
        <w:rPr>
          <w:rFonts w:ascii="Times New Roman" w:hAnsi="Times New Roman" w:cs="Times New Roman"/>
          <w:b w:val="0"/>
          <w:sz w:val="28"/>
          <w:szCs w:val="28"/>
          <w:lang w:val="uk-UA"/>
        </w:rPr>
        <w:t xml:space="preserve"> 2.1</w:t>
      </w:r>
      <w:r w:rsidRPr="00C71FF2">
        <w:rPr>
          <w:rFonts w:ascii="Times New Roman" w:hAnsi="Times New Roman" w:cs="Times New Roman"/>
          <w:b w:val="0"/>
          <w:sz w:val="28"/>
          <w:szCs w:val="28"/>
          <w:lang w:val="uk-UA"/>
        </w:rPr>
        <w:t>. Суцільна система розробки лава-ярус (поверх) для пологого падіння.</w:t>
      </w:r>
    </w:p>
    <w:p w:rsidR="00C71FF2" w:rsidRPr="00C71FF2" w:rsidRDefault="00C71FF2" w:rsidP="00C71FF2">
      <w:pPr>
        <w:pStyle w:val="af"/>
        <w:spacing w:line="360" w:lineRule="auto"/>
        <w:ind w:left="0" w:firstLine="709"/>
        <w:jc w:val="center"/>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Стовпові системи розробки</w:t>
      </w:r>
    </w:p>
    <w:p w:rsidR="00C71FF2" w:rsidRPr="00C71FF2" w:rsidRDefault="00C71FF2" w:rsidP="00C71FF2">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Для цих систем розробки, запаси корисних копалин, в межах виймального поля (поверху, ярусу), повністю оконтурюють підготовчими виробками до початку очисних робіт, утворюючи своєрідний стовп, тобто підготовчі і виймальні роботи виконують послідовно в часі і організаційно одні роботи не заважають іншим. </w:t>
      </w:r>
      <w:r w:rsidRPr="00C71FF2">
        <w:rPr>
          <w:rFonts w:ascii="Times New Roman" w:hAnsi="Times New Roman" w:cs="Times New Roman"/>
          <w:b w:val="0"/>
          <w:sz w:val="28"/>
          <w:szCs w:val="28"/>
        </w:rPr>
        <w:t xml:space="preserve">Після </w:t>
      </w:r>
      <w:r w:rsidRPr="00C71FF2">
        <w:rPr>
          <w:rFonts w:ascii="Times New Roman" w:hAnsi="Times New Roman" w:cs="Times New Roman"/>
          <w:b w:val="0"/>
          <w:sz w:val="28"/>
          <w:szCs w:val="28"/>
          <w:lang w:val="uk-UA"/>
        </w:rPr>
        <w:t>відпрацювання лави</w:t>
      </w:r>
      <w:r w:rsidRPr="00C71FF2">
        <w:rPr>
          <w:rFonts w:ascii="Times New Roman" w:hAnsi="Times New Roman" w:cs="Times New Roman"/>
          <w:b w:val="0"/>
          <w:sz w:val="28"/>
          <w:szCs w:val="28"/>
        </w:rPr>
        <w:t xml:space="preserve"> обидва штреки погаш</w:t>
      </w:r>
      <w:r w:rsidRPr="00C71FF2">
        <w:rPr>
          <w:rFonts w:ascii="Times New Roman" w:hAnsi="Times New Roman" w:cs="Times New Roman"/>
          <w:b w:val="0"/>
          <w:sz w:val="28"/>
          <w:szCs w:val="28"/>
          <w:lang w:val="uk-UA"/>
        </w:rPr>
        <w:t>у</w:t>
      </w:r>
      <w:r w:rsidRPr="00C71FF2">
        <w:rPr>
          <w:rFonts w:ascii="Times New Roman" w:hAnsi="Times New Roman" w:cs="Times New Roman"/>
          <w:b w:val="0"/>
          <w:sz w:val="28"/>
          <w:szCs w:val="28"/>
        </w:rPr>
        <w:t>ють</w:t>
      </w:r>
      <w:r w:rsidRPr="00C71FF2">
        <w:rPr>
          <w:rFonts w:ascii="Times New Roman" w:hAnsi="Times New Roman" w:cs="Times New Roman"/>
          <w:b w:val="0"/>
          <w:sz w:val="28"/>
          <w:szCs w:val="28"/>
          <w:lang w:val="uk-UA"/>
        </w:rPr>
        <w:t xml:space="preserve"> або ж один з них підтримують за лавою і використовують після відповідного ремонту повторно.</w:t>
      </w:r>
    </w:p>
    <w:p w:rsidR="00C71FF2" w:rsidRPr="00C71FF2" w:rsidRDefault="00C71FF2" w:rsidP="00C71FF2">
      <w:pPr>
        <w:pStyle w:val="af"/>
        <w:spacing w:line="360" w:lineRule="auto"/>
        <w:ind w:left="0" w:firstLine="709"/>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lastRenderedPageBreak/>
        <w:t xml:space="preserve">Стовпові системи розробки знайшли найбільш широке застосування на шахтах України і інших вуглевидобувних держав. Ці системи розробки, як і суцільні, мають варіанти: без поділу на підповерхи (під’яруси) і </w:t>
      </w:r>
      <w:r w:rsidR="003B2C34">
        <w:rPr>
          <w:rFonts w:ascii="Times New Roman" w:hAnsi="Times New Roman" w:cs="Times New Roman"/>
          <w:b w:val="0"/>
          <w:sz w:val="28"/>
          <w:szCs w:val="28"/>
          <w:lang w:val="uk-UA"/>
        </w:rPr>
        <w:t>з поділом на підповерхи (рис.2.2</w:t>
      </w:r>
      <w:r w:rsidRPr="00C71FF2">
        <w:rPr>
          <w:rFonts w:ascii="Times New Roman" w:hAnsi="Times New Roman" w:cs="Times New Roman"/>
          <w:b w:val="0"/>
          <w:sz w:val="28"/>
          <w:szCs w:val="28"/>
          <w:lang w:val="uk-UA"/>
        </w:rPr>
        <w:t>).</w:t>
      </w:r>
    </w:p>
    <w:p w:rsidR="00C71FF2" w:rsidRPr="00C71FF2" w:rsidRDefault="00C71FF2" w:rsidP="00C71FF2">
      <w:pPr>
        <w:pStyle w:val="af"/>
        <w:spacing w:line="360" w:lineRule="auto"/>
        <w:ind w:left="0" w:firstLine="709"/>
        <w:rPr>
          <w:rFonts w:ascii="Times New Roman" w:hAnsi="Times New Roman" w:cs="Times New Roman"/>
          <w:b w:val="0"/>
          <w:sz w:val="28"/>
          <w:szCs w:val="28"/>
          <w:lang w:val="uk-UA"/>
        </w:rPr>
      </w:pPr>
      <w:r w:rsidRPr="00C71FF2">
        <w:rPr>
          <w:rFonts w:ascii="Times New Roman" w:hAnsi="Times New Roman" w:cs="Times New Roman"/>
          <w:b w:val="0"/>
          <w:noProof/>
          <w:sz w:val="28"/>
          <w:szCs w:val="28"/>
        </w:rPr>
        <w:drawing>
          <wp:inline distT="0" distB="0" distL="0" distR="0">
            <wp:extent cx="4546280" cy="3155795"/>
            <wp:effectExtent l="19050" t="0" r="6670" b="0"/>
            <wp:docPr id="9" name="Рисунок 2" descr="7"/>
            <wp:cNvGraphicFramePr/>
            <a:graphic xmlns:a="http://schemas.openxmlformats.org/drawingml/2006/main">
              <a:graphicData uri="http://schemas.openxmlformats.org/drawingml/2006/picture">
                <pic:pic xmlns:pic="http://schemas.openxmlformats.org/drawingml/2006/picture">
                  <pic:nvPicPr>
                    <pic:cNvPr id="0" name="Picture 458" descr="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790"/>
                    <a:stretch>
                      <a:fillRect/>
                    </a:stretch>
                  </pic:blipFill>
                  <pic:spPr bwMode="auto">
                    <a:xfrm>
                      <a:off x="0" y="0"/>
                      <a:ext cx="4546280" cy="3155795"/>
                    </a:xfrm>
                    <a:prstGeom prst="rect">
                      <a:avLst/>
                    </a:prstGeom>
                    <a:noFill/>
                    <a:ln>
                      <a:noFill/>
                    </a:ln>
                  </pic:spPr>
                </pic:pic>
              </a:graphicData>
            </a:graphic>
          </wp:inline>
        </w:drawing>
      </w:r>
      <w:r w:rsidRPr="00C71FF2">
        <w:rPr>
          <w:rFonts w:ascii="Times New Roman" w:hAnsi="Times New Roman" w:cs="Times New Roman"/>
          <w:b w:val="0"/>
          <w:sz w:val="28"/>
          <w:szCs w:val="28"/>
          <w:lang w:val="uk-UA"/>
        </w:rPr>
        <w:t xml:space="preserve"> </w:t>
      </w:r>
    </w:p>
    <w:p w:rsidR="00C71FF2" w:rsidRPr="00C71FF2" w:rsidRDefault="000018B8" w:rsidP="00C71FF2">
      <w:pPr>
        <w:pStyle w:val="3"/>
        <w:spacing w:after="0" w:line="360" w:lineRule="auto"/>
        <w:ind w:left="0" w:right="0" w:firstLine="709"/>
        <w:jc w:val="both"/>
        <w:rPr>
          <w:sz w:val="28"/>
          <w:szCs w:val="28"/>
        </w:rPr>
      </w:pPr>
      <w:r>
        <w:rPr>
          <w:sz w:val="28"/>
          <w:szCs w:val="28"/>
        </w:rPr>
        <w:t>Рис. 2.2</w:t>
      </w:r>
      <w:r w:rsidR="00C71FF2" w:rsidRPr="00C71FF2">
        <w:rPr>
          <w:sz w:val="28"/>
          <w:szCs w:val="28"/>
        </w:rPr>
        <w:t>. Стовпова система розробки лава-ярус: 1, 2, 3 – панельні бремсберги: конвеєрний, людський, допоміжний; 4, 5 – ярусні штреки.</w:t>
      </w:r>
    </w:p>
    <w:p w:rsidR="00C71FF2" w:rsidRDefault="00C71FF2" w:rsidP="00C71FF2">
      <w:pPr>
        <w:pStyle w:val="3"/>
        <w:spacing w:line="360" w:lineRule="auto"/>
        <w:ind w:left="0" w:right="-1" w:firstLine="567"/>
        <w:rPr>
          <w:bCs/>
          <w:sz w:val="28"/>
          <w:szCs w:val="28"/>
        </w:rPr>
      </w:pPr>
      <w:r w:rsidRPr="00C71FF2">
        <w:rPr>
          <w:bCs/>
          <w:sz w:val="28"/>
          <w:szCs w:val="28"/>
        </w:rPr>
        <w:t>Комбіновані системи розробки</w:t>
      </w:r>
    </w:p>
    <w:p w:rsidR="00C71FF2" w:rsidRDefault="00C71FF2" w:rsidP="00C71FF2">
      <w:pPr>
        <w:pStyle w:val="3"/>
        <w:spacing w:after="0" w:line="360" w:lineRule="auto"/>
        <w:ind w:left="0" w:right="0" w:firstLine="709"/>
        <w:jc w:val="both"/>
        <w:rPr>
          <w:sz w:val="28"/>
          <w:szCs w:val="28"/>
        </w:rPr>
      </w:pPr>
      <w:r>
        <w:rPr>
          <w:sz w:val="28"/>
          <w:szCs w:val="28"/>
        </w:rPr>
        <w:t xml:space="preserve">Досить часто застосовують комбінації стовпових і суцільних систем розробки. Наприклад, при відробленні першого ярусу за суцільною системою розробки збережений транспортний штрек можна повторно використати в якості вентиляційного для відпрацювання другого ярусу. Якщо транспортний штрек цього ярусу проводити як при суцільній системі розробки, то будемо мати для другого ярусу комбінацію стовпової і суцільної систем розробки. </w:t>
      </w:r>
    </w:p>
    <w:p w:rsidR="00C71FF2" w:rsidRDefault="00C71FF2" w:rsidP="00C71FF2">
      <w:pPr>
        <w:pStyle w:val="3"/>
        <w:spacing w:after="0" w:line="360" w:lineRule="auto"/>
        <w:ind w:left="0" w:right="0" w:firstLine="709"/>
        <w:jc w:val="both"/>
        <w:rPr>
          <w:sz w:val="28"/>
          <w:szCs w:val="28"/>
        </w:rPr>
      </w:pPr>
      <w:r>
        <w:rPr>
          <w:sz w:val="28"/>
          <w:szCs w:val="28"/>
        </w:rPr>
        <w:t>Комбіновані системи розробки поєднують в собі переваги і недоліки суцільної і стовпової систем розробки.</w:t>
      </w:r>
    </w:p>
    <w:p w:rsidR="006E2FD0" w:rsidRPr="00C71FF2" w:rsidRDefault="006E2FD0" w:rsidP="00C71FF2">
      <w:pPr>
        <w:shd w:val="clear" w:color="auto" w:fill="FFFFFF"/>
        <w:spacing w:line="360" w:lineRule="auto"/>
        <w:ind w:firstLine="567"/>
        <w:jc w:val="both"/>
        <w:rPr>
          <w:rFonts w:ascii="Times New Roman" w:hAnsi="Times New Roman" w:cs="Times New Roman"/>
          <w:b w:val="0"/>
          <w:bCs w:val="0"/>
          <w:iCs/>
          <w:spacing w:val="8"/>
          <w:sz w:val="28"/>
          <w:szCs w:val="28"/>
          <w:lang w:val="uk-UA"/>
        </w:rPr>
      </w:pPr>
      <w:r w:rsidRPr="00C71FF2">
        <w:rPr>
          <w:rFonts w:ascii="Times New Roman" w:hAnsi="Times New Roman" w:cs="Times New Roman"/>
          <w:b w:val="0"/>
          <w:sz w:val="28"/>
          <w:szCs w:val="28"/>
          <w:lang w:val="uk-UA"/>
        </w:rPr>
        <w:t>В залежності</w:t>
      </w:r>
      <w:r w:rsidR="00A13E55">
        <w:rPr>
          <w:rFonts w:ascii="Times New Roman" w:hAnsi="Times New Roman" w:cs="Times New Roman"/>
          <w:b w:val="0"/>
          <w:sz w:val="28"/>
          <w:szCs w:val="28"/>
          <w:lang w:val="uk-UA"/>
        </w:rPr>
        <w:t xml:space="preserve"> від чинників</w:t>
      </w:r>
      <w:r w:rsidRPr="00C71FF2">
        <w:rPr>
          <w:rFonts w:ascii="Times New Roman" w:hAnsi="Times New Roman" w:cs="Times New Roman"/>
          <w:b w:val="0"/>
          <w:sz w:val="28"/>
          <w:szCs w:val="28"/>
          <w:lang w:val="uk-UA"/>
        </w:rPr>
        <w:t>, що впливають на вибір системи розробки обираємо стовпову систему розробки з лавою по простяганню</w:t>
      </w:r>
      <w:r w:rsidRPr="00C71FF2">
        <w:rPr>
          <w:rFonts w:ascii="Times New Roman" w:hAnsi="Times New Roman" w:cs="Times New Roman"/>
          <w:b w:val="0"/>
          <w:sz w:val="28"/>
          <w:szCs w:val="28"/>
        </w:rPr>
        <w:t>.</w:t>
      </w:r>
      <w:r w:rsidR="00F75808">
        <w:rPr>
          <w:rFonts w:ascii="Times New Roman" w:hAnsi="Times New Roman" w:cs="Times New Roman"/>
          <w:b w:val="0"/>
          <w:sz w:val="28"/>
          <w:szCs w:val="28"/>
          <w:lang w:val="uk-UA"/>
        </w:rPr>
        <w:t xml:space="preserve"> </w:t>
      </w:r>
    </w:p>
    <w:p w:rsidR="006E2FD0" w:rsidRDefault="006E2FD0" w:rsidP="00C71FF2">
      <w:pPr>
        <w:shd w:val="clear" w:color="auto" w:fill="FFFFFF"/>
        <w:spacing w:line="360" w:lineRule="auto"/>
        <w:jc w:val="both"/>
        <w:rPr>
          <w:rFonts w:ascii="Times New Roman" w:hAnsi="Times New Roman" w:cs="Times New Roman"/>
          <w:iCs/>
          <w:color w:val="000000"/>
          <w:spacing w:val="1"/>
          <w:sz w:val="28"/>
          <w:szCs w:val="28"/>
          <w:lang w:val="uk-UA"/>
        </w:rPr>
      </w:pPr>
    </w:p>
    <w:p w:rsidR="00321FC8" w:rsidRPr="00C71FF2" w:rsidRDefault="00321FC8" w:rsidP="00C71FF2">
      <w:pPr>
        <w:shd w:val="clear" w:color="auto" w:fill="FFFFFF"/>
        <w:spacing w:line="360" w:lineRule="auto"/>
        <w:jc w:val="both"/>
        <w:rPr>
          <w:rFonts w:ascii="Times New Roman" w:hAnsi="Times New Roman" w:cs="Times New Roman"/>
          <w:iCs/>
          <w:color w:val="000000"/>
          <w:spacing w:val="1"/>
          <w:sz w:val="28"/>
          <w:szCs w:val="28"/>
          <w:lang w:val="uk-UA"/>
        </w:rPr>
      </w:pPr>
    </w:p>
    <w:p w:rsidR="00F75808" w:rsidRDefault="00F75808" w:rsidP="00CC42B1">
      <w:pPr>
        <w:rPr>
          <w:rFonts w:ascii="Times New Roman" w:hAnsi="Times New Roman"/>
          <w:i/>
          <w:sz w:val="28"/>
          <w:szCs w:val="28"/>
          <w:lang w:val="uk-UA"/>
        </w:rPr>
      </w:pPr>
      <w:r>
        <w:rPr>
          <w:rFonts w:ascii="Times New Roman" w:hAnsi="Times New Roman"/>
          <w:i/>
          <w:sz w:val="28"/>
          <w:szCs w:val="28"/>
          <w:lang w:val="uk-UA"/>
        </w:rPr>
        <w:lastRenderedPageBreak/>
        <w:t>2.1.2.</w:t>
      </w:r>
      <w:r w:rsidRPr="00F75808">
        <w:rPr>
          <w:rFonts w:ascii="Times New Roman" w:hAnsi="Times New Roman"/>
          <w:i/>
          <w:sz w:val="28"/>
          <w:szCs w:val="28"/>
          <w:lang w:val="uk-UA"/>
        </w:rPr>
        <w:t>Визначення розрахункового об'єму породи від прохідки виймальних виробок і ширини бутової смуги</w:t>
      </w:r>
    </w:p>
    <w:p w:rsidR="00CC42B1" w:rsidRPr="00C71FF2" w:rsidRDefault="00CC42B1" w:rsidP="00CC42B1">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Визначаємо необхідні параметри:</w:t>
      </w:r>
    </w:p>
    <w:p w:rsidR="00CC42B1" w:rsidRPr="00C71FF2" w:rsidRDefault="00CC42B1" w:rsidP="00CC42B1">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1)</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 xml:space="preserve">Переріз виробки в прохідці по вугільній частині </w:t>
      </w:r>
    </w:p>
    <w:p w:rsidR="00CC42B1" w:rsidRPr="00C71FF2" w:rsidRDefault="00CC42B1" w:rsidP="00CC42B1">
      <w:pPr>
        <w:spacing w:line="360" w:lineRule="auto"/>
        <w:ind w:firstLine="709"/>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S</w:t>
      </w:r>
      <w:r w:rsidRPr="00C71FF2">
        <w:rPr>
          <w:rFonts w:ascii="Times New Roman" w:hAnsi="Times New Roman" w:cs="Times New Roman"/>
          <w:b w:val="0"/>
          <w:i/>
          <w:sz w:val="28"/>
          <w:szCs w:val="28"/>
          <w:vertAlign w:val="subscript"/>
          <w:lang w:val="uk-UA"/>
        </w:rPr>
        <w:t>вуг</w:t>
      </w:r>
      <w:r w:rsidRPr="00C71FF2">
        <w:rPr>
          <w:rFonts w:ascii="Times New Roman" w:hAnsi="Times New Roman" w:cs="Times New Roman"/>
          <w:b w:val="0"/>
          <w:i/>
          <w:sz w:val="28"/>
          <w:szCs w:val="28"/>
          <w:lang w:val="uk-UA"/>
        </w:rPr>
        <w:t>= b · m</w:t>
      </w:r>
      <w:r w:rsidRPr="00C71FF2">
        <w:rPr>
          <w:rFonts w:ascii="Times New Roman" w:hAnsi="Times New Roman" w:cs="Times New Roman"/>
          <w:b w:val="0"/>
          <w:sz w:val="28"/>
          <w:szCs w:val="28"/>
          <w:lang w:val="uk-UA"/>
        </w:rPr>
        <w:t xml:space="preserve"> = 5,04</w:t>
      </w:r>
      <w:r w:rsidRPr="00C71FF2">
        <w:rPr>
          <w:rFonts w:ascii="Times New Roman" w:hAnsi="Times New Roman" w:cs="Times New Roman"/>
          <w:b w:val="0"/>
          <w:i/>
          <w:sz w:val="28"/>
          <w:szCs w:val="28"/>
          <w:lang w:val="uk-UA"/>
        </w:rPr>
        <w:t>·</w:t>
      </w:r>
      <w:r>
        <w:rPr>
          <w:rFonts w:ascii="Times New Roman" w:hAnsi="Times New Roman" w:cs="Times New Roman"/>
          <w:b w:val="0"/>
          <w:sz w:val="28"/>
          <w:szCs w:val="28"/>
          <w:lang w:val="uk-UA"/>
        </w:rPr>
        <w:t>1,29 = 6.</w:t>
      </w:r>
      <w:r w:rsidRPr="00C71FF2">
        <w:rPr>
          <w:rFonts w:ascii="Times New Roman" w:hAnsi="Times New Roman" w:cs="Times New Roman"/>
          <w:b w:val="0"/>
          <w:sz w:val="28"/>
          <w:szCs w:val="28"/>
          <w:lang w:val="uk-UA"/>
        </w:rPr>
        <w:t>5 м</w:t>
      </w:r>
      <w:r w:rsidRPr="00C71FF2">
        <w:rPr>
          <w:rFonts w:ascii="Times New Roman" w:hAnsi="Times New Roman" w:cs="Times New Roman"/>
          <w:b w:val="0"/>
          <w:sz w:val="28"/>
          <w:szCs w:val="28"/>
          <w:vertAlign w:val="superscript"/>
          <w:lang w:val="uk-UA"/>
        </w:rPr>
        <w:t xml:space="preserve">2 </w:t>
      </w:r>
      <w:r w:rsidRPr="00C71FF2">
        <w:rPr>
          <w:rFonts w:ascii="Times New Roman" w:hAnsi="Times New Roman" w:cs="Times New Roman"/>
          <w:b w:val="0"/>
          <w:sz w:val="28"/>
          <w:szCs w:val="28"/>
          <w:lang w:val="uk-UA"/>
        </w:rPr>
        <w:t>;</w:t>
      </w:r>
    </w:p>
    <w:p w:rsidR="00CC42B1" w:rsidRPr="00CC42B1" w:rsidRDefault="00CC42B1" w:rsidP="00CC42B1">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2). Об'єм  породи від прохідки на 1 м довжини виробки </w:t>
      </w:r>
    </w:p>
    <w:p w:rsidR="00CC42B1" w:rsidRPr="00C71FF2" w:rsidRDefault="00CC42B1" w:rsidP="00CC42B1">
      <w:pPr>
        <w:spacing w:line="360" w:lineRule="auto"/>
        <w:ind w:firstLine="709"/>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V</w:t>
      </w:r>
      <w:r w:rsidRPr="00C71FF2">
        <w:rPr>
          <w:rFonts w:ascii="Times New Roman" w:hAnsi="Times New Roman" w:cs="Times New Roman"/>
          <w:b w:val="0"/>
          <w:i/>
          <w:sz w:val="28"/>
          <w:szCs w:val="28"/>
          <w:vertAlign w:val="subscript"/>
          <w:lang w:val="uk-UA"/>
        </w:rPr>
        <w:t>пор</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=1·S</w:t>
      </w:r>
      <w:r w:rsidRPr="00C71FF2">
        <w:rPr>
          <w:rFonts w:ascii="Times New Roman" w:hAnsi="Times New Roman" w:cs="Times New Roman"/>
          <w:b w:val="0"/>
          <w:sz w:val="28"/>
          <w:szCs w:val="28"/>
          <w:vertAlign w:val="subscript"/>
          <w:lang w:val="uk-UA"/>
        </w:rPr>
        <w:t xml:space="preserve">пор </w:t>
      </w:r>
      <w:r w:rsidRPr="00C71FF2">
        <w:rPr>
          <w:rFonts w:ascii="Times New Roman" w:hAnsi="Times New Roman" w:cs="Times New Roman"/>
          <w:b w:val="0"/>
          <w:sz w:val="28"/>
          <w:szCs w:val="28"/>
          <w:lang w:val="uk-UA"/>
        </w:rPr>
        <w:t>=1·(S</w:t>
      </w:r>
      <w:r w:rsidRPr="00C71FF2">
        <w:rPr>
          <w:rFonts w:ascii="Times New Roman" w:hAnsi="Times New Roman" w:cs="Times New Roman"/>
          <w:b w:val="0"/>
          <w:sz w:val="28"/>
          <w:szCs w:val="28"/>
          <w:vertAlign w:val="subscript"/>
          <w:lang w:val="uk-UA"/>
        </w:rPr>
        <w:t xml:space="preserve">пр </w:t>
      </w:r>
      <w:r w:rsidRPr="00C71FF2">
        <w:rPr>
          <w:rFonts w:ascii="Times New Roman" w:hAnsi="Times New Roman" w:cs="Times New Roman"/>
          <w:b w:val="0"/>
          <w:sz w:val="28"/>
          <w:szCs w:val="28"/>
          <w:lang w:val="uk-UA"/>
        </w:rPr>
        <w:t>-S</w:t>
      </w:r>
      <w:r w:rsidRPr="00C71FF2">
        <w:rPr>
          <w:rFonts w:ascii="Times New Roman" w:hAnsi="Times New Roman" w:cs="Times New Roman"/>
          <w:b w:val="0"/>
          <w:sz w:val="28"/>
          <w:szCs w:val="28"/>
          <w:vertAlign w:val="subscript"/>
          <w:lang w:val="uk-UA"/>
        </w:rPr>
        <w:t>вуг</w:t>
      </w:r>
      <w:r w:rsidRPr="00C71FF2">
        <w:rPr>
          <w:rFonts w:ascii="Times New Roman" w:hAnsi="Times New Roman" w:cs="Times New Roman"/>
          <w:b w:val="0"/>
          <w:sz w:val="28"/>
          <w:szCs w:val="28"/>
          <w:lang w:val="uk-UA"/>
        </w:rPr>
        <w:t>)</w:t>
      </w:r>
      <w:r w:rsidRPr="00C71FF2">
        <w:rPr>
          <w:rFonts w:ascii="Times New Roman" w:hAnsi="Times New Roman" w:cs="Times New Roman"/>
          <w:b w:val="0"/>
          <w:sz w:val="28"/>
          <w:szCs w:val="28"/>
          <w:vertAlign w:val="subscript"/>
          <w:lang w:val="uk-UA"/>
        </w:rPr>
        <w:t>,</w:t>
      </w:r>
      <w:r w:rsidRPr="00C71FF2">
        <w:rPr>
          <w:rFonts w:ascii="Times New Roman" w:hAnsi="Times New Roman" w:cs="Times New Roman"/>
          <w:i/>
          <w:sz w:val="28"/>
          <w:szCs w:val="28"/>
          <w:vertAlign w:val="subscript"/>
          <w:lang w:val="uk-UA"/>
        </w:rPr>
        <w:t xml:space="preserve"> </w:t>
      </w:r>
      <w:r>
        <w:rPr>
          <w:rFonts w:ascii="Times New Roman" w:hAnsi="Times New Roman" w:cs="Times New Roman"/>
          <w:b w:val="0"/>
          <w:sz w:val="28"/>
          <w:szCs w:val="28"/>
          <w:lang w:val="uk-UA"/>
        </w:rPr>
        <w:t>= 18.6-6.</w:t>
      </w:r>
      <w:r w:rsidRPr="00C71FF2">
        <w:rPr>
          <w:rFonts w:ascii="Times New Roman" w:hAnsi="Times New Roman" w:cs="Times New Roman"/>
          <w:b w:val="0"/>
          <w:sz w:val="28"/>
          <w:szCs w:val="28"/>
          <w:lang w:val="uk-UA"/>
        </w:rPr>
        <w:t>5=12.</w:t>
      </w:r>
      <w:r>
        <w:rPr>
          <w:rFonts w:ascii="Times New Roman" w:hAnsi="Times New Roman" w:cs="Times New Roman"/>
          <w:b w:val="0"/>
          <w:sz w:val="28"/>
          <w:szCs w:val="28"/>
          <w:lang w:val="uk-UA"/>
        </w:rPr>
        <w:t>1</w:t>
      </w:r>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м</w:t>
      </w:r>
      <w:r w:rsidRPr="00C71FF2">
        <w:rPr>
          <w:rFonts w:ascii="Times New Roman" w:hAnsi="Times New Roman" w:cs="Times New Roman"/>
          <w:b w:val="0"/>
          <w:sz w:val="28"/>
          <w:szCs w:val="28"/>
          <w:vertAlign w:val="superscript"/>
          <w:lang w:val="uk-UA"/>
        </w:rPr>
        <w:t>3</w:t>
      </w:r>
      <w:r w:rsidRPr="00C71FF2">
        <w:rPr>
          <w:rFonts w:ascii="Times New Roman" w:hAnsi="Times New Roman" w:cs="Times New Roman"/>
          <w:b w:val="0"/>
          <w:sz w:val="28"/>
          <w:szCs w:val="28"/>
          <w:lang w:val="uk-UA"/>
        </w:rPr>
        <w:t>;</w:t>
      </w:r>
    </w:p>
    <w:p w:rsidR="00CC42B1" w:rsidRPr="00C71FF2" w:rsidRDefault="00CC42B1" w:rsidP="00CC42B1">
      <w:pPr>
        <w:spacing w:line="360" w:lineRule="auto"/>
        <w:ind w:firstLine="709"/>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де </w:t>
      </w:r>
      <w:r w:rsidRPr="00C71FF2">
        <w:rPr>
          <w:rFonts w:ascii="Times New Roman" w:hAnsi="Times New Roman" w:cs="Times New Roman"/>
          <w:b w:val="0"/>
          <w:i/>
          <w:sz w:val="28"/>
          <w:szCs w:val="28"/>
          <w:lang w:val="uk-UA"/>
        </w:rPr>
        <w:t>S</w:t>
      </w:r>
      <w:r w:rsidRPr="00C71FF2">
        <w:rPr>
          <w:rFonts w:ascii="Times New Roman" w:hAnsi="Times New Roman" w:cs="Times New Roman"/>
          <w:b w:val="0"/>
          <w:i/>
          <w:sz w:val="28"/>
          <w:szCs w:val="28"/>
          <w:vertAlign w:val="subscript"/>
          <w:lang w:val="uk-UA"/>
        </w:rPr>
        <w:t>пор</w:t>
      </w:r>
      <w:r w:rsidRPr="00C71FF2">
        <w:rPr>
          <w:rFonts w:ascii="Times New Roman" w:hAnsi="Times New Roman" w:cs="Times New Roman"/>
          <w:b w:val="0"/>
          <w:i/>
          <w:sz w:val="28"/>
          <w:szCs w:val="28"/>
          <w:lang w:val="uk-UA"/>
        </w:rPr>
        <w:t>, S</w:t>
      </w:r>
      <w:r w:rsidRPr="00C71FF2">
        <w:rPr>
          <w:rFonts w:ascii="Times New Roman" w:hAnsi="Times New Roman" w:cs="Times New Roman"/>
          <w:b w:val="0"/>
          <w:i/>
          <w:sz w:val="28"/>
          <w:szCs w:val="28"/>
          <w:vertAlign w:val="subscript"/>
          <w:lang w:val="uk-UA"/>
        </w:rPr>
        <w:t>вуг</w:t>
      </w:r>
      <w:r w:rsidRPr="00C71FF2">
        <w:rPr>
          <w:rFonts w:ascii="Times New Roman" w:hAnsi="Times New Roman" w:cs="Times New Roman"/>
          <w:b w:val="0"/>
          <w:i/>
          <w:sz w:val="28"/>
          <w:szCs w:val="28"/>
          <w:lang w:val="uk-UA"/>
        </w:rPr>
        <w:t>, S</w:t>
      </w:r>
      <w:r w:rsidRPr="00C71FF2">
        <w:rPr>
          <w:rFonts w:ascii="Times New Roman" w:hAnsi="Times New Roman" w:cs="Times New Roman"/>
          <w:b w:val="0"/>
          <w:i/>
          <w:sz w:val="28"/>
          <w:szCs w:val="28"/>
          <w:vertAlign w:val="subscript"/>
          <w:lang w:val="uk-UA"/>
        </w:rPr>
        <w:t xml:space="preserve">пр </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переріз виробки відповідно по породній, по вугільній      частинах і по усій виробці в прохідці, 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CC42B1" w:rsidRPr="00C71FF2" w:rsidRDefault="00CC42B1" w:rsidP="00CC42B1">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3). Ширину бутової смуги, викладеної з породи від прохідки </w:t>
      </w:r>
    </w:p>
    <w:p w:rsidR="00CC42B1" w:rsidRPr="00C71FF2" w:rsidRDefault="00CC42B1" w:rsidP="00CC42B1">
      <w:pPr>
        <w:spacing w:line="360" w:lineRule="auto"/>
        <w:ind w:firstLine="709"/>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L</w:t>
      </w:r>
      <w:r w:rsidRPr="00C71FF2">
        <w:rPr>
          <w:rFonts w:ascii="Times New Roman" w:hAnsi="Times New Roman" w:cs="Times New Roman"/>
          <w:b w:val="0"/>
          <w:i/>
          <w:sz w:val="28"/>
          <w:szCs w:val="28"/>
          <w:vertAlign w:val="subscript"/>
          <w:lang w:val="uk-UA"/>
        </w:rPr>
        <w:t>б</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w:t>
      </w:r>
      <w:r w:rsidRPr="00C71FF2">
        <w:rPr>
          <w:rFonts w:ascii="Times New Roman" w:hAnsi="Times New Roman" w:cs="Times New Roman"/>
          <w:i/>
          <w:sz w:val="28"/>
          <w:szCs w:val="28"/>
          <w:lang w:val="uk-UA"/>
        </w:rPr>
        <w:t xml:space="preserve"> </w:t>
      </w:r>
      <w:r w:rsidRPr="00C71FF2">
        <w:rPr>
          <w:rFonts w:ascii="Times New Roman" w:hAnsi="Times New Roman" w:cs="Times New Roman"/>
          <w:b w:val="0"/>
          <w:sz w:val="28"/>
          <w:szCs w:val="28"/>
          <w:lang w:val="uk-UA"/>
        </w:rPr>
        <w:t>k</w:t>
      </w:r>
      <w:r w:rsidRPr="00C71FF2">
        <w:rPr>
          <w:rFonts w:ascii="Times New Roman" w:hAnsi="Times New Roman" w:cs="Times New Roman"/>
          <w:b w:val="0"/>
          <w:sz w:val="28"/>
          <w:szCs w:val="28"/>
          <w:vertAlign w:val="subscript"/>
          <w:lang w:val="uk-UA"/>
        </w:rPr>
        <w:t>р</w:t>
      </w:r>
      <w:r w:rsidRPr="00C71FF2">
        <w:rPr>
          <w:rFonts w:ascii="Times New Roman" w:hAnsi="Times New Roman" w:cs="Times New Roman"/>
          <w:b w:val="0"/>
          <w:sz w:val="28"/>
          <w:szCs w:val="28"/>
          <w:lang w:val="uk-UA"/>
        </w:rPr>
        <w:t>· V</w:t>
      </w:r>
      <w:r w:rsidRPr="00C71FF2">
        <w:rPr>
          <w:rFonts w:ascii="Times New Roman" w:hAnsi="Times New Roman" w:cs="Times New Roman"/>
          <w:b w:val="0"/>
          <w:sz w:val="28"/>
          <w:szCs w:val="28"/>
          <w:vertAlign w:val="subscript"/>
          <w:lang w:val="uk-UA"/>
        </w:rPr>
        <w:t>пор</w:t>
      </w:r>
      <w:r w:rsidRPr="00C71FF2">
        <w:rPr>
          <w:rFonts w:ascii="Times New Roman" w:hAnsi="Times New Roman" w:cs="Times New Roman"/>
          <w:b w:val="0"/>
          <w:sz w:val="28"/>
          <w:szCs w:val="28"/>
          <w:lang w:val="uk-UA"/>
        </w:rPr>
        <w:t>/(1·m)=</w:t>
      </w:r>
      <w:r>
        <w:rPr>
          <w:rFonts w:ascii="Times New Roman" w:hAnsi="Times New Roman" w:cs="Times New Roman"/>
          <w:b w:val="0"/>
          <w:sz w:val="28"/>
          <w:szCs w:val="28"/>
          <w:lang w:val="uk-UA"/>
        </w:rPr>
        <w:t xml:space="preserve"> 1,30· 12,1/(1·1,29</w:t>
      </w:r>
      <w:r w:rsidRPr="00C71FF2">
        <w:rPr>
          <w:rFonts w:ascii="Times New Roman" w:hAnsi="Times New Roman" w:cs="Times New Roman"/>
          <w:b w:val="0"/>
          <w:sz w:val="28"/>
          <w:szCs w:val="28"/>
          <w:lang w:val="uk-UA"/>
        </w:rPr>
        <w:t>) = 12.</w:t>
      </w:r>
      <w:r>
        <w:rPr>
          <w:rFonts w:ascii="Times New Roman" w:hAnsi="Times New Roman" w:cs="Times New Roman"/>
          <w:b w:val="0"/>
          <w:sz w:val="28"/>
          <w:szCs w:val="28"/>
          <w:lang w:val="uk-UA"/>
        </w:rPr>
        <w:t>2</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м.</w:t>
      </w:r>
    </w:p>
    <w:p w:rsidR="00CC42B1" w:rsidRPr="00C71FF2" w:rsidRDefault="00CC42B1" w:rsidP="00CC42B1">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де </w:t>
      </w:r>
      <w:r w:rsidRPr="00C71FF2">
        <w:rPr>
          <w:rFonts w:ascii="Times New Roman" w:hAnsi="Times New Roman" w:cs="Times New Roman"/>
          <w:b w:val="0"/>
          <w:i/>
          <w:sz w:val="28"/>
          <w:szCs w:val="28"/>
          <w:lang w:val="uk-UA"/>
        </w:rPr>
        <w:t>k</w:t>
      </w:r>
      <w:r w:rsidRPr="00C71FF2">
        <w:rPr>
          <w:rFonts w:ascii="Times New Roman" w:hAnsi="Times New Roman" w:cs="Times New Roman"/>
          <w:b w:val="0"/>
          <w:i/>
          <w:sz w:val="28"/>
          <w:szCs w:val="28"/>
          <w:vertAlign w:val="subscript"/>
          <w:lang w:val="uk-UA"/>
        </w:rPr>
        <w:t>р</w:t>
      </w:r>
      <w:r w:rsidRPr="00C71FF2">
        <w:rPr>
          <w:rFonts w:ascii="Times New Roman" w:hAnsi="Times New Roman" w:cs="Times New Roman"/>
          <w:b w:val="0"/>
          <w:i/>
          <w:sz w:val="28"/>
          <w:szCs w:val="28"/>
          <w:lang w:val="uk-UA"/>
        </w:rPr>
        <w:t xml:space="preserve"> – </w:t>
      </w:r>
      <w:r w:rsidRPr="00C71FF2">
        <w:rPr>
          <w:rFonts w:ascii="Times New Roman" w:hAnsi="Times New Roman" w:cs="Times New Roman"/>
          <w:b w:val="0"/>
          <w:sz w:val="28"/>
          <w:szCs w:val="28"/>
          <w:lang w:val="uk-UA"/>
        </w:rPr>
        <w:t>коефіцієнт розрихлення породи, залежить від способу закладання і складу породи.</w:t>
      </w:r>
    </w:p>
    <w:p w:rsidR="002E0729" w:rsidRDefault="002E0729" w:rsidP="002E0729">
      <w:pPr>
        <w:pStyle w:val="Style2"/>
        <w:widowControl/>
        <w:spacing w:line="240" w:lineRule="auto"/>
        <w:ind w:left="413" w:firstLine="851"/>
        <w:jc w:val="center"/>
        <w:rPr>
          <w:rStyle w:val="FontStyle17"/>
          <w:sz w:val="28"/>
          <w:szCs w:val="28"/>
          <w:lang w:val="uk-UA"/>
        </w:rPr>
      </w:pPr>
      <w:r>
        <w:rPr>
          <w:rStyle w:val="FontStyle17"/>
          <w:sz w:val="28"/>
          <w:szCs w:val="28"/>
        </w:rPr>
        <w:t>2.</w:t>
      </w:r>
      <w:r>
        <w:rPr>
          <w:rStyle w:val="FontStyle17"/>
          <w:sz w:val="28"/>
          <w:szCs w:val="28"/>
          <w:lang w:val="uk-UA"/>
        </w:rPr>
        <w:t>2</w:t>
      </w:r>
      <w:r w:rsidRPr="002E0729">
        <w:rPr>
          <w:rStyle w:val="FontStyle17"/>
          <w:sz w:val="28"/>
          <w:szCs w:val="28"/>
        </w:rPr>
        <w:t>. Вибір механізованого комплексу</w:t>
      </w:r>
    </w:p>
    <w:p w:rsidR="002E0729" w:rsidRPr="002E0729" w:rsidRDefault="002E0729" w:rsidP="002E0729">
      <w:pPr>
        <w:pStyle w:val="Style2"/>
        <w:widowControl/>
        <w:spacing w:before="226" w:line="360" w:lineRule="auto"/>
        <w:rPr>
          <w:rStyle w:val="FontStyle15"/>
          <w:bCs/>
          <w:sz w:val="28"/>
          <w:lang w:val="uk-UA"/>
        </w:rPr>
      </w:pPr>
      <w:r>
        <w:rPr>
          <w:rStyle w:val="FontStyle17"/>
          <w:b w:val="0"/>
          <w:sz w:val="28"/>
          <w:lang w:val="uk-UA"/>
        </w:rPr>
        <w:t xml:space="preserve">    </w:t>
      </w:r>
      <w:r>
        <w:rPr>
          <w:rStyle w:val="FontStyle15"/>
          <w:sz w:val="28"/>
          <w:lang w:val="uk-UA" w:eastAsia="uk-UA"/>
        </w:rPr>
        <w:t>Д</w:t>
      </w:r>
      <w:r>
        <w:rPr>
          <w:rStyle w:val="FontStyle15"/>
          <w:sz w:val="28"/>
          <w:lang w:eastAsia="uk-UA"/>
        </w:rPr>
        <w:t>ля заданого діапазону потужностей</w:t>
      </w:r>
      <w:r>
        <w:rPr>
          <w:rStyle w:val="FontStyle15"/>
          <w:sz w:val="28"/>
          <w:lang w:val="uk-UA" w:eastAsia="uk-UA"/>
        </w:rPr>
        <w:t xml:space="preserve"> (</w:t>
      </w:r>
      <w:r>
        <w:rPr>
          <w:rStyle w:val="FontStyle15"/>
          <w:sz w:val="28"/>
          <w:lang w:val="en-US" w:eastAsia="en-US"/>
        </w:rPr>
        <w:t>m</w:t>
      </w:r>
      <w:r>
        <w:rPr>
          <w:rStyle w:val="FontStyle15"/>
          <w:sz w:val="28"/>
          <w:vertAlign w:val="subscript"/>
          <w:lang w:val="en-US" w:eastAsia="en-US"/>
        </w:rPr>
        <w:t>min</w:t>
      </w:r>
      <w:r>
        <w:rPr>
          <w:rStyle w:val="FontStyle15"/>
          <w:sz w:val="28"/>
          <w:lang w:eastAsia="en-US"/>
        </w:rPr>
        <w:t xml:space="preserve"> = </w:t>
      </w:r>
      <w:r>
        <w:rPr>
          <w:rStyle w:val="FontStyle15"/>
          <w:spacing w:val="20"/>
          <w:sz w:val="28"/>
          <w:lang w:eastAsia="en-US"/>
        </w:rPr>
        <w:t>1,</w:t>
      </w:r>
      <w:r>
        <w:rPr>
          <w:rStyle w:val="FontStyle15"/>
          <w:spacing w:val="20"/>
          <w:sz w:val="28"/>
          <w:lang w:val="uk-UA" w:eastAsia="en-US"/>
        </w:rPr>
        <w:t>23</w:t>
      </w:r>
      <w:r>
        <w:rPr>
          <w:rStyle w:val="FontStyle15"/>
          <w:spacing w:val="20"/>
          <w:sz w:val="28"/>
          <w:lang w:eastAsia="en-US"/>
        </w:rPr>
        <w:t>м</w:t>
      </w:r>
      <w:r>
        <w:rPr>
          <w:rStyle w:val="FontStyle15"/>
          <w:spacing w:val="20"/>
          <w:sz w:val="28"/>
          <w:lang w:val="uk-UA" w:eastAsia="en-US"/>
        </w:rPr>
        <w:t xml:space="preserve">; </w:t>
      </w:r>
      <w:r>
        <w:rPr>
          <w:rStyle w:val="FontStyle13"/>
          <w:rFonts w:eastAsiaTheme="majorEastAsia"/>
          <w:sz w:val="28"/>
          <w:szCs w:val="28"/>
          <w:lang w:val="uk-UA" w:eastAsia="en-US"/>
        </w:rPr>
        <w:t>т</w:t>
      </w:r>
      <w:r>
        <w:rPr>
          <w:rStyle w:val="FontStyle13"/>
          <w:rFonts w:eastAsiaTheme="majorEastAsia"/>
          <w:sz w:val="28"/>
          <w:szCs w:val="28"/>
          <w:vertAlign w:val="subscript"/>
          <w:lang w:val="uk-UA" w:eastAsia="en-US"/>
        </w:rPr>
        <w:t xml:space="preserve">тах </w:t>
      </w:r>
      <w:r>
        <w:rPr>
          <w:rStyle w:val="FontStyle13"/>
          <w:rFonts w:eastAsiaTheme="majorEastAsia"/>
          <w:sz w:val="28"/>
          <w:szCs w:val="28"/>
          <w:lang w:val="uk-UA" w:eastAsia="en-US"/>
        </w:rPr>
        <w:t>=</w:t>
      </w:r>
      <w:r>
        <w:rPr>
          <w:rStyle w:val="FontStyle13"/>
          <w:rFonts w:eastAsiaTheme="majorEastAsia"/>
          <w:i w:val="0"/>
          <w:sz w:val="28"/>
          <w:szCs w:val="28"/>
          <w:lang w:val="uk-UA" w:eastAsia="en-US"/>
        </w:rPr>
        <w:t>1,35м)</w:t>
      </w:r>
      <w:r>
        <w:rPr>
          <w:rStyle w:val="FontStyle15"/>
          <w:sz w:val="28"/>
          <w:lang w:eastAsia="uk-UA"/>
        </w:rPr>
        <w:t xml:space="preserve"> підходять комплекси:</w:t>
      </w:r>
      <w:r>
        <w:rPr>
          <w:rStyle w:val="FontStyle15"/>
          <w:sz w:val="28"/>
          <w:lang w:eastAsia="en-US"/>
        </w:rPr>
        <w:t xml:space="preserve">     </w:t>
      </w:r>
    </w:p>
    <w:p w:rsidR="002E0729" w:rsidRDefault="00457EEE" w:rsidP="002E0729">
      <w:pPr>
        <w:pStyle w:val="Style4"/>
        <w:widowControl/>
        <w:spacing w:before="5" w:line="240" w:lineRule="auto"/>
        <w:ind w:firstLine="851"/>
        <w:jc w:val="center"/>
        <w:rPr>
          <w:rStyle w:val="FontStyle15"/>
          <w:sz w:val="28"/>
          <w:lang w:val="uk-UA" w:eastAsia="en-US"/>
        </w:rPr>
      </w:pPr>
      <w:r>
        <w:rPr>
          <w:rStyle w:val="FontStyle15"/>
          <w:sz w:val="28"/>
          <w:lang w:val="uk-UA" w:eastAsia="en-US"/>
        </w:rPr>
        <w:t>2</w:t>
      </w:r>
      <w:r w:rsidR="002E0729" w:rsidRPr="00457EEE">
        <w:rPr>
          <w:rStyle w:val="FontStyle15"/>
          <w:sz w:val="28"/>
          <w:lang w:val="uk-UA" w:eastAsia="en-US"/>
        </w:rPr>
        <w:t>МКД90 (</w:t>
      </w:r>
      <w:r w:rsidR="002E0729">
        <w:rPr>
          <w:rStyle w:val="FontStyle15"/>
          <w:sz w:val="28"/>
          <w:lang w:val="en-US" w:eastAsia="en-US"/>
        </w:rPr>
        <w:t>m</w:t>
      </w:r>
      <w:r w:rsidR="002E0729">
        <w:rPr>
          <w:rStyle w:val="FontStyle15"/>
          <w:sz w:val="28"/>
          <w:vertAlign w:val="subscript"/>
          <w:lang w:val="en-US" w:eastAsia="en-US"/>
        </w:rPr>
        <w:t>min</w:t>
      </w:r>
      <w:r w:rsidR="002E0729" w:rsidRPr="00457EEE">
        <w:rPr>
          <w:rStyle w:val="FontStyle15"/>
          <w:sz w:val="28"/>
          <w:lang w:val="uk-UA" w:eastAsia="en-US"/>
        </w:rPr>
        <w:t xml:space="preserve"> = </w:t>
      </w:r>
      <w:r w:rsidRPr="00457EEE">
        <w:rPr>
          <w:rStyle w:val="FontStyle15"/>
          <w:spacing w:val="20"/>
          <w:sz w:val="28"/>
          <w:lang w:val="uk-UA" w:eastAsia="en-US"/>
        </w:rPr>
        <w:t>1,</w:t>
      </w:r>
      <w:r>
        <w:rPr>
          <w:rStyle w:val="FontStyle15"/>
          <w:spacing w:val="20"/>
          <w:sz w:val="28"/>
          <w:lang w:val="uk-UA" w:eastAsia="en-US"/>
        </w:rPr>
        <w:t xml:space="preserve">23 </w:t>
      </w:r>
      <w:r w:rsidR="002E0729" w:rsidRPr="00457EEE">
        <w:rPr>
          <w:rStyle w:val="FontStyle15"/>
          <w:spacing w:val="20"/>
          <w:sz w:val="28"/>
          <w:lang w:val="uk-UA" w:eastAsia="en-US"/>
        </w:rPr>
        <w:t>м&gt;</w:t>
      </w:r>
      <w:r w:rsidR="002E0729">
        <w:rPr>
          <w:rStyle w:val="FontStyle15"/>
          <w:i/>
          <w:spacing w:val="20"/>
          <w:sz w:val="28"/>
          <w:lang w:val="en-US" w:eastAsia="en-US"/>
        </w:rPr>
        <w:t>H</w:t>
      </w:r>
      <w:r w:rsidR="002E0729" w:rsidRPr="00457EEE">
        <w:rPr>
          <w:rStyle w:val="FontStyle15"/>
          <w:i/>
          <w:spacing w:val="20"/>
          <w:sz w:val="28"/>
          <w:vertAlign w:val="subscript"/>
          <w:lang w:val="uk-UA" w:eastAsia="en-US"/>
        </w:rPr>
        <w:t xml:space="preserve">н </w:t>
      </w:r>
      <w:r w:rsidRPr="00457EEE">
        <w:rPr>
          <w:rStyle w:val="FontStyle15"/>
          <w:sz w:val="28"/>
          <w:lang w:val="uk-UA" w:eastAsia="en-US"/>
        </w:rPr>
        <w:t>= 1,</w:t>
      </w:r>
      <w:r>
        <w:rPr>
          <w:rStyle w:val="FontStyle15"/>
          <w:sz w:val="28"/>
          <w:lang w:val="uk-UA" w:eastAsia="en-US"/>
        </w:rPr>
        <w:t>1</w:t>
      </w:r>
      <w:r w:rsidR="002E0729" w:rsidRPr="00457EEE">
        <w:rPr>
          <w:rStyle w:val="FontStyle15"/>
          <w:sz w:val="28"/>
          <w:lang w:val="uk-UA" w:eastAsia="en-US"/>
        </w:rPr>
        <w:t xml:space="preserve"> м, </w:t>
      </w:r>
      <w:r w:rsidR="002E0729">
        <w:rPr>
          <w:rStyle w:val="FontStyle13"/>
          <w:rFonts w:eastAsiaTheme="majorEastAsia"/>
          <w:sz w:val="28"/>
          <w:szCs w:val="28"/>
          <w:lang w:val="uk-UA" w:eastAsia="en-US"/>
        </w:rPr>
        <w:t>т</w:t>
      </w:r>
      <w:r w:rsidR="002E0729">
        <w:rPr>
          <w:rStyle w:val="FontStyle13"/>
          <w:rFonts w:eastAsiaTheme="majorEastAsia"/>
          <w:sz w:val="28"/>
          <w:szCs w:val="28"/>
          <w:vertAlign w:val="subscript"/>
          <w:lang w:val="uk-UA" w:eastAsia="en-US"/>
        </w:rPr>
        <w:t xml:space="preserve">тах </w:t>
      </w:r>
      <w:r w:rsidR="002E0729">
        <w:rPr>
          <w:rStyle w:val="FontStyle13"/>
          <w:rFonts w:eastAsiaTheme="majorEastAsia"/>
          <w:sz w:val="28"/>
          <w:szCs w:val="28"/>
          <w:lang w:val="uk-UA" w:eastAsia="en-US"/>
        </w:rPr>
        <w:t>=</w:t>
      </w:r>
      <w:r>
        <w:rPr>
          <w:rStyle w:val="FontStyle13"/>
          <w:rFonts w:eastAsiaTheme="majorEastAsia"/>
          <w:i w:val="0"/>
          <w:sz w:val="28"/>
          <w:szCs w:val="28"/>
          <w:lang w:val="uk-UA" w:eastAsia="en-US"/>
        </w:rPr>
        <w:t xml:space="preserve">1,35 </w:t>
      </w:r>
      <w:r w:rsidR="002E0729">
        <w:rPr>
          <w:rStyle w:val="FontStyle13"/>
          <w:rFonts w:eastAsiaTheme="majorEastAsia"/>
          <w:i w:val="0"/>
          <w:sz w:val="28"/>
          <w:szCs w:val="28"/>
          <w:lang w:val="uk-UA" w:eastAsia="en-US"/>
        </w:rPr>
        <w:t>м</w:t>
      </w:r>
      <w:r w:rsidR="002E0729">
        <w:rPr>
          <w:rStyle w:val="FontStyle13"/>
          <w:rFonts w:eastAsiaTheme="majorEastAsia"/>
          <w:sz w:val="28"/>
          <w:szCs w:val="28"/>
          <w:lang w:val="uk-UA" w:eastAsia="en-US"/>
        </w:rPr>
        <w:t>&lt;Н</w:t>
      </w:r>
      <w:r w:rsidR="002E0729">
        <w:rPr>
          <w:rStyle w:val="FontStyle13"/>
          <w:rFonts w:eastAsiaTheme="majorEastAsia"/>
          <w:sz w:val="28"/>
          <w:szCs w:val="28"/>
          <w:vertAlign w:val="subscript"/>
          <w:lang w:val="uk-UA" w:eastAsia="en-US"/>
        </w:rPr>
        <w:t>в</w:t>
      </w:r>
      <w:r w:rsidR="002E0729">
        <w:rPr>
          <w:rStyle w:val="FontStyle13"/>
          <w:rFonts w:eastAsiaTheme="majorEastAsia"/>
          <w:sz w:val="28"/>
          <w:szCs w:val="28"/>
          <w:lang w:val="uk-UA" w:eastAsia="en-US"/>
        </w:rPr>
        <w:t xml:space="preserve"> = </w:t>
      </w:r>
      <w:r>
        <w:rPr>
          <w:rStyle w:val="FontStyle13"/>
          <w:rFonts w:eastAsiaTheme="majorEastAsia"/>
          <w:i w:val="0"/>
          <w:sz w:val="28"/>
          <w:szCs w:val="28"/>
          <w:lang w:val="uk-UA" w:eastAsia="en-US"/>
        </w:rPr>
        <w:t>1,5</w:t>
      </w:r>
      <w:r>
        <w:rPr>
          <w:rStyle w:val="FontStyle15"/>
          <w:sz w:val="28"/>
          <w:lang w:val="uk-UA" w:eastAsia="en-US"/>
        </w:rPr>
        <w:t xml:space="preserve"> </w:t>
      </w:r>
      <w:r w:rsidR="002E0729" w:rsidRPr="00457EEE">
        <w:rPr>
          <w:rStyle w:val="FontStyle15"/>
          <w:sz w:val="28"/>
          <w:lang w:val="uk-UA" w:eastAsia="en-US"/>
        </w:rPr>
        <w:t>м),</w:t>
      </w:r>
    </w:p>
    <w:p w:rsidR="002E0729" w:rsidRPr="002E0729" w:rsidRDefault="002E0729" w:rsidP="002E0729">
      <w:pPr>
        <w:pStyle w:val="Style4"/>
        <w:widowControl/>
        <w:spacing w:before="5" w:line="240" w:lineRule="auto"/>
        <w:ind w:firstLine="851"/>
        <w:jc w:val="center"/>
        <w:rPr>
          <w:rStyle w:val="FontStyle15"/>
          <w:sz w:val="28"/>
          <w:lang w:val="uk-UA" w:eastAsia="en-US"/>
        </w:rPr>
      </w:pPr>
      <w:r w:rsidRPr="002E0729">
        <w:rPr>
          <w:rStyle w:val="FontStyle15"/>
          <w:sz w:val="28"/>
          <w:lang w:val="uk-UA" w:eastAsia="en-US"/>
        </w:rPr>
        <w:t xml:space="preserve">КМТ </w:t>
      </w:r>
      <w:r>
        <w:rPr>
          <w:rStyle w:val="FontStyle13"/>
          <w:rFonts w:eastAsiaTheme="majorEastAsia"/>
          <w:sz w:val="28"/>
          <w:szCs w:val="28"/>
          <w:lang w:val="uk-UA" w:eastAsia="en-US"/>
        </w:rPr>
        <w:t>(</w:t>
      </w:r>
      <w:r>
        <w:rPr>
          <w:rStyle w:val="FontStyle15"/>
          <w:sz w:val="28"/>
          <w:lang w:val="en-US" w:eastAsia="en-US"/>
        </w:rPr>
        <w:t>m</w:t>
      </w:r>
      <w:r>
        <w:rPr>
          <w:rStyle w:val="FontStyle15"/>
          <w:sz w:val="28"/>
          <w:vertAlign w:val="subscript"/>
          <w:lang w:val="en-US" w:eastAsia="en-US"/>
        </w:rPr>
        <w:t>min</w:t>
      </w:r>
      <w:r w:rsidR="00457EEE">
        <w:rPr>
          <w:rStyle w:val="FontStyle15"/>
          <w:sz w:val="28"/>
          <w:lang w:val="uk-UA" w:eastAsia="en-US"/>
        </w:rPr>
        <w:t xml:space="preserve"> = 1,23</w:t>
      </w:r>
      <w:r w:rsidRPr="002E0729">
        <w:rPr>
          <w:rStyle w:val="FontStyle15"/>
          <w:sz w:val="28"/>
          <w:lang w:val="uk-UA" w:eastAsia="en-US"/>
        </w:rPr>
        <w:t xml:space="preserve"> м &gt; </w:t>
      </w:r>
      <w:r>
        <w:rPr>
          <w:rStyle w:val="FontStyle15"/>
          <w:i/>
          <w:spacing w:val="20"/>
          <w:sz w:val="28"/>
          <w:lang w:val="en-US" w:eastAsia="en-US"/>
        </w:rPr>
        <w:t>H</w:t>
      </w:r>
      <w:r w:rsidRPr="002E0729">
        <w:rPr>
          <w:rStyle w:val="FontStyle15"/>
          <w:i/>
          <w:spacing w:val="20"/>
          <w:sz w:val="28"/>
          <w:vertAlign w:val="subscript"/>
          <w:lang w:val="uk-UA" w:eastAsia="en-US"/>
        </w:rPr>
        <w:t xml:space="preserve">н </w:t>
      </w:r>
      <w:r w:rsidRPr="002E0729">
        <w:rPr>
          <w:rStyle w:val="FontStyle15"/>
          <w:sz w:val="28"/>
          <w:lang w:val="uk-UA" w:eastAsia="en-US"/>
        </w:rPr>
        <w:t xml:space="preserve">= </w:t>
      </w:r>
      <w:smartTag w:uri="urn:schemas-microsoft-com:office:smarttags" w:element="metricconverter">
        <w:smartTagPr>
          <w:attr w:name="ProductID" w:val="1,15 м"/>
        </w:smartTagPr>
        <w:r w:rsidRPr="002E0729">
          <w:rPr>
            <w:rStyle w:val="FontStyle15"/>
            <w:sz w:val="28"/>
            <w:lang w:val="uk-UA" w:eastAsia="en-US"/>
          </w:rPr>
          <w:t>1,15 м</w:t>
        </w:r>
      </w:smartTag>
      <w:r w:rsidRPr="002E0729">
        <w:rPr>
          <w:rStyle w:val="FontStyle15"/>
          <w:sz w:val="28"/>
          <w:lang w:val="uk-UA" w:eastAsia="en-US"/>
        </w:rPr>
        <w:t xml:space="preserve">, </w:t>
      </w:r>
      <w:r>
        <w:rPr>
          <w:rStyle w:val="FontStyle13"/>
          <w:rFonts w:eastAsiaTheme="majorEastAsia"/>
          <w:sz w:val="28"/>
          <w:szCs w:val="28"/>
          <w:lang w:val="uk-UA" w:eastAsia="en-US"/>
        </w:rPr>
        <w:t>т</w:t>
      </w:r>
      <w:r>
        <w:rPr>
          <w:rStyle w:val="FontStyle13"/>
          <w:rFonts w:eastAsiaTheme="majorEastAsia"/>
          <w:sz w:val="28"/>
          <w:szCs w:val="28"/>
          <w:vertAlign w:val="subscript"/>
          <w:lang w:val="uk-UA" w:eastAsia="en-US"/>
        </w:rPr>
        <w:t>тах</w:t>
      </w:r>
      <w:r w:rsidR="00457EEE">
        <w:rPr>
          <w:rStyle w:val="FontStyle15"/>
          <w:sz w:val="28"/>
          <w:lang w:val="uk-UA" w:eastAsia="en-US"/>
        </w:rPr>
        <w:t xml:space="preserve"> =1,35</w:t>
      </w:r>
      <w:r w:rsidRPr="002E0729">
        <w:rPr>
          <w:rStyle w:val="FontStyle15"/>
          <w:sz w:val="28"/>
          <w:lang w:val="uk-UA" w:eastAsia="en-US"/>
        </w:rPr>
        <w:t xml:space="preserve"> м &lt; </w:t>
      </w:r>
      <w:r>
        <w:rPr>
          <w:rStyle w:val="FontStyle13"/>
          <w:rFonts w:eastAsiaTheme="majorEastAsia"/>
          <w:sz w:val="28"/>
          <w:szCs w:val="28"/>
          <w:lang w:val="uk-UA" w:eastAsia="en-US"/>
        </w:rPr>
        <w:t>Н</w:t>
      </w:r>
      <w:r>
        <w:rPr>
          <w:rStyle w:val="FontStyle13"/>
          <w:rFonts w:eastAsiaTheme="majorEastAsia"/>
          <w:sz w:val="28"/>
          <w:szCs w:val="28"/>
          <w:vertAlign w:val="subscript"/>
          <w:lang w:val="uk-UA" w:eastAsia="en-US"/>
        </w:rPr>
        <w:t>в</w:t>
      </w:r>
      <w:r w:rsidRPr="002E0729">
        <w:rPr>
          <w:rStyle w:val="FontStyle15"/>
          <w:sz w:val="28"/>
          <w:lang w:val="uk-UA" w:eastAsia="en-US"/>
        </w:rPr>
        <w:t xml:space="preserve"> = </w:t>
      </w:r>
      <w:smartTag w:uri="urn:schemas-microsoft-com:office:smarttags" w:element="metricconverter">
        <w:smartTagPr>
          <w:attr w:name="ProductID" w:val="2,0 м"/>
        </w:smartTagPr>
        <w:r w:rsidRPr="002E0729">
          <w:rPr>
            <w:rStyle w:val="FontStyle15"/>
            <w:sz w:val="28"/>
            <w:lang w:val="uk-UA" w:eastAsia="en-US"/>
          </w:rPr>
          <w:t>2,0 м</w:t>
        </w:r>
      </w:smartTag>
      <w:r w:rsidRPr="002E0729">
        <w:rPr>
          <w:rStyle w:val="FontStyle15"/>
          <w:sz w:val="28"/>
          <w:lang w:val="uk-UA" w:eastAsia="en-US"/>
        </w:rPr>
        <w:t>),</w:t>
      </w:r>
    </w:p>
    <w:p w:rsidR="002E0729" w:rsidRPr="002E0729" w:rsidRDefault="002E0729" w:rsidP="002E0729">
      <w:pPr>
        <w:pStyle w:val="Style4"/>
        <w:widowControl/>
        <w:spacing w:before="5" w:line="240" w:lineRule="auto"/>
        <w:ind w:firstLine="851"/>
        <w:jc w:val="center"/>
        <w:rPr>
          <w:rStyle w:val="FontStyle15"/>
          <w:sz w:val="28"/>
          <w:lang w:val="uk-UA" w:eastAsia="en-US"/>
        </w:rPr>
      </w:pPr>
      <w:r w:rsidRPr="002E0729">
        <w:rPr>
          <w:rStyle w:val="FontStyle15"/>
          <w:sz w:val="28"/>
          <w:lang w:val="uk-UA" w:eastAsia="en-US"/>
        </w:rPr>
        <w:t xml:space="preserve">1МКДД </w:t>
      </w:r>
      <w:r>
        <w:rPr>
          <w:rStyle w:val="FontStyle13"/>
          <w:rFonts w:eastAsiaTheme="majorEastAsia"/>
          <w:sz w:val="28"/>
          <w:szCs w:val="28"/>
          <w:lang w:val="uk-UA" w:eastAsia="en-US"/>
        </w:rPr>
        <w:t>(т</w:t>
      </w:r>
      <w:r>
        <w:rPr>
          <w:rStyle w:val="FontStyle13"/>
          <w:rFonts w:eastAsiaTheme="majorEastAsia"/>
          <w:sz w:val="28"/>
          <w:szCs w:val="28"/>
          <w:vertAlign w:val="subscript"/>
          <w:lang w:val="uk-UA" w:eastAsia="en-US"/>
        </w:rPr>
        <w:t xml:space="preserve">тіп </w:t>
      </w:r>
      <w:r>
        <w:rPr>
          <w:rStyle w:val="FontStyle13"/>
          <w:rFonts w:eastAsiaTheme="majorEastAsia"/>
          <w:sz w:val="28"/>
          <w:szCs w:val="28"/>
          <w:lang w:val="uk-UA" w:eastAsia="en-US"/>
        </w:rPr>
        <w:t xml:space="preserve">= </w:t>
      </w:r>
      <w:r w:rsidR="00457EEE">
        <w:rPr>
          <w:rStyle w:val="FontStyle15"/>
          <w:spacing w:val="20"/>
          <w:sz w:val="28"/>
          <w:lang w:val="uk-UA" w:eastAsia="en-US"/>
        </w:rPr>
        <w:t>1,23</w:t>
      </w:r>
      <w:r w:rsidRPr="002E0729">
        <w:rPr>
          <w:rStyle w:val="FontStyle15"/>
          <w:spacing w:val="20"/>
          <w:sz w:val="28"/>
          <w:lang w:val="uk-UA" w:eastAsia="en-US"/>
        </w:rPr>
        <w:t>м&gt;</w:t>
      </w:r>
      <w:r w:rsidRPr="002E0729">
        <w:rPr>
          <w:rStyle w:val="FontStyle15"/>
          <w:i/>
          <w:spacing w:val="20"/>
          <w:sz w:val="28"/>
          <w:lang w:val="uk-UA" w:eastAsia="en-US"/>
        </w:rPr>
        <w:t xml:space="preserve"> </w:t>
      </w:r>
      <w:r>
        <w:rPr>
          <w:rStyle w:val="FontStyle15"/>
          <w:i/>
          <w:spacing w:val="20"/>
          <w:sz w:val="28"/>
          <w:lang w:val="en-US" w:eastAsia="en-US"/>
        </w:rPr>
        <w:t>H</w:t>
      </w:r>
      <w:r w:rsidRPr="002E0729">
        <w:rPr>
          <w:rStyle w:val="FontStyle15"/>
          <w:i/>
          <w:spacing w:val="20"/>
          <w:sz w:val="28"/>
          <w:vertAlign w:val="subscript"/>
          <w:lang w:val="uk-UA" w:eastAsia="en-US"/>
        </w:rPr>
        <w:t>н</w:t>
      </w:r>
      <w:r w:rsidRPr="002E0729">
        <w:rPr>
          <w:rStyle w:val="FontStyle15"/>
          <w:spacing w:val="20"/>
          <w:sz w:val="28"/>
          <w:lang w:val="uk-UA" w:eastAsia="en-US"/>
        </w:rPr>
        <w:t xml:space="preserve"> =</w:t>
      </w:r>
      <w:r w:rsidRPr="002E0729">
        <w:rPr>
          <w:rStyle w:val="FontStyle15"/>
          <w:sz w:val="28"/>
          <w:lang w:val="uk-UA" w:eastAsia="en-US"/>
        </w:rPr>
        <w:t xml:space="preserve"> </w:t>
      </w:r>
      <w:smartTag w:uri="urn:schemas-microsoft-com:office:smarttags" w:element="metricconverter">
        <w:smartTagPr>
          <w:attr w:name="ProductID" w:val="1,0 м"/>
        </w:smartTagPr>
        <w:r w:rsidRPr="002E0729">
          <w:rPr>
            <w:rStyle w:val="FontStyle15"/>
            <w:sz w:val="28"/>
            <w:lang w:val="uk-UA" w:eastAsia="en-US"/>
          </w:rPr>
          <w:t>1,0 м</w:t>
        </w:r>
      </w:smartTag>
      <w:r w:rsidRPr="002E0729">
        <w:rPr>
          <w:rStyle w:val="FontStyle15"/>
          <w:sz w:val="28"/>
          <w:lang w:val="uk-UA" w:eastAsia="en-US"/>
        </w:rPr>
        <w:t xml:space="preserve">, </w:t>
      </w:r>
      <w:r>
        <w:rPr>
          <w:rStyle w:val="FontStyle13"/>
          <w:rFonts w:eastAsiaTheme="majorEastAsia"/>
          <w:sz w:val="28"/>
          <w:szCs w:val="28"/>
          <w:lang w:val="uk-UA" w:eastAsia="en-US"/>
        </w:rPr>
        <w:t>т</w:t>
      </w:r>
      <w:r>
        <w:rPr>
          <w:rStyle w:val="FontStyle13"/>
          <w:rFonts w:eastAsiaTheme="majorEastAsia"/>
          <w:sz w:val="28"/>
          <w:szCs w:val="28"/>
          <w:vertAlign w:val="subscript"/>
          <w:lang w:val="uk-UA" w:eastAsia="en-US"/>
        </w:rPr>
        <w:t>тах</w:t>
      </w:r>
      <w:r>
        <w:rPr>
          <w:rStyle w:val="FontStyle13"/>
          <w:rFonts w:eastAsiaTheme="majorEastAsia"/>
          <w:sz w:val="28"/>
          <w:szCs w:val="28"/>
          <w:lang w:val="uk-UA" w:eastAsia="en-US"/>
        </w:rPr>
        <w:t xml:space="preserve"> </w:t>
      </w:r>
      <w:r w:rsidR="00457EEE">
        <w:rPr>
          <w:rStyle w:val="FontStyle15"/>
          <w:sz w:val="28"/>
          <w:lang w:val="uk-UA" w:eastAsia="en-US"/>
        </w:rPr>
        <w:t>=1,35</w:t>
      </w:r>
      <w:r w:rsidRPr="002E0729">
        <w:rPr>
          <w:rStyle w:val="FontStyle15"/>
          <w:sz w:val="28"/>
          <w:lang w:val="uk-UA" w:eastAsia="en-US"/>
        </w:rPr>
        <w:t xml:space="preserve"> м =</w:t>
      </w:r>
      <w:r>
        <w:rPr>
          <w:rStyle w:val="FontStyle13"/>
          <w:rFonts w:eastAsiaTheme="majorEastAsia"/>
          <w:sz w:val="28"/>
          <w:szCs w:val="28"/>
          <w:lang w:val="uk-UA" w:eastAsia="en-US"/>
        </w:rPr>
        <w:t xml:space="preserve"> Н</w:t>
      </w:r>
      <w:r>
        <w:rPr>
          <w:rStyle w:val="FontStyle13"/>
          <w:rFonts w:eastAsiaTheme="majorEastAsia"/>
          <w:sz w:val="28"/>
          <w:szCs w:val="28"/>
          <w:vertAlign w:val="subscript"/>
          <w:lang w:val="uk-UA" w:eastAsia="en-US"/>
        </w:rPr>
        <w:t>в</w:t>
      </w:r>
      <w:r w:rsidRPr="002E0729">
        <w:rPr>
          <w:rStyle w:val="FontStyle15"/>
          <w:sz w:val="28"/>
          <w:lang w:val="uk-UA" w:eastAsia="en-US"/>
        </w:rPr>
        <w:t xml:space="preserve"> = </w:t>
      </w:r>
      <w:smartTag w:uri="urn:schemas-microsoft-com:office:smarttags" w:element="metricconverter">
        <w:smartTagPr>
          <w:attr w:name="ProductID" w:val="1,6 м"/>
        </w:smartTagPr>
        <w:r w:rsidRPr="002E0729">
          <w:rPr>
            <w:rStyle w:val="FontStyle15"/>
            <w:sz w:val="28"/>
            <w:lang w:val="uk-UA" w:eastAsia="en-US"/>
          </w:rPr>
          <w:t>1,6 м</w:t>
        </w:r>
      </w:smartTag>
      <w:r w:rsidR="00457EEE">
        <w:rPr>
          <w:rStyle w:val="FontStyle15"/>
          <w:sz w:val="28"/>
          <w:lang w:val="uk-UA" w:eastAsia="en-US"/>
        </w:rPr>
        <w:t>).</w:t>
      </w:r>
    </w:p>
    <w:p w:rsidR="002E0729" w:rsidRPr="002E0729" w:rsidRDefault="002E0729" w:rsidP="002E0729">
      <w:pPr>
        <w:pStyle w:val="Style2"/>
        <w:widowControl/>
        <w:spacing w:line="240" w:lineRule="auto"/>
        <w:ind w:left="413" w:firstLine="851"/>
        <w:rPr>
          <w:rStyle w:val="FontStyle17"/>
          <w:b w:val="0"/>
          <w:sz w:val="28"/>
          <w:szCs w:val="28"/>
          <w:lang w:val="uk-UA"/>
        </w:rPr>
      </w:pPr>
    </w:p>
    <w:p w:rsidR="00457EEE" w:rsidRDefault="00457EEE" w:rsidP="00457EEE">
      <w:pPr>
        <w:pStyle w:val="Style4"/>
        <w:widowControl/>
        <w:spacing w:before="5" w:line="360" w:lineRule="auto"/>
        <w:ind w:firstLine="851"/>
        <w:jc w:val="both"/>
        <w:rPr>
          <w:rStyle w:val="FontStyle15"/>
          <w:rFonts w:eastAsiaTheme="majorEastAsia"/>
          <w:sz w:val="28"/>
          <w:szCs w:val="28"/>
          <w:lang w:val="uk-UA" w:eastAsia="uk-UA"/>
        </w:rPr>
      </w:pPr>
      <w:r w:rsidRPr="00457EEE">
        <w:rPr>
          <w:rStyle w:val="FontStyle15"/>
          <w:rFonts w:eastAsiaTheme="majorEastAsia"/>
          <w:sz w:val="28"/>
          <w:szCs w:val="28"/>
          <w:lang w:val="uk-UA" w:eastAsia="en-US"/>
        </w:rPr>
        <w:t xml:space="preserve">Зіставимо умови застосування обраних комплексів за кутом залягання пласта. За заданих гірничо-геологічних умов </w:t>
      </w:r>
      <w:r w:rsidRPr="00457EEE">
        <w:rPr>
          <w:rStyle w:val="FontStyle13"/>
          <w:sz w:val="28"/>
          <w:szCs w:val="28"/>
          <w:lang w:eastAsia="en-US"/>
        </w:rPr>
        <w:t>α</w:t>
      </w:r>
      <w:r w:rsidRPr="00457EEE">
        <w:rPr>
          <w:rStyle w:val="FontStyle13"/>
          <w:sz w:val="28"/>
          <w:szCs w:val="28"/>
          <w:vertAlign w:val="subscript"/>
          <w:lang w:eastAsia="en-US"/>
        </w:rPr>
        <w:t>тіп</w:t>
      </w:r>
      <w:r w:rsidRPr="00457EEE">
        <w:rPr>
          <w:rStyle w:val="FontStyle13"/>
          <w:sz w:val="28"/>
          <w:szCs w:val="28"/>
          <w:lang w:eastAsia="en-US"/>
        </w:rPr>
        <w:t xml:space="preserve"> </w:t>
      </w:r>
      <w:r>
        <w:rPr>
          <w:rStyle w:val="FontStyle15"/>
          <w:rFonts w:eastAsiaTheme="majorEastAsia"/>
          <w:sz w:val="28"/>
          <w:szCs w:val="28"/>
          <w:lang w:val="uk-UA" w:eastAsia="en-US"/>
        </w:rPr>
        <w:t>= 10</w:t>
      </w:r>
      <w:r w:rsidRPr="00457EEE">
        <w:rPr>
          <w:rStyle w:val="FontStyle15"/>
          <w:rFonts w:eastAsiaTheme="majorEastAsia"/>
          <w:sz w:val="28"/>
          <w:szCs w:val="28"/>
          <w:lang w:val="uk-UA" w:eastAsia="en-US"/>
        </w:rPr>
        <w:t xml:space="preserve">°, </w:t>
      </w:r>
      <w:r w:rsidRPr="00457EEE">
        <w:rPr>
          <w:rStyle w:val="FontStyle13"/>
          <w:sz w:val="28"/>
          <w:szCs w:val="28"/>
          <w:lang w:eastAsia="en-US"/>
        </w:rPr>
        <w:t>а</w:t>
      </w:r>
      <w:r w:rsidRPr="00457EEE">
        <w:rPr>
          <w:rStyle w:val="FontStyle13"/>
          <w:sz w:val="28"/>
          <w:szCs w:val="28"/>
          <w:vertAlign w:val="subscript"/>
          <w:lang w:eastAsia="en-US"/>
        </w:rPr>
        <w:t>мах</w:t>
      </w:r>
      <w:r w:rsidRPr="00457EEE">
        <w:rPr>
          <w:rStyle w:val="FontStyle13"/>
          <w:sz w:val="28"/>
          <w:szCs w:val="28"/>
          <w:lang w:eastAsia="en-US"/>
        </w:rPr>
        <w:t xml:space="preserve"> </w:t>
      </w:r>
      <w:r w:rsidRPr="00457EEE">
        <w:rPr>
          <w:rStyle w:val="FontStyle15"/>
          <w:rFonts w:eastAsiaTheme="majorEastAsia"/>
          <w:sz w:val="28"/>
          <w:szCs w:val="28"/>
          <w:lang w:val="uk-UA" w:eastAsia="en-US"/>
        </w:rPr>
        <w:t xml:space="preserve">= 10°, враховуючи, що лава заводнена </w:t>
      </w:r>
      <w:r w:rsidRPr="00457EEE">
        <w:rPr>
          <w:rStyle w:val="FontStyle13"/>
          <w:sz w:val="28"/>
          <w:szCs w:val="28"/>
          <w:lang w:eastAsia="en-US"/>
        </w:rPr>
        <w:t>(</w:t>
      </w:r>
      <w:r w:rsidRPr="00457EEE">
        <w:rPr>
          <w:rStyle w:val="FontStyle13"/>
          <w:sz w:val="28"/>
          <w:szCs w:val="28"/>
          <w:lang w:val="en-US" w:eastAsia="en-US"/>
        </w:rPr>
        <w:t>W</w:t>
      </w:r>
      <w:r>
        <w:rPr>
          <w:rStyle w:val="FontStyle13"/>
          <w:sz w:val="28"/>
          <w:szCs w:val="28"/>
          <w:lang w:eastAsia="en-US"/>
        </w:rPr>
        <w:t xml:space="preserve"> =</w:t>
      </w:r>
      <w:r>
        <w:rPr>
          <w:rStyle w:val="FontStyle13"/>
          <w:sz w:val="28"/>
          <w:szCs w:val="28"/>
          <w:lang w:val="uk-UA" w:eastAsia="en-US"/>
        </w:rPr>
        <w:t>6</w:t>
      </w:r>
      <w:r w:rsidRPr="00457EEE">
        <w:rPr>
          <w:rStyle w:val="FontStyle13"/>
          <w:sz w:val="28"/>
          <w:szCs w:val="28"/>
          <w:lang w:eastAsia="en-US"/>
        </w:rPr>
        <w:t xml:space="preserve"> </w:t>
      </w:r>
      <w:r w:rsidRPr="00457EEE">
        <w:rPr>
          <w:rStyle w:val="FontStyle15"/>
          <w:rFonts w:eastAsiaTheme="majorEastAsia"/>
          <w:sz w:val="28"/>
          <w:szCs w:val="28"/>
          <w:lang w:val="uk-UA" w:eastAsia="en-US"/>
        </w:rPr>
        <w:t>м</w:t>
      </w:r>
      <w:r w:rsidRPr="00457EEE">
        <w:rPr>
          <w:rStyle w:val="FontStyle15"/>
          <w:rFonts w:eastAsiaTheme="majorEastAsia"/>
          <w:sz w:val="28"/>
          <w:szCs w:val="28"/>
          <w:vertAlign w:val="superscript"/>
          <w:lang w:val="uk-UA" w:eastAsia="en-US"/>
        </w:rPr>
        <w:t>3</w:t>
      </w:r>
      <w:r w:rsidRPr="00457EEE">
        <w:rPr>
          <w:rStyle w:val="FontStyle15"/>
          <w:rFonts w:eastAsiaTheme="majorEastAsia"/>
          <w:sz w:val="28"/>
          <w:szCs w:val="28"/>
          <w:lang w:val="uk-UA" w:eastAsia="en-US"/>
        </w:rPr>
        <w:t xml:space="preserve">/год), відпрацьовування необхідно вести за підняттям пласта. Усі відібрані комплекси  можуть працювати при α до 10°. </w:t>
      </w:r>
      <w:r w:rsidRPr="00457EEE">
        <w:rPr>
          <w:rStyle w:val="FontStyle15"/>
          <w:rFonts w:eastAsiaTheme="majorEastAsia"/>
          <w:sz w:val="28"/>
          <w:szCs w:val="28"/>
          <w:lang w:val="uk-UA" w:eastAsia="uk-UA"/>
        </w:rPr>
        <w:t>Комбайни, які входять до складу названих комплексів, придатні для виймання вугілля з опором різан</w:t>
      </w:r>
      <w:r w:rsidRPr="00457EEE">
        <w:rPr>
          <w:rStyle w:val="FontStyle15"/>
          <w:rFonts w:eastAsiaTheme="majorEastAsia"/>
          <w:sz w:val="28"/>
          <w:szCs w:val="28"/>
          <w:lang w:val="uk-UA" w:eastAsia="uk-UA"/>
        </w:rPr>
        <w:softHyphen/>
        <w:t xml:space="preserve">ню  </w:t>
      </w:r>
      <w:r w:rsidRPr="00457EEE">
        <w:rPr>
          <w:rStyle w:val="FontStyle13"/>
          <w:sz w:val="28"/>
          <w:szCs w:val="28"/>
          <w:lang w:eastAsia="uk-UA"/>
        </w:rPr>
        <w:t>А</w:t>
      </w:r>
      <w:r w:rsidRPr="00457EEE">
        <w:rPr>
          <w:rStyle w:val="FontStyle13"/>
          <w:sz w:val="28"/>
          <w:szCs w:val="28"/>
          <w:vertAlign w:val="subscript"/>
          <w:lang w:eastAsia="uk-UA"/>
        </w:rPr>
        <w:t>р</w:t>
      </w:r>
      <w:r w:rsidRPr="00457EEE">
        <w:rPr>
          <w:rStyle w:val="FontStyle13"/>
          <w:sz w:val="28"/>
          <w:szCs w:val="28"/>
          <w:lang w:eastAsia="uk-UA"/>
        </w:rPr>
        <w:t xml:space="preserve"> </w:t>
      </w:r>
      <w:r w:rsidRPr="00457EEE">
        <w:rPr>
          <w:rStyle w:val="FontStyle15"/>
          <w:rFonts w:eastAsiaTheme="majorEastAsia"/>
          <w:sz w:val="28"/>
          <w:szCs w:val="28"/>
          <w:lang w:val="uk-UA" w:eastAsia="uk-UA"/>
        </w:rPr>
        <w:t xml:space="preserve">= 250 кН/м. </w:t>
      </w:r>
    </w:p>
    <w:p w:rsidR="00457EEE" w:rsidRDefault="00457EEE" w:rsidP="00457EEE">
      <w:pPr>
        <w:pStyle w:val="Style4"/>
        <w:widowControl/>
        <w:spacing w:before="5" w:line="360" w:lineRule="auto"/>
        <w:ind w:firstLine="851"/>
        <w:jc w:val="both"/>
        <w:rPr>
          <w:rStyle w:val="FontStyle15"/>
          <w:sz w:val="28"/>
          <w:szCs w:val="28"/>
          <w:lang w:val="uk-UA" w:eastAsia="uk-UA"/>
        </w:rPr>
      </w:pPr>
      <w:r>
        <w:rPr>
          <w:rStyle w:val="FontStyle15"/>
          <w:sz w:val="28"/>
          <w:szCs w:val="28"/>
          <w:lang w:eastAsia="uk-UA"/>
        </w:rPr>
        <w:t xml:space="preserve">У </w:t>
      </w:r>
      <w:r>
        <w:rPr>
          <w:rStyle w:val="FontStyle15"/>
          <w:sz w:val="28"/>
          <w:szCs w:val="28"/>
          <w:lang w:val="uk-UA" w:eastAsia="uk-UA"/>
        </w:rPr>
        <w:t xml:space="preserve">пункті </w:t>
      </w:r>
      <w:r w:rsidRPr="00457EEE">
        <w:rPr>
          <w:rStyle w:val="FontStyle15"/>
          <w:sz w:val="28"/>
          <w:szCs w:val="28"/>
          <w:lang w:eastAsia="uk-UA"/>
        </w:rPr>
        <w:t xml:space="preserve">1 встановлений тип бічних порід </w:t>
      </w:r>
      <w:r w:rsidRPr="00457EEE">
        <w:rPr>
          <w:rStyle w:val="FontStyle14"/>
          <w:rFonts w:ascii="Times New Roman" w:hAnsi="Times New Roman" w:cs="Times New Roman"/>
          <w:sz w:val="28"/>
          <w:szCs w:val="28"/>
          <w:lang w:eastAsia="uk-UA"/>
        </w:rPr>
        <w:t>А</w:t>
      </w:r>
      <w:r>
        <w:rPr>
          <w:rStyle w:val="FontStyle14"/>
          <w:rFonts w:ascii="Times New Roman" w:hAnsi="Times New Roman" w:cs="Times New Roman"/>
          <w:sz w:val="28"/>
          <w:szCs w:val="28"/>
          <w:vertAlign w:val="subscript"/>
          <w:lang w:val="uk-UA" w:eastAsia="uk-UA"/>
        </w:rPr>
        <w:t>2</w:t>
      </w:r>
      <w:r w:rsidRPr="00457EEE">
        <w:rPr>
          <w:rStyle w:val="FontStyle14"/>
          <w:rFonts w:ascii="Times New Roman" w:hAnsi="Times New Roman" w:cs="Times New Roman"/>
          <w:sz w:val="28"/>
          <w:szCs w:val="28"/>
          <w:lang w:eastAsia="uk-UA"/>
        </w:rPr>
        <w:t>Б</w:t>
      </w:r>
      <w:r w:rsidRPr="00457EEE">
        <w:rPr>
          <w:rStyle w:val="FontStyle14"/>
          <w:rFonts w:ascii="Times New Roman" w:hAnsi="Times New Roman" w:cs="Times New Roman"/>
          <w:sz w:val="28"/>
          <w:szCs w:val="28"/>
          <w:vertAlign w:val="subscript"/>
          <w:lang w:eastAsia="uk-UA"/>
        </w:rPr>
        <w:t>4</w:t>
      </w:r>
      <w:r w:rsidRPr="00457EEE">
        <w:rPr>
          <w:rStyle w:val="FontStyle14"/>
          <w:rFonts w:ascii="Times New Roman" w:hAnsi="Times New Roman" w:cs="Times New Roman"/>
          <w:sz w:val="28"/>
          <w:szCs w:val="28"/>
          <w:lang w:eastAsia="uk-UA"/>
        </w:rPr>
        <w:t xml:space="preserve">М. </w:t>
      </w:r>
      <w:r w:rsidRPr="00457EEE">
        <w:rPr>
          <w:rStyle w:val="FontStyle15"/>
          <w:sz w:val="28"/>
          <w:szCs w:val="28"/>
          <w:lang w:eastAsia="uk-UA"/>
        </w:rPr>
        <w:t>За стійкістю покрівлі комплекси прийнятні, тому що відповідають типу покрівлі Б</w:t>
      </w:r>
      <w:r w:rsidRPr="00457EEE">
        <w:rPr>
          <w:rStyle w:val="FontStyle15"/>
          <w:sz w:val="28"/>
          <w:szCs w:val="28"/>
          <w:vertAlign w:val="subscript"/>
          <w:lang w:eastAsia="uk-UA"/>
        </w:rPr>
        <w:t>4</w:t>
      </w:r>
      <w:r w:rsidRPr="00457EEE">
        <w:rPr>
          <w:rStyle w:val="FontStyle15"/>
          <w:sz w:val="28"/>
          <w:szCs w:val="28"/>
          <w:lang w:eastAsia="uk-UA"/>
        </w:rPr>
        <w:t>.</w:t>
      </w:r>
    </w:p>
    <w:p w:rsidR="00457EEE" w:rsidRDefault="00457EEE" w:rsidP="00457EEE">
      <w:pPr>
        <w:pStyle w:val="Style4"/>
        <w:widowControl/>
        <w:spacing w:before="5" w:line="360" w:lineRule="auto"/>
        <w:ind w:firstLine="851"/>
        <w:jc w:val="both"/>
        <w:rPr>
          <w:rStyle w:val="FontStyle15"/>
          <w:sz w:val="28"/>
          <w:lang w:val="uk-UA" w:eastAsia="en-US"/>
        </w:rPr>
      </w:pPr>
      <w:r>
        <w:rPr>
          <w:rStyle w:val="FontStyle15"/>
          <w:sz w:val="28"/>
          <w:szCs w:val="28"/>
          <w:lang w:val="uk-UA" w:eastAsia="uk-UA"/>
        </w:rPr>
        <w:t xml:space="preserve">Вибираємо комплекс </w:t>
      </w:r>
      <w:r w:rsidRPr="002E0729">
        <w:rPr>
          <w:rStyle w:val="FontStyle15"/>
          <w:sz w:val="28"/>
          <w:lang w:val="uk-UA" w:eastAsia="en-US"/>
        </w:rPr>
        <w:t>1МКДД</w:t>
      </w:r>
      <w:r>
        <w:rPr>
          <w:rStyle w:val="FontStyle15"/>
          <w:sz w:val="28"/>
          <w:lang w:val="uk-UA" w:eastAsia="en-US"/>
        </w:rPr>
        <w:t xml:space="preserve"> з кріпленням 1</w:t>
      </w:r>
      <w:r w:rsidRPr="002E0729">
        <w:rPr>
          <w:rStyle w:val="FontStyle15"/>
          <w:sz w:val="28"/>
          <w:lang w:val="uk-UA" w:eastAsia="en-US"/>
        </w:rPr>
        <w:t>КДД</w:t>
      </w:r>
      <w:r>
        <w:rPr>
          <w:rStyle w:val="FontStyle15"/>
          <w:sz w:val="28"/>
          <w:lang w:val="uk-UA" w:eastAsia="en-US"/>
        </w:rPr>
        <w:t>.</w:t>
      </w:r>
    </w:p>
    <w:p w:rsidR="00457EEE" w:rsidRDefault="00457EEE" w:rsidP="00457EEE">
      <w:pPr>
        <w:spacing w:after="230" w:line="360" w:lineRule="auto"/>
        <w:jc w:val="both"/>
        <w:rPr>
          <w:rFonts w:ascii="Times New Roman" w:hAnsi="Times New Roman" w:cs="Times New Roman"/>
          <w:b w:val="0"/>
          <w:bCs w:val="0"/>
          <w:sz w:val="28"/>
          <w:szCs w:val="28"/>
          <w:lang w:val="uk-UA"/>
        </w:rPr>
      </w:pPr>
    </w:p>
    <w:p w:rsidR="00457EEE" w:rsidRDefault="00457EEE" w:rsidP="00457EEE">
      <w:pPr>
        <w:spacing w:after="230" w:line="360" w:lineRule="auto"/>
        <w:jc w:val="both"/>
        <w:rPr>
          <w:rFonts w:ascii="Times New Roman" w:hAnsi="Times New Roman" w:cs="Times New Roman"/>
          <w:b w:val="0"/>
          <w:bCs w:val="0"/>
          <w:sz w:val="28"/>
          <w:szCs w:val="28"/>
          <w:lang w:val="uk-UA"/>
        </w:rPr>
      </w:pPr>
    </w:p>
    <w:p w:rsidR="00457EEE" w:rsidRPr="00C71FF2" w:rsidRDefault="00457EEE" w:rsidP="00457EEE">
      <w:pPr>
        <w:spacing w:after="230" w:line="360" w:lineRule="auto"/>
        <w:jc w:val="both"/>
        <w:rPr>
          <w:rFonts w:ascii="Times New Roman" w:hAnsi="Times New Roman" w:cs="Times New Roman"/>
          <w:b w:val="0"/>
          <w:bCs w:val="0"/>
          <w:sz w:val="28"/>
          <w:szCs w:val="28"/>
          <w:lang w:val="uk-UA"/>
        </w:rPr>
      </w:pPr>
      <w:r w:rsidRPr="00C71FF2">
        <w:rPr>
          <w:rFonts w:ascii="Times New Roman" w:hAnsi="Times New Roman" w:cs="Times New Roman"/>
          <w:b w:val="0"/>
          <w:bCs w:val="0"/>
          <w:sz w:val="28"/>
          <w:szCs w:val="28"/>
          <w:lang w:val="uk-UA"/>
        </w:rPr>
        <w:lastRenderedPageBreak/>
        <w:t>Таблиця</w:t>
      </w:r>
      <w:r w:rsidRPr="00C71FF2">
        <w:rPr>
          <w:rFonts w:ascii="Times New Roman" w:hAnsi="Times New Roman" w:cs="Times New Roman"/>
          <w:b w:val="0"/>
          <w:bCs w:val="0"/>
          <w:sz w:val="28"/>
          <w:szCs w:val="28"/>
          <w:lang w:val="en-US"/>
        </w:rPr>
        <w:t xml:space="preserve"> 2</w:t>
      </w:r>
      <w:r w:rsidRPr="00C71FF2">
        <w:rPr>
          <w:rFonts w:ascii="Times New Roman" w:hAnsi="Times New Roman" w:cs="Times New Roman"/>
          <w:b w:val="0"/>
          <w:bCs w:val="0"/>
          <w:sz w:val="28"/>
          <w:szCs w:val="28"/>
          <w:lang w:val="uk-UA"/>
        </w:rPr>
        <w:t>.1.</w:t>
      </w:r>
    </w:p>
    <w:tbl>
      <w:tblPr>
        <w:tblW w:w="9781" w:type="dxa"/>
        <w:tblLayout w:type="fixed"/>
        <w:tblCellMar>
          <w:left w:w="40" w:type="dxa"/>
          <w:right w:w="40" w:type="dxa"/>
        </w:tblCellMar>
        <w:tblLook w:val="0000"/>
      </w:tblPr>
      <w:tblGrid>
        <w:gridCol w:w="1276"/>
        <w:gridCol w:w="1348"/>
        <w:gridCol w:w="1204"/>
        <w:gridCol w:w="1155"/>
        <w:gridCol w:w="1538"/>
        <w:gridCol w:w="951"/>
        <w:gridCol w:w="1317"/>
        <w:gridCol w:w="992"/>
      </w:tblGrid>
      <w:tr w:rsidR="00457EEE" w:rsidRPr="00C71FF2" w:rsidTr="00596205">
        <w:trPr>
          <w:trHeight w:hRule="exact" w:val="2080"/>
        </w:trPr>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ind w:right="120"/>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Очисний комплекс</w:t>
            </w:r>
          </w:p>
        </w:tc>
        <w:tc>
          <w:tcPr>
            <w:tcW w:w="134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5"/>
                <w:sz w:val="28"/>
                <w:szCs w:val="28"/>
                <w:lang w:val="uk-UA"/>
              </w:rPr>
              <w:t>Тип кріплення</w:t>
            </w:r>
          </w:p>
        </w:tc>
        <w:tc>
          <w:tcPr>
            <w:tcW w:w="1204"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8"/>
                <w:sz w:val="28"/>
                <w:szCs w:val="28"/>
                <w:lang w:val="uk-UA"/>
              </w:rPr>
              <w:t>Комбайн</w:t>
            </w:r>
          </w:p>
        </w:tc>
        <w:tc>
          <w:tcPr>
            <w:tcW w:w="1155"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6"/>
                <w:sz w:val="28"/>
                <w:szCs w:val="28"/>
                <w:lang w:val="uk-UA"/>
              </w:rPr>
              <w:t>Конвеєр</w:t>
            </w:r>
          </w:p>
        </w:tc>
        <w:tc>
          <w:tcPr>
            <w:tcW w:w="153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ind w:right="48"/>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4"/>
                <w:sz w:val="28"/>
                <w:szCs w:val="28"/>
                <w:lang w:val="uk-UA"/>
              </w:rPr>
              <w:t xml:space="preserve">Виймальна </w:t>
            </w:r>
            <w:r w:rsidRPr="00C71FF2">
              <w:rPr>
                <w:rFonts w:ascii="Times New Roman" w:hAnsi="Times New Roman" w:cs="Times New Roman"/>
                <w:b w:val="0"/>
                <w:bCs w:val="0"/>
                <w:color w:val="000000"/>
                <w:spacing w:val="-6"/>
                <w:sz w:val="28"/>
                <w:szCs w:val="28"/>
                <w:lang w:val="uk-UA"/>
              </w:rPr>
              <w:t>потужність, м</w:t>
            </w:r>
          </w:p>
        </w:tc>
        <w:tc>
          <w:tcPr>
            <w:tcW w:w="951"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5"/>
                <w:sz w:val="28"/>
                <w:szCs w:val="28"/>
                <w:lang w:val="uk-UA"/>
              </w:rPr>
              <w:t>Кут па</w:t>
            </w:r>
            <w:r w:rsidRPr="00C71FF2">
              <w:rPr>
                <w:rFonts w:ascii="Times New Roman" w:hAnsi="Times New Roman" w:cs="Times New Roman"/>
                <w:b w:val="0"/>
                <w:bCs w:val="0"/>
                <w:color w:val="000000"/>
                <w:spacing w:val="-5"/>
                <w:sz w:val="28"/>
                <w:szCs w:val="28"/>
                <w:lang w:val="uk-UA"/>
              </w:rPr>
              <w:softHyphen/>
              <w:t>діння, град</w:t>
            </w:r>
          </w:p>
        </w:tc>
        <w:tc>
          <w:tcPr>
            <w:tcW w:w="1317"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ind w:right="154"/>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 xml:space="preserve">Довжина </w:t>
            </w:r>
            <w:r w:rsidRPr="00C71FF2">
              <w:rPr>
                <w:rFonts w:ascii="Times New Roman" w:hAnsi="Times New Roman" w:cs="Times New Roman"/>
                <w:b w:val="0"/>
                <w:bCs w:val="0"/>
                <w:color w:val="000000"/>
                <w:spacing w:val="-4"/>
                <w:sz w:val="28"/>
                <w:szCs w:val="28"/>
                <w:lang w:val="uk-UA"/>
              </w:rPr>
              <w:t>лави, м</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ind w:right="154"/>
              <w:jc w:val="both"/>
              <w:rPr>
                <w:rFonts w:ascii="Times New Roman" w:hAnsi="Times New Roman" w:cs="Times New Roman"/>
                <w:b w:val="0"/>
                <w:bCs w:val="0"/>
                <w:color w:val="000000"/>
                <w:spacing w:val="-7"/>
                <w:sz w:val="28"/>
                <w:szCs w:val="28"/>
                <w:lang w:val="uk-UA"/>
              </w:rPr>
            </w:pPr>
            <w:r w:rsidRPr="00C71FF2">
              <w:rPr>
                <w:rFonts w:ascii="Times New Roman" w:hAnsi="Times New Roman" w:cs="Times New Roman"/>
                <w:b w:val="0"/>
                <w:bCs w:val="0"/>
                <w:color w:val="000000"/>
                <w:spacing w:val="-7"/>
                <w:sz w:val="28"/>
                <w:szCs w:val="28"/>
                <w:lang w:val="uk-UA"/>
              </w:rPr>
              <w:t>Стій</w:t>
            </w:r>
            <w:r w:rsidRPr="00C71FF2">
              <w:rPr>
                <w:rFonts w:ascii="Times New Roman" w:hAnsi="Times New Roman" w:cs="Times New Roman"/>
                <w:b w:val="0"/>
                <w:bCs w:val="0"/>
                <w:color w:val="000000"/>
                <w:spacing w:val="-7"/>
                <w:sz w:val="28"/>
                <w:szCs w:val="28"/>
                <w:lang w:val="uk-UA"/>
              </w:rPr>
              <w:softHyphen/>
              <w:t>кість</w:t>
            </w:r>
          </w:p>
          <w:p w:rsidR="00457EEE" w:rsidRPr="00C71FF2" w:rsidRDefault="00457EEE" w:rsidP="005C1DEF">
            <w:pPr>
              <w:shd w:val="clear" w:color="auto" w:fill="FFFFFF"/>
              <w:spacing w:line="360" w:lineRule="auto"/>
              <w:ind w:right="154"/>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6"/>
                <w:sz w:val="28"/>
                <w:szCs w:val="28"/>
                <w:lang w:val="uk-UA"/>
              </w:rPr>
              <w:t>покрівлі</w:t>
            </w:r>
            <w:r w:rsidRPr="00C71FF2">
              <w:rPr>
                <w:rFonts w:ascii="Times New Roman" w:hAnsi="Times New Roman" w:cs="Times New Roman"/>
                <w:b w:val="0"/>
                <w:bCs w:val="0"/>
                <w:color w:val="000000"/>
                <w:spacing w:val="-6"/>
                <w:sz w:val="28"/>
                <w:szCs w:val="28"/>
                <w:lang w:val="uk-UA"/>
              </w:rPr>
              <w:softHyphen/>
            </w:r>
          </w:p>
        </w:tc>
      </w:tr>
      <w:tr w:rsidR="00457EEE" w:rsidRPr="00C71FF2" w:rsidTr="00596205">
        <w:trPr>
          <w:trHeight w:hRule="exact" w:val="1895"/>
        </w:trPr>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5"/>
                <w:sz w:val="28"/>
                <w:szCs w:val="28"/>
                <w:lang w:val="uk-UA"/>
              </w:rPr>
              <w:t>1МКД</w:t>
            </w:r>
            <w:r w:rsidR="00596205">
              <w:rPr>
                <w:rFonts w:ascii="Times New Roman" w:hAnsi="Times New Roman" w:cs="Times New Roman"/>
                <w:b w:val="0"/>
                <w:bCs w:val="0"/>
                <w:color w:val="000000"/>
                <w:spacing w:val="5"/>
                <w:sz w:val="28"/>
                <w:szCs w:val="28"/>
                <w:lang w:val="uk-UA"/>
              </w:rPr>
              <w:t>Д</w:t>
            </w:r>
          </w:p>
        </w:tc>
        <w:tc>
          <w:tcPr>
            <w:tcW w:w="134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10"/>
                <w:sz w:val="28"/>
                <w:szCs w:val="28"/>
                <w:lang w:val="uk-UA"/>
              </w:rPr>
              <w:t>1К</w:t>
            </w:r>
            <w:r w:rsidR="00596205">
              <w:rPr>
                <w:rFonts w:ascii="Times New Roman" w:hAnsi="Times New Roman" w:cs="Times New Roman"/>
                <w:b w:val="0"/>
                <w:bCs w:val="0"/>
                <w:color w:val="000000"/>
                <w:spacing w:val="10"/>
                <w:sz w:val="28"/>
                <w:szCs w:val="28"/>
                <w:lang w:val="uk-UA"/>
              </w:rPr>
              <w:t>ДД</w:t>
            </w:r>
          </w:p>
        </w:tc>
        <w:tc>
          <w:tcPr>
            <w:tcW w:w="1204"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596205" w:rsidP="005C1DEF">
            <w:pPr>
              <w:shd w:val="clear" w:color="auto" w:fill="FFFFFF"/>
              <w:spacing w:line="360" w:lineRule="auto"/>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РК</w:t>
            </w:r>
            <w:r w:rsidR="00457EEE" w:rsidRPr="00C71FF2">
              <w:rPr>
                <w:rFonts w:ascii="Times New Roman" w:hAnsi="Times New Roman" w:cs="Times New Roman"/>
                <w:b w:val="0"/>
                <w:sz w:val="28"/>
                <w:szCs w:val="28"/>
                <w:lang w:val="uk-UA"/>
              </w:rPr>
              <w:t>У</w:t>
            </w:r>
            <w:r>
              <w:rPr>
                <w:rFonts w:ascii="Times New Roman" w:hAnsi="Times New Roman" w:cs="Times New Roman"/>
                <w:b w:val="0"/>
                <w:sz w:val="28"/>
                <w:szCs w:val="28"/>
                <w:lang w:val="uk-UA"/>
              </w:rPr>
              <w:t>10</w:t>
            </w:r>
          </w:p>
        </w:tc>
        <w:tc>
          <w:tcPr>
            <w:tcW w:w="1155"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СПЦ163</w:t>
            </w:r>
          </w:p>
        </w:tc>
        <w:tc>
          <w:tcPr>
            <w:tcW w:w="1538"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596205" w:rsidP="005C1DEF">
            <w:pPr>
              <w:shd w:val="clear" w:color="auto" w:fill="FFFFFF"/>
              <w:spacing w:line="360" w:lineRule="auto"/>
              <w:ind w:right="14"/>
              <w:jc w:val="both"/>
              <w:rPr>
                <w:rFonts w:ascii="Times New Roman" w:hAnsi="Times New Roman" w:cs="Times New Roman"/>
                <w:sz w:val="28"/>
                <w:szCs w:val="28"/>
                <w:lang w:val="uk-UA"/>
              </w:rPr>
            </w:pPr>
            <w:r>
              <w:rPr>
                <w:rFonts w:ascii="Times New Roman" w:hAnsi="Times New Roman" w:cs="Times New Roman"/>
                <w:b w:val="0"/>
                <w:bCs w:val="0"/>
                <w:color w:val="000000"/>
                <w:spacing w:val="-4"/>
                <w:sz w:val="28"/>
                <w:szCs w:val="28"/>
                <w:lang w:val="uk-UA"/>
              </w:rPr>
              <w:t>1</w:t>
            </w:r>
            <w:r w:rsidR="00457EEE" w:rsidRPr="00C71FF2">
              <w:rPr>
                <w:rFonts w:ascii="Times New Roman" w:hAnsi="Times New Roman" w:cs="Times New Roman"/>
                <w:b w:val="0"/>
                <w:bCs w:val="0"/>
                <w:color w:val="000000"/>
                <w:spacing w:val="-4"/>
                <w:sz w:val="28"/>
                <w:szCs w:val="28"/>
                <w:lang w:val="uk-UA"/>
              </w:rPr>
              <w:t>…1.</w:t>
            </w:r>
            <w:r>
              <w:rPr>
                <w:rFonts w:ascii="Times New Roman" w:hAnsi="Times New Roman" w:cs="Times New Roman"/>
                <w:b w:val="0"/>
                <w:bCs w:val="0"/>
                <w:color w:val="000000"/>
                <w:spacing w:val="-4"/>
                <w:sz w:val="28"/>
                <w:szCs w:val="28"/>
                <w:lang w:val="uk-UA"/>
              </w:rPr>
              <w:t>6</w:t>
            </w:r>
          </w:p>
        </w:tc>
        <w:tc>
          <w:tcPr>
            <w:tcW w:w="951"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596205" w:rsidP="005C1DEF">
            <w:pPr>
              <w:shd w:val="clear" w:color="auto" w:fill="FFFFFF"/>
              <w:spacing w:line="360" w:lineRule="auto"/>
              <w:jc w:val="both"/>
              <w:rPr>
                <w:rFonts w:ascii="Times New Roman" w:hAnsi="Times New Roman" w:cs="Times New Roman"/>
                <w:sz w:val="28"/>
                <w:szCs w:val="28"/>
                <w:lang w:val="uk-UA"/>
              </w:rPr>
            </w:pPr>
            <w:r>
              <w:rPr>
                <w:rFonts w:ascii="Times New Roman" w:hAnsi="Times New Roman" w:cs="Times New Roman"/>
                <w:b w:val="0"/>
                <w:bCs w:val="0"/>
                <w:color w:val="000000"/>
                <w:spacing w:val="-7"/>
                <w:sz w:val="28"/>
                <w:szCs w:val="28"/>
                <w:lang w:val="uk-UA"/>
              </w:rPr>
              <w:t>1</w:t>
            </w:r>
            <w:r w:rsidR="00457EEE" w:rsidRPr="00C71FF2">
              <w:rPr>
                <w:rFonts w:ascii="Times New Roman" w:hAnsi="Times New Roman" w:cs="Times New Roman"/>
                <w:b w:val="0"/>
                <w:bCs w:val="0"/>
                <w:color w:val="000000"/>
                <w:spacing w:val="-7"/>
                <w:sz w:val="28"/>
                <w:szCs w:val="28"/>
                <w:lang w:val="uk-UA"/>
              </w:rPr>
              <w:t>0...35°</w:t>
            </w:r>
          </w:p>
        </w:tc>
        <w:tc>
          <w:tcPr>
            <w:tcW w:w="1317"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180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457EEE" w:rsidRPr="00C71FF2" w:rsidRDefault="00457EEE"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8"/>
                <w:sz w:val="28"/>
                <w:szCs w:val="28"/>
                <w:lang w:val="uk-UA"/>
              </w:rPr>
              <w:t>Серед</w:t>
            </w:r>
            <w:r w:rsidR="00596205">
              <w:rPr>
                <w:rFonts w:ascii="Times New Roman" w:hAnsi="Times New Roman" w:cs="Times New Roman"/>
                <w:b w:val="0"/>
                <w:bCs w:val="0"/>
                <w:color w:val="000000"/>
                <w:spacing w:val="-8"/>
                <w:sz w:val="28"/>
                <w:szCs w:val="28"/>
                <w:lang w:val="uk-UA"/>
              </w:rPr>
              <w:t>-</w:t>
            </w:r>
            <w:r w:rsidRPr="00C71FF2">
              <w:rPr>
                <w:rFonts w:ascii="Times New Roman" w:hAnsi="Times New Roman" w:cs="Times New Roman"/>
                <w:b w:val="0"/>
                <w:bCs w:val="0"/>
                <w:color w:val="000000"/>
                <w:spacing w:val="-8"/>
                <w:sz w:val="28"/>
                <w:szCs w:val="28"/>
                <w:lang w:val="uk-UA"/>
              </w:rPr>
              <w:t>н</w:t>
            </w:r>
            <w:r w:rsidR="00596205">
              <w:rPr>
                <w:rFonts w:ascii="Times New Roman" w:hAnsi="Times New Roman" w:cs="Times New Roman"/>
                <w:b w:val="0"/>
                <w:bCs w:val="0"/>
                <w:color w:val="000000"/>
                <w:spacing w:val="-8"/>
                <w:sz w:val="28"/>
                <w:szCs w:val="28"/>
                <w:lang w:val="uk-UA"/>
              </w:rPr>
              <w:t>ьої стійкості</w:t>
            </w:r>
          </w:p>
        </w:tc>
      </w:tr>
    </w:tbl>
    <w:p w:rsidR="00596205" w:rsidRDefault="00596205" w:rsidP="00596205">
      <w:pPr>
        <w:spacing w:after="230" w:line="360" w:lineRule="auto"/>
        <w:jc w:val="both"/>
        <w:rPr>
          <w:rFonts w:ascii="Times New Roman" w:hAnsi="Times New Roman" w:cs="Times New Roman"/>
          <w:b w:val="0"/>
          <w:bCs w:val="0"/>
          <w:sz w:val="28"/>
          <w:szCs w:val="28"/>
          <w:lang w:val="uk-UA"/>
        </w:rPr>
      </w:pPr>
    </w:p>
    <w:p w:rsidR="00596205" w:rsidRPr="00C71FF2" w:rsidRDefault="00596205" w:rsidP="00596205">
      <w:pPr>
        <w:spacing w:after="230" w:line="360" w:lineRule="auto"/>
        <w:jc w:val="both"/>
        <w:rPr>
          <w:rFonts w:ascii="Times New Roman" w:hAnsi="Times New Roman" w:cs="Times New Roman"/>
          <w:b w:val="0"/>
          <w:bCs w:val="0"/>
          <w:sz w:val="28"/>
          <w:szCs w:val="28"/>
          <w:lang w:val="uk-UA"/>
        </w:rPr>
      </w:pPr>
      <w:r w:rsidRPr="00C71FF2">
        <w:rPr>
          <w:rFonts w:ascii="Times New Roman" w:hAnsi="Times New Roman" w:cs="Times New Roman"/>
          <w:b w:val="0"/>
          <w:bCs w:val="0"/>
          <w:sz w:val="28"/>
          <w:szCs w:val="28"/>
          <w:lang w:val="uk-UA"/>
        </w:rPr>
        <w:t>Таблиця</w:t>
      </w:r>
      <w:r w:rsidRPr="00C71FF2">
        <w:rPr>
          <w:rFonts w:ascii="Times New Roman" w:hAnsi="Times New Roman" w:cs="Times New Roman"/>
          <w:b w:val="0"/>
          <w:bCs w:val="0"/>
          <w:sz w:val="28"/>
          <w:szCs w:val="28"/>
          <w:lang w:val="en-US"/>
        </w:rPr>
        <w:t xml:space="preserve"> 2</w:t>
      </w:r>
      <w:r w:rsidRPr="00C71FF2">
        <w:rPr>
          <w:rFonts w:ascii="Times New Roman" w:hAnsi="Times New Roman" w:cs="Times New Roman"/>
          <w:b w:val="0"/>
          <w:bCs w:val="0"/>
          <w:sz w:val="28"/>
          <w:szCs w:val="28"/>
          <w:lang w:val="uk-UA"/>
        </w:rPr>
        <w:t>.2.</w:t>
      </w:r>
    </w:p>
    <w:tbl>
      <w:tblPr>
        <w:tblW w:w="9706" w:type="dxa"/>
        <w:tblLayout w:type="fixed"/>
        <w:tblCellMar>
          <w:left w:w="40" w:type="dxa"/>
          <w:right w:w="40" w:type="dxa"/>
        </w:tblCellMar>
        <w:tblLook w:val="0000"/>
      </w:tblPr>
      <w:tblGrid>
        <w:gridCol w:w="1418"/>
        <w:gridCol w:w="1469"/>
        <w:gridCol w:w="1334"/>
        <w:gridCol w:w="1348"/>
        <w:gridCol w:w="1324"/>
        <w:gridCol w:w="1266"/>
        <w:gridCol w:w="1547"/>
      </w:tblGrid>
      <w:tr w:rsidR="00596205" w:rsidRPr="00C71FF2" w:rsidTr="003C5FF2">
        <w:trPr>
          <w:trHeight w:hRule="exact" w:val="2484"/>
        </w:trPr>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ind w:right="192"/>
              <w:jc w:val="both"/>
              <w:rPr>
                <w:rFonts w:ascii="Times New Roman" w:hAnsi="Times New Roman" w:cs="Times New Roman"/>
                <w:b w:val="0"/>
                <w:bCs w:val="0"/>
                <w:color w:val="000000"/>
                <w:spacing w:val="-7"/>
                <w:sz w:val="28"/>
                <w:szCs w:val="28"/>
                <w:lang w:val="uk-UA"/>
              </w:rPr>
            </w:pPr>
            <w:r w:rsidRPr="00C71FF2">
              <w:rPr>
                <w:rFonts w:ascii="Times New Roman" w:hAnsi="Times New Roman" w:cs="Times New Roman"/>
                <w:b w:val="0"/>
                <w:bCs w:val="0"/>
                <w:color w:val="000000"/>
                <w:spacing w:val="-7"/>
                <w:sz w:val="28"/>
                <w:szCs w:val="28"/>
                <w:lang w:val="uk-UA"/>
              </w:rPr>
              <w:t>Тип</w:t>
            </w:r>
          </w:p>
          <w:p w:rsidR="00596205" w:rsidRPr="00C71FF2" w:rsidRDefault="00596205" w:rsidP="005C1DEF">
            <w:pPr>
              <w:shd w:val="clear" w:color="auto" w:fill="FFFFFF"/>
              <w:spacing w:line="360" w:lineRule="auto"/>
              <w:ind w:right="192"/>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8"/>
                <w:sz w:val="28"/>
                <w:szCs w:val="28"/>
                <w:lang w:val="uk-UA"/>
              </w:rPr>
              <w:t>ком</w:t>
            </w:r>
            <w:r w:rsidRPr="00C71FF2">
              <w:rPr>
                <w:rFonts w:ascii="Times New Roman" w:hAnsi="Times New Roman" w:cs="Times New Roman"/>
                <w:b w:val="0"/>
                <w:bCs w:val="0"/>
                <w:color w:val="000000"/>
                <w:spacing w:val="-8"/>
                <w:sz w:val="28"/>
                <w:szCs w:val="28"/>
                <w:lang w:val="uk-UA"/>
              </w:rPr>
              <w:softHyphen/>
              <w:t>байну</w:t>
            </w:r>
          </w:p>
        </w:tc>
        <w:tc>
          <w:tcPr>
            <w:tcW w:w="1469"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ind w:right="120"/>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Потуж</w:t>
            </w:r>
            <w:r w:rsidRPr="00C71FF2">
              <w:rPr>
                <w:rFonts w:ascii="Times New Roman" w:hAnsi="Times New Roman" w:cs="Times New Roman"/>
                <w:b w:val="0"/>
                <w:bCs w:val="0"/>
                <w:color w:val="000000"/>
                <w:spacing w:val="-7"/>
                <w:sz w:val="28"/>
                <w:szCs w:val="28"/>
                <w:lang w:val="uk-UA"/>
              </w:rPr>
              <w:softHyphen/>
              <w:t xml:space="preserve">ність </w:t>
            </w:r>
            <w:r w:rsidRPr="00C71FF2">
              <w:rPr>
                <w:rFonts w:ascii="Times New Roman" w:hAnsi="Times New Roman" w:cs="Times New Roman"/>
                <w:b w:val="0"/>
                <w:bCs w:val="0"/>
                <w:color w:val="000000"/>
                <w:spacing w:val="-3"/>
                <w:sz w:val="28"/>
                <w:szCs w:val="28"/>
                <w:lang w:val="uk-UA"/>
              </w:rPr>
              <w:t>пласта, м</w:t>
            </w:r>
          </w:p>
        </w:tc>
        <w:tc>
          <w:tcPr>
            <w:tcW w:w="1334"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4"/>
                <w:sz w:val="28"/>
                <w:szCs w:val="28"/>
                <w:lang w:val="uk-UA"/>
              </w:rPr>
              <w:t>Кут па</w:t>
            </w:r>
            <w:r w:rsidRPr="00C71FF2">
              <w:rPr>
                <w:rFonts w:ascii="Times New Roman" w:hAnsi="Times New Roman" w:cs="Times New Roman"/>
                <w:b w:val="0"/>
                <w:bCs w:val="0"/>
                <w:color w:val="000000"/>
                <w:spacing w:val="-4"/>
                <w:sz w:val="28"/>
                <w:szCs w:val="28"/>
                <w:lang w:val="uk-UA"/>
              </w:rPr>
              <w:softHyphen/>
              <w:t>діння, град</w:t>
            </w:r>
          </w:p>
        </w:tc>
        <w:tc>
          <w:tcPr>
            <w:tcW w:w="1348"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ind w:right="254"/>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Ши</w:t>
            </w:r>
            <w:r w:rsidRPr="00C71FF2">
              <w:rPr>
                <w:rFonts w:ascii="Times New Roman" w:hAnsi="Times New Roman" w:cs="Times New Roman"/>
                <w:b w:val="0"/>
                <w:bCs w:val="0"/>
                <w:color w:val="000000"/>
                <w:spacing w:val="-7"/>
                <w:sz w:val="28"/>
                <w:szCs w:val="28"/>
                <w:lang w:val="uk-UA"/>
              </w:rPr>
              <w:softHyphen/>
              <w:t xml:space="preserve">рина   </w:t>
            </w:r>
            <w:r w:rsidRPr="00C71FF2">
              <w:rPr>
                <w:rFonts w:ascii="Times New Roman" w:hAnsi="Times New Roman" w:cs="Times New Roman"/>
                <w:b w:val="0"/>
                <w:bCs w:val="0"/>
                <w:color w:val="000000"/>
                <w:spacing w:val="-3"/>
                <w:sz w:val="28"/>
                <w:szCs w:val="28"/>
                <w:lang w:val="uk-UA"/>
              </w:rPr>
              <w:t>захвату, м</w:t>
            </w:r>
          </w:p>
        </w:tc>
        <w:tc>
          <w:tcPr>
            <w:tcW w:w="1324"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ind w:right="110"/>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Потуж</w:t>
            </w:r>
            <w:r w:rsidRPr="00C71FF2">
              <w:rPr>
                <w:rFonts w:ascii="Times New Roman" w:hAnsi="Times New Roman" w:cs="Times New Roman"/>
                <w:b w:val="0"/>
                <w:bCs w:val="0"/>
                <w:color w:val="000000"/>
                <w:spacing w:val="-7"/>
                <w:sz w:val="28"/>
                <w:szCs w:val="28"/>
                <w:lang w:val="uk-UA"/>
              </w:rPr>
              <w:softHyphen/>
              <w:t xml:space="preserve">ність </w:t>
            </w:r>
            <w:r>
              <w:rPr>
                <w:rFonts w:ascii="Times New Roman" w:hAnsi="Times New Roman" w:cs="Times New Roman"/>
                <w:b w:val="0"/>
                <w:bCs w:val="0"/>
                <w:color w:val="000000"/>
                <w:spacing w:val="-4"/>
                <w:sz w:val="28"/>
                <w:szCs w:val="28"/>
                <w:lang w:val="uk-UA"/>
              </w:rPr>
              <w:t>дви</w:t>
            </w:r>
            <w:r>
              <w:rPr>
                <w:rFonts w:ascii="Times New Roman" w:hAnsi="Times New Roman" w:cs="Times New Roman"/>
                <w:b w:val="0"/>
                <w:bCs w:val="0"/>
                <w:color w:val="000000"/>
                <w:spacing w:val="-4"/>
                <w:sz w:val="28"/>
                <w:szCs w:val="28"/>
                <w:lang w:val="uk-UA"/>
              </w:rPr>
              <w:softHyphen/>
              <w:t>гуна</w:t>
            </w:r>
            <w:r w:rsidRPr="00C71FF2">
              <w:rPr>
                <w:rFonts w:ascii="Times New Roman" w:hAnsi="Times New Roman" w:cs="Times New Roman"/>
                <w:b w:val="0"/>
                <w:bCs w:val="0"/>
                <w:color w:val="000000"/>
                <w:spacing w:val="-4"/>
                <w:sz w:val="28"/>
                <w:szCs w:val="28"/>
                <w:lang w:val="uk-UA"/>
              </w:rPr>
              <w:t>, кВт</w:t>
            </w:r>
          </w:p>
        </w:tc>
        <w:tc>
          <w:tcPr>
            <w:tcW w:w="1266"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ind w:right="173"/>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5"/>
                <w:sz w:val="28"/>
                <w:szCs w:val="28"/>
                <w:lang w:val="uk-UA"/>
              </w:rPr>
              <w:t xml:space="preserve">Робоча </w:t>
            </w:r>
            <w:r w:rsidRPr="00C71FF2">
              <w:rPr>
                <w:rFonts w:ascii="Times New Roman" w:hAnsi="Times New Roman" w:cs="Times New Roman"/>
                <w:b w:val="0"/>
                <w:bCs w:val="0"/>
                <w:color w:val="000000"/>
                <w:spacing w:val="-6"/>
                <w:sz w:val="28"/>
                <w:szCs w:val="28"/>
                <w:lang w:val="uk-UA"/>
              </w:rPr>
              <w:t>швид</w:t>
            </w:r>
            <w:r w:rsidRPr="00C71FF2">
              <w:rPr>
                <w:rFonts w:ascii="Times New Roman" w:hAnsi="Times New Roman" w:cs="Times New Roman"/>
                <w:b w:val="0"/>
                <w:bCs w:val="0"/>
                <w:color w:val="000000"/>
                <w:spacing w:val="-6"/>
                <w:sz w:val="28"/>
                <w:szCs w:val="28"/>
                <w:lang w:val="uk-UA"/>
              </w:rPr>
              <w:softHyphen/>
              <w:t>кість, м/хв.</w:t>
            </w:r>
          </w:p>
        </w:tc>
        <w:tc>
          <w:tcPr>
            <w:tcW w:w="1547" w:type="dxa"/>
            <w:tcBorders>
              <w:top w:val="single" w:sz="6" w:space="0" w:color="auto"/>
              <w:left w:val="single" w:sz="6" w:space="0" w:color="auto"/>
              <w:bottom w:val="single" w:sz="6" w:space="0" w:color="auto"/>
              <w:right w:val="single" w:sz="6" w:space="0" w:color="auto"/>
            </w:tcBorders>
            <w:shd w:val="clear" w:color="auto" w:fill="FFFFFF"/>
            <w:vAlign w:val="center"/>
          </w:tcPr>
          <w:p w:rsidR="00596205" w:rsidRPr="00C71FF2" w:rsidRDefault="00596205" w:rsidP="005C1DEF">
            <w:pPr>
              <w:shd w:val="clear" w:color="auto" w:fill="FFFFFF"/>
              <w:spacing w:line="360" w:lineRule="auto"/>
              <w:ind w:right="163"/>
              <w:jc w:val="both"/>
              <w:rPr>
                <w:rFonts w:ascii="Times New Roman" w:hAnsi="Times New Roman" w:cs="Times New Roman"/>
                <w:b w:val="0"/>
                <w:bCs w:val="0"/>
                <w:color w:val="000000"/>
                <w:spacing w:val="-7"/>
                <w:sz w:val="28"/>
                <w:szCs w:val="28"/>
                <w:lang w:val="uk-UA"/>
              </w:rPr>
            </w:pPr>
            <w:r w:rsidRPr="00C71FF2">
              <w:rPr>
                <w:rFonts w:ascii="Times New Roman" w:hAnsi="Times New Roman" w:cs="Times New Roman"/>
                <w:b w:val="0"/>
                <w:bCs w:val="0"/>
                <w:color w:val="000000"/>
                <w:spacing w:val="-7"/>
                <w:sz w:val="28"/>
                <w:szCs w:val="28"/>
                <w:lang w:val="uk-UA"/>
              </w:rPr>
              <w:t>Опір вугілля різанню</w:t>
            </w:r>
          </w:p>
          <w:p w:rsidR="00596205" w:rsidRPr="00C71FF2" w:rsidRDefault="00596205" w:rsidP="005C1DEF">
            <w:pPr>
              <w:shd w:val="clear" w:color="auto" w:fill="FFFFFF"/>
              <w:spacing w:line="360" w:lineRule="auto"/>
              <w:ind w:right="163"/>
              <w:jc w:val="both"/>
              <w:rPr>
                <w:rFonts w:ascii="Times New Roman" w:hAnsi="Times New Roman" w:cs="Times New Roman"/>
                <w:sz w:val="28"/>
                <w:szCs w:val="28"/>
                <w:lang w:val="uk-UA"/>
              </w:rPr>
            </w:pPr>
            <w:r w:rsidRPr="00C71FF2">
              <w:rPr>
                <w:rFonts w:ascii="Times New Roman" w:hAnsi="Times New Roman" w:cs="Times New Roman"/>
                <w:b w:val="0"/>
                <w:bCs w:val="0"/>
                <w:color w:val="000000"/>
                <w:spacing w:val="-7"/>
                <w:sz w:val="28"/>
                <w:szCs w:val="28"/>
                <w:lang w:val="uk-UA"/>
              </w:rPr>
              <w:t>гото</w:t>
            </w:r>
            <w:r w:rsidRPr="00C71FF2">
              <w:rPr>
                <w:rFonts w:ascii="Times New Roman" w:hAnsi="Times New Roman" w:cs="Times New Roman"/>
                <w:b w:val="0"/>
                <w:bCs w:val="0"/>
                <w:color w:val="000000"/>
                <w:spacing w:val="-7"/>
                <w:sz w:val="28"/>
                <w:szCs w:val="28"/>
                <w:lang w:val="uk-UA"/>
              </w:rPr>
              <w:softHyphen/>
              <w:t>вності</w:t>
            </w:r>
          </w:p>
        </w:tc>
      </w:tr>
      <w:tr w:rsidR="00596205" w:rsidRPr="00C71FF2" w:rsidTr="003C5FF2">
        <w:trPr>
          <w:trHeight w:hRule="exact" w:val="967"/>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596205" w:rsidRPr="00C71FF2" w:rsidRDefault="00596205" w:rsidP="00596205">
            <w:pPr>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b w:val="0"/>
                <w:sz w:val="28"/>
                <w:szCs w:val="28"/>
                <w:lang w:val="uk-UA"/>
              </w:rPr>
              <w:t>РК</w:t>
            </w:r>
            <w:r w:rsidRPr="00C71FF2">
              <w:rPr>
                <w:rFonts w:ascii="Times New Roman" w:hAnsi="Times New Roman" w:cs="Times New Roman"/>
                <w:b w:val="0"/>
                <w:sz w:val="28"/>
                <w:szCs w:val="28"/>
                <w:lang w:val="uk-UA"/>
              </w:rPr>
              <w:t>У</w:t>
            </w:r>
            <w:r>
              <w:rPr>
                <w:rFonts w:ascii="Times New Roman" w:hAnsi="Times New Roman" w:cs="Times New Roman"/>
                <w:b w:val="0"/>
                <w:sz w:val="28"/>
                <w:szCs w:val="28"/>
                <w:lang w:val="uk-UA"/>
              </w:rPr>
              <w:t>10</w:t>
            </w:r>
          </w:p>
        </w:tc>
        <w:tc>
          <w:tcPr>
            <w:tcW w:w="1469" w:type="dxa"/>
            <w:tcBorders>
              <w:top w:val="single" w:sz="6" w:space="0" w:color="auto"/>
              <w:left w:val="single" w:sz="6" w:space="0" w:color="auto"/>
              <w:bottom w:val="single" w:sz="6" w:space="0" w:color="auto"/>
              <w:right w:val="single" w:sz="6" w:space="0" w:color="auto"/>
            </w:tcBorders>
            <w:shd w:val="clear" w:color="auto" w:fill="FFFFFF"/>
          </w:tcPr>
          <w:p w:rsidR="00596205" w:rsidRPr="00C71FF2" w:rsidRDefault="00596205" w:rsidP="00596205">
            <w:pPr>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b w:val="0"/>
                <w:bCs w:val="0"/>
                <w:color w:val="000000"/>
                <w:spacing w:val="-3"/>
                <w:sz w:val="28"/>
                <w:szCs w:val="28"/>
                <w:lang w:val="uk-UA"/>
              </w:rPr>
              <w:t>1</w:t>
            </w:r>
            <w:r w:rsidRPr="00C71FF2">
              <w:rPr>
                <w:rFonts w:ascii="Times New Roman" w:hAnsi="Times New Roman" w:cs="Times New Roman"/>
                <w:b w:val="0"/>
                <w:bCs w:val="0"/>
                <w:color w:val="000000"/>
                <w:spacing w:val="-3"/>
                <w:sz w:val="28"/>
                <w:szCs w:val="28"/>
                <w:lang w:val="uk-UA"/>
              </w:rPr>
              <w:t>…1.</w:t>
            </w:r>
            <w:r>
              <w:rPr>
                <w:rFonts w:ascii="Times New Roman" w:hAnsi="Times New Roman" w:cs="Times New Roman"/>
                <w:b w:val="0"/>
                <w:bCs w:val="0"/>
                <w:color w:val="000000"/>
                <w:spacing w:val="-3"/>
                <w:sz w:val="28"/>
                <w:szCs w:val="28"/>
                <w:lang w:val="uk-UA"/>
              </w:rPr>
              <w:t>82</w:t>
            </w:r>
          </w:p>
        </w:tc>
        <w:tc>
          <w:tcPr>
            <w:tcW w:w="1334" w:type="dxa"/>
            <w:tcBorders>
              <w:top w:val="single" w:sz="6" w:space="0" w:color="auto"/>
              <w:left w:val="single" w:sz="6" w:space="0" w:color="auto"/>
              <w:bottom w:val="single" w:sz="6" w:space="0" w:color="auto"/>
              <w:right w:val="single" w:sz="6" w:space="0" w:color="auto"/>
            </w:tcBorders>
            <w:shd w:val="clear" w:color="auto" w:fill="FFFFFF"/>
          </w:tcPr>
          <w:p w:rsidR="00596205" w:rsidRPr="00C71FF2" w:rsidRDefault="00596205" w:rsidP="00596205">
            <w:pPr>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b w:val="0"/>
                <w:bCs w:val="0"/>
                <w:color w:val="000000"/>
                <w:spacing w:val="-8"/>
                <w:sz w:val="28"/>
                <w:szCs w:val="28"/>
                <w:lang w:val="uk-UA"/>
              </w:rPr>
              <w:t>1</w:t>
            </w:r>
            <w:r w:rsidRPr="00C71FF2">
              <w:rPr>
                <w:rFonts w:ascii="Times New Roman" w:hAnsi="Times New Roman" w:cs="Times New Roman"/>
                <w:b w:val="0"/>
                <w:bCs w:val="0"/>
                <w:color w:val="000000"/>
                <w:spacing w:val="-8"/>
                <w:sz w:val="28"/>
                <w:szCs w:val="28"/>
                <w:lang w:val="uk-UA"/>
              </w:rPr>
              <w:t>0...35 °</w:t>
            </w:r>
          </w:p>
        </w:tc>
        <w:tc>
          <w:tcPr>
            <w:tcW w:w="1348" w:type="dxa"/>
            <w:tcBorders>
              <w:top w:val="single" w:sz="6" w:space="0" w:color="auto"/>
              <w:left w:val="single" w:sz="6" w:space="0" w:color="auto"/>
              <w:bottom w:val="single" w:sz="6" w:space="0" w:color="auto"/>
              <w:right w:val="single" w:sz="6" w:space="0" w:color="auto"/>
            </w:tcBorders>
            <w:shd w:val="clear" w:color="auto" w:fill="FFFFFF"/>
          </w:tcPr>
          <w:p w:rsidR="00596205" w:rsidRPr="00C71FF2" w:rsidRDefault="00596205" w:rsidP="00596205">
            <w:pPr>
              <w:shd w:val="clear" w:color="auto" w:fill="FFFFFF"/>
              <w:spacing w:line="360" w:lineRule="auto"/>
              <w:ind w:right="350"/>
              <w:jc w:val="center"/>
              <w:rPr>
                <w:rFonts w:ascii="Times New Roman" w:hAnsi="Times New Roman" w:cs="Times New Roman"/>
                <w:sz w:val="28"/>
                <w:szCs w:val="28"/>
                <w:lang w:val="uk-UA"/>
              </w:rPr>
            </w:pPr>
            <w:r w:rsidRPr="00596205">
              <w:rPr>
                <w:rFonts w:ascii="Times New Roman" w:hAnsi="Times New Roman" w:cs="Times New Roman"/>
                <w:b w:val="0"/>
                <w:bCs w:val="0"/>
                <w:color w:val="000000"/>
                <w:spacing w:val="-4"/>
                <w:sz w:val="28"/>
                <w:szCs w:val="28"/>
              </w:rPr>
              <w:t>0.63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596205" w:rsidRPr="00C71FF2" w:rsidRDefault="00596205" w:rsidP="00596205">
            <w:pPr>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b w:val="0"/>
                <w:bCs w:val="0"/>
                <w:color w:val="000000"/>
                <w:spacing w:val="-8"/>
                <w:sz w:val="28"/>
                <w:szCs w:val="28"/>
                <w:lang w:val="uk-UA"/>
              </w:rPr>
              <w:t>2</w:t>
            </w:r>
            <w:r w:rsidRPr="00C71FF2">
              <w:rPr>
                <w:rFonts w:ascii="Times New Roman" w:hAnsi="Times New Roman" w:cs="Times New Roman"/>
                <w:b w:val="0"/>
                <w:bCs w:val="0"/>
                <w:color w:val="000000"/>
                <w:spacing w:val="-8"/>
                <w:sz w:val="28"/>
                <w:szCs w:val="28"/>
                <w:lang w:val="uk-UA"/>
              </w:rPr>
              <w:t>00</w:t>
            </w:r>
          </w:p>
        </w:tc>
        <w:tc>
          <w:tcPr>
            <w:tcW w:w="1266" w:type="dxa"/>
            <w:tcBorders>
              <w:top w:val="single" w:sz="6" w:space="0" w:color="auto"/>
              <w:left w:val="single" w:sz="6" w:space="0" w:color="auto"/>
              <w:bottom w:val="single" w:sz="6" w:space="0" w:color="auto"/>
              <w:right w:val="single" w:sz="6" w:space="0" w:color="auto"/>
            </w:tcBorders>
            <w:shd w:val="clear" w:color="auto" w:fill="FFFFFF"/>
          </w:tcPr>
          <w:p w:rsidR="00596205" w:rsidRPr="00C71FF2" w:rsidRDefault="00596205" w:rsidP="00596205">
            <w:pPr>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b w:val="0"/>
                <w:bCs w:val="0"/>
                <w:color w:val="000000"/>
                <w:spacing w:val="-5"/>
                <w:sz w:val="28"/>
                <w:szCs w:val="28"/>
                <w:lang w:val="uk-UA"/>
              </w:rPr>
              <w:t>5</w:t>
            </w:r>
          </w:p>
        </w:tc>
        <w:tc>
          <w:tcPr>
            <w:tcW w:w="1547" w:type="dxa"/>
            <w:tcBorders>
              <w:top w:val="single" w:sz="6" w:space="0" w:color="auto"/>
              <w:left w:val="single" w:sz="6" w:space="0" w:color="auto"/>
              <w:bottom w:val="single" w:sz="6" w:space="0" w:color="auto"/>
              <w:right w:val="single" w:sz="6" w:space="0" w:color="auto"/>
            </w:tcBorders>
            <w:shd w:val="clear" w:color="auto" w:fill="FFFFFF"/>
          </w:tcPr>
          <w:p w:rsidR="00596205" w:rsidRPr="00596205" w:rsidRDefault="00596205" w:rsidP="005C1DEF">
            <w:pPr>
              <w:shd w:val="clear" w:color="auto" w:fill="FFFFFF"/>
              <w:spacing w:line="360" w:lineRule="auto"/>
              <w:jc w:val="both"/>
              <w:rPr>
                <w:rFonts w:ascii="Times New Roman" w:hAnsi="Times New Roman" w:cs="Times New Roman"/>
                <w:sz w:val="28"/>
                <w:szCs w:val="28"/>
              </w:rPr>
            </w:pPr>
            <w:r>
              <w:rPr>
                <w:rFonts w:ascii="Times New Roman" w:hAnsi="Times New Roman" w:cs="Times New Roman"/>
                <w:b w:val="0"/>
                <w:bCs w:val="0"/>
                <w:color w:val="000000"/>
                <w:spacing w:val="-6"/>
                <w:sz w:val="28"/>
                <w:szCs w:val="28"/>
                <w:lang w:val="uk-UA"/>
              </w:rPr>
              <w:t>до 36</w:t>
            </w:r>
            <w:r w:rsidRPr="00C71FF2">
              <w:rPr>
                <w:rFonts w:ascii="Times New Roman" w:hAnsi="Times New Roman" w:cs="Times New Roman"/>
                <w:b w:val="0"/>
                <w:bCs w:val="0"/>
                <w:color w:val="000000"/>
                <w:spacing w:val="-6"/>
                <w:sz w:val="28"/>
                <w:szCs w:val="28"/>
                <w:lang w:val="uk-UA"/>
              </w:rPr>
              <w:t>0</w:t>
            </w:r>
            <w:r w:rsidRPr="00C71FF2">
              <w:rPr>
                <w:rFonts w:ascii="Times New Roman" w:hAnsi="Times New Roman" w:cs="Times New Roman"/>
                <w:b w:val="0"/>
                <w:bCs w:val="0"/>
                <w:color w:val="000000"/>
                <w:spacing w:val="-7"/>
                <w:sz w:val="28"/>
                <w:szCs w:val="28"/>
                <w:lang w:val="uk-UA"/>
              </w:rPr>
              <w:t xml:space="preserve"> кН/м</w:t>
            </w:r>
          </w:p>
        </w:tc>
      </w:tr>
    </w:tbl>
    <w:p w:rsidR="00596205" w:rsidRPr="00C71FF2" w:rsidRDefault="00596205" w:rsidP="00457EEE">
      <w:pPr>
        <w:spacing w:after="230" w:line="360" w:lineRule="auto"/>
        <w:jc w:val="both"/>
        <w:rPr>
          <w:rFonts w:ascii="Times New Roman" w:hAnsi="Times New Roman" w:cs="Times New Roman"/>
          <w:b w:val="0"/>
          <w:bCs w:val="0"/>
          <w:sz w:val="28"/>
          <w:szCs w:val="28"/>
          <w:lang w:val="uk-UA"/>
        </w:rPr>
      </w:pPr>
    </w:p>
    <w:p w:rsidR="003C5FF2" w:rsidRDefault="003C5FF2" w:rsidP="003C5FF2">
      <w:pPr>
        <w:pStyle w:val="Style6"/>
        <w:widowControl/>
        <w:spacing w:before="240" w:line="360" w:lineRule="auto"/>
        <w:ind w:firstLine="851"/>
        <w:rPr>
          <w:rStyle w:val="FontStyle17"/>
          <w:sz w:val="28"/>
          <w:szCs w:val="28"/>
          <w:lang w:val="uk-UA"/>
        </w:rPr>
      </w:pPr>
      <w:r w:rsidRPr="003C5FF2">
        <w:rPr>
          <w:rStyle w:val="FontStyle17"/>
          <w:sz w:val="28"/>
          <w:szCs w:val="28"/>
        </w:rPr>
        <w:t>2.3. Перевірка кріплення комплексу на відповідність коливанням потужності пласта</w:t>
      </w:r>
    </w:p>
    <w:p w:rsidR="00666465" w:rsidRDefault="00666465" w:rsidP="00666465">
      <w:pPr>
        <w:pStyle w:val="Style3"/>
        <w:widowControl/>
        <w:spacing w:line="360" w:lineRule="auto"/>
        <w:ind w:firstLine="851"/>
        <w:rPr>
          <w:rStyle w:val="FontStyle15"/>
          <w:sz w:val="28"/>
          <w:szCs w:val="28"/>
          <w:lang w:val="uk-UA" w:eastAsia="uk-UA"/>
        </w:rPr>
      </w:pPr>
      <w:r>
        <w:rPr>
          <w:sz w:val="28"/>
          <w:szCs w:val="28"/>
          <w:lang w:val="uk-UA"/>
        </w:rPr>
        <w:t>Можлива величина опускання покрівлі по осі переднього і заднього стояків секції кріплення з урахуванням значень параметрів µ і Ө</w:t>
      </w:r>
      <w:r>
        <w:rPr>
          <w:rStyle w:val="FontStyle15"/>
          <w:sz w:val="28"/>
          <w:szCs w:val="28"/>
          <w:lang w:val="uk-UA" w:eastAsia="uk-UA"/>
        </w:rPr>
        <w:t>, при Б</w:t>
      </w:r>
      <w:r>
        <w:rPr>
          <w:rStyle w:val="FontStyle15"/>
          <w:sz w:val="28"/>
          <w:szCs w:val="28"/>
          <w:vertAlign w:val="subscript"/>
          <w:lang w:val="uk-UA" w:eastAsia="uk-UA"/>
        </w:rPr>
        <w:t>4</w:t>
      </w:r>
      <w:r>
        <w:rPr>
          <w:rStyle w:val="FontStyle15"/>
          <w:sz w:val="28"/>
          <w:szCs w:val="28"/>
          <w:lang w:val="uk-UA" w:eastAsia="uk-UA"/>
        </w:rPr>
        <w:t xml:space="preserve"> коефіцієнт </w:t>
      </w:r>
      <w:r>
        <w:rPr>
          <w:sz w:val="28"/>
          <w:szCs w:val="28"/>
          <w:lang w:val="uk-UA"/>
        </w:rPr>
        <w:t>µ</w:t>
      </w:r>
      <w:r w:rsidRPr="00666465">
        <w:rPr>
          <w:rStyle w:val="FontStyle13"/>
          <w:sz w:val="28"/>
          <w:lang w:val="uk-UA" w:eastAsia="uk-UA"/>
        </w:rPr>
        <w:t xml:space="preserve"> = </w:t>
      </w:r>
      <w:r>
        <w:rPr>
          <w:rStyle w:val="FontStyle15"/>
          <w:sz w:val="28"/>
          <w:szCs w:val="28"/>
          <w:lang w:val="uk-UA" w:eastAsia="uk-UA"/>
        </w:rPr>
        <w:t xml:space="preserve">0,015, а при </w:t>
      </w:r>
      <w:r>
        <w:rPr>
          <w:rStyle w:val="FontStyle15"/>
          <w:sz w:val="28"/>
          <w:szCs w:val="28"/>
          <w:lang w:val="en-US" w:eastAsia="uk-UA"/>
        </w:rPr>
        <w:t>m</w:t>
      </w:r>
      <w:r>
        <w:rPr>
          <w:rStyle w:val="FontStyle15"/>
          <w:sz w:val="28"/>
          <w:szCs w:val="28"/>
          <w:lang w:val="uk-UA" w:eastAsia="uk-UA"/>
        </w:rPr>
        <w:t xml:space="preserve"> &gt; </w:t>
      </w:r>
      <w:smartTag w:uri="urn:schemas-microsoft-com:office:smarttags" w:element="metricconverter">
        <w:smartTagPr>
          <w:attr w:name="ProductID" w:val="1,2 м"/>
        </w:smartTagPr>
        <w:r>
          <w:rPr>
            <w:rStyle w:val="FontStyle15"/>
            <w:sz w:val="28"/>
            <w:szCs w:val="28"/>
            <w:lang w:val="uk-UA" w:eastAsia="uk-UA"/>
          </w:rPr>
          <w:t>1,2 м</w:t>
        </w:r>
      </w:smartTag>
      <w:r>
        <w:rPr>
          <w:rStyle w:val="FontStyle15"/>
          <w:sz w:val="28"/>
          <w:szCs w:val="28"/>
          <w:lang w:val="uk-UA" w:eastAsia="uk-UA"/>
        </w:rPr>
        <w:t xml:space="preserve"> Ө = 0,05) становить:</w:t>
      </w:r>
    </w:p>
    <w:p w:rsidR="00666465" w:rsidRDefault="00666465" w:rsidP="00666465">
      <w:pPr>
        <w:pStyle w:val="Style7"/>
        <w:widowControl/>
        <w:spacing w:line="360" w:lineRule="auto"/>
        <w:ind w:right="1459" w:firstLine="851"/>
        <w:jc w:val="center"/>
        <w:rPr>
          <w:rStyle w:val="FontStyle15"/>
          <w:sz w:val="28"/>
          <w:szCs w:val="28"/>
          <w:lang w:val="uk-UA" w:eastAsia="en-US"/>
        </w:rPr>
      </w:pPr>
      <w:r>
        <w:rPr>
          <w:sz w:val="28"/>
          <w:szCs w:val="28"/>
          <w:lang w:val="uk-UA"/>
        </w:rPr>
        <w:t>∆</w:t>
      </w:r>
      <w:r>
        <w:rPr>
          <w:sz w:val="28"/>
          <w:szCs w:val="28"/>
          <w:lang w:val="en-US"/>
        </w:rPr>
        <w:t>h</w:t>
      </w:r>
      <w:r>
        <w:rPr>
          <w:sz w:val="28"/>
          <w:szCs w:val="28"/>
          <w:vertAlign w:val="subscript"/>
          <w:lang w:val="uk-UA"/>
        </w:rPr>
        <w:t xml:space="preserve">1 </w:t>
      </w:r>
      <w:r>
        <w:rPr>
          <w:sz w:val="28"/>
          <w:szCs w:val="28"/>
          <w:lang w:val="uk-UA"/>
        </w:rPr>
        <w:t xml:space="preserve">= µ∙ </w:t>
      </w:r>
      <w:r>
        <w:rPr>
          <w:sz w:val="28"/>
          <w:szCs w:val="28"/>
          <w:lang w:val="en-US"/>
        </w:rPr>
        <w:t>m</w:t>
      </w:r>
      <w:r>
        <w:rPr>
          <w:sz w:val="28"/>
          <w:szCs w:val="28"/>
          <w:vertAlign w:val="subscript"/>
          <w:lang w:val="en-US"/>
        </w:rPr>
        <w:t>min</w:t>
      </w:r>
      <w:r>
        <w:rPr>
          <w:sz w:val="28"/>
          <w:szCs w:val="28"/>
          <w:lang w:val="uk-UA"/>
        </w:rPr>
        <w:t>∙</w:t>
      </w:r>
      <w:r>
        <w:rPr>
          <w:i/>
          <w:sz w:val="28"/>
          <w:szCs w:val="28"/>
          <w:lang w:val="en-US"/>
        </w:rPr>
        <w:t>l</w:t>
      </w:r>
      <w:r>
        <w:rPr>
          <w:sz w:val="28"/>
          <w:szCs w:val="28"/>
          <w:vertAlign w:val="subscript"/>
          <w:lang w:val="en-US"/>
        </w:rPr>
        <w:t>n</w:t>
      </w:r>
      <w:r>
        <w:rPr>
          <w:sz w:val="28"/>
          <w:szCs w:val="28"/>
          <w:lang w:val="uk-UA"/>
        </w:rPr>
        <w:t>,=</w:t>
      </w:r>
      <w:r w:rsidRPr="00666465">
        <w:rPr>
          <w:rStyle w:val="FontStyle13"/>
          <w:sz w:val="28"/>
          <w:lang w:val="uk-UA" w:eastAsia="en-US"/>
        </w:rPr>
        <w:t xml:space="preserve"> </w:t>
      </w:r>
      <w:r>
        <w:rPr>
          <w:rStyle w:val="FontStyle15"/>
          <w:sz w:val="28"/>
          <w:szCs w:val="28"/>
          <w:lang w:val="uk-UA" w:eastAsia="en-US"/>
        </w:rPr>
        <w:t>0,015∙1,23∙1,28</w:t>
      </w:r>
      <w:r>
        <w:rPr>
          <w:sz w:val="28"/>
          <w:szCs w:val="28"/>
          <w:vertAlign w:val="subscript"/>
          <w:lang w:val="uk-UA"/>
        </w:rPr>
        <w:t xml:space="preserve"> </w:t>
      </w:r>
      <w:r>
        <w:rPr>
          <w:sz w:val="28"/>
          <w:szCs w:val="28"/>
          <w:lang w:val="uk-UA"/>
        </w:rPr>
        <w:t xml:space="preserve">= 0.023 </w:t>
      </w:r>
      <w:r>
        <w:rPr>
          <w:rStyle w:val="FontStyle15"/>
          <w:sz w:val="28"/>
          <w:szCs w:val="28"/>
          <w:lang w:val="uk-UA" w:eastAsia="en-US"/>
        </w:rPr>
        <w:t>м;</w:t>
      </w:r>
    </w:p>
    <w:p w:rsidR="00666465" w:rsidRDefault="00666465" w:rsidP="00666465">
      <w:pPr>
        <w:pStyle w:val="Style8"/>
        <w:widowControl/>
        <w:spacing w:line="360" w:lineRule="auto"/>
        <w:ind w:right="1824"/>
        <w:rPr>
          <w:rStyle w:val="FontStyle15"/>
          <w:sz w:val="28"/>
          <w:szCs w:val="28"/>
          <w:lang w:val="uk-UA" w:eastAsia="en-US"/>
        </w:rPr>
      </w:pPr>
      <w:r w:rsidRPr="00666465">
        <w:rPr>
          <w:rStyle w:val="FontStyle13"/>
          <w:sz w:val="28"/>
          <w:lang w:val="uk-UA" w:eastAsia="en-US"/>
        </w:rPr>
        <w:t xml:space="preserve">             </w:t>
      </w:r>
      <w:r>
        <w:rPr>
          <w:rStyle w:val="FontStyle13"/>
          <w:sz w:val="28"/>
          <w:lang w:val="en-US" w:eastAsia="en-US"/>
        </w:rPr>
        <w:t>Δh</w:t>
      </w:r>
      <w:r w:rsidRPr="00666465">
        <w:rPr>
          <w:rStyle w:val="FontStyle13"/>
          <w:sz w:val="28"/>
          <w:vertAlign w:val="subscript"/>
          <w:lang w:val="uk-UA" w:eastAsia="en-US"/>
        </w:rPr>
        <w:t>2</w:t>
      </w:r>
      <w:r w:rsidRPr="00666465">
        <w:rPr>
          <w:rStyle w:val="FontStyle13"/>
          <w:sz w:val="28"/>
          <w:lang w:val="uk-UA" w:eastAsia="en-US"/>
        </w:rPr>
        <w:t xml:space="preserve"> </w:t>
      </w:r>
      <w:proofErr w:type="gramStart"/>
      <w:r>
        <w:rPr>
          <w:rStyle w:val="FontStyle15"/>
          <w:sz w:val="28"/>
          <w:szCs w:val="28"/>
          <w:lang w:val="uk-UA" w:eastAsia="en-US"/>
        </w:rPr>
        <w:t xml:space="preserve">= </w:t>
      </w:r>
      <w:r>
        <w:rPr>
          <w:sz w:val="28"/>
          <w:szCs w:val="28"/>
          <w:lang w:val="uk-UA"/>
        </w:rPr>
        <w:t xml:space="preserve"> µ</w:t>
      </w:r>
      <w:proofErr w:type="gramEnd"/>
      <w:r>
        <w:rPr>
          <w:sz w:val="28"/>
          <w:szCs w:val="28"/>
          <w:lang w:val="uk-UA"/>
        </w:rPr>
        <w:t xml:space="preserve"> ∙ </w:t>
      </w:r>
      <w:r>
        <w:rPr>
          <w:sz w:val="28"/>
          <w:szCs w:val="28"/>
          <w:lang w:val="en-US"/>
        </w:rPr>
        <w:t>m</w:t>
      </w:r>
      <w:r>
        <w:rPr>
          <w:sz w:val="28"/>
          <w:szCs w:val="28"/>
          <w:vertAlign w:val="subscript"/>
          <w:lang w:val="en-US"/>
        </w:rPr>
        <w:t>max</w:t>
      </w:r>
      <w:r>
        <w:rPr>
          <w:sz w:val="28"/>
          <w:szCs w:val="28"/>
          <w:lang w:val="uk-UA"/>
        </w:rPr>
        <w:t>∙</w:t>
      </w:r>
      <w:r>
        <w:rPr>
          <w:i/>
          <w:sz w:val="28"/>
          <w:szCs w:val="28"/>
          <w:lang w:val="en-US"/>
        </w:rPr>
        <w:t>l</w:t>
      </w:r>
      <w:r>
        <w:rPr>
          <w:sz w:val="28"/>
          <w:szCs w:val="28"/>
          <w:vertAlign w:val="subscript"/>
          <w:lang w:val="uk-UA"/>
        </w:rPr>
        <w:t>з</w:t>
      </w:r>
      <w:r>
        <w:rPr>
          <w:sz w:val="28"/>
          <w:szCs w:val="28"/>
          <w:lang w:val="uk-UA"/>
        </w:rPr>
        <w:t xml:space="preserve">, = </w:t>
      </w:r>
      <w:r>
        <w:rPr>
          <w:rStyle w:val="FontStyle15"/>
          <w:sz w:val="28"/>
          <w:szCs w:val="28"/>
          <w:lang w:val="uk-UA" w:eastAsia="en-US"/>
        </w:rPr>
        <w:t>0,015</w:t>
      </w:r>
      <w:r>
        <w:rPr>
          <w:sz w:val="28"/>
          <w:szCs w:val="28"/>
          <w:lang w:val="uk-UA"/>
        </w:rPr>
        <w:t>∙</w:t>
      </w:r>
      <w:r>
        <w:rPr>
          <w:rStyle w:val="FontStyle15"/>
          <w:sz w:val="28"/>
          <w:szCs w:val="28"/>
          <w:lang w:val="uk-UA" w:eastAsia="en-US"/>
        </w:rPr>
        <w:t>1,35</w:t>
      </w:r>
      <w:r>
        <w:rPr>
          <w:sz w:val="28"/>
          <w:szCs w:val="28"/>
          <w:lang w:val="uk-UA"/>
        </w:rPr>
        <w:t>∙(1,28 + 1.35)</w:t>
      </w:r>
      <w:r>
        <w:rPr>
          <w:rStyle w:val="FontStyle15"/>
          <w:sz w:val="28"/>
          <w:szCs w:val="28"/>
          <w:lang w:val="uk-UA" w:eastAsia="en-US"/>
        </w:rPr>
        <w:t xml:space="preserve"> = 0,053 м.</w:t>
      </w:r>
    </w:p>
    <w:p w:rsidR="00666465" w:rsidRDefault="00666465" w:rsidP="00666465">
      <w:pPr>
        <w:pStyle w:val="Style7"/>
        <w:widowControl/>
        <w:spacing w:before="230" w:line="360" w:lineRule="auto"/>
        <w:ind w:right="-650" w:firstLine="0"/>
        <w:jc w:val="both"/>
        <w:rPr>
          <w:rStyle w:val="FontStyle15"/>
          <w:sz w:val="28"/>
          <w:szCs w:val="28"/>
          <w:lang w:val="uk-UA" w:eastAsia="en-US"/>
        </w:rPr>
      </w:pPr>
    </w:p>
    <w:p w:rsidR="00666465" w:rsidRPr="00666465" w:rsidRDefault="00666465" w:rsidP="00666465">
      <w:pPr>
        <w:pStyle w:val="Style7"/>
        <w:widowControl/>
        <w:spacing w:before="230" w:line="360" w:lineRule="auto"/>
        <w:ind w:right="-650" w:firstLine="0"/>
        <w:jc w:val="both"/>
        <w:rPr>
          <w:rStyle w:val="FontStyle19"/>
          <w:b w:val="0"/>
          <w:sz w:val="28"/>
          <w:lang w:val="uk-UA" w:eastAsia="uk-UA"/>
        </w:rPr>
      </w:pPr>
      <w:r>
        <w:rPr>
          <w:rStyle w:val="FontStyle19"/>
          <w:b w:val="0"/>
          <w:sz w:val="28"/>
          <w:lang w:val="uk-UA" w:eastAsia="uk-UA"/>
        </w:rPr>
        <w:lastRenderedPageBreak/>
        <w:t xml:space="preserve">     </w:t>
      </w:r>
      <w:r w:rsidRPr="00666465">
        <w:rPr>
          <w:rStyle w:val="FontStyle19"/>
          <w:b w:val="0"/>
          <w:sz w:val="28"/>
          <w:lang w:val="uk-UA" w:eastAsia="uk-UA"/>
        </w:rPr>
        <w:t>Необхідні максимальні і мінімальні значення висоти кріплення становлять:</w:t>
      </w:r>
    </w:p>
    <w:p w:rsidR="00666465" w:rsidRPr="00666465" w:rsidRDefault="00666465" w:rsidP="00666465">
      <w:pPr>
        <w:pStyle w:val="Style7"/>
        <w:widowControl/>
        <w:spacing w:line="360" w:lineRule="auto"/>
        <w:ind w:right="1459" w:firstLine="851"/>
        <w:jc w:val="both"/>
        <w:rPr>
          <w:rStyle w:val="FontStyle15"/>
          <w:sz w:val="28"/>
          <w:szCs w:val="28"/>
          <w:lang w:val="uk-UA" w:eastAsia="en-US"/>
        </w:rPr>
      </w:pPr>
      <w:r w:rsidRPr="00666465">
        <w:rPr>
          <w:rStyle w:val="FontStyle19"/>
          <w:b w:val="0"/>
          <w:sz w:val="28"/>
          <w:lang w:val="uk-UA" w:eastAsia="uk-UA"/>
        </w:rPr>
        <w:t xml:space="preserve"> </w:t>
      </w:r>
      <w:r w:rsidRPr="00666465">
        <w:rPr>
          <w:rStyle w:val="FontStyle13"/>
          <w:sz w:val="28"/>
          <w:lang w:val="uk-UA" w:eastAsia="en-US"/>
        </w:rPr>
        <w:t>Н</w:t>
      </w:r>
      <w:r w:rsidRPr="00666465">
        <w:rPr>
          <w:rStyle w:val="FontStyle13"/>
          <w:sz w:val="28"/>
          <w:vertAlign w:val="subscript"/>
          <w:lang w:val="uk-UA" w:eastAsia="en-US"/>
        </w:rPr>
        <w:t>тах</w:t>
      </w:r>
      <w:r w:rsidRPr="00666465">
        <w:rPr>
          <w:rStyle w:val="FontStyle13"/>
          <w:sz w:val="28"/>
          <w:lang w:val="uk-UA" w:eastAsia="en-US"/>
        </w:rPr>
        <w:t xml:space="preserve"> =</w:t>
      </w:r>
      <w:r>
        <w:rPr>
          <w:sz w:val="28"/>
          <w:szCs w:val="28"/>
          <w:lang w:val="uk-UA"/>
        </w:rPr>
        <w:t xml:space="preserve"> </w:t>
      </w:r>
      <w:r>
        <w:rPr>
          <w:sz w:val="28"/>
          <w:szCs w:val="28"/>
          <w:lang w:val="en-US"/>
        </w:rPr>
        <w:t>m</w:t>
      </w:r>
      <w:r>
        <w:rPr>
          <w:sz w:val="28"/>
          <w:szCs w:val="28"/>
          <w:vertAlign w:val="subscript"/>
          <w:lang w:val="en-US"/>
        </w:rPr>
        <w:t>max</w:t>
      </w:r>
      <w:r>
        <w:rPr>
          <w:sz w:val="28"/>
          <w:szCs w:val="28"/>
          <w:vertAlign w:val="subscript"/>
          <w:lang w:val="uk-UA"/>
        </w:rPr>
        <w:t xml:space="preserve"> </w:t>
      </w:r>
      <w:r>
        <w:rPr>
          <w:sz w:val="28"/>
          <w:szCs w:val="28"/>
          <w:lang w:val="uk-UA"/>
        </w:rPr>
        <w:t>-</w:t>
      </w:r>
      <w:r w:rsidRPr="00666465">
        <w:rPr>
          <w:rStyle w:val="FontStyle13"/>
          <w:sz w:val="28"/>
          <w:lang w:val="uk-UA" w:eastAsia="en-US"/>
        </w:rPr>
        <w:t xml:space="preserve"> </w:t>
      </w:r>
      <w:r>
        <w:rPr>
          <w:rStyle w:val="FontStyle13"/>
          <w:sz w:val="28"/>
          <w:lang w:val="en-US" w:eastAsia="en-US"/>
        </w:rPr>
        <w:t>Δh</w:t>
      </w:r>
      <w:r w:rsidRPr="00666465">
        <w:rPr>
          <w:rStyle w:val="FontStyle13"/>
          <w:sz w:val="28"/>
          <w:vertAlign w:val="subscript"/>
          <w:lang w:val="uk-UA" w:eastAsia="en-US"/>
        </w:rPr>
        <w:t>2</w:t>
      </w:r>
      <w:r w:rsidRPr="00666465">
        <w:rPr>
          <w:rStyle w:val="FontStyle13"/>
          <w:sz w:val="28"/>
          <w:lang w:val="uk-UA" w:eastAsia="en-US"/>
        </w:rPr>
        <w:t xml:space="preserve"> </w:t>
      </w:r>
      <w:r w:rsidRPr="00666465">
        <w:rPr>
          <w:rStyle w:val="FontStyle13"/>
          <w:i w:val="0"/>
          <w:sz w:val="28"/>
          <w:lang w:val="uk-UA" w:eastAsia="en-US"/>
        </w:rPr>
        <w:t xml:space="preserve">= </w:t>
      </w:r>
      <w:r>
        <w:rPr>
          <w:rStyle w:val="FontStyle15"/>
          <w:sz w:val="28"/>
          <w:szCs w:val="28"/>
          <w:lang w:val="uk-UA" w:eastAsia="en-US"/>
        </w:rPr>
        <w:t>1,35-0,053= 1,3 м;</w:t>
      </w:r>
    </w:p>
    <w:p w:rsidR="00666465" w:rsidRDefault="00666465" w:rsidP="00666465">
      <w:pPr>
        <w:pStyle w:val="Style8"/>
        <w:widowControl/>
        <w:spacing w:line="360" w:lineRule="auto"/>
        <w:ind w:right="1824"/>
        <w:jc w:val="center"/>
        <w:rPr>
          <w:rStyle w:val="FontStyle15"/>
          <w:sz w:val="28"/>
          <w:szCs w:val="28"/>
          <w:lang w:val="uk-UA" w:eastAsia="en-US"/>
        </w:rPr>
      </w:pPr>
      <w:r w:rsidRPr="00666465">
        <w:rPr>
          <w:rStyle w:val="FontStyle19"/>
          <w:b w:val="0"/>
          <w:sz w:val="28"/>
          <w:lang w:val="uk-UA" w:eastAsia="uk-UA"/>
        </w:rPr>
        <w:t xml:space="preserve"> Н</w:t>
      </w:r>
      <w:r>
        <w:rPr>
          <w:rStyle w:val="FontStyle19"/>
          <w:b w:val="0"/>
          <w:sz w:val="28"/>
          <w:vertAlign w:val="subscript"/>
          <w:lang w:val="en-US" w:eastAsia="uk-UA"/>
        </w:rPr>
        <w:t>min</w:t>
      </w:r>
      <w:r w:rsidRPr="00666465">
        <w:rPr>
          <w:rStyle w:val="FontStyle19"/>
          <w:b w:val="0"/>
          <w:sz w:val="28"/>
          <w:vertAlign w:val="subscript"/>
          <w:lang w:val="uk-UA" w:eastAsia="uk-UA"/>
        </w:rPr>
        <w:t xml:space="preserve"> </w:t>
      </w:r>
      <w:r>
        <w:rPr>
          <w:sz w:val="28"/>
          <w:szCs w:val="28"/>
          <w:lang w:val="uk-UA"/>
        </w:rPr>
        <w:t xml:space="preserve">≤  </w:t>
      </w:r>
      <w:r>
        <w:rPr>
          <w:sz w:val="28"/>
          <w:szCs w:val="28"/>
          <w:lang w:val="en-US"/>
        </w:rPr>
        <w:t>m</w:t>
      </w:r>
      <w:r>
        <w:rPr>
          <w:sz w:val="28"/>
          <w:szCs w:val="28"/>
          <w:vertAlign w:val="subscript"/>
          <w:lang w:val="en-US"/>
        </w:rPr>
        <w:t>min</w:t>
      </w:r>
      <w:r>
        <w:rPr>
          <w:sz w:val="28"/>
          <w:szCs w:val="28"/>
          <w:vertAlign w:val="subscript"/>
          <w:lang w:val="uk-UA"/>
        </w:rPr>
        <w:t xml:space="preserve"> </w:t>
      </w:r>
      <w:r>
        <w:rPr>
          <w:sz w:val="28"/>
          <w:szCs w:val="28"/>
          <w:lang w:val="uk-UA"/>
        </w:rPr>
        <w:t>- (∆</w:t>
      </w:r>
      <w:r>
        <w:rPr>
          <w:sz w:val="28"/>
          <w:szCs w:val="28"/>
          <w:lang w:val="en-US"/>
        </w:rPr>
        <w:t>h</w:t>
      </w:r>
      <w:r>
        <w:rPr>
          <w:sz w:val="28"/>
          <w:szCs w:val="28"/>
          <w:vertAlign w:val="subscript"/>
          <w:lang w:val="uk-UA"/>
        </w:rPr>
        <w:t>2</w:t>
      </w:r>
      <w:r>
        <w:rPr>
          <w:sz w:val="28"/>
          <w:szCs w:val="28"/>
          <w:lang w:val="uk-UA"/>
        </w:rPr>
        <w:t>+Ө)</w:t>
      </w:r>
      <w:r>
        <w:rPr>
          <w:rStyle w:val="FontStyle16"/>
          <w:sz w:val="28"/>
          <w:szCs w:val="28"/>
          <w:lang w:val="uk-UA" w:eastAsia="en-US"/>
        </w:rPr>
        <w:t xml:space="preserve"> </w:t>
      </w:r>
      <w:r>
        <w:rPr>
          <w:rStyle w:val="FontStyle15"/>
          <w:sz w:val="28"/>
          <w:szCs w:val="28"/>
          <w:lang w:val="uk-UA" w:eastAsia="en-US"/>
        </w:rPr>
        <w:t>= 1,23 - (0,023 + 0,05) = 1,16 м.</w:t>
      </w:r>
    </w:p>
    <w:p w:rsidR="00666465" w:rsidRDefault="00666465" w:rsidP="00666465">
      <w:pPr>
        <w:pStyle w:val="Style3"/>
        <w:widowControl/>
        <w:spacing w:line="360" w:lineRule="auto"/>
        <w:ind w:firstLine="0"/>
        <w:jc w:val="left"/>
        <w:rPr>
          <w:rStyle w:val="FontStyle15"/>
          <w:sz w:val="28"/>
          <w:szCs w:val="28"/>
          <w:lang w:val="uk-UA" w:eastAsia="uk-UA"/>
        </w:rPr>
      </w:pPr>
      <w:r>
        <w:rPr>
          <w:rStyle w:val="FontStyle15"/>
          <w:sz w:val="28"/>
          <w:szCs w:val="28"/>
          <w:lang w:val="uk-UA" w:eastAsia="uk-UA"/>
        </w:rPr>
        <w:t xml:space="preserve">     Габарит</w:t>
      </w:r>
      <w:r>
        <w:rPr>
          <w:rStyle w:val="FontStyle15"/>
          <w:sz w:val="28"/>
          <w:szCs w:val="28"/>
          <w:lang w:val="uk-UA" w:eastAsia="uk-UA"/>
        </w:rPr>
        <w:softHyphen/>
        <w:t xml:space="preserve">ні розміри секція кріплення 1КДД :  </w:t>
      </w:r>
    </w:p>
    <w:p w:rsidR="00666465" w:rsidRDefault="00666465" w:rsidP="00666465">
      <w:pPr>
        <w:pStyle w:val="Style3"/>
        <w:widowControl/>
        <w:spacing w:line="360" w:lineRule="auto"/>
        <w:ind w:firstLine="0"/>
        <w:jc w:val="left"/>
        <w:rPr>
          <w:rStyle w:val="FontStyle15"/>
          <w:sz w:val="28"/>
          <w:szCs w:val="28"/>
          <w:lang w:val="uk-UA" w:eastAsia="uk-UA"/>
        </w:rPr>
      </w:pPr>
      <w:r>
        <w:rPr>
          <w:rStyle w:val="FontStyle15"/>
          <w:sz w:val="28"/>
          <w:szCs w:val="28"/>
          <w:lang w:val="uk-UA" w:eastAsia="uk-UA"/>
        </w:rPr>
        <w:t xml:space="preserve">                         </w:t>
      </w:r>
      <w:r w:rsidRPr="00666465">
        <w:rPr>
          <w:rStyle w:val="FontStyle13"/>
          <w:sz w:val="28"/>
          <w:lang w:val="uk-UA" w:eastAsia="uk-UA"/>
        </w:rPr>
        <w:t>Н</w:t>
      </w:r>
      <w:r w:rsidRPr="00666465">
        <w:rPr>
          <w:rStyle w:val="FontStyle13"/>
          <w:sz w:val="28"/>
          <w:vertAlign w:val="subscript"/>
          <w:lang w:val="uk-UA" w:eastAsia="uk-UA"/>
        </w:rPr>
        <w:t>н</w:t>
      </w:r>
      <w:r w:rsidRPr="00666465">
        <w:rPr>
          <w:rStyle w:val="FontStyle13"/>
          <w:sz w:val="28"/>
          <w:lang w:val="uk-UA" w:eastAsia="uk-UA"/>
        </w:rPr>
        <w:t xml:space="preserve">' </w:t>
      </w:r>
      <w:r>
        <w:rPr>
          <w:rStyle w:val="FontStyle15"/>
          <w:sz w:val="28"/>
          <w:szCs w:val="28"/>
          <w:lang w:val="uk-UA" w:eastAsia="uk-UA"/>
        </w:rPr>
        <w:t xml:space="preserve">= 0,74 м, </w:t>
      </w:r>
      <w:r w:rsidRPr="00666465">
        <w:rPr>
          <w:rStyle w:val="FontStyle13"/>
          <w:sz w:val="28"/>
          <w:lang w:val="uk-UA" w:eastAsia="uk-UA"/>
        </w:rPr>
        <w:t>Н</w:t>
      </w:r>
      <w:r w:rsidRPr="00666465">
        <w:rPr>
          <w:rStyle w:val="FontStyle13"/>
          <w:sz w:val="28"/>
          <w:vertAlign w:val="subscript"/>
          <w:lang w:val="uk-UA" w:eastAsia="uk-UA"/>
        </w:rPr>
        <w:t>в</w:t>
      </w:r>
      <w:r w:rsidRPr="00666465">
        <w:rPr>
          <w:rStyle w:val="FontStyle13"/>
          <w:sz w:val="28"/>
          <w:lang w:val="uk-UA" w:eastAsia="uk-UA"/>
        </w:rPr>
        <w:t xml:space="preserve">' </w:t>
      </w:r>
      <w:r>
        <w:rPr>
          <w:rStyle w:val="FontStyle15"/>
          <w:sz w:val="28"/>
          <w:szCs w:val="28"/>
          <w:lang w:val="uk-UA" w:eastAsia="uk-UA"/>
        </w:rPr>
        <w:t>= 1,6 м.</w:t>
      </w:r>
    </w:p>
    <w:p w:rsidR="00154ECB" w:rsidRPr="00666465" w:rsidRDefault="00666465" w:rsidP="00666465">
      <w:pPr>
        <w:pStyle w:val="Style3"/>
        <w:widowControl/>
        <w:spacing w:line="360" w:lineRule="auto"/>
        <w:ind w:firstLine="851"/>
        <w:rPr>
          <w:rFonts w:eastAsiaTheme="majorEastAsia"/>
          <w:sz w:val="28"/>
          <w:szCs w:val="28"/>
          <w:lang w:val="uk-UA" w:eastAsia="uk-UA"/>
        </w:rPr>
      </w:pPr>
      <w:r w:rsidRPr="00666465">
        <w:rPr>
          <w:rStyle w:val="FontStyle15"/>
          <w:rFonts w:eastAsiaTheme="majorEastAsia"/>
          <w:sz w:val="28"/>
          <w:szCs w:val="28"/>
          <w:lang w:val="uk-UA" w:eastAsia="uk-UA"/>
        </w:rPr>
        <w:t xml:space="preserve">Оскільки </w:t>
      </w:r>
      <w:r w:rsidRPr="00666465">
        <w:rPr>
          <w:rStyle w:val="FontStyle13"/>
          <w:sz w:val="28"/>
          <w:szCs w:val="28"/>
          <w:lang w:eastAsia="uk-UA"/>
        </w:rPr>
        <w:t>Н</w:t>
      </w:r>
      <w:r w:rsidRPr="00666465">
        <w:rPr>
          <w:rStyle w:val="FontStyle13"/>
          <w:sz w:val="28"/>
          <w:szCs w:val="28"/>
          <w:vertAlign w:val="subscript"/>
          <w:lang w:eastAsia="uk-UA"/>
        </w:rPr>
        <w:t>тах</w:t>
      </w:r>
      <w:r w:rsidRPr="00666465">
        <w:rPr>
          <w:rStyle w:val="FontStyle13"/>
          <w:sz w:val="28"/>
          <w:szCs w:val="28"/>
          <w:lang w:eastAsia="uk-UA"/>
        </w:rPr>
        <w:t xml:space="preserve"> </w:t>
      </w:r>
      <w:r w:rsidRPr="00666465">
        <w:rPr>
          <w:rStyle w:val="FontStyle15"/>
          <w:rFonts w:eastAsiaTheme="majorEastAsia"/>
          <w:sz w:val="28"/>
          <w:szCs w:val="28"/>
          <w:lang w:eastAsia="uk-UA"/>
        </w:rPr>
        <w:t>=</w:t>
      </w:r>
      <w:r w:rsidRPr="00666465">
        <w:rPr>
          <w:rStyle w:val="FontStyle15"/>
          <w:rFonts w:eastAsiaTheme="majorEastAsia"/>
          <w:sz w:val="28"/>
          <w:szCs w:val="28"/>
          <w:lang w:val="uk-UA" w:eastAsia="uk-UA"/>
        </w:rPr>
        <w:t xml:space="preserve"> </w:t>
      </w:r>
      <w:r>
        <w:rPr>
          <w:rStyle w:val="FontStyle15"/>
          <w:rFonts w:eastAsiaTheme="majorEastAsia"/>
          <w:sz w:val="28"/>
          <w:szCs w:val="28"/>
          <w:lang w:eastAsia="uk-UA"/>
        </w:rPr>
        <w:t>1,</w:t>
      </w:r>
      <w:r>
        <w:rPr>
          <w:rStyle w:val="FontStyle15"/>
          <w:rFonts w:eastAsiaTheme="majorEastAsia"/>
          <w:sz w:val="28"/>
          <w:szCs w:val="28"/>
          <w:lang w:val="uk-UA" w:eastAsia="uk-UA"/>
        </w:rPr>
        <w:t>3</w:t>
      </w:r>
      <w:r w:rsidRPr="00666465">
        <w:rPr>
          <w:rStyle w:val="FontStyle15"/>
          <w:rFonts w:eastAsiaTheme="majorEastAsia"/>
          <w:sz w:val="28"/>
          <w:szCs w:val="28"/>
          <w:lang w:val="uk-UA" w:eastAsia="uk-UA"/>
        </w:rPr>
        <w:t xml:space="preserve"> </w:t>
      </w:r>
      <w:r w:rsidRPr="00666465">
        <w:rPr>
          <w:rStyle w:val="FontStyle15"/>
          <w:rFonts w:eastAsiaTheme="majorEastAsia"/>
          <w:sz w:val="28"/>
          <w:szCs w:val="28"/>
          <w:lang w:eastAsia="uk-UA"/>
        </w:rPr>
        <w:t xml:space="preserve">&lt; </w:t>
      </w:r>
      <w:r w:rsidRPr="00666465">
        <w:rPr>
          <w:rStyle w:val="FontStyle13"/>
          <w:sz w:val="28"/>
          <w:szCs w:val="28"/>
          <w:lang w:eastAsia="uk-UA"/>
        </w:rPr>
        <w:t>Н</w:t>
      </w:r>
      <w:r w:rsidRPr="00666465">
        <w:rPr>
          <w:rStyle w:val="FontStyle13"/>
          <w:sz w:val="28"/>
          <w:szCs w:val="28"/>
          <w:vertAlign w:val="subscript"/>
          <w:lang w:eastAsia="uk-UA"/>
        </w:rPr>
        <w:t>в</w:t>
      </w:r>
      <w:r w:rsidRPr="00666465">
        <w:rPr>
          <w:rStyle w:val="FontStyle13"/>
          <w:sz w:val="28"/>
          <w:szCs w:val="28"/>
          <w:lang w:eastAsia="uk-UA"/>
        </w:rPr>
        <w:t xml:space="preserve">' </w:t>
      </w:r>
      <w:r w:rsidRPr="00666465">
        <w:rPr>
          <w:rStyle w:val="FontStyle15"/>
          <w:rFonts w:eastAsiaTheme="majorEastAsia"/>
          <w:sz w:val="28"/>
          <w:szCs w:val="28"/>
          <w:lang w:eastAsia="uk-UA"/>
        </w:rPr>
        <w:t>=</w:t>
      </w:r>
      <w:r w:rsidRPr="00666465">
        <w:rPr>
          <w:rStyle w:val="FontStyle15"/>
          <w:rFonts w:eastAsiaTheme="majorEastAsia"/>
          <w:sz w:val="28"/>
          <w:szCs w:val="28"/>
          <w:lang w:val="uk-UA" w:eastAsia="uk-UA"/>
        </w:rPr>
        <w:t xml:space="preserve"> </w:t>
      </w:r>
      <w:r>
        <w:rPr>
          <w:rStyle w:val="FontStyle15"/>
          <w:rFonts w:eastAsiaTheme="majorEastAsia"/>
          <w:sz w:val="28"/>
          <w:szCs w:val="28"/>
          <w:lang w:val="uk-UA" w:eastAsia="uk-UA"/>
        </w:rPr>
        <w:t>1,6</w:t>
      </w:r>
      <w:r w:rsidRPr="00666465">
        <w:rPr>
          <w:rStyle w:val="FontStyle15"/>
          <w:rFonts w:eastAsiaTheme="majorEastAsia"/>
          <w:sz w:val="28"/>
          <w:szCs w:val="28"/>
          <w:lang w:eastAsia="uk-UA"/>
        </w:rPr>
        <w:t xml:space="preserve"> </w:t>
      </w:r>
      <w:r w:rsidRPr="00666465">
        <w:rPr>
          <w:rStyle w:val="FontStyle15"/>
          <w:rFonts w:eastAsiaTheme="majorEastAsia"/>
          <w:sz w:val="28"/>
          <w:szCs w:val="28"/>
          <w:lang w:val="uk-UA" w:eastAsia="uk-UA"/>
        </w:rPr>
        <w:t xml:space="preserve">м, а </w:t>
      </w:r>
      <w:r w:rsidRPr="00666465">
        <w:rPr>
          <w:rStyle w:val="FontStyle13"/>
          <w:sz w:val="28"/>
          <w:szCs w:val="28"/>
          <w:lang w:eastAsia="uk-UA"/>
        </w:rPr>
        <w:t>Н</w:t>
      </w:r>
      <w:r w:rsidRPr="00666465">
        <w:rPr>
          <w:rStyle w:val="FontStyle13"/>
          <w:sz w:val="28"/>
          <w:szCs w:val="28"/>
          <w:vertAlign w:val="subscript"/>
          <w:lang w:eastAsia="uk-UA"/>
        </w:rPr>
        <w:t xml:space="preserve">тіп </w:t>
      </w:r>
      <w:r w:rsidRPr="00666465">
        <w:rPr>
          <w:rStyle w:val="FontStyle15"/>
          <w:rFonts w:eastAsiaTheme="majorEastAsia"/>
          <w:sz w:val="28"/>
          <w:szCs w:val="28"/>
          <w:lang w:eastAsia="uk-UA"/>
        </w:rPr>
        <w:t>=</w:t>
      </w:r>
      <w:r w:rsidRPr="00666465">
        <w:rPr>
          <w:rStyle w:val="FontStyle15"/>
          <w:rFonts w:eastAsiaTheme="majorEastAsia"/>
          <w:sz w:val="28"/>
          <w:szCs w:val="28"/>
          <w:lang w:val="uk-UA" w:eastAsia="uk-UA"/>
        </w:rPr>
        <w:t xml:space="preserve"> </w:t>
      </w:r>
      <w:r>
        <w:rPr>
          <w:rStyle w:val="FontStyle15"/>
          <w:rFonts w:eastAsiaTheme="majorEastAsia"/>
          <w:sz w:val="28"/>
          <w:szCs w:val="28"/>
          <w:lang w:eastAsia="uk-UA"/>
        </w:rPr>
        <w:t>1,</w:t>
      </w:r>
      <w:r>
        <w:rPr>
          <w:rStyle w:val="FontStyle15"/>
          <w:rFonts w:eastAsiaTheme="majorEastAsia"/>
          <w:sz w:val="28"/>
          <w:szCs w:val="28"/>
          <w:lang w:val="uk-UA" w:eastAsia="uk-UA"/>
        </w:rPr>
        <w:t>16</w:t>
      </w:r>
      <w:r w:rsidRPr="00666465">
        <w:rPr>
          <w:rStyle w:val="FontStyle15"/>
          <w:rFonts w:eastAsiaTheme="majorEastAsia"/>
          <w:sz w:val="28"/>
          <w:szCs w:val="28"/>
          <w:lang w:val="uk-UA" w:eastAsia="uk-UA"/>
        </w:rPr>
        <w:t xml:space="preserve"> </w:t>
      </w:r>
      <w:r w:rsidRPr="00666465">
        <w:rPr>
          <w:rStyle w:val="FontStyle15"/>
          <w:rFonts w:eastAsiaTheme="majorEastAsia"/>
          <w:sz w:val="28"/>
          <w:szCs w:val="28"/>
          <w:lang w:eastAsia="uk-UA"/>
        </w:rPr>
        <w:t>&gt;</w:t>
      </w:r>
      <w:r w:rsidRPr="00666465">
        <w:rPr>
          <w:rStyle w:val="FontStyle15"/>
          <w:rFonts w:eastAsiaTheme="majorEastAsia"/>
          <w:sz w:val="28"/>
          <w:szCs w:val="28"/>
          <w:lang w:val="uk-UA" w:eastAsia="uk-UA"/>
        </w:rPr>
        <w:t xml:space="preserve"> </w:t>
      </w:r>
      <w:r w:rsidRPr="00666465">
        <w:rPr>
          <w:rStyle w:val="FontStyle13"/>
          <w:sz w:val="28"/>
          <w:szCs w:val="28"/>
          <w:lang w:eastAsia="uk-UA"/>
        </w:rPr>
        <w:t>Н</w:t>
      </w:r>
      <w:r w:rsidRPr="00666465">
        <w:rPr>
          <w:rStyle w:val="FontStyle13"/>
          <w:sz w:val="28"/>
          <w:szCs w:val="28"/>
          <w:vertAlign w:val="subscript"/>
          <w:lang w:eastAsia="uk-UA"/>
        </w:rPr>
        <w:t>н</w:t>
      </w:r>
      <w:r w:rsidRPr="00666465">
        <w:rPr>
          <w:rStyle w:val="FontStyle13"/>
          <w:sz w:val="28"/>
          <w:szCs w:val="28"/>
          <w:lang w:eastAsia="uk-UA"/>
        </w:rPr>
        <w:t xml:space="preserve">' </w:t>
      </w:r>
      <w:r w:rsidRPr="00666465">
        <w:rPr>
          <w:rStyle w:val="FontStyle15"/>
          <w:rFonts w:eastAsiaTheme="majorEastAsia"/>
          <w:sz w:val="28"/>
          <w:szCs w:val="28"/>
          <w:lang w:eastAsia="uk-UA"/>
        </w:rPr>
        <w:t>=</w:t>
      </w:r>
      <w:r>
        <w:rPr>
          <w:rStyle w:val="FontStyle15"/>
          <w:rFonts w:eastAsiaTheme="majorEastAsia"/>
          <w:sz w:val="28"/>
          <w:szCs w:val="28"/>
          <w:lang w:val="uk-UA" w:eastAsia="uk-UA"/>
        </w:rPr>
        <w:t xml:space="preserve"> 0.74</w:t>
      </w:r>
      <w:r w:rsidRPr="00666465">
        <w:rPr>
          <w:rStyle w:val="FontStyle15"/>
          <w:rFonts w:eastAsiaTheme="majorEastAsia"/>
          <w:sz w:val="28"/>
          <w:szCs w:val="28"/>
          <w:lang w:val="uk-UA" w:eastAsia="uk-UA"/>
        </w:rPr>
        <w:t xml:space="preserve"> м, то обране кріплення за коливаннями потужності пласта придатне до розглянутих гірни</w:t>
      </w:r>
      <w:r w:rsidRPr="00666465">
        <w:rPr>
          <w:rStyle w:val="FontStyle15"/>
          <w:rFonts w:eastAsiaTheme="majorEastAsia"/>
          <w:sz w:val="28"/>
          <w:szCs w:val="28"/>
          <w:lang w:val="uk-UA" w:eastAsia="uk-UA"/>
        </w:rPr>
        <w:softHyphen/>
        <w:t>чо-геологічних умов.</w:t>
      </w:r>
    </w:p>
    <w:p w:rsidR="00154ECB" w:rsidRPr="00666465" w:rsidRDefault="00DA22F8" w:rsidP="00924D6D">
      <w:pPr>
        <w:shd w:val="clear" w:color="auto" w:fill="FFFFFF"/>
        <w:spacing w:line="360" w:lineRule="auto"/>
        <w:jc w:val="center"/>
        <w:rPr>
          <w:rFonts w:ascii="Times New Roman" w:hAnsi="Times New Roman" w:cs="Times New Roman"/>
          <w:b w:val="0"/>
          <w:spacing w:val="1"/>
          <w:sz w:val="28"/>
          <w:szCs w:val="28"/>
          <w:lang w:val="uk-UA"/>
        </w:rPr>
      </w:pPr>
      <w:r>
        <w:object w:dxaOrig="2793" w:dyaOrig="4320">
          <v:shape id="_x0000_i1027" type="#_x0000_t75" style="width:158.4pt;height:241.35pt" o:ole="">
            <v:imagedata r:id="rId15" o:title="" cropbottom="38972f" cropleft="45445f" cropright="11628f"/>
          </v:shape>
          <o:OLEObject Type="Embed" ProgID="AutoCAD.Drawing.19" ShapeID="_x0000_i1027" DrawAspect="Content" ObjectID="_1463484853" r:id="rId16"/>
        </w:object>
      </w:r>
    </w:p>
    <w:p w:rsidR="00924D6D" w:rsidRDefault="00924D6D" w:rsidP="00924D6D">
      <w:pPr>
        <w:pStyle w:val="Style3"/>
        <w:widowControl/>
        <w:spacing w:before="211" w:line="240" w:lineRule="auto"/>
        <w:ind w:firstLine="851"/>
        <w:jc w:val="center"/>
        <w:rPr>
          <w:rStyle w:val="FontStyle15"/>
          <w:sz w:val="28"/>
          <w:szCs w:val="28"/>
          <w:lang w:val="uk-UA" w:eastAsia="uk-UA"/>
        </w:rPr>
      </w:pPr>
      <w:r>
        <w:rPr>
          <w:rStyle w:val="FontStyle15"/>
          <w:i/>
          <w:sz w:val="28"/>
          <w:szCs w:val="28"/>
          <w:lang w:eastAsia="uk-UA"/>
        </w:rPr>
        <w:t>Рис.2.</w:t>
      </w:r>
      <w:r w:rsidR="000018B8">
        <w:rPr>
          <w:rStyle w:val="FontStyle15"/>
          <w:i/>
          <w:sz w:val="28"/>
          <w:szCs w:val="28"/>
          <w:lang w:val="uk-UA" w:eastAsia="uk-UA"/>
        </w:rPr>
        <w:t>3</w:t>
      </w:r>
      <w:r w:rsidRPr="00924D6D">
        <w:rPr>
          <w:rStyle w:val="FontStyle15"/>
          <w:i/>
          <w:sz w:val="28"/>
          <w:szCs w:val="28"/>
          <w:lang w:eastAsia="uk-UA"/>
        </w:rPr>
        <w:t>.</w:t>
      </w:r>
      <w:r w:rsidRPr="00924D6D">
        <w:rPr>
          <w:rStyle w:val="FontStyle15"/>
          <w:sz w:val="28"/>
          <w:szCs w:val="28"/>
          <w:lang w:eastAsia="uk-UA"/>
        </w:rPr>
        <w:t xml:space="preserve"> </w:t>
      </w:r>
      <w:r>
        <w:rPr>
          <w:rStyle w:val="FontStyle15"/>
          <w:sz w:val="28"/>
          <w:szCs w:val="28"/>
          <w:lang w:eastAsia="uk-UA"/>
        </w:rPr>
        <w:t xml:space="preserve">Секція кріплення </w:t>
      </w:r>
      <w:r>
        <w:rPr>
          <w:rStyle w:val="FontStyle15"/>
          <w:sz w:val="28"/>
          <w:szCs w:val="28"/>
          <w:lang w:val="uk-UA" w:eastAsia="uk-UA"/>
        </w:rPr>
        <w:t>1КДД</w:t>
      </w:r>
    </w:p>
    <w:p w:rsidR="006875C4" w:rsidRPr="006875C4" w:rsidRDefault="006875C4" w:rsidP="006875C4">
      <w:pPr>
        <w:pStyle w:val="Style9"/>
        <w:widowControl/>
        <w:spacing w:before="240" w:line="240" w:lineRule="auto"/>
        <w:ind w:firstLine="851"/>
        <w:jc w:val="center"/>
        <w:rPr>
          <w:rStyle w:val="FontStyle17"/>
          <w:sz w:val="28"/>
          <w:szCs w:val="28"/>
          <w:lang w:val="uk-UA"/>
        </w:rPr>
      </w:pPr>
      <w:r>
        <w:rPr>
          <w:rStyle w:val="FontStyle17"/>
          <w:sz w:val="28"/>
          <w:szCs w:val="28"/>
        </w:rPr>
        <w:t>2.</w:t>
      </w:r>
      <w:r>
        <w:rPr>
          <w:rStyle w:val="FontStyle17"/>
          <w:sz w:val="28"/>
          <w:szCs w:val="28"/>
          <w:lang w:val="uk-UA"/>
        </w:rPr>
        <w:t>4</w:t>
      </w:r>
      <w:r w:rsidRPr="006875C4">
        <w:rPr>
          <w:rStyle w:val="FontStyle17"/>
          <w:sz w:val="28"/>
          <w:szCs w:val="28"/>
        </w:rPr>
        <w:t>. Перевірка несучої здатності кріплення за величиною зовнішнього активного навантаження</w:t>
      </w:r>
    </w:p>
    <w:p w:rsidR="006875C4" w:rsidRDefault="006875C4" w:rsidP="006875C4">
      <w:pPr>
        <w:pStyle w:val="Style3"/>
        <w:widowControl/>
        <w:spacing w:line="240" w:lineRule="auto"/>
        <w:ind w:firstLine="851"/>
        <w:rPr>
          <w:rStyle w:val="FontStyle15"/>
          <w:rFonts w:eastAsiaTheme="majorEastAsia"/>
          <w:sz w:val="28"/>
          <w:szCs w:val="28"/>
          <w:lang w:val="uk-UA" w:eastAsia="uk-UA"/>
        </w:rPr>
      </w:pPr>
      <w:r>
        <w:rPr>
          <w:rStyle w:val="FontStyle15"/>
          <w:rFonts w:eastAsiaTheme="majorEastAsia"/>
          <w:sz w:val="28"/>
          <w:szCs w:val="28"/>
          <w:lang w:val="uk-UA" w:eastAsia="uk-UA"/>
        </w:rPr>
        <w:t xml:space="preserve">Відповідно до габаритних розмірів секції кріплення, довжина верхняка становить </w:t>
      </w:r>
      <w:r>
        <w:rPr>
          <w:rStyle w:val="FontStyle13"/>
          <w:szCs w:val="28"/>
          <w:lang w:val="en-US" w:eastAsia="uk-UA"/>
        </w:rPr>
        <w:t>L</w:t>
      </w:r>
      <w:r>
        <w:rPr>
          <w:rStyle w:val="FontStyle13"/>
          <w:szCs w:val="28"/>
          <w:vertAlign w:val="subscript"/>
          <w:lang w:eastAsia="uk-UA"/>
        </w:rPr>
        <w:t>к</w:t>
      </w:r>
      <w:r>
        <w:rPr>
          <w:rStyle w:val="FontStyle13"/>
          <w:szCs w:val="28"/>
          <w:vertAlign w:val="subscript"/>
          <w:lang w:val="en-US" w:eastAsia="uk-UA"/>
        </w:rPr>
        <w:t>p</w:t>
      </w:r>
      <w:r>
        <w:rPr>
          <w:rStyle w:val="FontStyle13"/>
          <w:szCs w:val="28"/>
          <w:lang w:eastAsia="uk-UA"/>
        </w:rPr>
        <w:t xml:space="preserve"> </w:t>
      </w:r>
      <w:r>
        <w:rPr>
          <w:rStyle w:val="FontStyle15"/>
          <w:rFonts w:eastAsiaTheme="majorEastAsia"/>
          <w:sz w:val="28"/>
          <w:szCs w:val="28"/>
          <w:lang w:val="uk-UA" w:eastAsia="uk-UA"/>
        </w:rPr>
        <w:t xml:space="preserve">= 4,35 м, а ширина </w:t>
      </w:r>
      <w:r w:rsidRPr="006875C4">
        <w:rPr>
          <w:rStyle w:val="FontStyle13"/>
          <w:spacing w:val="20"/>
          <w:sz w:val="28"/>
          <w:szCs w:val="28"/>
          <w:lang w:val="en-US" w:eastAsia="uk-UA"/>
        </w:rPr>
        <w:t>b</w:t>
      </w:r>
      <w:r w:rsidRPr="006875C4">
        <w:rPr>
          <w:rStyle w:val="FontStyle13"/>
          <w:spacing w:val="20"/>
          <w:sz w:val="28"/>
          <w:szCs w:val="28"/>
          <w:vertAlign w:val="subscript"/>
          <w:lang w:eastAsia="uk-UA"/>
        </w:rPr>
        <w:t xml:space="preserve">к р </w:t>
      </w:r>
      <w:r w:rsidRPr="006875C4">
        <w:rPr>
          <w:rStyle w:val="FontStyle13"/>
          <w:i w:val="0"/>
          <w:spacing w:val="20"/>
          <w:sz w:val="28"/>
          <w:szCs w:val="28"/>
          <w:lang w:eastAsia="uk-UA"/>
        </w:rPr>
        <w:t>=</w:t>
      </w:r>
      <w:r>
        <w:rPr>
          <w:rStyle w:val="FontStyle13"/>
          <w:i w:val="0"/>
          <w:spacing w:val="20"/>
          <w:sz w:val="28"/>
          <w:szCs w:val="28"/>
          <w:lang w:val="uk-UA" w:eastAsia="uk-UA"/>
        </w:rPr>
        <w:t xml:space="preserve"> 1,5</w:t>
      </w:r>
      <w:r>
        <w:rPr>
          <w:rStyle w:val="FontStyle13"/>
          <w:i w:val="0"/>
          <w:spacing w:val="20"/>
          <w:szCs w:val="28"/>
          <w:lang w:eastAsia="uk-UA"/>
        </w:rPr>
        <w:t xml:space="preserve"> </w:t>
      </w:r>
      <w:r>
        <w:rPr>
          <w:rStyle w:val="FontStyle15"/>
          <w:rFonts w:eastAsiaTheme="majorEastAsia"/>
          <w:sz w:val="28"/>
          <w:szCs w:val="28"/>
          <w:lang w:val="uk-UA" w:eastAsia="uk-UA"/>
        </w:rPr>
        <w:t xml:space="preserve">м. </w:t>
      </w:r>
    </w:p>
    <w:p w:rsidR="006875C4" w:rsidRDefault="006875C4" w:rsidP="006875C4">
      <w:pPr>
        <w:pStyle w:val="Style3"/>
        <w:widowControl/>
        <w:spacing w:line="240" w:lineRule="auto"/>
        <w:ind w:firstLine="851"/>
        <w:rPr>
          <w:rStyle w:val="FontStyle15"/>
          <w:rFonts w:eastAsiaTheme="majorEastAsia"/>
          <w:sz w:val="28"/>
          <w:szCs w:val="28"/>
          <w:lang w:val="uk-UA" w:eastAsia="uk-UA"/>
        </w:rPr>
      </w:pPr>
      <w:r>
        <w:rPr>
          <w:rStyle w:val="FontStyle15"/>
          <w:rFonts w:eastAsiaTheme="majorEastAsia"/>
          <w:sz w:val="28"/>
          <w:szCs w:val="28"/>
          <w:lang w:val="uk-UA" w:eastAsia="uk-UA"/>
        </w:rPr>
        <w:t xml:space="preserve">Площа верхняка механізованої кріплення </w:t>
      </w:r>
      <w:r>
        <w:rPr>
          <w:rStyle w:val="FontStyle15"/>
          <w:rFonts w:eastAsiaTheme="majorEastAsia"/>
          <w:sz w:val="28"/>
          <w:szCs w:val="28"/>
          <w:lang w:val="en-US" w:eastAsia="uk-UA"/>
        </w:rPr>
        <w:t>S</w:t>
      </w:r>
      <w:r>
        <w:rPr>
          <w:rStyle w:val="FontStyle15"/>
          <w:rFonts w:eastAsiaTheme="majorEastAsia"/>
          <w:sz w:val="28"/>
          <w:szCs w:val="28"/>
          <w:lang w:val="uk-UA" w:eastAsia="uk-UA"/>
        </w:rPr>
        <w:t xml:space="preserve"> складе:</w:t>
      </w:r>
    </w:p>
    <w:p w:rsidR="006875C4" w:rsidRDefault="006875C4" w:rsidP="006875C4">
      <w:pPr>
        <w:pStyle w:val="Style3"/>
        <w:widowControl/>
        <w:spacing w:line="240" w:lineRule="auto"/>
        <w:ind w:firstLine="851"/>
        <w:rPr>
          <w:sz w:val="28"/>
          <w:szCs w:val="28"/>
          <w:lang w:val="uk-UA"/>
        </w:rPr>
      </w:pPr>
      <w:r w:rsidRPr="006875C4">
        <w:rPr>
          <w:rStyle w:val="FontStyle34"/>
          <w:b w:val="0"/>
          <w:i w:val="0"/>
          <w:sz w:val="28"/>
          <w:szCs w:val="28"/>
          <w:lang w:eastAsia="uk-UA"/>
        </w:rPr>
        <w:tab/>
      </w:r>
      <w:r w:rsidRPr="006875C4">
        <w:rPr>
          <w:rStyle w:val="FontStyle34"/>
          <w:b w:val="0"/>
          <w:sz w:val="28"/>
          <w:szCs w:val="28"/>
          <w:lang w:val="en-US" w:eastAsia="uk-UA"/>
        </w:rPr>
        <w:t>S</w:t>
      </w:r>
      <w:r w:rsidRPr="006875C4">
        <w:rPr>
          <w:rStyle w:val="FontStyle34"/>
          <w:b w:val="0"/>
          <w:sz w:val="28"/>
          <w:szCs w:val="28"/>
          <w:lang w:eastAsia="uk-UA"/>
        </w:rPr>
        <w:t xml:space="preserve"> =</w:t>
      </w:r>
      <w:r w:rsidRPr="006875C4">
        <w:rPr>
          <w:rStyle w:val="FontStyle40"/>
          <w:rFonts w:ascii="Times New Roman" w:hAnsi="Times New Roman" w:cs="Times New Roman"/>
          <w:sz w:val="28"/>
          <w:szCs w:val="28"/>
          <w:lang w:eastAsia="uk-UA"/>
        </w:rPr>
        <w:t xml:space="preserve"> b</w:t>
      </w:r>
      <w:r w:rsidRPr="006875C4">
        <w:rPr>
          <w:rStyle w:val="FontStyle40"/>
          <w:rFonts w:ascii="Times New Roman" w:hAnsi="Times New Roman" w:cs="Times New Roman"/>
          <w:sz w:val="28"/>
          <w:szCs w:val="28"/>
          <w:vertAlign w:val="subscript"/>
          <w:lang w:eastAsia="uk-UA"/>
        </w:rPr>
        <w:t>кр.</w:t>
      </w:r>
      <w:r w:rsidRPr="006875C4">
        <w:rPr>
          <w:rStyle w:val="FontStyle40"/>
          <w:rFonts w:ascii="Times New Roman" w:hAnsi="Times New Roman" w:cs="Times New Roman"/>
          <w:sz w:val="28"/>
          <w:szCs w:val="28"/>
          <w:lang w:eastAsia="uk-UA"/>
        </w:rPr>
        <w:t>∙</w:t>
      </w:r>
      <w:r w:rsidRPr="006875C4">
        <w:rPr>
          <w:i/>
          <w:sz w:val="28"/>
          <w:szCs w:val="28"/>
          <w:lang w:val="en-US"/>
        </w:rPr>
        <w:t>l</w:t>
      </w:r>
      <w:r w:rsidRPr="006875C4">
        <w:rPr>
          <w:sz w:val="28"/>
          <w:szCs w:val="28"/>
          <w:vertAlign w:val="subscript"/>
          <w:lang w:val="uk-UA"/>
        </w:rPr>
        <w:t>кр</w:t>
      </w:r>
      <w:r>
        <w:rPr>
          <w:sz w:val="28"/>
          <w:szCs w:val="28"/>
          <w:vertAlign w:val="subscript"/>
          <w:lang w:val="uk-UA"/>
        </w:rPr>
        <w:t xml:space="preserve"> </w:t>
      </w:r>
      <w:r>
        <w:rPr>
          <w:sz w:val="28"/>
          <w:szCs w:val="28"/>
          <w:lang w:val="uk-UA"/>
        </w:rPr>
        <w:t>= 1</w:t>
      </w:r>
      <w:proofErr w:type="gramStart"/>
      <w:r>
        <w:rPr>
          <w:sz w:val="28"/>
          <w:szCs w:val="28"/>
          <w:lang w:val="uk-UA"/>
        </w:rPr>
        <w:t>,5</w:t>
      </w:r>
      <w:proofErr w:type="gramEnd"/>
      <w:r>
        <w:rPr>
          <w:sz w:val="28"/>
          <w:szCs w:val="28"/>
          <w:lang w:val="uk-UA"/>
        </w:rPr>
        <w:t>∙4,35= 6,53 м</w:t>
      </w:r>
      <w:r>
        <w:rPr>
          <w:sz w:val="28"/>
          <w:szCs w:val="28"/>
          <w:vertAlign w:val="superscript"/>
          <w:lang w:val="uk-UA"/>
        </w:rPr>
        <w:t>2</w:t>
      </w:r>
      <w:r>
        <w:rPr>
          <w:sz w:val="28"/>
          <w:szCs w:val="28"/>
          <w:lang w:val="uk-UA"/>
        </w:rPr>
        <w:t>.</w:t>
      </w:r>
    </w:p>
    <w:p w:rsidR="006875C4" w:rsidRPr="00DA22F8" w:rsidRDefault="006875C4" w:rsidP="00DA22F8">
      <w:pPr>
        <w:pStyle w:val="Style3"/>
        <w:widowControl/>
        <w:spacing w:line="360" w:lineRule="auto"/>
        <w:ind w:firstLine="851"/>
        <w:rPr>
          <w:rStyle w:val="FontStyle27"/>
          <w:sz w:val="28"/>
          <w:szCs w:val="28"/>
          <w:lang w:eastAsia="uk-UA"/>
        </w:rPr>
      </w:pPr>
      <w:r w:rsidRPr="006875C4">
        <w:rPr>
          <w:rStyle w:val="FontStyle27"/>
          <w:sz w:val="28"/>
          <w:szCs w:val="28"/>
          <w:lang w:eastAsia="uk-UA"/>
        </w:rPr>
        <w:t>Безпосередня покрівля відшаровується від основної і цілком, разом із за</w:t>
      </w:r>
      <w:r w:rsidRPr="006875C4">
        <w:rPr>
          <w:rStyle w:val="FontStyle27"/>
          <w:sz w:val="28"/>
          <w:szCs w:val="28"/>
          <w:lang w:eastAsia="uk-UA"/>
        </w:rPr>
        <w:softHyphen/>
        <w:t>висаючою консоллю, знаходи</w:t>
      </w:r>
      <w:r>
        <w:rPr>
          <w:rStyle w:val="FontStyle27"/>
          <w:sz w:val="28"/>
          <w:szCs w:val="28"/>
          <w:lang w:eastAsia="uk-UA"/>
        </w:rPr>
        <w:t xml:space="preserve">ться на кріпленні на висоті </w:t>
      </w:r>
      <w:r>
        <w:rPr>
          <w:rStyle w:val="FontStyle27"/>
          <w:sz w:val="28"/>
          <w:szCs w:val="28"/>
          <w:lang w:val="uk-UA" w:eastAsia="uk-UA"/>
        </w:rPr>
        <w:t>10,49</w:t>
      </w:r>
      <w:r w:rsidRPr="006875C4">
        <w:rPr>
          <w:rStyle w:val="FontStyle27"/>
          <w:sz w:val="28"/>
          <w:szCs w:val="28"/>
          <w:lang w:eastAsia="uk-UA"/>
        </w:rPr>
        <w:t xml:space="preserve"> м.</w:t>
      </w:r>
    </w:p>
    <w:p w:rsidR="006875C4" w:rsidRDefault="006875C4" w:rsidP="006875C4">
      <w:pPr>
        <w:pStyle w:val="Style1"/>
        <w:widowControl/>
        <w:spacing w:line="360" w:lineRule="auto"/>
        <w:ind w:firstLine="851"/>
        <w:jc w:val="both"/>
        <w:rPr>
          <w:rStyle w:val="FontStyle27"/>
          <w:rFonts w:eastAsiaTheme="majorEastAsia"/>
          <w:sz w:val="28"/>
          <w:szCs w:val="28"/>
          <w:lang w:val="uk-UA"/>
        </w:rPr>
      </w:pPr>
      <w:r>
        <w:rPr>
          <w:rStyle w:val="FontStyle27"/>
          <w:rFonts w:eastAsiaTheme="majorEastAsia"/>
          <w:sz w:val="28"/>
          <w:szCs w:val="28"/>
          <w:lang w:val="uk-UA" w:eastAsia="uk-UA"/>
        </w:rPr>
        <w:t xml:space="preserve">Навантаження </w:t>
      </w:r>
      <w:r>
        <w:rPr>
          <w:rStyle w:val="FontStyle27"/>
          <w:rFonts w:eastAsiaTheme="majorEastAsia"/>
          <w:sz w:val="28"/>
          <w:szCs w:val="28"/>
          <w:lang w:val="en-US" w:eastAsia="uk-UA"/>
        </w:rPr>
        <w:t>R</w:t>
      </w:r>
      <w:r>
        <w:rPr>
          <w:rStyle w:val="FontStyle27"/>
          <w:rFonts w:eastAsiaTheme="majorEastAsia"/>
          <w:sz w:val="28"/>
          <w:szCs w:val="28"/>
          <w:lang w:val="uk-UA" w:eastAsia="uk-UA"/>
        </w:rPr>
        <w:t xml:space="preserve"> на під</w:t>
      </w:r>
      <w:r>
        <w:rPr>
          <w:rStyle w:val="FontStyle27"/>
          <w:rFonts w:eastAsiaTheme="majorEastAsia"/>
          <w:sz w:val="28"/>
          <w:szCs w:val="28"/>
          <w:lang w:val="uk-UA" w:eastAsia="uk-UA"/>
        </w:rPr>
        <w:softHyphen/>
        <w:t>тримуючу частину секції кріплення складе:</w:t>
      </w:r>
    </w:p>
    <w:p w:rsidR="006875C4" w:rsidRDefault="006875C4" w:rsidP="006875C4">
      <w:pPr>
        <w:pStyle w:val="Style2"/>
        <w:widowControl/>
        <w:spacing w:line="360" w:lineRule="auto"/>
        <w:rPr>
          <w:rStyle w:val="FontStyle27"/>
          <w:rFonts w:eastAsiaTheme="majorEastAsia"/>
          <w:sz w:val="28"/>
          <w:szCs w:val="28"/>
          <w:lang w:val="uk-UA" w:eastAsia="uk-UA"/>
        </w:rPr>
      </w:pPr>
      <w:r>
        <w:rPr>
          <w:rStyle w:val="FontStyle27"/>
          <w:rFonts w:eastAsiaTheme="majorEastAsia"/>
          <w:sz w:val="28"/>
          <w:szCs w:val="28"/>
          <w:lang w:val="en-US" w:eastAsia="uk-UA"/>
        </w:rPr>
        <w:t>R</w:t>
      </w:r>
      <w:r>
        <w:rPr>
          <w:rStyle w:val="FontStyle27"/>
          <w:rFonts w:eastAsiaTheme="majorEastAsia"/>
          <w:sz w:val="28"/>
          <w:szCs w:val="28"/>
          <w:lang w:val="uk-UA" w:eastAsia="uk-UA"/>
        </w:rPr>
        <w:t xml:space="preserve"> =</w:t>
      </w:r>
      <w:r w:rsidRPr="006875C4">
        <w:rPr>
          <w:rStyle w:val="FontStyle40"/>
          <w:sz w:val="28"/>
          <w:lang w:val="uk-UA" w:eastAsia="uk-UA"/>
        </w:rPr>
        <w:t xml:space="preserve"> </w:t>
      </w:r>
      <w:r>
        <w:rPr>
          <w:rStyle w:val="FontStyle40"/>
          <w:sz w:val="28"/>
          <w:lang w:eastAsia="uk-UA"/>
        </w:rPr>
        <w:t>b</w:t>
      </w:r>
      <w:r w:rsidRPr="006875C4">
        <w:rPr>
          <w:rStyle w:val="FontStyle40"/>
          <w:sz w:val="28"/>
          <w:vertAlign w:val="subscript"/>
          <w:lang w:val="uk-UA" w:eastAsia="uk-UA"/>
        </w:rPr>
        <w:t>кр.</w:t>
      </w:r>
      <w:r w:rsidRPr="006875C4">
        <w:rPr>
          <w:rStyle w:val="FontStyle40"/>
          <w:i w:val="0"/>
          <w:sz w:val="28"/>
          <w:lang w:val="uk-UA" w:eastAsia="uk-UA"/>
        </w:rPr>
        <w:t>∙</w:t>
      </w:r>
      <w:r w:rsidRPr="006875C4">
        <w:rPr>
          <w:rStyle w:val="FontStyle40"/>
          <w:sz w:val="28"/>
          <w:lang w:val="uk-UA" w:eastAsia="uk-UA"/>
        </w:rPr>
        <w:t xml:space="preserve"> </w:t>
      </w:r>
      <w:proofErr w:type="gramStart"/>
      <w:r w:rsidRPr="006875C4">
        <w:rPr>
          <w:rStyle w:val="FontStyle40"/>
          <w:sz w:val="28"/>
          <w:lang w:val="uk-UA" w:eastAsia="uk-UA"/>
        </w:rPr>
        <w:t>(</w:t>
      </w:r>
      <w:r>
        <w:rPr>
          <w:sz w:val="28"/>
          <w:szCs w:val="28"/>
          <w:lang w:val="uk-UA"/>
        </w:rPr>
        <w:t xml:space="preserve"> </w:t>
      </w:r>
      <w:r>
        <w:rPr>
          <w:sz w:val="28"/>
          <w:szCs w:val="28"/>
          <w:lang w:val="en-US"/>
        </w:rPr>
        <w:t>l</w:t>
      </w:r>
      <w:r>
        <w:rPr>
          <w:sz w:val="28"/>
          <w:szCs w:val="28"/>
          <w:vertAlign w:val="subscript"/>
          <w:lang w:val="uk-UA"/>
        </w:rPr>
        <w:t>кон</w:t>
      </w:r>
      <w:proofErr w:type="gramEnd"/>
      <w:r>
        <w:rPr>
          <w:sz w:val="28"/>
          <w:szCs w:val="28"/>
          <w:lang w:val="uk-UA"/>
        </w:rPr>
        <w:t xml:space="preserve">+ </w:t>
      </w:r>
      <w:r>
        <w:rPr>
          <w:sz w:val="28"/>
          <w:szCs w:val="28"/>
          <w:lang w:val="en-US"/>
        </w:rPr>
        <w:t>l</w:t>
      </w:r>
      <w:r>
        <w:rPr>
          <w:sz w:val="28"/>
          <w:szCs w:val="28"/>
          <w:vertAlign w:val="subscript"/>
          <w:lang w:val="uk-UA"/>
        </w:rPr>
        <w:t>кр</w:t>
      </w:r>
      <w:r>
        <w:rPr>
          <w:sz w:val="28"/>
          <w:szCs w:val="28"/>
          <w:lang w:val="uk-UA"/>
        </w:rPr>
        <w:t>+</w:t>
      </w:r>
      <w:r>
        <w:rPr>
          <w:sz w:val="28"/>
          <w:szCs w:val="28"/>
          <w:lang w:val="en-US"/>
        </w:rPr>
        <w:t>r</w:t>
      </w:r>
      <w:r>
        <w:rPr>
          <w:sz w:val="28"/>
          <w:szCs w:val="28"/>
          <w:lang w:val="uk-UA"/>
        </w:rPr>
        <w:t>)</w:t>
      </w:r>
      <w:r w:rsidRPr="006875C4">
        <w:rPr>
          <w:rStyle w:val="FontStyle40"/>
          <w:i w:val="0"/>
          <w:sz w:val="28"/>
          <w:lang w:val="uk-UA" w:eastAsia="uk-UA"/>
        </w:rPr>
        <w:t xml:space="preserve"> ∙</w:t>
      </w:r>
      <w:r>
        <w:rPr>
          <w:sz w:val="28"/>
          <w:szCs w:val="28"/>
          <w:lang w:val="uk-UA"/>
        </w:rPr>
        <w:t xml:space="preserve"> </w:t>
      </w:r>
      <w:r>
        <w:rPr>
          <w:sz w:val="28"/>
          <w:szCs w:val="28"/>
          <w:lang w:val="en-US"/>
        </w:rPr>
        <w:t>h</w:t>
      </w:r>
      <w:r>
        <w:rPr>
          <w:sz w:val="28"/>
          <w:szCs w:val="28"/>
          <w:vertAlign w:val="subscript"/>
          <w:lang w:val="uk-UA"/>
        </w:rPr>
        <w:t>бп.</w:t>
      </w:r>
      <w:r w:rsidRPr="006875C4">
        <w:rPr>
          <w:rStyle w:val="FontStyle40"/>
          <w:i w:val="0"/>
          <w:sz w:val="28"/>
          <w:lang w:val="uk-UA" w:eastAsia="uk-UA"/>
        </w:rPr>
        <w:t>∙</w:t>
      </w:r>
      <w:r>
        <w:rPr>
          <w:sz w:val="28"/>
          <w:szCs w:val="28"/>
          <w:lang w:val="uk-UA"/>
        </w:rPr>
        <w:t>γ</w:t>
      </w:r>
      <w:r>
        <w:rPr>
          <w:rStyle w:val="FontStyle27"/>
          <w:rFonts w:eastAsiaTheme="majorEastAsia"/>
          <w:sz w:val="28"/>
          <w:szCs w:val="28"/>
          <w:lang w:val="uk-UA" w:eastAsia="uk-UA"/>
        </w:rPr>
        <w:t xml:space="preserve"> = 1,5(0,58+4,35+0,63) ·10,49·2,6 = 227,5 т = </w:t>
      </w:r>
    </w:p>
    <w:p w:rsidR="006875C4" w:rsidRDefault="006875C4" w:rsidP="006875C4">
      <w:pPr>
        <w:pStyle w:val="Style2"/>
        <w:widowControl/>
        <w:spacing w:line="360" w:lineRule="auto"/>
        <w:rPr>
          <w:rStyle w:val="FontStyle27"/>
          <w:rFonts w:eastAsiaTheme="majorEastAsia"/>
          <w:sz w:val="28"/>
          <w:szCs w:val="28"/>
          <w:lang w:val="uk-UA" w:eastAsia="uk-UA"/>
        </w:rPr>
      </w:pPr>
      <w:r>
        <w:rPr>
          <w:rStyle w:val="FontStyle27"/>
          <w:rFonts w:eastAsiaTheme="majorEastAsia"/>
          <w:sz w:val="28"/>
          <w:szCs w:val="28"/>
          <w:lang w:val="uk-UA" w:eastAsia="uk-UA"/>
        </w:rPr>
        <w:t>= 2275 кН.</w:t>
      </w:r>
    </w:p>
    <w:p w:rsidR="00321FC8" w:rsidRDefault="00321FC8" w:rsidP="006875C4">
      <w:pPr>
        <w:pStyle w:val="Style2"/>
        <w:widowControl/>
        <w:spacing w:line="360" w:lineRule="auto"/>
        <w:rPr>
          <w:rStyle w:val="FontStyle27"/>
          <w:rFonts w:eastAsiaTheme="majorEastAsia"/>
          <w:sz w:val="28"/>
          <w:szCs w:val="28"/>
          <w:lang w:val="uk-UA" w:eastAsia="uk-UA"/>
        </w:rPr>
      </w:pPr>
    </w:p>
    <w:p w:rsidR="006875C4" w:rsidRPr="006875C4" w:rsidRDefault="006875C4" w:rsidP="00E30464">
      <w:pPr>
        <w:pStyle w:val="Style1"/>
        <w:widowControl/>
        <w:spacing w:line="360" w:lineRule="auto"/>
        <w:ind w:firstLine="851"/>
        <w:jc w:val="both"/>
        <w:rPr>
          <w:rStyle w:val="FontStyle27"/>
          <w:sz w:val="28"/>
          <w:szCs w:val="28"/>
          <w:lang w:val="uk-UA" w:eastAsia="uk-UA"/>
        </w:rPr>
      </w:pPr>
      <w:r w:rsidRPr="006875C4">
        <w:rPr>
          <w:rStyle w:val="FontStyle27"/>
          <w:sz w:val="28"/>
          <w:szCs w:val="28"/>
          <w:lang w:eastAsia="uk-UA"/>
        </w:rPr>
        <w:lastRenderedPageBreak/>
        <w:t xml:space="preserve">Навантаження </w:t>
      </w:r>
      <w:r w:rsidRPr="006875C4">
        <w:rPr>
          <w:rStyle w:val="FontStyle27"/>
          <w:i/>
          <w:sz w:val="28"/>
          <w:szCs w:val="28"/>
          <w:lang w:val="en-US" w:eastAsia="uk-UA"/>
        </w:rPr>
        <w:t>R</w:t>
      </w:r>
      <w:r w:rsidRPr="006875C4">
        <w:rPr>
          <w:rStyle w:val="FontStyle27"/>
          <w:sz w:val="28"/>
          <w:szCs w:val="28"/>
          <w:vertAlign w:val="subscript"/>
          <w:lang w:eastAsia="uk-UA"/>
        </w:rPr>
        <w:t>1</w:t>
      </w:r>
      <w:r w:rsidRPr="006875C4">
        <w:rPr>
          <w:rStyle w:val="FontStyle27"/>
          <w:sz w:val="28"/>
          <w:szCs w:val="28"/>
          <w:lang w:eastAsia="uk-UA"/>
        </w:rPr>
        <w:t xml:space="preserve"> на 1  м</w:t>
      </w:r>
      <w:proofErr w:type="gramStart"/>
      <w:r w:rsidRPr="006875C4">
        <w:rPr>
          <w:rStyle w:val="FontStyle27"/>
          <w:sz w:val="28"/>
          <w:szCs w:val="28"/>
          <w:vertAlign w:val="superscript"/>
          <w:lang w:eastAsia="uk-UA"/>
        </w:rPr>
        <w:t>2</w:t>
      </w:r>
      <w:proofErr w:type="gramEnd"/>
      <w:r w:rsidRPr="006875C4">
        <w:rPr>
          <w:rStyle w:val="FontStyle27"/>
          <w:sz w:val="28"/>
          <w:szCs w:val="28"/>
          <w:lang w:eastAsia="uk-UA"/>
        </w:rPr>
        <w:t xml:space="preserve"> секції кріплення складе</w:t>
      </w:r>
      <w:r>
        <w:rPr>
          <w:rStyle w:val="FontStyle27"/>
          <w:sz w:val="28"/>
          <w:szCs w:val="28"/>
          <w:lang w:val="uk-UA" w:eastAsia="uk-UA"/>
        </w:rPr>
        <w:t>:</w:t>
      </w:r>
    </w:p>
    <w:p w:rsidR="006875C4" w:rsidRPr="006875C4" w:rsidRDefault="006875C4" w:rsidP="00E30464">
      <w:pPr>
        <w:pStyle w:val="Style1"/>
        <w:widowControl/>
        <w:spacing w:line="360" w:lineRule="auto"/>
        <w:ind w:firstLine="851"/>
        <w:jc w:val="center"/>
        <w:rPr>
          <w:rStyle w:val="FontStyle27"/>
          <w:sz w:val="28"/>
          <w:szCs w:val="28"/>
          <w:lang w:val="uk-UA" w:eastAsia="uk-UA"/>
        </w:rPr>
      </w:pPr>
      <w:r w:rsidRPr="006875C4">
        <w:rPr>
          <w:rStyle w:val="FontStyle27"/>
          <w:i/>
          <w:sz w:val="28"/>
          <w:szCs w:val="28"/>
          <w:lang w:val="en-US" w:eastAsia="uk-UA"/>
        </w:rPr>
        <w:t>R</w:t>
      </w:r>
      <w:r w:rsidRPr="006875C4">
        <w:rPr>
          <w:rStyle w:val="FontStyle27"/>
          <w:sz w:val="28"/>
          <w:szCs w:val="28"/>
          <w:vertAlign w:val="subscript"/>
          <w:lang w:eastAsia="uk-UA"/>
        </w:rPr>
        <w:t>1</w:t>
      </w:r>
      <w:r w:rsidRPr="006875C4">
        <w:rPr>
          <w:rStyle w:val="FontStyle27"/>
          <w:sz w:val="28"/>
          <w:szCs w:val="28"/>
          <w:lang w:eastAsia="uk-UA"/>
        </w:rPr>
        <w:t xml:space="preserve"> = </w:t>
      </w:r>
      <w:r w:rsidRPr="006875C4">
        <w:rPr>
          <w:rStyle w:val="FontStyle27"/>
          <w:sz w:val="28"/>
          <w:szCs w:val="28"/>
          <w:lang w:val="en-US" w:eastAsia="uk-UA"/>
        </w:rPr>
        <w:t>R</w:t>
      </w:r>
      <w:r w:rsidRPr="006875C4">
        <w:rPr>
          <w:rStyle w:val="FontStyle27"/>
          <w:sz w:val="28"/>
          <w:szCs w:val="28"/>
          <w:lang w:eastAsia="uk-UA"/>
        </w:rPr>
        <w:t>/</w:t>
      </w:r>
      <w:r w:rsidRPr="006875C4">
        <w:rPr>
          <w:rStyle w:val="FontStyle15"/>
          <w:rFonts w:eastAsiaTheme="majorEastAsia"/>
          <w:i/>
          <w:sz w:val="28"/>
          <w:szCs w:val="28"/>
          <w:lang w:val="uk-UA" w:eastAsia="uk-UA"/>
        </w:rPr>
        <w:t xml:space="preserve"> </w:t>
      </w:r>
      <w:r w:rsidRPr="006875C4">
        <w:rPr>
          <w:rStyle w:val="FontStyle15"/>
          <w:rFonts w:eastAsiaTheme="majorEastAsia"/>
          <w:i/>
          <w:spacing w:val="20"/>
          <w:sz w:val="28"/>
          <w:szCs w:val="28"/>
          <w:lang w:val="en-US" w:eastAsia="uk-UA"/>
        </w:rPr>
        <w:t>S</w:t>
      </w:r>
      <w:r w:rsidRPr="006875C4">
        <w:rPr>
          <w:rStyle w:val="FontStyle15"/>
          <w:rFonts w:eastAsiaTheme="majorEastAsia"/>
          <w:i/>
          <w:spacing w:val="20"/>
          <w:sz w:val="28"/>
          <w:szCs w:val="28"/>
          <w:lang w:val="uk-UA" w:eastAsia="uk-UA"/>
        </w:rPr>
        <w:t xml:space="preserve"> =</w:t>
      </w:r>
      <w:r>
        <w:rPr>
          <w:rStyle w:val="FontStyle15"/>
          <w:rFonts w:eastAsiaTheme="majorEastAsia"/>
          <w:spacing w:val="20"/>
          <w:sz w:val="28"/>
          <w:szCs w:val="28"/>
          <w:lang w:val="uk-UA" w:eastAsia="uk-UA"/>
        </w:rPr>
        <w:t>2275/6</w:t>
      </w:r>
      <w:proofErr w:type="gramStart"/>
      <w:r>
        <w:rPr>
          <w:rStyle w:val="FontStyle15"/>
          <w:rFonts w:eastAsiaTheme="majorEastAsia"/>
          <w:spacing w:val="20"/>
          <w:sz w:val="28"/>
          <w:szCs w:val="28"/>
          <w:lang w:val="uk-UA" w:eastAsia="uk-UA"/>
        </w:rPr>
        <w:t>,53</w:t>
      </w:r>
      <w:proofErr w:type="gramEnd"/>
      <w:r>
        <w:rPr>
          <w:rStyle w:val="FontStyle15"/>
          <w:rFonts w:eastAsiaTheme="majorEastAsia"/>
          <w:spacing w:val="20"/>
          <w:sz w:val="28"/>
          <w:szCs w:val="28"/>
          <w:lang w:val="uk-UA" w:eastAsia="uk-UA"/>
        </w:rPr>
        <w:t xml:space="preserve"> = 348</w:t>
      </w:r>
      <w:r w:rsidRPr="006875C4">
        <w:rPr>
          <w:rStyle w:val="FontStyle15"/>
          <w:rFonts w:eastAsiaTheme="majorEastAsia"/>
          <w:spacing w:val="20"/>
          <w:sz w:val="28"/>
          <w:szCs w:val="28"/>
          <w:lang w:val="uk-UA" w:eastAsia="uk-UA"/>
        </w:rPr>
        <w:t>.</w:t>
      </w:r>
      <w:r>
        <w:rPr>
          <w:rStyle w:val="FontStyle15"/>
          <w:rFonts w:eastAsiaTheme="majorEastAsia"/>
          <w:spacing w:val="20"/>
          <w:sz w:val="28"/>
          <w:szCs w:val="28"/>
          <w:lang w:val="uk-UA" w:eastAsia="uk-UA"/>
        </w:rPr>
        <w:t>4</w:t>
      </w:r>
      <w:r w:rsidRPr="006875C4">
        <w:rPr>
          <w:rStyle w:val="FontStyle27"/>
          <w:sz w:val="28"/>
          <w:szCs w:val="28"/>
          <w:lang w:eastAsia="uk-UA"/>
        </w:rPr>
        <w:t xml:space="preserve"> кН/м</w:t>
      </w:r>
      <w:r w:rsidRPr="006875C4">
        <w:rPr>
          <w:rStyle w:val="FontStyle27"/>
          <w:sz w:val="28"/>
          <w:szCs w:val="28"/>
          <w:vertAlign w:val="superscript"/>
          <w:lang w:eastAsia="uk-UA"/>
        </w:rPr>
        <w:t>2</w:t>
      </w:r>
      <w:r>
        <w:rPr>
          <w:rStyle w:val="FontStyle27"/>
          <w:sz w:val="28"/>
          <w:szCs w:val="28"/>
          <w:lang w:val="uk-UA" w:eastAsia="uk-UA"/>
        </w:rPr>
        <w:t>.</w:t>
      </w:r>
    </w:p>
    <w:p w:rsidR="006875C4" w:rsidRPr="006875C4" w:rsidRDefault="006875C4" w:rsidP="00E30464">
      <w:pPr>
        <w:pStyle w:val="Style1"/>
        <w:widowControl/>
        <w:spacing w:before="34" w:line="360" w:lineRule="auto"/>
        <w:ind w:firstLine="851"/>
        <w:jc w:val="both"/>
        <w:rPr>
          <w:rStyle w:val="FontStyle27"/>
          <w:sz w:val="28"/>
          <w:szCs w:val="28"/>
          <w:lang w:val="uk-UA" w:eastAsia="uk-UA"/>
        </w:rPr>
      </w:pPr>
      <w:r>
        <w:rPr>
          <w:rStyle w:val="FontStyle27"/>
          <w:sz w:val="28"/>
          <w:szCs w:val="28"/>
          <w:lang w:val="uk-UA" w:eastAsia="uk-UA"/>
        </w:rPr>
        <w:t>Д</w:t>
      </w:r>
      <w:r w:rsidRPr="006875C4">
        <w:rPr>
          <w:rStyle w:val="FontStyle27"/>
          <w:sz w:val="28"/>
          <w:szCs w:val="28"/>
          <w:lang w:eastAsia="uk-UA"/>
        </w:rPr>
        <w:t xml:space="preserve">ля кріплення МТ  </w:t>
      </w:r>
    </w:p>
    <w:p w:rsidR="006875C4" w:rsidRDefault="006875C4" w:rsidP="00E30464">
      <w:pPr>
        <w:pStyle w:val="Style1"/>
        <w:widowControl/>
        <w:spacing w:before="34" w:line="360" w:lineRule="auto"/>
        <w:ind w:firstLine="851"/>
        <w:jc w:val="center"/>
        <w:rPr>
          <w:rStyle w:val="FontStyle27"/>
          <w:sz w:val="28"/>
          <w:szCs w:val="28"/>
          <w:lang w:val="uk-UA" w:eastAsia="uk-UA"/>
        </w:rPr>
      </w:pPr>
      <w:r w:rsidRPr="006875C4">
        <w:rPr>
          <w:rStyle w:val="FontStyle23"/>
          <w:rFonts w:eastAsiaTheme="majorEastAsia"/>
          <w:sz w:val="28"/>
          <w:szCs w:val="28"/>
          <w:lang w:val="en-US" w:eastAsia="uk-UA"/>
        </w:rPr>
        <w:t>R</w:t>
      </w:r>
      <w:r w:rsidRPr="006875C4">
        <w:rPr>
          <w:rStyle w:val="FontStyle23"/>
          <w:rFonts w:eastAsiaTheme="majorEastAsia"/>
          <w:sz w:val="28"/>
          <w:szCs w:val="28"/>
          <w:vertAlign w:val="subscript"/>
          <w:lang w:val="en-US" w:eastAsia="uk-UA"/>
        </w:rPr>
        <w:t>n</w:t>
      </w:r>
      <w:r w:rsidRPr="006875C4">
        <w:rPr>
          <w:rStyle w:val="FontStyle23"/>
          <w:rFonts w:eastAsiaTheme="majorEastAsia"/>
          <w:sz w:val="28"/>
          <w:szCs w:val="28"/>
          <w:lang w:eastAsia="uk-UA"/>
        </w:rPr>
        <w:t xml:space="preserve"> =</w:t>
      </w:r>
      <w:r>
        <w:rPr>
          <w:rStyle w:val="FontStyle23"/>
          <w:rFonts w:eastAsiaTheme="majorEastAsia"/>
          <w:sz w:val="28"/>
          <w:szCs w:val="28"/>
          <w:lang w:val="uk-UA" w:eastAsia="uk-UA"/>
        </w:rPr>
        <w:t xml:space="preserve"> </w:t>
      </w:r>
      <w:r>
        <w:rPr>
          <w:rStyle w:val="FontStyle23"/>
          <w:rFonts w:eastAsiaTheme="majorEastAsia"/>
          <w:i w:val="0"/>
          <w:sz w:val="28"/>
          <w:szCs w:val="28"/>
          <w:lang w:val="uk-UA" w:eastAsia="uk-UA"/>
        </w:rPr>
        <w:t>2930</w:t>
      </w:r>
      <w:r>
        <w:rPr>
          <w:rStyle w:val="FontStyle23"/>
          <w:rFonts w:eastAsiaTheme="majorEastAsia"/>
          <w:sz w:val="28"/>
          <w:szCs w:val="28"/>
          <w:lang w:val="uk-UA" w:eastAsia="uk-UA"/>
        </w:rPr>
        <w:t>/</w:t>
      </w:r>
      <w:r>
        <w:rPr>
          <w:rStyle w:val="FontStyle23"/>
          <w:rFonts w:eastAsiaTheme="majorEastAsia"/>
          <w:i w:val="0"/>
          <w:sz w:val="28"/>
          <w:szCs w:val="28"/>
          <w:lang w:val="uk-UA" w:eastAsia="uk-UA"/>
        </w:rPr>
        <w:t>6</w:t>
      </w:r>
      <w:proofErr w:type="gramStart"/>
      <w:r>
        <w:rPr>
          <w:rStyle w:val="FontStyle23"/>
          <w:rFonts w:eastAsiaTheme="majorEastAsia"/>
          <w:i w:val="0"/>
          <w:sz w:val="28"/>
          <w:szCs w:val="28"/>
          <w:lang w:val="uk-UA" w:eastAsia="uk-UA"/>
        </w:rPr>
        <w:t>,53</w:t>
      </w:r>
      <w:proofErr w:type="gramEnd"/>
      <w:r w:rsidRPr="006875C4">
        <w:rPr>
          <w:rStyle w:val="FontStyle23"/>
          <w:rFonts w:eastAsiaTheme="majorEastAsia"/>
          <w:sz w:val="28"/>
          <w:szCs w:val="28"/>
          <w:lang w:val="uk-UA" w:eastAsia="uk-UA"/>
        </w:rPr>
        <w:t xml:space="preserve"> =  </w:t>
      </w:r>
      <w:r>
        <w:rPr>
          <w:rStyle w:val="FontStyle27"/>
          <w:sz w:val="28"/>
          <w:szCs w:val="28"/>
          <w:lang w:val="uk-UA" w:eastAsia="uk-UA"/>
        </w:rPr>
        <w:t>448,7</w:t>
      </w:r>
      <w:r w:rsidRPr="006875C4">
        <w:rPr>
          <w:rStyle w:val="FontStyle27"/>
          <w:sz w:val="28"/>
          <w:szCs w:val="28"/>
          <w:lang w:eastAsia="uk-UA"/>
        </w:rPr>
        <w:t xml:space="preserve"> кН/м</w:t>
      </w:r>
      <w:r w:rsidRPr="006875C4">
        <w:rPr>
          <w:rStyle w:val="FontStyle27"/>
          <w:sz w:val="28"/>
          <w:szCs w:val="28"/>
          <w:vertAlign w:val="superscript"/>
          <w:lang w:eastAsia="uk-UA"/>
        </w:rPr>
        <w:t>2</w:t>
      </w:r>
      <w:r w:rsidRPr="006875C4">
        <w:rPr>
          <w:rStyle w:val="FontStyle27"/>
          <w:sz w:val="28"/>
          <w:szCs w:val="28"/>
          <w:lang w:eastAsia="uk-UA"/>
        </w:rPr>
        <w:t>.</w:t>
      </w:r>
    </w:p>
    <w:p w:rsidR="006875C4" w:rsidRDefault="006875C4" w:rsidP="00E30464">
      <w:pPr>
        <w:pStyle w:val="Style1"/>
        <w:widowControl/>
        <w:spacing w:line="360" w:lineRule="auto"/>
        <w:ind w:firstLine="851"/>
        <w:jc w:val="both"/>
        <w:rPr>
          <w:rStyle w:val="FontStyle27"/>
          <w:sz w:val="28"/>
          <w:szCs w:val="28"/>
          <w:lang w:val="uk-UA" w:eastAsia="uk-UA"/>
        </w:rPr>
      </w:pPr>
      <w:r w:rsidRPr="006875C4">
        <w:rPr>
          <w:rStyle w:val="FontStyle27"/>
          <w:sz w:val="28"/>
          <w:szCs w:val="28"/>
          <w:lang w:eastAsia="uk-UA"/>
        </w:rPr>
        <w:t xml:space="preserve">Оскільки паспортний опір підтримуючої </w:t>
      </w:r>
      <w:r>
        <w:rPr>
          <w:rStyle w:val="FontStyle27"/>
          <w:sz w:val="28"/>
          <w:szCs w:val="28"/>
          <w:lang w:eastAsia="uk-UA"/>
        </w:rPr>
        <w:t>частини секції</w:t>
      </w:r>
      <w:r w:rsidRPr="006875C4">
        <w:rPr>
          <w:rStyle w:val="FontStyle27"/>
          <w:sz w:val="28"/>
          <w:szCs w:val="28"/>
          <w:lang w:eastAsia="uk-UA"/>
        </w:rPr>
        <w:t xml:space="preserve"> </w:t>
      </w:r>
    </w:p>
    <w:p w:rsidR="006875C4" w:rsidRDefault="006875C4" w:rsidP="00E30464">
      <w:pPr>
        <w:pStyle w:val="Style1"/>
        <w:widowControl/>
        <w:spacing w:line="360" w:lineRule="auto"/>
        <w:ind w:firstLine="851"/>
        <w:jc w:val="both"/>
        <w:rPr>
          <w:rStyle w:val="FontStyle27"/>
          <w:sz w:val="28"/>
          <w:szCs w:val="28"/>
          <w:lang w:val="uk-UA" w:eastAsia="uk-UA"/>
        </w:rPr>
      </w:pPr>
      <w:r w:rsidRPr="006875C4">
        <w:rPr>
          <w:rStyle w:val="FontStyle23"/>
          <w:rFonts w:eastAsiaTheme="majorEastAsia"/>
          <w:sz w:val="28"/>
          <w:szCs w:val="28"/>
          <w:lang w:val="en-US" w:eastAsia="uk-UA"/>
        </w:rPr>
        <w:t>R</w:t>
      </w:r>
      <w:r w:rsidRPr="006875C4">
        <w:rPr>
          <w:rStyle w:val="FontStyle23"/>
          <w:rFonts w:eastAsiaTheme="majorEastAsia"/>
          <w:sz w:val="28"/>
          <w:szCs w:val="28"/>
          <w:vertAlign w:val="subscript"/>
          <w:lang w:val="en-US" w:eastAsia="uk-UA"/>
        </w:rPr>
        <w:t>n</w:t>
      </w:r>
      <w:r w:rsidR="00E30464">
        <w:rPr>
          <w:rStyle w:val="FontStyle27"/>
          <w:sz w:val="28"/>
          <w:szCs w:val="28"/>
          <w:lang w:eastAsia="uk-UA"/>
        </w:rPr>
        <w:t xml:space="preserve"> = </w:t>
      </w:r>
      <w:r w:rsidR="00E30464">
        <w:rPr>
          <w:rStyle w:val="FontStyle27"/>
          <w:sz w:val="28"/>
          <w:szCs w:val="28"/>
          <w:lang w:val="uk-UA" w:eastAsia="uk-UA"/>
        </w:rPr>
        <w:t>448</w:t>
      </w:r>
      <w:proofErr w:type="gramStart"/>
      <w:r w:rsidR="00E30464">
        <w:rPr>
          <w:rStyle w:val="FontStyle27"/>
          <w:sz w:val="28"/>
          <w:szCs w:val="28"/>
          <w:lang w:val="uk-UA" w:eastAsia="uk-UA"/>
        </w:rPr>
        <w:t>,7</w:t>
      </w:r>
      <w:proofErr w:type="gramEnd"/>
      <w:r w:rsidRPr="006875C4">
        <w:rPr>
          <w:rStyle w:val="FontStyle27"/>
          <w:sz w:val="28"/>
          <w:szCs w:val="28"/>
          <w:lang w:eastAsia="uk-UA"/>
        </w:rPr>
        <w:t xml:space="preserve"> &gt; </w:t>
      </w:r>
      <w:r w:rsidRPr="006875C4">
        <w:rPr>
          <w:rStyle w:val="FontStyle23"/>
          <w:rFonts w:eastAsiaTheme="majorEastAsia"/>
          <w:sz w:val="28"/>
          <w:szCs w:val="28"/>
          <w:lang w:val="en-US" w:eastAsia="uk-UA"/>
        </w:rPr>
        <w:t>R</w:t>
      </w:r>
      <w:r w:rsidRPr="006875C4">
        <w:rPr>
          <w:rStyle w:val="FontStyle23"/>
          <w:rFonts w:eastAsiaTheme="majorEastAsia"/>
          <w:sz w:val="28"/>
          <w:szCs w:val="28"/>
          <w:vertAlign w:val="subscript"/>
          <w:lang w:eastAsia="uk-UA"/>
        </w:rPr>
        <w:t>1</w:t>
      </w:r>
      <w:r w:rsidR="00E30464">
        <w:rPr>
          <w:rStyle w:val="FontStyle27"/>
          <w:sz w:val="28"/>
          <w:szCs w:val="28"/>
          <w:lang w:eastAsia="uk-UA"/>
        </w:rPr>
        <w:t xml:space="preserve">= </w:t>
      </w:r>
      <w:r w:rsidR="00E30464">
        <w:rPr>
          <w:rStyle w:val="FontStyle27"/>
          <w:sz w:val="28"/>
          <w:szCs w:val="28"/>
          <w:lang w:val="uk-UA" w:eastAsia="uk-UA"/>
        </w:rPr>
        <w:t>348</w:t>
      </w:r>
      <w:r w:rsidR="00E30464">
        <w:rPr>
          <w:rStyle w:val="FontStyle27"/>
          <w:sz w:val="28"/>
          <w:szCs w:val="28"/>
          <w:lang w:eastAsia="uk-UA"/>
        </w:rPr>
        <w:t>,</w:t>
      </w:r>
      <w:r w:rsidR="00E30464">
        <w:rPr>
          <w:rStyle w:val="FontStyle27"/>
          <w:sz w:val="28"/>
          <w:szCs w:val="28"/>
          <w:lang w:val="uk-UA" w:eastAsia="uk-UA"/>
        </w:rPr>
        <w:t>4</w:t>
      </w:r>
      <w:r w:rsidRPr="006875C4">
        <w:rPr>
          <w:rStyle w:val="FontStyle27"/>
          <w:sz w:val="28"/>
          <w:szCs w:val="28"/>
          <w:lang w:eastAsia="uk-UA"/>
        </w:rPr>
        <w:t>, то кріплення придатне для застосування в розглянутих умовах.</w:t>
      </w:r>
    </w:p>
    <w:p w:rsidR="00614990" w:rsidRDefault="00614990" w:rsidP="00614990">
      <w:pPr>
        <w:pStyle w:val="Style1"/>
        <w:widowControl/>
        <w:spacing w:after="240"/>
        <w:ind w:firstLine="851"/>
        <w:jc w:val="center"/>
        <w:rPr>
          <w:b/>
          <w:bCs/>
          <w:color w:val="000000"/>
          <w:sz w:val="28"/>
          <w:szCs w:val="28"/>
          <w:lang w:val="uk-UA" w:eastAsia="uk-UA"/>
        </w:rPr>
      </w:pPr>
      <w:r w:rsidRPr="00D02DEC">
        <w:rPr>
          <w:rStyle w:val="FontStyle27"/>
          <w:b/>
          <w:sz w:val="28"/>
          <w:szCs w:val="28"/>
          <w:lang w:val="uk-UA" w:eastAsia="uk-UA"/>
        </w:rPr>
        <w:t>2.</w:t>
      </w:r>
      <w:r>
        <w:rPr>
          <w:rStyle w:val="FontStyle27"/>
          <w:b/>
          <w:sz w:val="28"/>
          <w:szCs w:val="28"/>
          <w:lang w:val="uk-UA" w:eastAsia="uk-UA"/>
        </w:rPr>
        <w:t>5</w:t>
      </w:r>
      <w:r w:rsidRPr="00D02DEC">
        <w:rPr>
          <w:rStyle w:val="FontStyle27"/>
          <w:b/>
          <w:sz w:val="28"/>
          <w:szCs w:val="28"/>
          <w:lang w:val="uk-UA" w:eastAsia="uk-UA"/>
        </w:rPr>
        <w:t xml:space="preserve">. </w:t>
      </w:r>
      <w:r w:rsidRPr="00614990">
        <w:rPr>
          <w:b/>
          <w:bCs/>
          <w:color w:val="000000"/>
          <w:sz w:val="28"/>
          <w:szCs w:val="28"/>
          <w:lang w:val="uk-UA" w:eastAsia="uk-UA"/>
        </w:rPr>
        <w:t>Технологія комбайнового виймання вугілля</w:t>
      </w:r>
    </w:p>
    <w:p w:rsidR="00614990" w:rsidRPr="00614990" w:rsidRDefault="00614990" w:rsidP="00614990">
      <w:pPr>
        <w:pStyle w:val="Style1"/>
        <w:widowControl/>
        <w:spacing w:line="360" w:lineRule="auto"/>
        <w:ind w:firstLine="851"/>
        <w:jc w:val="both"/>
        <w:rPr>
          <w:rStyle w:val="FontStyle23"/>
          <w:rFonts w:eastAsiaTheme="majorEastAsia"/>
          <w:b/>
          <w:sz w:val="28"/>
          <w:szCs w:val="28"/>
          <w:lang w:val="uk-UA" w:eastAsia="uk-UA"/>
        </w:rPr>
      </w:pPr>
      <w:r>
        <w:rPr>
          <w:rStyle w:val="FontStyle23"/>
          <w:i w:val="0"/>
          <w:sz w:val="28"/>
          <w:szCs w:val="28"/>
          <w:lang w:val="uk-UA" w:eastAsia="uk-UA"/>
        </w:rPr>
        <w:t>Для розрахунку таких</w:t>
      </w:r>
      <w:r w:rsidRPr="00614990">
        <w:rPr>
          <w:rStyle w:val="FontStyle23"/>
          <w:i w:val="0"/>
          <w:sz w:val="28"/>
          <w:szCs w:val="28"/>
          <w:lang w:val="uk-UA" w:eastAsia="uk-UA"/>
        </w:rPr>
        <w:t xml:space="preserve"> параметрів</w:t>
      </w:r>
      <w:r>
        <w:rPr>
          <w:rStyle w:val="FontStyle23"/>
          <w:i w:val="0"/>
          <w:sz w:val="28"/>
          <w:szCs w:val="28"/>
          <w:lang w:val="uk-UA" w:eastAsia="uk-UA"/>
        </w:rPr>
        <w:t xml:space="preserve"> як </w:t>
      </w:r>
      <w:r w:rsidRPr="00614990">
        <w:rPr>
          <w:rStyle w:val="FontStyle23"/>
          <w:rFonts w:eastAsiaTheme="majorEastAsia"/>
          <w:i w:val="0"/>
          <w:sz w:val="28"/>
          <w:szCs w:val="28"/>
          <w:lang w:val="uk-UA" w:eastAsia="uk-UA"/>
        </w:rPr>
        <w:t>навантаження на очисний вибій, тривалість циклу і кількість циклів за добу,</w:t>
      </w:r>
      <w:r w:rsidRPr="00614990">
        <w:rPr>
          <w:rStyle w:val="FontStyle23"/>
          <w:i w:val="0"/>
          <w:sz w:val="28"/>
          <w:szCs w:val="28"/>
          <w:lang w:val="uk-UA" w:eastAsia="uk-UA"/>
        </w:rPr>
        <w:t>необхідно обрати конкретні елементи технологічної схеми очисних робіт, елементи системи розробки: схему роботи комбайна: односторонню з холостим ходом і зачисткою лави чи човникову; з залишенням двох ніш, однієї ніші чи без ніш; спосіб виймання ніш, спосіб зарубування комбайна; порядок відробки виймального поля, спосіб охорони штреків (хідників); напрям роботи лави:  за простяганням чи за підняттям (падінням) пласта.</w:t>
      </w:r>
    </w:p>
    <w:p w:rsidR="00614990" w:rsidRDefault="00614990" w:rsidP="00E30464">
      <w:pPr>
        <w:pStyle w:val="Style1"/>
        <w:widowControl/>
        <w:spacing w:line="360" w:lineRule="auto"/>
        <w:ind w:firstLine="851"/>
        <w:jc w:val="both"/>
        <w:rPr>
          <w:rStyle w:val="FontStyle23"/>
          <w:i w:val="0"/>
          <w:sz w:val="28"/>
          <w:szCs w:val="28"/>
          <w:lang w:val="uk-UA" w:eastAsia="uk-UA"/>
        </w:rPr>
      </w:pPr>
      <w:r w:rsidRPr="00614990">
        <w:rPr>
          <w:rStyle w:val="FontStyle23"/>
          <w:i w:val="0"/>
          <w:sz w:val="28"/>
          <w:szCs w:val="28"/>
          <w:lang w:eastAsia="uk-UA"/>
        </w:rPr>
        <w:t>Досить продуктивною виявилась технологія роботи комбайна з застосуванням самозарубки «косими заїздами». При односторонній схемі роботи комбайна і безнішовому вийманні ця т</w:t>
      </w:r>
      <w:r>
        <w:rPr>
          <w:rStyle w:val="FontStyle23"/>
          <w:i w:val="0"/>
          <w:sz w:val="28"/>
          <w:szCs w:val="28"/>
          <w:lang w:eastAsia="uk-UA"/>
        </w:rPr>
        <w:t>ехнологія передбачує наступне</w:t>
      </w:r>
      <w:r>
        <w:rPr>
          <w:rStyle w:val="FontStyle23"/>
          <w:i w:val="0"/>
          <w:sz w:val="28"/>
          <w:szCs w:val="28"/>
          <w:lang w:val="uk-UA" w:eastAsia="uk-UA"/>
        </w:rPr>
        <w:t>: н</w:t>
      </w:r>
      <w:r w:rsidRPr="00614990">
        <w:rPr>
          <w:rStyle w:val="FontStyle23"/>
          <w:i w:val="0"/>
          <w:sz w:val="28"/>
          <w:szCs w:val="28"/>
          <w:lang w:eastAsia="uk-UA"/>
        </w:rPr>
        <w:t>а початку виймання чергової смуги вугілля комбайн знаходиться на конвеєрному штре</w:t>
      </w:r>
      <w:r w:rsidRPr="00614990">
        <w:rPr>
          <w:rStyle w:val="FontStyle23"/>
          <w:i w:val="0"/>
          <w:sz w:val="28"/>
          <w:szCs w:val="28"/>
          <w:lang w:eastAsia="uk-UA"/>
        </w:rPr>
        <w:softHyphen/>
        <w:t>ку, конвеєр пересунутий до вибою, комбайн на новій смузі</w:t>
      </w:r>
      <w:r>
        <w:rPr>
          <w:rStyle w:val="FontStyle23"/>
          <w:i w:val="0"/>
          <w:sz w:val="28"/>
          <w:szCs w:val="28"/>
          <w:lang w:val="uk-UA" w:eastAsia="uk-UA"/>
        </w:rPr>
        <w:t>.</w:t>
      </w:r>
    </w:p>
    <w:p w:rsidR="00614990" w:rsidRPr="00614990" w:rsidRDefault="00614990" w:rsidP="00614990">
      <w:pPr>
        <w:pStyle w:val="Style8"/>
        <w:widowControl/>
        <w:tabs>
          <w:tab w:val="left" w:pos="1980"/>
        </w:tabs>
        <w:spacing w:line="360" w:lineRule="auto"/>
        <w:ind w:firstLine="851"/>
        <w:jc w:val="both"/>
        <w:rPr>
          <w:rStyle w:val="FontStyle23"/>
          <w:i w:val="0"/>
          <w:sz w:val="28"/>
          <w:szCs w:val="28"/>
          <w:lang w:val="uk-UA" w:eastAsia="uk-UA"/>
        </w:rPr>
      </w:pPr>
      <w:r w:rsidRPr="00614990">
        <w:rPr>
          <w:rStyle w:val="FontStyle23"/>
          <w:i w:val="0"/>
          <w:sz w:val="28"/>
          <w:szCs w:val="28"/>
          <w:lang w:eastAsia="uk-UA"/>
        </w:rPr>
        <w:t xml:space="preserve">Передній шнек комбайна робить виймання верхньої частини  пласта, а задній - біля </w:t>
      </w:r>
      <w:proofErr w:type="gramStart"/>
      <w:r w:rsidRPr="00614990">
        <w:rPr>
          <w:rStyle w:val="FontStyle23"/>
          <w:i w:val="0"/>
          <w:sz w:val="28"/>
          <w:szCs w:val="28"/>
          <w:lang w:eastAsia="uk-UA"/>
        </w:rPr>
        <w:t>п</w:t>
      </w:r>
      <w:proofErr w:type="gramEnd"/>
      <w:r w:rsidRPr="00614990">
        <w:rPr>
          <w:rStyle w:val="FontStyle23"/>
          <w:i w:val="0"/>
          <w:sz w:val="28"/>
          <w:szCs w:val="28"/>
          <w:lang w:eastAsia="uk-UA"/>
        </w:rPr>
        <w:t>ідошви. По мірі руху комбайна, після його просування секції кріплення підтягуються до вибою. Так продовжується до закінчення виймання смуги вугілля, коли весь очисний вибій буде закріпле</w:t>
      </w:r>
      <w:r w:rsidRPr="00614990">
        <w:rPr>
          <w:rStyle w:val="FontStyle23"/>
          <w:i w:val="0"/>
          <w:sz w:val="28"/>
          <w:szCs w:val="28"/>
          <w:lang w:eastAsia="uk-UA"/>
        </w:rPr>
        <w:softHyphen/>
        <w:t>ний механізованим кріпленням.</w:t>
      </w:r>
    </w:p>
    <w:p w:rsidR="00614990" w:rsidRDefault="00614990" w:rsidP="00614990">
      <w:pPr>
        <w:pStyle w:val="Style1"/>
        <w:widowControl/>
        <w:spacing w:line="360" w:lineRule="auto"/>
        <w:ind w:firstLine="851"/>
        <w:jc w:val="both"/>
        <w:rPr>
          <w:rStyle w:val="FontStyle23"/>
          <w:i w:val="0"/>
          <w:sz w:val="28"/>
          <w:szCs w:val="28"/>
          <w:lang w:val="uk-UA" w:eastAsia="uk-UA"/>
        </w:rPr>
      </w:pPr>
      <w:r w:rsidRPr="00614990">
        <w:rPr>
          <w:rStyle w:val="FontStyle23"/>
          <w:i w:val="0"/>
          <w:sz w:val="28"/>
          <w:szCs w:val="28"/>
          <w:lang w:eastAsia="uk-UA"/>
        </w:rPr>
        <w:t>При односторонній схемі виймання комбайн починає рух у зворотному напрямку, зачищаючи вугілля, що залишилося на підошві пласта. При цьому обидва шнеки комбайна знахо</w:t>
      </w:r>
      <w:r w:rsidRPr="00614990">
        <w:rPr>
          <w:rStyle w:val="FontStyle23"/>
          <w:i w:val="0"/>
          <w:sz w:val="28"/>
          <w:szCs w:val="28"/>
          <w:lang w:eastAsia="uk-UA"/>
        </w:rPr>
        <w:softHyphen/>
        <w:t xml:space="preserve">дяться біля підошви. Слідом за рухом комбайна, на відстані 15-20м від нього, пересувають спочатку верхню </w:t>
      </w:r>
      <w:r w:rsidRPr="00614990">
        <w:rPr>
          <w:rStyle w:val="FontStyle23"/>
          <w:i w:val="0"/>
          <w:sz w:val="28"/>
          <w:szCs w:val="28"/>
          <w:lang w:eastAsia="uk-UA"/>
        </w:rPr>
        <w:lastRenderedPageBreak/>
        <w:t xml:space="preserve">натяжну головку, а потім і   конвеєр. Комбайн зачищає вугілля до конвеєрного штреку. При цьому </w:t>
      </w:r>
      <w:smartTag w:uri="urn:schemas-microsoft-com:office:smarttags" w:element="metricconverter">
        <w:smartTagPr>
          <w:attr w:name="ProductID" w:val="15 м"/>
        </w:smartTagPr>
        <w:r w:rsidRPr="00614990">
          <w:rPr>
            <w:rStyle w:val="FontStyle23"/>
            <w:i w:val="0"/>
            <w:sz w:val="28"/>
            <w:szCs w:val="28"/>
            <w:lang w:eastAsia="uk-UA"/>
          </w:rPr>
          <w:t>15 м</w:t>
        </w:r>
      </w:smartTag>
      <w:r w:rsidRPr="00614990">
        <w:rPr>
          <w:rStyle w:val="FontStyle23"/>
          <w:i w:val="0"/>
          <w:sz w:val="28"/>
          <w:szCs w:val="28"/>
          <w:lang w:eastAsia="uk-UA"/>
        </w:rPr>
        <w:t xml:space="preserve"> конвеєра до комбайна залишається вигнутою</w:t>
      </w:r>
      <w:r>
        <w:rPr>
          <w:rStyle w:val="FontStyle23"/>
          <w:i w:val="0"/>
          <w:sz w:val="28"/>
          <w:szCs w:val="28"/>
          <w:lang w:val="uk-UA" w:eastAsia="uk-UA"/>
        </w:rPr>
        <w:t>.</w:t>
      </w:r>
    </w:p>
    <w:p w:rsidR="00614990" w:rsidRDefault="00614990" w:rsidP="00614990">
      <w:pPr>
        <w:pStyle w:val="Style1"/>
        <w:widowControl/>
        <w:spacing w:line="360" w:lineRule="auto"/>
        <w:ind w:firstLine="851"/>
        <w:jc w:val="both"/>
        <w:rPr>
          <w:rStyle w:val="FontStyle27"/>
          <w:sz w:val="28"/>
          <w:szCs w:val="28"/>
          <w:lang w:val="uk-UA" w:eastAsia="uk-UA"/>
        </w:rPr>
      </w:pPr>
      <w:r>
        <w:rPr>
          <w:noProof/>
        </w:rPr>
        <w:drawing>
          <wp:inline distT="0" distB="0" distL="0" distR="0">
            <wp:extent cx="2590800" cy="3067050"/>
            <wp:effectExtent l="19050" t="0" r="0" b="0"/>
            <wp:docPr id="76" name="Рисунок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
                    <pic:cNvPicPr>
                      <a:picLocks noChangeAspect="1" noChangeArrowheads="1"/>
                    </pic:cNvPicPr>
                  </pic:nvPicPr>
                  <pic:blipFill>
                    <a:blip r:embed="rId17" cstate="print"/>
                    <a:srcRect/>
                    <a:stretch>
                      <a:fillRect/>
                    </a:stretch>
                  </pic:blipFill>
                  <pic:spPr bwMode="auto">
                    <a:xfrm>
                      <a:off x="0" y="0"/>
                      <a:ext cx="2590800" cy="3067050"/>
                    </a:xfrm>
                    <a:prstGeom prst="rect">
                      <a:avLst/>
                    </a:prstGeom>
                    <a:noFill/>
                    <a:ln w="9525">
                      <a:noFill/>
                      <a:miter lim="800000"/>
                      <a:headEnd/>
                      <a:tailEnd/>
                    </a:ln>
                  </pic:spPr>
                </pic:pic>
              </a:graphicData>
            </a:graphic>
          </wp:inline>
        </w:drawing>
      </w:r>
    </w:p>
    <w:p w:rsidR="00614990" w:rsidRPr="00614990" w:rsidRDefault="0035518C" w:rsidP="00614990">
      <w:pPr>
        <w:pStyle w:val="Style1"/>
        <w:widowControl/>
        <w:spacing w:line="360" w:lineRule="auto"/>
        <w:ind w:firstLine="851"/>
        <w:jc w:val="both"/>
        <w:rPr>
          <w:rStyle w:val="FontStyle27"/>
          <w:sz w:val="28"/>
          <w:szCs w:val="28"/>
          <w:lang w:val="uk-UA" w:eastAsia="uk-UA"/>
        </w:rPr>
      </w:pPr>
      <w:r w:rsidRPr="0035518C">
        <w:rPr>
          <w:sz w:val="28"/>
          <w:szCs w:val="28"/>
          <w:lang w:val="uk-UA"/>
        </w:rPr>
        <w:t>Рис. 2.</w:t>
      </w:r>
      <w:r w:rsidR="000018B8">
        <w:rPr>
          <w:sz w:val="28"/>
          <w:szCs w:val="28"/>
          <w:lang w:val="uk-UA"/>
        </w:rPr>
        <w:t>4</w:t>
      </w:r>
      <w:r w:rsidR="00614990" w:rsidRPr="00614990">
        <w:rPr>
          <w:i/>
          <w:sz w:val="28"/>
          <w:szCs w:val="28"/>
          <w:lang w:val="uk-UA"/>
        </w:rPr>
        <w:t xml:space="preserve">. </w:t>
      </w:r>
      <w:r w:rsidR="00614990" w:rsidRPr="00614990">
        <w:rPr>
          <w:sz w:val="28"/>
          <w:szCs w:val="28"/>
          <w:lang w:val="uk-UA"/>
        </w:rPr>
        <w:t>Схема очисного вибою, обладнаного комплексом</w:t>
      </w:r>
    </w:p>
    <w:p w:rsidR="00614990" w:rsidRDefault="00614990" w:rsidP="006875C4">
      <w:pPr>
        <w:pStyle w:val="Style2"/>
        <w:widowControl/>
        <w:spacing w:line="360" w:lineRule="auto"/>
        <w:rPr>
          <w:rStyle w:val="FontStyle27"/>
          <w:sz w:val="28"/>
          <w:szCs w:val="28"/>
          <w:lang w:val="uk-UA" w:eastAsia="uk-UA"/>
        </w:rPr>
      </w:pPr>
      <w:r>
        <w:rPr>
          <w:rStyle w:val="FontStyle27"/>
          <w:sz w:val="28"/>
          <w:szCs w:val="28"/>
          <w:lang w:val="uk-UA" w:eastAsia="uk-UA"/>
        </w:rPr>
        <w:t>Обираємо односторонню схему виймання вугілля.</w:t>
      </w: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321FC8" w:rsidRDefault="00321FC8" w:rsidP="006875C4">
      <w:pPr>
        <w:pStyle w:val="Style2"/>
        <w:widowControl/>
        <w:spacing w:line="360" w:lineRule="auto"/>
        <w:rPr>
          <w:rStyle w:val="FontStyle27"/>
          <w:sz w:val="28"/>
          <w:szCs w:val="28"/>
          <w:lang w:val="uk-UA" w:eastAsia="uk-UA"/>
        </w:rPr>
      </w:pPr>
    </w:p>
    <w:p w:rsidR="00614990" w:rsidRDefault="0035518C" w:rsidP="00614990">
      <w:pPr>
        <w:pStyle w:val="Style7"/>
        <w:widowControl/>
        <w:spacing w:before="240" w:after="240" w:line="240" w:lineRule="auto"/>
        <w:ind w:left="394"/>
        <w:jc w:val="center"/>
        <w:rPr>
          <w:rStyle w:val="FontStyle33"/>
          <w:sz w:val="28"/>
          <w:szCs w:val="28"/>
          <w:lang w:val="uk-UA"/>
        </w:rPr>
      </w:pPr>
      <w:r>
        <w:rPr>
          <w:rStyle w:val="FontStyle33"/>
          <w:sz w:val="28"/>
          <w:szCs w:val="28"/>
        </w:rPr>
        <w:lastRenderedPageBreak/>
        <w:t>3</w:t>
      </w:r>
      <w:r w:rsidR="00614990" w:rsidRPr="0035518C">
        <w:rPr>
          <w:rStyle w:val="FontStyle33"/>
          <w:sz w:val="28"/>
          <w:szCs w:val="28"/>
        </w:rPr>
        <w:t xml:space="preserve">. </w:t>
      </w:r>
      <w:r w:rsidR="00614990" w:rsidRPr="0035518C">
        <w:rPr>
          <w:rStyle w:val="FontStyle33"/>
          <w:sz w:val="28"/>
          <w:szCs w:val="28"/>
          <w:lang w:val="uk-UA"/>
        </w:rPr>
        <w:t>Розрахунок</w:t>
      </w:r>
      <w:r w:rsidR="00614990" w:rsidRPr="0035518C">
        <w:rPr>
          <w:rStyle w:val="FontStyle33"/>
          <w:sz w:val="28"/>
          <w:szCs w:val="28"/>
        </w:rPr>
        <w:t xml:space="preserve"> швидкості подачі комбайна</w:t>
      </w:r>
      <w:r w:rsidR="00614990" w:rsidRPr="0035518C">
        <w:rPr>
          <w:rStyle w:val="FontStyle33"/>
          <w:sz w:val="28"/>
          <w:szCs w:val="28"/>
          <w:lang w:val="uk-UA"/>
        </w:rPr>
        <w:t>і навантаження на очисний вибій</w:t>
      </w:r>
    </w:p>
    <w:p w:rsidR="00197B4F" w:rsidRDefault="00A7684C" w:rsidP="00321FC8">
      <w:pPr>
        <w:pStyle w:val="Style1"/>
        <w:widowControl/>
        <w:spacing w:before="240" w:after="240" w:line="360" w:lineRule="auto"/>
        <w:ind w:left="422"/>
        <w:rPr>
          <w:rStyle w:val="FontStyle27"/>
          <w:b/>
          <w:color w:val="000000"/>
          <w:sz w:val="28"/>
          <w:szCs w:val="28"/>
          <w:lang w:val="uk-UA" w:eastAsia="uk-UA"/>
        </w:rPr>
      </w:pPr>
      <w:r>
        <w:rPr>
          <w:rStyle w:val="FontStyle27"/>
          <w:b/>
          <w:color w:val="000000"/>
          <w:sz w:val="28"/>
          <w:szCs w:val="28"/>
          <w:lang w:eastAsia="uk-UA"/>
        </w:rPr>
        <w:t>3.</w:t>
      </w:r>
      <w:r w:rsidR="00197B4F" w:rsidRPr="00197B4F">
        <w:rPr>
          <w:rStyle w:val="FontStyle27"/>
          <w:b/>
          <w:color w:val="000000"/>
          <w:sz w:val="28"/>
          <w:szCs w:val="28"/>
          <w:lang w:eastAsia="uk-UA"/>
        </w:rPr>
        <w:t>1. Визначення розрахункової швидкості подачі комбайна</w:t>
      </w:r>
      <w:r w:rsidR="00197B4F" w:rsidRPr="00197B4F">
        <w:rPr>
          <w:rStyle w:val="FontStyle27"/>
          <w:color w:val="000000"/>
          <w:sz w:val="28"/>
          <w:szCs w:val="28"/>
          <w:lang w:eastAsia="uk-UA"/>
        </w:rPr>
        <w:t xml:space="preserve"> </w:t>
      </w:r>
      <w:r w:rsidR="00197B4F" w:rsidRPr="00197B4F">
        <w:rPr>
          <w:rStyle w:val="FontStyle27"/>
          <w:b/>
          <w:color w:val="000000"/>
          <w:sz w:val="28"/>
          <w:szCs w:val="28"/>
          <w:lang w:eastAsia="uk-UA"/>
        </w:rPr>
        <w:t>за його гірничотехнічними умовами</w:t>
      </w:r>
    </w:p>
    <w:p w:rsidR="00197B4F" w:rsidRPr="00197B4F" w:rsidRDefault="00197B4F" w:rsidP="00321FC8">
      <w:pPr>
        <w:pStyle w:val="Style10"/>
        <w:widowControl/>
        <w:spacing w:line="360" w:lineRule="auto"/>
        <w:ind w:firstLine="851"/>
        <w:jc w:val="both"/>
        <w:rPr>
          <w:rStyle w:val="FontStyle28"/>
          <w:sz w:val="28"/>
          <w:szCs w:val="28"/>
          <w:lang w:val="uk-UA"/>
        </w:rPr>
      </w:pPr>
      <w:r>
        <w:rPr>
          <w:rStyle w:val="FontStyle28"/>
          <w:sz w:val="28"/>
          <w:lang w:val="uk-UA"/>
        </w:rPr>
        <w:t>О</w:t>
      </w:r>
      <w:r>
        <w:rPr>
          <w:rStyle w:val="FontStyle28"/>
          <w:sz w:val="28"/>
        </w:rPr>
        <w:t xml:space="preserve">браний комбайн </w:t>
      </w:r>
      <w:r>
        <w:rPr>
          <w:rStyle w:val="FontStyle28"/>
          <w:sz w:val="28"/>
          <w:lang w:val="uk-UA"/>
        </w:rPr>
        <w:t>РКУ10</w:t>
      </w:r>
      <w:r>
        <w:rPr>
          <w:rStyle w:val="FontStyle28"/>
          <w:sz w:val="28"/>
        </w:rPr>
        <w:t xml:space="preserve"> має двигун </w:t>
      </w:r>
      <w:r>
        <w:rPr>
          <w:rStyle w:val="FontStyle28"/>
          <w:sz w:val="28"/>
          <w:lang w:val="uk-UA"/>
        </w:rPr>
        <w:t>потужністю</w:t>
      </w:r>
      <w:r>
        <w:rPr>
          <w:rStyle w:val="FontStyle28"/>
          <w:sz w:val="28"/>
        </w:rPr>
        <w:t xml:space="preserve"> 2</w:t>
      </w:r>
      <w:r>
        <w:rPr>
          <w:rStyle w:val="FontStyle28"/>
          <w:sz w:val="28"/>
          <w:lang w:val="uk-UA"/>
        </w:rPr>
        <w:t>00</w:t>
      </w:r>
      <w:r>
        <w:rPr>
          <w:rStyle w:val="FontStyle28"/>
          <w:sz w:val="28"/>
        </w:rPr>
        <w:t xml:space="preserve"> кВт. Приймаємо кое</w:t>
      </w:r>
      <w:r>
        <w:rPr>
          <w:rStyle w:val="FontStyle28"/>
          <w:sz w:val="28"/>
        </w:rPr>
        <w:softHyphen/>
        <w:t>фіцієнт, що враховує режим роботи двигунів, рівним 0,7. Тоді</w:t>
      </w:r>
      <w:r>
        <w:rPr>
          <w:rStyle w:val="FontStyle28"/>
          <w:sz w:val="28"/>
          <w:lang w:val="uk-UA"/>
        </w:rPr>
        <w:t xml:space="preserve"> стала потужність двигуна розраховується за формулою:</w:t>
      </w:r>
    </w:p>
    <w:p w:rsidR="00197B4F" w:rsidRDefault="00197B4F" w:rsidP="00321FC8">
      <w:pPr>
        <w:pStyle w:val="Style12"/>
        <w:widowControl/>
        <w:spacing w:line="360" w:lineRule="auto"/>
        <w:ind w:left="2290"/>
        <w:jc w:val="center"/>
        <w:rPr>
          <w:rStyle w:val="FontStyle28"/>
          <w:sz w:val="28"/>
          <w:lang w:val="uk-UA" w:eastAsia="en-US"/>
        </w:rPr>
      </w:pPr>
      <w:r>
        <w:rPr>
          <w:rStyle w:val="FontStyle27"/>
          <w:rFonts w:eastAsiaTheme="majorEastAsia"/>
          <w:i/>
          <w:color w:val="000000"/>
          <w:sz w:val="28"/>
          <w:szCs w:val="28"/>
          <w:lang w:val="uk-UA" w:eastAsia="uk-UA"/>
        </w:rPr>
        <w:t>Р</w:t>
      </w:r>
      <w:r>
        <w:rPr>
          <w:rStyle w:val="FontStyle23"/>
          <w:color w:val="000000"/>
          <w:sz w:val="28"/>
          <w:vertAlign w:val="subscript"/>
          <w:lang w:val="en-US" w:eastAsia="uk-UA"/>
        </w:rPr>
        <w:t>c</w:t>
      </w:r>
      <w:r>
        <w:rPr>
          <w:rStyle w:val="FontStyle30"/>
          <w:sz w:val="28"/>
          <w:szCs w:val="28"/>
          <w:lang w:val="uk-UA" w:eastAsia="en-US"/>
        </w:rPr>
        <w:t xml:space="preserve"> </w:t>
      </w:r>
      <w:r>
        <w:rPr>
          <w:rStyle w:val="FontStyle28"/>
          <w:sz w:val="28"/>
          <w:lang w:eastAsia="en-US"/>
        </w:rPr>
        <w:t>=</w:t>
      </w:r>
      <w:r w:rsidRPr="00197B4F">
        <w:rPr>
          <w:rStyle w:val="20"/>
          <w:i/>
          <w:color w:val="000000"/>
          <w:szCs w:val="28"/>
        </w:rPr>
        <w:t xml:space="preserve"> </w:t>
      </w:r>
      <w:r w:rsidRPr="00197B4F">
        <w:rPr>
          <w:rStyle w:val="FontStyle23"/>
          <w:i w:val="0"/>
          <w:color w:val="000000"/>
          <w:sz w:val="28"/>
          <w:szCs w:val="28"/>
        </w:rPr>
        <w:t>(0,7-0,9)</w:t>
      </w:r>
      <w:r w:rsidRPr="00197B4F">
        <w:rPr>
          <w:rStyle w:val="FontStyle27"/>
          <w:i/>
          <w:color w:val="000000"/>
          <w:sz w:val="28"/>
          <w:szCs w:val="28"/>
          <w:lang w:eastAsia="uk-UA"/>
        </w:rPr>
        <w:t xml:space="preserve"> Р</w:t>
      </w:r>
      <w:r w:rsidRPr="00197B4F">
        <w:rPr>
          <w:rStyle w:val="FontStyle23"/>
          <w:color w:val="000000"/>
          <w:sz w:val="28"/>
          <w:szCs w:val="28"/>
          <w:vertAlign w:val="subscript"/>
          <w:lang w:val="en-US"/>
        </w:rPr>
        <w:t>n</w:t>
      </w:r>
      <w:r>
        <w:rPr>
          <w:rStyle w:val="FontStyle28"/>
          <w:sz w:val="28"/>
          <w:lang w:val="uk-UA" w:eastAsia="en-US"/>
        </w:rPr>
        <w:t xml:space="preserve"> = </w:t>
      </w:r>
      <w:r>
        <w:rPr>
          <w:rStyle w:val="FontStyle28"/>
          <w:sz w:val="28"/>
          <w:lang w:eastAsia="en-US"/>
        </w:rPr>
        <w:t xml:space="preserve">0,7· </w:t>
      </w:r>
      <w:r>
        <w:rPr>
          <w:rStyle w:val="FontStyle28"/>
          <w:sz w:val="28"/>
          <w:lang w:val="uk-UA" w:eastAsia="en-US"/>
        </w:rPr>
        <w:t xml:space="preserve">200 </w:t>
      </w:r>
      <w:r>
        <w:rPr>
          <w:rStyle w:val="FontStyle28"/>
          <w:sz w:val="28"/>
          <w:lang w:eastAsia="en-US"/>
        </w:rPr>
        <w:t>= 1</w:t>
      </w:r>
      <w:r>
        <w:rPr>
          <w:rStyle w:val="FontStyle28"/>
          <w:sz w:val="28"/>
          <w:lang w:val="uk-UA" w:eastAsia="en-US"/>
        </w:rPr>
        <w:t>50</w:t>
      </w:r>
      <w:r>
        <w:rPr>
          <w:rStyle w:val="FontStyle28"/>
          <w:sz w:val="28"/>
          <w:lang w:eastAsia="en-US"/>
        </w:rPr>
        <w:t xml:space="preserve"> кВт.</w:t>
      </w:r>
    </w:p>
    <w:p w:rsidR="00197B4F" w:rsidRPr="00197B4F" w:rsidRDefault="00197B4F" w:rsidP="00321FC8">
      <w:pPr>
        <w:pStyle w:val="Style1"/>
        <w:widowControl/>
        <w:spacing w:line="360" w:lineRule="auto"/>
        <w:ind w:firstLine="851"/>
        <w:jc w:val="both"/>
        <w:rPr>
          <w:rStyle w:val="FontStyle27"/>
          <w:color w:val="000000"/>
          <w:sz w:val="28"/>
          <w:szCs w:val="28"/>
          <w:lang w:val="uk-UA" w:eastAsia="uk-UA"/>
        </w:rPr>
      </w:pPr>
      <w:r w:rsidRPr="00197B4F">
        <w:rPr>
          <w:rStyle w:val="FontStyle27"/>
          <w:color w:val="000000"/>
          <w:sz w:val="28"/>
          <w:szCs w:val="28"/>
          <w:lang w:eastAsia="uk-UA"/>
        </w:rPr>
        <w:t>Питомі енерговитрати на руйнування вугілля отримуємо з виразу</w:t>
      </w:r>
      <w:r>
        <w:rPr>
          <w:rStyle w:val="FontStyle27"/>
          <w:color w:val="000000"/>
          <w:sz w:val="28"/>
          <w:szCs w:val="28"/>
          <w:lang w:val="uk-UA" w:eastAsia="uk-UA"/>
        </w:rPr>
        <w:t xml:space="preserve"> </w:t>
      </w:r>
    </w:p>
    <w:p w:rsidR="00197B4F" w:rsidRDefault="00197B4F" w:rsidP="00321FC8">
      <w:pPr>
        <w:pStyle w:val="Style12"/>
        <w:widowControl/>
        <w:spacing w:line="360" w:lineRule="auto"/>
        <w:ind w:left="2290"/>
        <w:jc w:val="center"/>
        <w:rPr>
          <w:rStyle w:val="FontStyle23"/>
          <w:rFonts w:eastAsiaTheme="majorEastAsia"/>
          <w:color w:val="000000"/>
          <w:sz w:val="28"/>
          <w:szCs w:val="28"/>
          <w:lang w:val="uk-UA" w:eastAsia="uk-UA"/>
        </w:rPr>
      </w:pPr>
      <w:r w:rsidRPr="00197B4F">
        <w:rPr>
          <w:rStyle w:val="FontStyle23"/>
          <w:rFonts w:eastAsiaTheme="majorEastAsia"/>
          <w:color w:val="000000"/>
          <w:sz w:val="28"/>
          <w:szCs w:val="28"/>
          <w:lang w:val="uk-UA" w:eastAsia="uk-UA"/>
        </w:rPr>
        <w:t>Н</w:t>
      </w:r>
      <w:r w:rsidRPr="00197B4F">
        <w:rPr>
          <w:rStyle w:val="FontStyle23"/>
          <w:rFonts w:eastAsiaTheme="majorEastAsia"/>
          <w:color w:val="000000"/>
          <w:sz w:val="28"/>
          <w:szCs w:val="28"/>
          <w:vertAlign w:val="subscript"/>
          <w:lang w:val="en-US" w:eastAsia="uk-UA"/>
        </w:rPr>
        <w:t>w</w:t>
      </w:r>
      <w:r w:rsidRPr="00197B4F">
        <w:rPr>
          <w:rStyle w:val="FontStyle23"/>
          <w:rFonts w:eastAsiaTheme="majorEastAsia"/>
          <w:i w:val="0"/>
          <w:color w:val="000000"/>
          <w:sz w:val="28"/>
          <w:szCs w:val="28"/>
          <w:lang w:val="uk-UA" w:eastAsia="uk-UA"/>
        </w:rPr>
        <w:t>= 0,01·</w:t>
      </w:r>
      <w:r w:rsidRPr="00197B4F">
        <w:rPr>
          <w:rStyle w:val="FontStyle23"/>
          <w:rFonts w:eastAsiaTheme="majorEastAsia"/>
          <w:color w:val="000000"/>
          <w:sz w:val="28"/>
          <w:szCs w:val="28"/>
          <w:lang w:val="uk-UA" w:eastAsia="uk-UA"/>
        </w:rPr>
        <w:t>А</w:t>
      </w:r>
      <w:r w:rsidRPr="00197B4F">
        <w:rPr>
          <w:rStyle w:val="FontStyle23"/>
          <w:rFonts w:eastAsiaTheme="majorEastAsia"/>
          <w:color w:val="000000"/>
          <w:sz w:val="28"/>
          <w:szCs w:val="28"/>
          <w:vertAlign w:val="subscript"/>
          <w:lang w:val="uk-UA" w:eastAsia="uk-UA"/>
        </w:rPr>
        <w:t>р</w:t>
      </w:r>
      <w:r w:rsidRPr="00197B4F">
        <w:rPr>
          <w:rStyle w:val="FontStyle23"/>
          <w:rFonts w:eastAsiaTheme="majorEastAsia"/>
          <w:color w:val="000000"/>
          <w:sz w:val="28"/>
          <w:szCs w:val="28"/>
          <w:lang w:val="uk-UA" w:eastAsia="uk-UA"/>
        </w:rPr>
        <w:t>·</w:t>
      </w:r>
      <w:r w:rsidRPr="00197B4F">
        <w:rPr>
          <w:rStyle w:val="FontStyle23"/>
          <w:rFonts w:eastAsiaTheme="majorEastAsia"/>
          <w:i w:val="0"/>
          <w:color w:val="000000"/>
          <w:sz w:val="28"/>
          <w:szCs w:val="28"/>
          <w:lang w:val="uk-UA" w:eastAsia="uk-UA"/>
        </w:rPr>
        <w:t xml:space="preserve">(0,12/ </w:t>
      </w:r>
      <w:r w:rsidRPr="00197B4F">
        <w:rPr>
          <w:rStyle w:val="FontStyle23"/>
          <w:rFonts w:eastAsiaTheme="majorEastAsia"/>
          <w:color w:val="000000"/>
          <w:sz w:val="28"/>
          <w:szCs w:val="28"/>
          <w:lang w:val="en-US"/>
        </w:rPr>
        <w:t>m</w:t>
      </w:r>
      <w:r w:rsidRPr="00197B4F">
        <w:rPr>
          <w:rStyle w:val="FontStyle23"/>
          <w:rFonts w:eastAsiaTheme="majorEastAsia"/>
          <w:color w:val="000000"/>
          <w:sz w:val="28"/>
          <w:szCs w:val="28"/>
          <w:vertAlign w:val="subscript"/>
          <w:lang w:val="uk-UA" w:eastAsia="uk-UA"/>
        </w:rPr>
        <w:t>в</w:t>
      </w:r>
      <w:r w:rsidRPr="00197B4F">
        <w:rPr>
          <w:rStyle w:val="FontStyle23"/>
          <w:rFonts w:eastAsiaTheme="majorEastAsia"/>
          <w:color w:val="000000"/>
          <w:sz w:val="28"/>
          <w:szCs w:val="28"/>
          <w:lang w:val="uk-UA"/>
        </w:rPr>
        <w:t>+ 0,2)</w:t>
      </w:r>
      <w:r w:rsidRPr="00197B4F">
        <w:rPr>
          <w:rStyle w:val="FontStyle23"/>
          <w:rFonts w:eastAsiaTheme="majorEastAsia"/>
          <w:i w:val="0"/>
          <w:color w:val="000000"/>
          <w:sz w:val="28"/>
          <w:szCs w:val="28"/>
          <w:lang w:val="uk-UA" w:eastAsia="uk-UA"/>
        </w:rPr>
        <w:t>·</w:t>
      </w:r>
      <w:r w:rsidRPr="00197B4F">
        <w:rPr>
          <w:rStyle w:val="FontStyle23"/>
          <w:rFonts w:eastAsiaTheme="majorEastAsia"/>
          <w:color w:val="000000"/>
          <w:sz w:val="28"/>
          <w:szCs w:val="28"/>
          <w:lang w:val="uk-UA" w:eastAsia="uk-UA"/>
        </w:rPr>
        <w:t>К</w:t>
      </w:r>
      <w:r w:rsidRPr="00197B4F">
        <w:rPr>
          <w:rStyle w:val="FontStyle23"/>
          <w:rFonts w:eastAsiaTheme="majorEastAsia"/>
          <w:color w:val="000000"/>
          <w:sz w:val="28"/>
          <w:szCs w:val="28"/>
          <w:vertAlign w:val="subscript"/>
          <w:lang w:val="uk-UA" w:eastAsia="uk-UA"/>
        </w:rPr>
        <w:t>R</w:t>
      </w:r>
      <w:r w:rsidRPr="00197B4F">
        <w:rPr>
          <w:rStyle w:val="FontStyle23"/>
          <w:rFonts w:eastAsiaTheme="majorEastAsia"/>
          <w:color w:val="000000"/>
          <w:sz w:val="28"/>
          <w:szCs w:val="28"/>
          <w:lang w:val="uk-UA" w:eastAsia="uk-UA"/>
        </w:rPr>
        <w:t xml:space="preserve">, </w:t>
      </w:r>
      <w:r w:rsidRPr="00197B4F">
        <w:rPr>
          <w:rStyle w:val="FontStyle27"/>
          <w:color w:val="000000"/>
          <w:sz w:val="28"/>
          <w:szCs w:val="28"/>
        </w:rPr>
        <w:t>кВт·год/т,</w:t>
      </w:r>
    </w:p>
    <w:p w:rsidR="00197B4F" w:rsidRDefault="00197B4F" w:rsidP="00321FC8">
      <w:pPr>
        <w:pStyle w:val="Style13"/>
        <w:widowControl/>
        <w:tabs>
          <w:tab w:val="left" w:pos="6043"/>
        </w:tabs>
        <w:spacing w:line="360" w:lineRule="auto"/>
        <w:jc w:val="both"/>
        <w:rPr>
          <w:rStyle w:val="FontStyle23"/>
          <w:i w:val="0"/>
          <w:color w:val="000000"/>
          <w:sz w:val="28"/>
          <w:szCs w:val="28"/>
          <w:lang w:val="uk-UA" w:eastAsia="uk-UA"/>
        </w:rPr>
      </w:pPr>
      <w:r w:rsidRPr="00197B4F">
        <w:rPr>
          <w:rStyle w:val="FontStyle23"/>
          <w:i w:val="0"/>
          <w:color w:val="000000"/>
          <w:sz w:val="28"/>
          <w:lang w:val="uk-UA" w:eastAsia="uk-UA"/>
        </w:rPr>
        <w:t xml:space="preserve">де </w:t>
      </w:r>
      <w:r w:rsidRPr="00197B4F">
        <w:rPr>
          <w:rStyle w:val="FontStyle23"/>
          <w:color w:val="000000"/>
          <w:sz w:val="28"/>
          <w:lang w:val="uk-UA" w:eastAsia="uk-UA"/>
        </w:rPr>
        <w:t>К</w:t>
      </w:r>
      <w:r>
        <w:rPr>
          <w:rStyle w:val="FontStyle23"/>
          <w:color w:val="000000"/>
          <w:sz w:val="28"/>
          <w:vertAlign w:val="subscript"/>
          <w:lang w:eastAsia="uk-UA"/>
        </w:rPr>
        <w:t>R</w:t>
      </w:r>
      <w:r w:rsidRPr="00197B4F">
        <w:rPr>
          <w:rStyle w:val="FontStyle23"/>
          <w:color w:val="000000"/>
          <w:sz w:val="28"/>
          <w:vertAlign w:val="subscript"/>
          <w:lang w:val="uk-UA" w:eastAsia="uk-UA"/>
        </w:rPr>
        <w:t xml:space="preserve"> </w:t>
      </w:r>
      <w:r w:rsidRPr="00197B4F">
        <w:rPr>
          <w:rStyle w:val="FontStyle23"/>
          <w:color w:val="000000"/>
          <w:sz w:val="28"/>
          <w:lang w:val="uk-UA" w:eastAsia="uk-UA"/>
        </w:rPr>
        <w:t xml:space="preserve">– </w:t>
      </w:r>
      <w:r w:rsidRPr="00197B4F">
        <w:rPr>
          <w:rStyle w:val="FontStyle23"/>
          <w:i w:val="0"/>
          <w:color w:val="000000"/>
          <w:sz w:val="28"/>
          <w:lang w:val="uk-UA" w:eastAsia="uk-UA"/>
        </w:rPr>
        <w:t>коефіцієнт, який враховує вплив в'язкості вугілля  на опір різання</w:t>
      </w:r>
    </w:p>
    <w:p w:rsidR="00197B4F" w:rsidRPr="00197B4F" w:rsidRDefault="00197B4F" w:rsidP="00321FC8">
      <w:pPr>
        <w:pStyle w:val="Style13"/>
        <w:widowControl/>
        <w:tabs>
          <w:tab w:val="left" w:pos="6043"/>
        </w:tabs>
        <w:spacing w:before="5" w:line="360" w:lineRule="auto"/>
        <w:ind w:left="2400"/>
        <w:rPr>
          <w:rStyle w:val="FontStyle23"/>
          <w:i w:val="0"/>
          <w:color w:val="000000"/>
          <w:sz w:val="28"/>
          <w:lang w:val="uk-UA" w:eastAsia="uk-UA"/>
        </w:rPr>
      </w:pPr>
      <w:r w:rsidRPr="00197B4F">
        <w:rPr>
          <w:rStyle w:val="FontStyle23"/>
          <w:color w:val="000000"/>
          <w:sz w:val="28"/>
          <w:lang w:val="uk-UA" w:eastAsia="uk-UA"/>
        </w:rPr>
        <w:t xml:space="preserve">           </w:t>
      </w:r>
      <w:r>
        <w:rPr>
          <w:rStyle w:val="FontStyle23"/>
          <w:color w:val="000000"/>
          <w:sz w:val="28"/>
          <w:lang w:eastAsia="uk-UA"/>
        </w:rPr>
        <w:t>К</w:t>
      </w:r>
      <w:r>
        <w:rPr>
          <w:rStyle w:val="FontStyle23"/>
          <w:color w:val="000000"/>
          <w:sz w:val="28"/>
          <w:vertAlign w:val="subscript"/>
          <w:lang w:eastAsia="uk-UA"/>
        </w:rPr>
        <w:t xml:space="preserve">R </w:t>
      </w:r>
      <w:r>
        <w:rPr>
          <w:rStyle w:val="FontStyle23"/>
          <w:color w:val="000000"/>
          <w:sz w:val="28"/>
          <w:lang w:eastAsia="uk-UA"/>
        </w:rPr>
        <w:t>=</w:t>
      </w:r>
      <w:r>
        <w:rPr>
          <w:rStyle w:val="FontStyle23"/>
          <w:i w:val="0"/>
          <w:color w:val="000000"/>
          <w:sz w:val="28"/>
          <w:lang w:eastAsia="uk-UA"/>
        </w:rPr>
        <w:t>0,77+0,008</w:t>
      </w:r>
      <w:r>
        <w:rPr>
          <w:rStyle w:val="FontStyle23"/>
          <w:color w:val="000000"/>
          <w:sz w:val="28"/>
          <w:lang w:eastAsia="uk-UA"/>
        </w:rPr>
        <w:t>·</w:t>
      </w:r>
      <w:r>
        <w:rPr>
          <w:rStyle w:val="FontStyle23"/>
          <w:color w:val="000000"/>
          <w:sz w:val="28"/>
          <w:lang w:val="en-US" w:eastAsia="uk-UA"/>
        </w:rPr>
        <w:t>R</w:t>
      </w:r>
      <w:r>
        <w:rPr>
          <w:rStyle w:val="FontStyle23"/>
          <w:color w:val="000000"/>
          <w:sz w:val="28"/>
          <w:lang w:eastAsia="uk-UA"/>
        </w:rPr>
        <w:t>·А</w:t>
      </w:r>
      <w:r>
        <w:rPr>
          <w:rStyle w:val="FontStyle23"/>
          <w:color w:val="000000"/>
          <w:sz w:val="28"/>
          <w:vertAlign w:val="subscript"/>
          <w:lang w:eastAsia="uk-UA"/>
        </w:rPr>
        <w:t>р</w:t>
      </w:r>
      <w:r>
        <w:rPr>
          <w:rStyle w:val="FontStyle23"/>
          <w:color w:val="000000"/>
          <w:sz w:val="28"/>
          <w:lang w:val="uk-UA" w:eastAsia="uk-UA"/>
        </w:rPr>
        <w:t>=</w:t>
      </w:r>
      <w:r>
        <w:rPr>
          <w:rStyle w:val="FontStyle23"/>
          <w:i w:val="0"/>
          <w:color w:val="000000"/>
          <w:sz w:val="28"/>
          <w:lang w:val="uk-UA" w:eastAsia="uk-UA"/>
        </w:rPr>
        <w:t>0,77+,008∙0,5∙</w:t>
      </w:r>
      <w:r w:rsidR="00A7684C">
        <w:rPr>
          <w:rStyle w:val="FontStyle23"/>
          <w:i w:val="0"/>
          <w:color w:val="000000"/>
          <w:sz w:val="28"/>
          <w:lang w:val="uk-UA" w:eastAsia="uk-UA"/>
        </w:rPr>
        <w:t>21</w:t>
      </w:r>
      <w:r w:rsidR="00526500">
        <w:rPr>
          <w:rStyle w:val="FontStyle23"/>
          <w:i w:val="0"/>
          <w:color w:val="000000"/>
          <w:sz w:val="28"/>
          <w:lang w:val="uk-UA" w:eastAsia="uk-UA"/>
        </w:rPr>
        <w:t>1,4 = 1,6</w:t>
      </w:r>
      <w:r>
        <w:rPr>
          <w:rStyle w:val="FontStyle23"/>
          <w:i w:val="0"/>
          <w:color w:val="000000"/>
          <w:sz w:val="28"/>
          <w:lang w:val="uk-UA" w:eastAsia="uk-UA"/>
        </w:rPr>
        <w:t>2.</w:t>
      </w:r>
    </w:p>
    <w:p w:rsidR="00A7684C" w:rsidRDefault="00197B4F" w:rsidP="00321FC8">
      <w:pPr>
        <w:pStyle w:val="Style1"/>
        <w:widowControl/>
        <w:spacing w:line="360" w:lineRule="auto"/>
        <w:ind w:firstLine="851"/>
        <w:jc w:val="both"/>
        <w:rPr>
          <w:rStyle w:val="FontStyle23"/>
          <w:color w:val="000000"/>
          <w:sz w:val="28"/>
          <w:lang w:val="uk-UA" w:eastAsia="en-US"/>
        </w:rPr>
      </w:pPr>
      <w:r>
        <w:rPr>
          <w:rStyle w:val="FontStyle23"/>
          <w:i w:val="0"/>
          <w:color w:val="000000"/>
          <w:sz w:val="28"/>
          <w:lang w:eastAsia="uk-UA"/>
        </w:rPr>
        <w:t xml:space="preserve">Тут </w:t>
      </w:r>
      <w:r>
        <w:rPr>
          <w:rStyle w:val="FontStyle23"/>
          <w:color w:val="000000"/>
          <w:sz w:val="28"/>
          <w:lang w:val="en-US" w:eastAsia="uk-UA"/>
        </w:rPr>
        <w:t>R</w:t>
      </w:r>
      <w:r>
        <w:rPr>
          <w:rStyle w:val="FontStyle23"/>
          <w:color w:val="000000"/>
          <w:sz w:val="28"/>
          <w:lang w:eastAsia="uk-UA"/>
        </w:rPr>
        <w:t xml:space="preserve"> -</w:t>
      </w:r>
      <w:r>
        <w:rPr>
          <w:rStyle w:val="FontStyle23"/>
          <w:i w:val="0"/>
          <w:color w:val="000000"/>
          <w:sz w:val="28"/>
          <w:lang w:eastAsia="uk-UA"/>
        </w:rPr>
        <w:t xml:space="preserve"> </w:t>
      </w:r>
      <w:r>
        <w:rPr>
          <w:rStyle w:val="FontStyle27"/>
          <w:rFonts w:eastAsiaTheme="majorEastAsia"/>
          <w:color w:val="000000"/>
          <w:sz w:val="28"/>
          <w:szCs w:val="28"/>
          <w:lang w:val="uk-UA" w:eastAsia="en-US"/>
        </w:rPr>
        <w:t>показник руйнування пласта.</w:t>
      </w:r>
    </w:p>
    <w:p w:rsidR="00A7684C" w:rsidRDefault="00A7684C" w:rsidP="00321FC8">
      <w:pPr>
        <w:pStyle w:val="Style1"/>
        <w:widowControl/>
        <w:spacing w:line="360" w:lineRule="auto"/>
        <w:ind w:firstLine="851"/>
        <w:jc w:val="both"/>
        <w:rPr>
          <w:rStyle w:val="FontStyle23"/>
          <w:i w:val="0"/>
          <w:color w:val="000000"/>
          <w:sz w:val="28"/>
          <w:lang w:val="uk-UA" w:eastAsia="en-US"/>
        </w:rPr>
      </w:pPr>
      <w:r>
        <w:rPr>
          <w:rStyle w:val="FontStyle23"/>
          <w:i w:val="0"/>
          <w:color w:val="000000"/>
          <w:sz w:val="28"/>
          <w:lang w:val="uk-UA" w:eastAsia="en-US"/>
        </w:rPr>
        <w:t>Тоді</w:t>
      </w:r>
    </w:p>
    <w:p w:rsidR="00A7684C" w:rsidRDefault="00A7684C" w:rsidP="00A7684C">
      <w:pPr>
        <w:pStyle w:val="Style2"/>
        <w:widowControl/>
        <w:spacing w:line="240" w:lineRule="auto"/>
        <w:ind w:left="403"/>
        <w:jc w:val="center"/>
        <w:rPr>
          <w:rStyle w:val="FontStyle28"/>
          <w:rFonts w:eastAsiaTheme="majorEastAsia"/>
          <w:sz w:val="28"/>
          <w:szCs w:val="28"/>
          <w:lang w:val="uk-UA"/>
        </w:rPr>
      </w:pPr>
      <w:r w:rsidRPr="00A7684C">
        <w:rPr>
          <w:rStyle w:val="FontStyle23"/>
          <w:color w:val="000000"/>
          <w:sz w:val="28"/>
          <w:szCs w:val="28"/>
          <w:lang w:val="uk-UA" w:eastAsia="uk-UA"/>
        </w:rPr>
        <w:t>Н</w:t>
      </w:r>
      <w:r w:rsidRPr="00A7684C">
        <w:rPr>
          <w:rStyle w:val="FontStyle23"/>
          <w:color w:val="000000"/>
          <w:sz w:val="28"/>
          <w:szCs w:val="28"/>
          <w:vertAlign w:val="subscript"/>
          <w:lang w:val="en-US" w:eastAsia="uk-UA"/>
        </w:rPr>
        <w:t>w</w:t>
      </w:r>
      <w:r w:rsidRPr="00A7684C">
        <w:rPr>
          <w:rStyle w:val="FontStyle23"/>
          <w:color w:val="000000"/>
          <w:sz w:val="28"/>
          <w:szCs w:val="28"/>
          <w:vertAlign w:val="subscript"/>
          <w:lang w:val="uk-UA" w:eastAsia="uk-UA"/>
        </w:rPr>
        <w:t xml:space="preserve"> </w:t>
      </w:r>
      <w:r w:rsidRPr="00A7684C">
        <w:rPr>
          <w:rStyle w:val="FontStyle23"/>
          <w:color w:val="000000"/>
          <w:sz w:val="28"/>
          <w:szCs w:val="28"/>
          <w:lang w:val="uk-UA" w:eastAsia="uk-UA"/>
        </w:rPr>
        <w:t xml:space="preserve">= </w:t>
      </w:r>
      <w:r>
        <w:rPr>
          <w:rStyle w:val="FontStyle23"/>
          <w:i w:val="0"/>
          <w:color w:val="000000"/>
          <w:sz w:val="28"/>
          <w:szCs w:val="28"/>
          <w:lang w:val="uk-UA" w:eastAsia="uk-UA"/>
        </w:rPr>
        <w:t>0,01·211,4(0,12/1,29</w:t>
      </w:r>
      <w:r w:rsidRPr="00A7684C">
        <w:rPr>
          <w:rStyle w:val="FontStyle23"/>
          <w:i w:val="0"/>
          <w:color w:val="000000"/>
          <w:sz w:val="28"/>
          <w:szCs w:val="28"/>
          <w:lang w:val="uk-UA" w:eastAsia="uk-UA"/>
        </w:rPr>
        <w:t xml:space="preserve"> </w:t>
      </w:r>
      <w:r w:rsidR="00526500">
        <w:rPr>
          <w:rStyle w:val="FontStyle23"/>
          <w:i w:val="0"/>
          <w:color w:val="000000"/>
          <w:sz w:val="28"/>
          <w:szCs w:val="28"/>
          <w:lang w:val="uk-UA" w:eastAsia="uk-UA"/>
        </w:rPr>
        <w:t>+ 0,2)1,6</w:t>
      </w:r>
      <w:r w:rsidRPr="00A7684C">
        <w:rPr>
          <w:rStyle w:val="FontStyle23"/>
          <w:i w:val="0"/>
          <w:color w:val="000000"/>
          <w:sz w:val="28"/>
          <w:szCs w:val="28"/>
          <w:lang w:val="uk-UA" w:eastAsia="uk-UA"/>
        </w:rPr>
        <w:t>2 =</w:t>
      </w:r>
      <w:r w:rsidR="00526500">
        <w:rPr>
          <w:rStyle w:val="FontStyle23"/>
          <w:i w:val="0"/>
          <w:color w:val="000000"/>
          <w:sz w:val="28"/>
          <w:szCs w:val="28"/>
          <w:lang w:val="uk-UA" w:eastAsia="uk-UA"/>
        </w:rPr>
        <w:t xml:space="preserve"> 1</w:t>
      </w:r>
      <w:r>
        <w:rPr>
          <w:rStyle w:val="FontStyle23"/>
          <w:i w:val="0"/>
          <w:color w:val="000000"/>
          <w:sz w:val="28"/>
          <w:szCs w:val="28"/>
          <w:lang w:val="uk-UA" w:eastAsia="uk-UA"/>
        </w:rPr>
        <w:t xml:space="preserve"> </w:t>
      </w:r>
      <w:r w:rsidRPr="00A7684C">
        <w:rPr>
          <w:rStyle w:val="FontStyle28"/>
          <w:rFonts w:eastAsiaTheme="majorEastAsia"/>
          <w:sz w:val="28"/>
          <w:szCs w:val="28"/>
          <w:lang w:val="uk-UA"/>
        </w:rPr>
        <w:t xml:space="preserve">кВт∙год/т. </w:t>
      </w:r>
    </w:p>
    <w:p w:rsidR="00A7684C" w:rsidRPr="00A7684C" w:rsidRDefault="00A7684C" w:rsidP="00A7684C">
      <w:pPr>
        <w:pStyle w:val="Style1"/>
        <w:widowControl/>
        <w:spacing w:before="240" w:after="240"/>
        <w:ind w:left="422"/>
        <w:jc w:val="both"/>
        <w:rPr>
          <w:rStyle w:val="FontStyle27"/>
          <w:color w:val="000000"/>
          <w:sz w:val="28"/>
          <w:szCs w:val="28"/>
          <w:lang w:val="uk-UA" w:eastAsia="uk-UA"/>
        </w:rPr>
      </w:pPr>
      <w:r w:rsidRPr="00A7684C">
        <w:rPr>
          <w:rStyle w:val="FontStyle27"/>
          <w:color w:val="000000"/>
          <w:sz w:val="28"/>
          <w:szCs w:val="28"/>
          <w:lang w:eastAsia="uk-UA"/>
        </w:rPr>
        <w:t>Розрахункова швидкість подачі комбайна визначається з формули:</w:t>
      </w:r>
    </w:p>
    <w:p w:rsidR="00A7684C" w:rsidRDefault="00A7684C" w:rsidP="00A7684C">
      <w:pPr>
        <w:pStyle w:val="Style2"/>
        <w:widowControl/>
        <w:spacing w:line="240" w:lineRule="auto"/>
        <w:ind w:left="403"/>
        <w:jc w:val="left"/>
        <w:rPr>
          <w:rStyle w:val="FontStyle23"/>
          <w:rFonts w:eastAsiaTheme="majorEastAsia"/>
          <w:color w:val="000000"/>
          <w:sz w:val="28"/>
          <w:szCs w:val="28"/>
          <w:lang w:val="uk-UA"/>
        </w:rPr>
      </w:pPr>
      <w:r w:rsidRPr="00A7684C">
        <w:rPr>
          <w:rStyle w:val="FontStyle23"/>
          <w:rFonts w:eastAsiaTheme="majorEastAsia"/>
          <w:color w:val="000000"/>
          <w:sz w:val="28"/>
          <w:szCs w:val="28"/>
          <w:lang w:val="uk-UA"/>
        </w:rPr>
        <w:t>v</w:t>
      </w:r>
      <w:r w:rsidRPr="00A7684C">
        <w:rPr>
          <w:rStyle w:val="FontStyle23"/>
          <w:rFonts w:eastAsiaTheme="majorEastAsia"/>
          <w:color w:val="000000"/>
          <w:sz w:val="28"/>
          <w:szCs w:val="28"/>
          <w:vertAlign w:val="subscript"/>
          <w:lang w:val="en-US"/>
        </w:rPr>
        <w:t>n</w:t>
      </w:r>
      <w:r w:rsidRPr="00A7684C">
        <w:rPr>
          <w:rStyle w:val="FontStyle23"/>
          <w:rFonts w:eastAsiaTheme="majorEastAsia"/>
          <w:color w:val="000000"/>
          <w:sz w:val="28"/>
          <w:szCs w:val="28"/>
          <w:vertAlign w:val="superscript"/>
          <w:lang w:val="uk-UA"/>
        </w:rPr>
        <w:t>р</w:t>
      </w:r>
      <w:r w:rsidRPr="00A7684C">
        <w:rPr>
          <w:rStyle w:val="FontStyle23"/>
          <w:rFonts w:eastAsiaTheme="majorEastAsia"/>
          <w:color w:val="000000"/>
          <w:sz w:val="28"/>
          <w:szCs w:val="28"/>
          <w:lang w:val="uk-UA"/>
        </w:rPr>
        <w:t>=</w:t>
      </w:r>
      <w:r>
        <w:rPr>
          <w:rStyle w:val="FontStyle23"/>
          <w:rFonts w:eastAsiaTheme="majorEastAsia"/>
          <w:color w:val="000000"/>
          <w:sz w:val="28"/>
          <w:szCs w:val="28"/>
          <w:lang w:val="uk-UA"/>
        </w:rPr>
        <w:t xml:space="preserve"> </w:t>
      </w:r>
      <w:r w:rsidRPr="00A7684C">
        <w:rPr>
          <w:rStyle w:val="FontStyle23"/>
          <w:rFonts w:eastAsiaTheme="majorEastAsia"/>
          <w:color w:val="000000"/>
          <w:sz w:val="28"/>
          <w:szCs w:val="28"/>
          <w:lang w:val="uk-UA"/>
        </w:rPr>
        <w:t>Р</w:t>
      </w:r>
      <w:r w:rsidRPr="00A7684C">
        <w:rPr>
          <w:rStyle w:val="FontStyle23"/>
          <w:rFonts w:eastAsiaTheme="majorEastAsia"/>
          <w:color w:val="000000"/>
          <w:sz w:val="28"/>
          <w:szCs w:val="28"/>
          <w:vertAlign w:val="subscript"/>
          <w:lang w:val="uk-UA"/>
        </w:rPr>
        <w:t>с</w:t>
      </w:r>
      <w:r w:rsidRPr="00A7684C">
        <w:rPr>
          <w:rStyle w:val="FontStyle23"/>
          <w:rFonts w:eastAsiaTheme="majorEastAsia"/>
          <w:color w:val="000000"/>
          <w:sz w:val="28"/>
          <w:szCs w:val="28"/>
          <w:lang w:val="uk-UA"/>
        </w:rPr>
        <w:t xml:space="preserve">/(60∙ </w:t>
      </w:r>
      <w:r w:rsidRPr="00A7684C">
        <w:rPr>
          <w:rStyle w:val="FontStyle23"/>
          <w:rFonts w:eastAsiaTheme="majorEastAsia"/>
          <w:color w:val="000000"/>
          <w:sz w:val="28"/>
          <w:szCs w:val="28"/>
          <w:lang w:val="en-US"/>
        </w:rPr>
        <w:t>m</w:t>
      </w:r>
      <w:r w:rsidRPr="00A7684C">
        <w:rPr>
          <w:rStyle w:val="FontStyle23"/>
          <w:rFonts w:eastAsiaTheme="majorEastAsia"/>
          <w:color w:val="000000"/>
          <w:sz w:val="28"/>
          <w:szCs w:val="28"/>
          <w:vertAlign w:val="subscript"/>
          <w:lang w:val="uk-UA" w:eastAsia="uk-UA"/>
        </w:rPr>
        <w:t>в</w:t>
      </w:r>
      <w:r w:rsidRPr="00A7684C">
        <w:rPr>
          <w:rStyle w:val="FontStyle23"/>
          <w:rFonts w:eastAsiaTheme="majorEastAsia"/>
          <w:color w:val="000000"/>
          <w:sz w:val="28"/>
          <w:szCs w:val="28"/>
          <w:lang w:val="uk-UA"/>
        </w:rPr>
        <w:t>∙</w:t>
      </w:r>
      <w:r w:rsidRPr="00A7684C">
        <w:rPr>
          <w:rStyle w:val="FontStyle23"/>
          <w:rFonts w:eastAsiaTheme="majorEastAsia"/>
          <w:color w:val="000000"/>
          <w:sz w:val="28"/>
          <w:szCs w:val="28"/>
          <w:lang w:val="en-US"/>
        </w:rPr>
        <w:t>r</w:t>
      </w:r>
      <w:r w:rsidRPr="00A7684C">
        <w:rPr>
          <w:rStyle w:val="FontStyle23"/>
          <w:rFonts w:eastAsiaTheme="majorEastAsia"/>
          <w:color w:val="000000"/>
          <w:sz w:val="28"/>
          <w:szCs w:val="28"/>
          <w:lang w:val="uk-UA"/>
        </w:rPr>
        <w:t>∙</w:t>
      </w:r>
      <w:r w:rsidRPr="00A7684C">
        <w:rPr>
          <w:rStyle w:val="FontStyle23"/>
          <w:rFonts w:eastAsiaTheme="majorEastAsia"/>
          <w:color w:val="000000"/>
          <w:sz w:val="28"/>
          <w:szCs w:val="28"/>
          <w:lang w:val="en-US"/>
        </w:rPr>
        <w:t>γ</w:t>
      </w:r>
      <w:r w:rsidRPr="00A7684C">
        <w:rPr>
          <w:rStyle w:val="FontStyle23"/>
          <w:rFonts w:eastAsiaTheme="majorEastAsia"/>
          <w:color w:val="000000"/>
          <w:sz w:val="28"/>
          <w:szCs w:val="28"/>
          <w:lang w:val="uk-UA"/>
        </w:rPr>
        <w:t>∙к</w:t>
      </w:r>
      <w:r w:rsidRPr="00A7684C">
        <w:rPr>
          <w:rStyle w:val="FontStyle23"/>
          <w:rFonts w:eastAsiaTheme="majorEastAsia"/>
          <w:color w:val="000000"/>
          <w:sz w:val="28"/>
          <w:szCs w:val="28"/>
          <w:vertAlign w:val="subscript"/>
          <w:lang w:val="en-US" w:eastAsia="uk-UA"/>
        </w:rPr>
        <w:t>r</w:t>
      </w:r>
      <w:r w:rsidRPr="00A7684C">
        <w:rPr>
          <w:rStyle w:val="FontStyle23"/>
          <w:rFonts w:eastAsiaTheme="majorEastAsia"/>
          <w:color w:val="000000"/>
          <w:sz w:val="28"/>
          <w:szCs w:val="28"/>
          <w:lang w:val="uk-UA"/>
        </w:rPr>
        <w:t>∙Н</w:t>
      </w:r>
      <w:r w:rsidRPr="00A7684C">
        <w:rPr>
          <w:rStyle w:val="FontStyle23"/>
          <w:rFonts w:eastAsiaTheme="majorEastAsia"/>
          <w:color w:val="000000"/>
          <w:sz w:val="28"/>
          <w:szCs w:val="28"/>
          <w:vertAlign w:val="subscript"/>
          <w:lang w:val="uk-UA"/>
        </w:rPr>
        <w:t>w,</w:t>
      </w:r>
      <w:r w:rsidRPr="00A7684C">
        <w:rPr>
          <w:rStyle w:val="FontStyle23"/>
          <w:rFonts w:eastAsiaTheme="majorEastAsia"/>
          <w:color w:val="000000"/>
          <w:sz w:val="28"/>
          <w:szCs w:val="28"/>
          <w:lang w:val="uk-UA"/>
        </w:rPr>
        <w:t>)</w:t>
      </w:r>
      <w:r w:rsidRPr="00A7684C">
        <w:rPr>
          <w:rStyle w:val="FontStyle23"/>
          <w:rFonts w:eastAsiaTheme="majorEastAsia"/>
          <w:color w:val="000000"/>
          <w:sz w:val="28"/>
          <w:szCs w:val="28"/>
          <w:vertAlign w:val="subscript"/>
          <w:lang w:val="uk-UA"/>
        </w:rPr>
        <w:t xml:space="preserve"> </w:t>
      </w:r>
      <w:r>
        <w:rPr>
          <w:rStyle w:val="FontStyle23"/>
          <w:rFonts w:eastAsiaTheme="majorEastAsia"/>
          <w:color w:val="000000"/>
          <w:sz w:val="28"/>
          <w:szCs w:val="28"/>
          <w:lang w:val="uk-UA"/>
        </w:rPr>
        <w:t>= 150/(60∙1,29∙0,63∙1,52∙1,</w:t>
      </w:r>
      <w:r w:rsidR="00526500">
        <w:rPr>
          <w:rStyle w:val="FontStyle23"/>
          <w:rFonts w:eastAsiaTheme="majorEastAsia"/>
          <w:color w:val="000000"/>
          <w:sz w:val="28"/>
          <w:szCs w:val="28"/>
          <w:lang w:val="uk-UA"/>
        </w:rPr>
        <w:t>62∙1) = 1,2</w:t>
      </w:r>
      <w:r>
        <w:rPr>
          <w:rStyle w:val="FontStyle23"/>
          <w:rFonts w:eastAsiaTheme="majorEastAsia"/>
          <w:color w:val="000000"/>
          <w:sz w:val="28"/>
          <w:szCs w:val="28"/>
          <w:lang w:val="uk-UA"/>
        </w:rPr>
        <w:t xml:space="preserve">5 </w:t>
      </w:r>
      <w:r w:rsidRPr="00A7684C">
        <w:rPr>
          <w:rStyle w:val="FontStyle23"/>
          <w:rFonts w:eastAsiaTheme="majorEastAsia"/>
          <w:color w:val="000000"/>
          <w:sz w:val="28"/>
          <w:szCs w:val="28"/>
          <w:lang w:val="uk-UA"/>
        </w:rPr>
        <w:t>м/хв.</w:t>
      </w:r>
      <w:r>
        <w:rPr>
          <w:rStyle w:val="FontStyle23"/>
          <w:rFonts w:eastAsiaTheme="majorEastAsia"/>
          <w:color w:val="000000"/>
          <w:sz w:val="28"/>
          <w:szCs w:val="28"/>
          <w:lang w:val="uk-UA"/>
        </w:rPr>
        <w:t>.</w:t>
      </w:r>
    </w:p>
    <w:p w:rsidR="00A7684C" w:rsidRDefault="00A7684C" w:rsidP="00A7684C">
      <w:pPr>
        <w:pStyle w:val="Style1"/>
        <w:widowControl/>
        <w:spacing w:before="240" w:after="240"/>
        <w:ind w:firstLine="384"/>
        <w:jc w:val="center"/>
        <w:rPr>
          <w:rStyle w:val="FontStyle27"/>
          <w:b/>
          <w:color w:val="000000"/>
          <w:sz w:val="28"/>
          <w:szCs w:val="28"/>
          <w:lang w:val="uk-UA" w:eastAsia="uk-UA"/>
        </w:rPr>
      </w:pPr>
      <w:r>
        <w:rPr>
          <w:rStyle w:val="FontStyle27"/>
          <w:b/>
          <w:color w:val="000000"/>
          <w:sz w:val="28"/>
          <w:szCs w:val="28"/>
          <w:lang w:eastAsia="uk-UA"/>
        </w:rPr>
        <w:t>3.2.</w:t>
      </w:r>
      <w:r w:rsidRPr="00A7684C">
        <w:rPr>
          <w:rStyle w:val="FontStyle27"/>
          <w:b/>
          <w:color w:val="000000"/>
          <w:sz w:val="28"/>
          <w:szCs w:val="28"/>
          <w:lang w:eastAsia="uk-UA"/>
        </w:rPr>
        <w:t xml:space="preserve"> Визначення розрахункової швидкості кріплення лави</w:t>
      </w:r>
    </w:p>
    <w:p w:rsidR="00A7684C" w:rsidRPr="00A7684C" w:rsidRDefault="00A7684C" w:rsidP="00A7684C">
      <w:pPr>
        <w:pStyle w:val="Style2"/>
        <w:widowControl/>
        <w:spacing w:line="240" w:lineRule="auto"/>
        <w:ind w:firstLine="709"/>
        <w:rPr>
          <w:rStyle w:val="FontStyle28"/>
          <w:rFonts w:eastAsiaTheme="majorEastAsia"/>
          <w:sz w:val="28"/>
          <w:szCs w:val="28"/>
          <w:lang w:eastAsia="uk-UA"/>
        </w:rPr>
      </w:pPr>
      <w:r w:rsidRPr="00A7684C">
        <w:rPr>
          <w:rStyle w:val="FontStyle27"/>
          <w:color w:val="000000"/>
          <w:sz w:val="28"/>
          <w:szCs w:val="28"/>
          <w:lang w:eastAsia="uk-UA"/>
        </w:rPr>
        <w:t>Розрахункова</w:t>
      </w:r>
      <w:r w:rsidRPr="00A7684C">
        <w:rPr>
          <w:rStyle w:val="FontStyle28"/>
          <w:rFonts w:eastAsiaTheme="majorEastAsia"/>
          <w:sz w:val="28"/>
          <w:szCs w:val="28"/>
          <w:lang w:val="uk-UA" w:eastAsia="uk-UA"/>
        </w:rPr>
        <w:t xml:space="preserve"> швидкість кріплення лави становить:</w:t>
      </w:r>
    </w:p>
    <w:p w:rsidR="005C1DEF" w:rsidRDefault="00A7684C" w:rsidP="00A7684C">
      <w:pPr>
        <w:pStyle w:val="Style1"/>
        <w:widowControl/>
        <w:spacing w:before="240" w:after="240"/>
        <w:ind w:firstLine="384"/>
        <w:jc w:val="both"/>
        <w:rPr>
          <w:rStyle w:val="FontStyle28"/>
          <w:rFonts w:eastAsiaTheme="majorEastAsia"/>
          <w:sz w:val="28"/>
          <w:szCs w:val="28"/>
          <w:lang w:val="uk-UA" w:eastAsia="uk-UA"/>
        </w:rPr>
      </w:pPr>
      <w:r w:rsidRPr="00A7684C">
        <w:rPr>
          <w:rStyle w:val="FontStyle28"/>
          <w:rFonts w:eastAsiaTheme="majorEastAsia"/>
          <w:i/>
          <w:sz w:val="28"/>
          <w:szCs w:val="28"/>
          <w:lang w:val="uk-UA" w:eastAsia="uk-UA"/>
        </w:rPr>
        <w:t xml:space="preserve">                              v</w:t>
      </w:r>
      <w:r w:rsidRPr="00A7684C">
        <w:rPr>
          <w:rStyle w:val="FontStyle28"/>
          <w:rFonts w:eastAsiaTheme="majorEastAsia"/>
          <w:i/>
          <w:sz w:val="28"/>
          <w:szCs w:val="28"/>
          <w:vertAlign w:val="subscript"/>
          <w:lang w:val="uk-UA" w:eastAsia="uk-UA"/>
        </w:rPr>
        <w:t>кр</w:t>
      </w:r>
      <w:r w:rsidRPr="00A7684C">
        <w:rPr>
          <w:rStyle w:val="FontStyle28"/>
          <w:rFonts w:eastAsiaTheme="majorEastAsia"/>
          <w:i/>
          <w:sz w:val="28"/>
          <w:szCs w:val="28"/>
          <w:lang w:val="uk-UA" w:eastAsia="uk-UA"/>
        </w:rPr>
        <w:t>= к</w:t>
      </w:r>
      <w:r w:rsidRPr="00A7684C">
        <w:rPr>
          <w:rStyle w:val="FontStyle28"/>
          <w:rFonts w:eastAsiaTheme="majorEastAsia"/>
          <w:i/>
          <w:sz w:val="28"/>
          <w:szCs w:val="28"/>
          <w:vertAlign w:val="subscript"/>
          <w:lang w:val="uk-UA" w:eastAsia="uk-UA"/>
        </w:rPr>
        <w:t>н.п.к.</w:t>
      </w:r>
      <w:r w:rsidRPr="00A7684C">
        <w:rPr>
          <w:rStyle w:val="FontStyle28"/>
          <w:rFonts w:eastAsiaTheme="majorEastAsia"/>
          <w:i/>
          <w:sz w:val="28"/>
          <w:szCs w:val="28"/>
          <w:lang w:val="uk-UA" w:eastAsia="uk-UA"/>
        </w:rPr>
        <w:t>· b</w:t>
      </w:r>
      <w:r w:rsidRPr="00A7684C">
        <w:rPr>
          <w:rStyle w:val="FontStyle28"/>
          <w:rFonts w:eastAsiaTheme="majorEastAsia"/>
          <w:i/>
          <w:sz w:val="28"/>
          <w:szCs w:val="28"/>
          <w:vertAlign w:val="subscript"/>
          <w:lang w:val="uk-UA" w:eastAsia="uk-UA"/>
        </w:rPr>
        <w:t>к</w:t>
      </w:r>
      <w:r w:rsidRPr="00A7684C">
        <w:rPr>
          <w:rStyle w:val="FontStyle28"/>
          <w:rFonts w:eastAsiaTheme="majorEastAsia"/>
          <w:i/>
          <w:sz w:val="28"/>
          <w:szCs w:val="28"/>
          <w:lang w:val="uk-UA" w:eastAsia="uk-UA"/>
        </w:rPr>
        <w:t>/Σt</w:t>
      </w:r>
      <w:r w:rsidRPr="00A7684C">
        <w:rPr>
          <w:rStyle w:val="FontStyle28"/>
          <w:rFonts w:eastAsiaTheme="majorEastAsia"/>
          <w:i/>
          <w:sz w:val="28"/>
          <w:szCs w:val="28"/>
          <w:vertAlign w:val="subscript"/>
          <w:lang w:val="uk-UA" w:eastAsia="uk-UA"/>
        </w:rPr>
        <w:t>кр</w:t>
      </w:r>
      <w:r w:rsidR="005C1DEF">
        <w:rPr>
          <w:rStyle w:val="FontStyle28"/>
          <w:rFonts w:eastAsiaTheme="majorEastAsia"/>
          <w:sz w:val="28"/>
          <w:szCs w:val="28"/>
          <w:lang w:val="uk-UA" w:eastAsia="uk-UA"/>
        </w:rPr>
        <w:t>.</w:t>
      </w:r>
    </w:p>
    <w:p w:rsidR="005C1DEF" w:rsidRDefault="005C1DEF" w:rsidP="00A7684C">
      <w:pPr>
        <w:pStyle w:val="Style1"/>
        <w:widowControl/>
        <w:spacing w:before="240" w:after="240"/>
        <w:ind w:firstLine="384"/>
        <w:jc w:val="both"/>
        <w:rPr>
          <w:rStyle w:val="FontStyle28"/>
          <w:rFonts w:eastAsiaTheme="majorEastAsia"/>
          <w:sz w:val="28"/>
          <w:szCs w:val="28"/>
          <w:lang w:val="uk-UA" w:eastAsia="uk-UA"/>
        </w:rPr>
      </w:pPr>
      <w:r>
        <w:rPr>
          <w:rStyle w:val="FontStyle28"/>
          <w:rFonts w:eastAsiaTheme="majorEastAsia"/>
          <w:sz w:val="28"/>
          <w:szCs w:val="28"/>
          <w:lang w:val="uk-UA" w:eastAsia="uk-UA"/>
        </w:rPr>
        <w:t xml:space="preserve">Для КДД кріплення </w:t>
      </w:r>
    </w:p>
    <w:p w:rsidR="00A7684C" w:rsidRDefault="005C1DEF" w:rsidP="005C1DEF">
      <w:pPr>
        <w:pStyle w:val="Style1"/>
        <w:widowControl/>
        <w:spacing w:before="240" w:after="240"/>
        <w:ind w:firstLine="384"/>
        <w:jc w:val="center"/>
        <w:rPr>
          <w:rStyle w:val="FontStyle27"/>
          <w:sz w:val="28"/>
          <w:szCs w:val="28"/>
          <w:lang w:val="uk-UA"/>
        </w:rPr>
      </w:pPr>
      <w:r w:rsidRPr="005C1DEF">
        <w:rPr>
          <w:rStyle w:val="FontStyle31"/>
          <w:sz w:val="28"/>
          <w:szCs w:val="28"/>
          <w:lang w:eastAsia="uk-UA"/>
        </w:rPr>
        <w:t>Σ</w:t>
      </w:r>
      <w:proofErr w:type="gramStart"/>
      <w:r w:rsidRPr="005C1DEF">
        <w:rPr>
          <w:rStyle w:val="FontStyle31"/>
          <w:sz w:val="28"/>
          <w:szCs w:val="28"/>
          <w:lang w:val="en-US" w:eastAsia="uk-UA"/>
        </w:rPr>
        <w:t>t</w:t>
      </w:r>
      <w:proofErr w:type="gramEnd"/>
      <w:r w:rsidRPr="005C1DEF">
        <w:rPr>
          <w:rStyle w:val="FontStyle31"/>
          <w:sz w:val="28"/>
          <w:szCs w:val="28"/>
          <w:vertAlign w:val="subscript"/>
          <w:lang w:val="uk-UA" w:eastAsia="uk-UA"/>
        </w:rPr>
        <w:t>кр</w:t>
      </w:r>
      <w:r w:rsidRPr="005C1DEF">
        <w:rPr>
          <w:rStyle w:val="FontStyle27"/>
          <w:sz w:val="28"/>
          <w:szCs w:val="28"/>
          <w:lang w:val="uk-UA"/>
        </w:rPr>
        <w:t xml:space="preserve"> =</w:t>
      </w:r>
      <w:r>
        <w:rPr>
          <w:rStyle w:val="FontStyle27"/>
          <w:sz w:val="28"/>
          <w:szCs w:val="28"/>
          <w:lang w:val="uk-UA"/>
        </w:rPr>
        <w:t xml:space="preserve"> </w:t>
      </w:r>
      <w:r w:rsidRPr="005C1DEF">
        <w:rPr>
          <w:rStyle w:val="FontStyle27"/>
          <w:i/>
          <w:sz w:val="28"/>
          <w:szCs w:val="28"/>
          <w:lang w:val="en-US"/>
        </w:rPr>
        <w:t>t</w:t>
      </w:r>
      <w:r w:rsidRPr="005C1DEF">
        <w:rPr>
          <w:rStyle w:val="FontStyle27"/>
          <w:i/>
          <w:sz w:val="28"/>
          <w:szCs w:val="28"/>
          <w:vertAlign w:val="subscript"/>
          <w:lang w:val="uk-UA"/>
        </w:rPr>
        <w:t>1</w:t>
      </w:r>
      <w:r w:rsidRPr="005C1DEF">
        <w:rPr>
          <w:rStyle w:val="FontStyle27"/>
          <w:i/>
          <w:sz w:val="28"/>
          <w:szCs w:val="28"/>
          <w:lang w:val="uk-UA"/>
        </w:rPr>
        <w:t>+</w:t>
      </w:r>
      <w:r w:rsidRPr="005C1DEF">
        <w:rPr>
          <w:rStyle w:val="FontStyle27"/>
          <w:i/>
          <w:sz w:val="28"/>
          <w:szCs w:val="28"/>
          <w:lang w:val="en-US"/>
        </w:rPr>
        <w:t>t</w:t>
      </w:r>
      <w:r w:rsidRPr="005C1DEF">
        <w:rPr>
          <w:rStyle w:val="FontStyle27"/>
          <w:i/>
          <w:sz w:val="28"/>
          <w:szCs w:val="28"/>
          <w:vertAlign w:val="subscript"/>
          <w:lang w:val="uk-UA"/>
        </w:rPr>
        <w:t>2</w:t>
      </w:r>
      <w:r w:rsidRPr="005C1DEF">
        <w:rPr>
          <w:rStyle w:val="FontStyle27"/>
          <w:i/>
          <w:sz w:val="28"/>
          <w:szCs w:val="28"/>
          <w:lang w:val="uk-UA"/>
        </w:rPr>
        <w:t>+</w:t>
      </w:r>
      <w:r w:rsidRPr="005C1DEF">
        <w:rPr>
          <w:rStyle w:val="FontStyle27"/>
          <w:i/>
          <w:sz w:val="28"/>
          <w:szCs w:val="28"/>
          <w:lang w:val="en-US"/>
        </w:rPr>
        <w:t>t</w:t>
      </w:r>
      <w:r w:rsidRPr="005C1DEF">
        <w:rPr>
          <w:rStyle w:val="FontStyle27"/>
          <w:i/>
          <w:sz w:val="28"/>
          <w:szCs w:val="28"/>
          <w:vertAlign w:val="subscript"/>
          <w:lang w:val="uk-UA"/>
        </w:rPr>
        <w:t>3</w:t>
      </w:r>
      <w:r>
        <w:rPr>
          <w:rStyle w:val="FontStyle27"/>
          <w:sz w:val="28"/>
          <w:szCs w:val="28"/>
          <w:lang w:val="uk-UA"/>
        </w:rPr>
        <w:t xml:space="preserve"> = 0,07+,2+,2 = 0,47 хв..</w:t>
      </w:r>
    </w:p>
    <w:p w:rsidR="005C1DEF" w:rsidRDefault="005C1DEF" w:rsidP="005C1DEF">
      <w:pPr>
        <w:jc w:val="center"/>
        <w:rPr>
          <w:rStyle w:val="FontStyle28"/>
          <w:b w:val="0"/>
          <w:sz w:val="28"/>
          <w:szCs w:val="28"/>
          <w:lang w:val="uk-UA" w:eastAsia="uk-UA"/>
        </w:rPr>
      </w:pPr>
      <w:r w:rsidRPr="005C1DEF">
        <w:rPr>
          <w:rStyle w:val="FontStyle27"/>
          <w:b w:val="0"/>
          <w:sz w:val="28"/>
          <w:szCs w:val="28"/>
          <w:lang w:val="uk-UA"/>
        </w:rPr>
        <w:t>Тоді:</w:t>
      </w:r>
      <w:r w:rsidRPr="005C1DEF">
        <w:rPr>
          <w:rStyle w:val="FontStyle28"/>
          <w:rFonts w:eastAsiaTheme="majorEastAsia"/>
          <w:b w:val="0"/>
          <w:i/>
          <w:sz w:val="28"/>
          <w:szCs w:val="28"/>
          <w:lang w:val="uk-UA" w:eastAsia="uk-UA"/>
        </w:rPr>
        <w:t xml:space="preserve"> v</w:t>
      </w:r>
      <w:r w:rsidRPr="005C1DEF">
        <w:rPr>
          <w:rStyle w:val="FontStyle28"/>
          <w:rFonts w:eastAsiaTheme="majorEastAsia"/>
          <w:b w:val="0"/>
          <w:i/>
          <w:sz w:val="28"/>
          <w:szCs w:val="28"/>
          <w:vertAlign w:val="subscript"/>
          <w:lang w:val="uk-UA" w:eastAsia="uk-UA"/>
        </w:rPr>
        <w:t>кр</w:t>
      </w:r>
      <w:r w:rsidRPr="005C1DEF">
        <w:rPr>
          <w:rStyle w:val="FontStyle28"/>
          <w:rFonts w:eastAsiaTheme="majorEastAsia"/>
          <w:b w:val="0"/>
          <w:i/>
          <w:sz w:val="28"/>
          <w:szCs w:val="28"/>
          <w:lang w:val="uk-UA" w:eastAsia="uk-UA"/>
        </w:rPr>
        <w:t>= к</w:t>
      </w:r>
      <w:r w:rsidRPr="005C1DEF">
        <w:rPr>
          <w:rStyle w:val="FontStyle28"/>
          <w:rFonts w:eastAsiaTheme="majorEastAsia"/>
          <w:b w:val="0"/>
          <w:i/>
          <w:sz w:val="28"/>
          <w:szCs w:val="28"/>
          <w:vertAlign w:val="subscript"/>
          <w:lang w:val="uk-UA" w:eastAsia="uk-UA"/>
        </w:rPr>
        <w:t>н.п.к.</w:t>
      </w:r>
      <w:r w:rsidRPr="005C1DEF">
        <w:rPr>
          <w:rStyle w:val="FontStyle28"/>
          <w:rFonts w:eastAsiaTheme="majorEastAsia"/>
          <w:b w:val="0"/>
          <w:i/>
          <w:sz w:val="28"/>
          <w:szCs w:val="28"/>
          <w:lang w:val="uk-UA" w:eastAsia="uk-UA"/>
        </w:rPr>
        <w:t>· b</w:t>
      </w:r>
      <w:r w:rsidRPr="005C1DEF">
        <w:rPr>
          <w:rStyle w:val="FontStyle28"/>
          <w:rFonts w:eastAsiaTheme="majorEastAsia"/>
          <w:b w:val="0"/>
          <w:i/>
          <w:sz w:val="28"/>
          <w:szCs w:val="28"/>
          <w:vertAlign w:val="subscript"/>
          <w:lang w:val="uk-UA" w:eastAsia="uk-UA"/>
        </w:rPr>
        <w:t>к</w:t>
      </w:r>
      <w:r w:rsidRPr="005C1DEF">
        <w:rPr>
          <w:rStyle w:val="FontStyle28"/>
          <w:rFonts w:eastAsiaTheme="majorEastAsia"/>
          <w:b w:val="0"/>
          <w:i/>
          <w:sz w:val="28"/>
          <w:szCs w:val="28"/>
          <w:lang w:val="uk-UA" w:eastAsia="uk-UA"/>
        </w:rPr>
        <w:t>/Σt</w:t>
      </w:r>
      <w:r w:rsidRPr="005C1DEF">
        <w:rPr>
          <w:rStyle w:val="FontStyle28"/>
          <w:rFonts w:eastAsiaTheme="majorEastAsia"/>
          <w:b w:val="0"/>
          <w:i/>
          <w:sz w:val="28"/>
          <w:szCs w:val="28"/>
          <w:vertAlign w:val="subscript"/>
          <w:lang w:val="uk-UA" w:eastAsia="uk-UA"/>
        </w:rPr>
        <w:t xml:space="preserve">кр </w:t>
      </w:r>
      <w:r w:rsidRPr="005C1DEF">
        <w:rPr>
          <w:rStyle w:val="FontStyle28"/>
          <w:rFonts w:eastAsiaTheme="majorEastAsia"/>
          <w:b w:val="0"/>
          <w:sz w:val="28"/>
          <w:szCs w:val="28"/>
          <w:lang w:val="uk-UA" w:eastAsia="uk-UA"/>
        </w:rPr>
        <w:t xml:space="preserve">= </w:t>
      </w:r>
      <w:r>
        <w:rPr>
          <w:rStyle w:val="FontStyle28"/>
          <w:b w:val="0"/>
          <w:sz w:val="28"/>
          <w:szCs w:val="28"/>
          <w:lang w:val="uk-UA" w:eastAsia="uk-UA"/>
        </w:rPr>
        <w:t>0,95·1,5/0,47 = 3,03</w:t>
      </w:r>
      <w:r w:rsidRPr="005C1DEF">
        <w:rPr>
          <w:rStyle w:val="FontStyle28"/>
          <w:b w:val="0"/>
          <w:sz w:val="28"/>
          <w:szCs w:val="28"/>
          <w:lang w:val="uk-UA" w:eastAsia="uk-UA"/>
        </w:rPr>
        <w:t xml:space="preserve"> м/хв.</w:t>
      </w:r>
    </w:p>
    <w:p w:rsidR="005C1DEF" w:rsidRDefault="005C1DEF" w:rsidP="005C1DEF">
      <w:pPr>
        <w:pStyle w:val="Style1"/>
        <w:widowControl/>
        <w:spacing w:before="240" w:after="240"/>
        <w:ind w:left="422"/>
        <w:jc w:val="center"/>
        <w:rPr>
          <w:rStyle w:val="FontStyle28"/>
          <w:rFonts w:eastAsiaTheme="majorEastAsia"/>
          <w:b/>
          <w:sz w:val="28"/>
          <w:szCs w:val="28"/>
          <w:lang w:val="uk-UA" w:eastAsia="uk-UA"/>
        </w:rPr>
      </w:pPr>
      <w:r>
        <w:rPr>
          <w:rStyle w:val="FontStyle27"/>
          <w:b/>
          <w:color w:val="000000"/>
          <w:sz w:val="28"/>
          <w:szCs w:val="28"/>
          <w:lang w:eastAsia="uk-UA"/>
        </w:rPr>
        <w:t>3.</w:t>
      </w:r>
      <w:r w:rsidRPr="005C1DEF">
        <w:rPr>
          <w:rStyle w:val="FontStyle27"/>
          <w:b/>
          <w:color w:val="000000"/>
          <w:sz w:val="28"/>
          <w:szCs w:val="28"/>
          <w:lang w:eastAsia="uk-UA"/>
        </w:rPr>
        <w:t>3. Перевірка швидкості подачі комбайна</w:t>
      </w:r>
      <w:r w:rsidRPr="005C1DEF">
        <w:rPr>
          <w:rStyle w:val="FontStyle27"/>
          <w:color w:val="000000"/>
          <w:sz w:val="28"/>
          <w:szCs w:val="28"/>
          <w:lang w:eastAsia="uk-UA"/>
        </w:rPr>
        <w:t xml:space="preserve"> </w:t>
      </w:r>
      <w:r w:rsidRPr="005C1DEF">
        <w:rPr>
          <w:rStyle w:val="FontStyle28"/>
          <w:rFonts w:eastAsiaTheme="majorEastAsia"/>
          <w:b/>
          <w:sz w:val="28"/>
          <w:szCs w:val="28"/>
          <w:lang w:val="uk-UA" w:eastAsia="uk-UA"/>
        </w:rPr>
        <w:t>по продуктивності скребкового конвеєра</w:t>
      </w:r>
    </w:p>
    <w:p w:rsidR="005C1DEF" w:rsidRDefault="005C1DEF" w:rsidP="00321FC8">
      <w:pPr>
        <w:pStyle w:val="Style10"/>
        <w:widowControl/>
        <w:spacing w:line="360" w:lineRule="auto"/>
        <w:ind w:right="-2" w:firstLine="851"/>
        <w:jc w:val="both"/>
        <w:rPr>
          <w:rStyle w:val="FontStyle23"/>
          <w:rFonts w:eastAsiaTheme="majorEastAsia"/>
          <w:i w:val="0"/>
          <w:color w:val="000000"/>
          <w:sz w:val="28"/>
          <w:szCs w:val="28"/>
          <w:lang w:eastAsia="en-US"/>
        </w:rPr>
      </w:pPr>
      <w:r>
        <w:rPr>
          <w:rStyle w:val="FontStyle28"/>
          <w:sz w:val="28"/>
          <w:lang w:eastAsia="uk-UA"/>
        </w:rPr>
        <w:t xml:space="preserve">Розрахункова швидкість подачі комбайна по продуктивності скребкового конвеєра СП87ПМ </w:t>
      </w:r>
      <w:r>
        <w:rPr>
          <w:rStyle w:val="FontStyle23"/>
          <w:rFonts w:eastAsiaTheme="majorEastAsia"/>
          <w:i w:val="0"/>
          <w:color w:val="000000"/>
          <w:sz w:val="28"/>
          <w:szCs w:val="28"/>
          <w:lang w:val="uk-UA" w:eastAsia="en-US"/>
        </w:rPr>
        <w:t>визначається з формули:</w:t>
      </w:r>
    </w:p>
    <w:p w:rsidR="005C1DEF" w:rsidRDefault="005C1DEF" w:rsidP="00321FC8">
      <w:pPr>
        <w:pStyle w:val="Style1"/>
        <w:widowControl/>
        <w:spacing w:line="360" w:lineRule="auto"/>
        <w:ind w:left="422"/>
        <w:jc w:val="center"/>
        <w:rPr>
          <w:rStyle w:val="FontStyle23"/>
          <w:rFonts w:eastAsiaTheme="majorEastAsia"/>
          <w:color w:val="000000"/>
          <w:sz w:val="28"/>
          <w:szCs w:val="28"/>
          <w:lang w:val="uk-UA" w:eastAsia="en-US"/>
        </w:rPr>
      </w:pPr>
      <w:r>
        <w:rPr>
          <w:rStyle w:val="FontStyle23"/>
          <w:rFonts w:eastAsiaTheme="majorEastAsia"/>
          <w:color w:val="000000"/>
          <w:sz w:val="28"/>
          <w:szCs w:val="28"/>
          <w:lang w:val="uk-UA" w:eastAsia="en-US"/>
        </w:rPr>
        <w:t>v</w:t>
      </w:r>
      <w:r>
        <w:rPr>
          <w:rStyle w:val="FontStyle23"/>
          <w:rFonts w:eastAsiaTheme="majorEastAsia"/>
          <w:color w:val="000000"/>
          <w:sz w:val="28"/>
          <w:szCs w:val="28"/>
          <w:vertAlign w:val="subscript"/>
          <w:lang w:val="uk-UA" w:eastAsia="en-US"/>
        </w:rPr>
        <w:t>кон</w:t>
      </w:r>
      <w:r>
        <w:rPr>
          <w:rStyle w:val="FontStyle23"/>
          <w:rFonts w:eastAsiaTheme="majorEastAsia"/>
          <w:color w:val="000000"/>
          <w:sz w:val="28"/>
          <w:szCs w:val="28"/>
          <w:lang w:val="uk-UA" w:eastAsia="en-US"/>
        </w:rPr>
        <w:t xml:space="preserve"> = </w:t>
      </w:r>
      <w:r>
        <w:rPr>
          <w:rStyle w:val="FontStyle23"/>
          <w:rFonts w:eastAsiaTheme="majorEastAsia"/>
          <w:color w:val="000000"/>
          <w:sz w:val="28"/>
          <w:szCs w:val="28"/>
          <w:lang w:val="en-US" w:eastAsia="en-US"/>
        </w:rPr>
        <w:t>q</w:t>
      </w:r>
      <w:r>
        <w:rPr>
          <w:rStyle w:val="FontStyle23"/>
          <w:rFonts w:eastAsiaTheme="majorEastAsia"/>
          <w:color w:val="000000"/>
          <w:sz w:val="28"/>
          <w:szCs w:val="28"/>
          <w:vertAlign w:val="subscript"/>
          <w:lang w:val="uk-UA" w:eastAsia="en-US"/>
        </w:rPr>
        <w:t>кон</w:t>
      </w:r>
      <w:r>
        <w:rPr>
          <w:rStyle w:val="FontStyle23"/>
          <w:rFonts w:eastAsiaTheme="majorEastAsia"/>
          <w:color w:val="000000"/>
          <w:sz w:val="28"/>
          <w:szCs w:val="28"/>
          <w:lang w:val="uk-UA" w:eastAsia="en-US"/>
        </w:rPr>
        <w:t xml:space="preserve"> /60∙ </w:t>
      </w:r>
      <w:r>
        <w:rPr>
          <w:rStyle w:val="FontStyle23"/>
          <w:rFonts w:eastAsiaTheme="majorEastAsia"/>
          <w:color w:val="000000"/>
          <w:sz w:val="28"/>
          <w:szCs w:val="28"/>
          <w:lang w:val="en-US" w:eastAsia="en-US"/>
        </w:rPr>
        <w:t>m</w:t>
      </w:r>
      <w:r>
        <w:rPr>
          <w:rStyle w:val="FontStyle23"/>
          <w:rFonts w:eastAsiaTheme="majorEastAsia"/>
          <w:color w:val="000000"/>
          <w:sz w:val="28"/>
          <w:szCs w:val="28"/>
          <w:vertAlign w:val="subscript"/>
          <w:lang w:val="en-US" w:eastAsia="en-US"/>
        </w:rPr>
        <w:t>e</w:t>
      </w:r>
      <w:r>
        <w:rPr>
          <w:rStyle w:val="FontStyle23"/>
          <w:rFonts w:eastAsiaTheme="majorEastAsia"/>
          <w:color w:val="000000"/>
          <w:sz w:val="28"/>
          <w:szCs w:val="28"/>
          <w:lang w:val="uk-UA" w:eastAsia="en-US"/>
        </w:rPr>
        <w:t>∙</w:t>
      </w:r>
      <w:r>
        <w:rPr>
          <w:rStyle w:val="FontStyle23"/>
          <w:rFonts w:eastAsiaTheme="majorEastAsia"/>
          <w:color w:val="000000"/>
          <w:sz w:val="28"/>
          <w:szCs w:val="28"/>
          <w:lang w:val="en-US" w:eastAsia="en-US"/>
        </w:rPr>
        <w:t>r</w:t>
      </w:r>
      <w:r>
        <w:rPr>
          <w:rStyle w:val="FontStyle23"/>
          <w:rFonts w:eastAsiaTheme="majorEastAsia"/>
          <w:color w:val="000000"/>
          <w:sz w:val="28"/>
          <w:szCs w:val="28"/>
          <w:lang w:val="uk-UA" w:eastAsia="en-US"/>
        </w:rPr>
        <w:t>∙</w:t>
      </w:r>
      <w:r>
        <w:rPr>
          <w:rStyle w:val="FontStyle23"/>
          <w:rFonts w:eastAsiaTheme="majorEastAsia"/>
          <w:color w:val="000000"/>
          <w:sz w:val="28"/>
          <w:szCs w:val="28"/>
          <w:lang w:val="en-US" w:eastAsia="en-US"/>
        </w:rPr>
        <w:t>γ</w:t>
      </w:r>
      <w:r>
        <w:rPr>
          <w:rStyle w:val="FontStyle23"/>
          <w:rFonts w:eastAsiaTheme="majorEastAsia"/>
          <w:color w:val="000000"/>
          <w:sz w:val="28"/>
          <w:szCs w:val="28"/>
          <w:lang w:val="uk-UA" w:eastAsia="en-US"/>
        </w:rPr>
        <w:t>∙к</w:t>
      </w:r>
      <w:r>
        <w:rPr>
          <w:rStyle w:val="FontStyle23"/>
          <w:rFonts w:eastAsiaTheme="majorEastAsia"/>
          <w:color w:val="000000"/>
          <w:sz w:val="28"/>
          <w:szCs w:val="28"/>
          <w:vertAlign w:val="subscript"/>
          <w:lang w:val="en-US" w:eastAsia="uk-UA"/>
        </w:rPr>
        <w:t>r</w:t>
      </w:r>
      <w:r>
        <w:rPr>
          <w:rStyle w:val="FontStyle23"/>
          <w:rFonts w:eastAsiaTheme="majorEastAsia"/>
          <w:color w:val="000000"/>
          <w:sz w:val="28"/>
          <w:szCs w:val="28"/>
          <w:vertAlign w:val="subscript"/>
          <w:lang w:val="uk-UA" w:eastAsia="uk-UA"/>
        </w:rPr>
        <w:t xml:space="preserve"> </w:t>
      </w:r>
      <w:r>
        <w:rPr>
          <w:rStyle w:val="FontStyle23"/>
          <w:rFonts w:eastAsiaTheme="majorEastAsia"/>
          <w:color w:val="000000"/>
          <w:sz w:val="28"/>
          <w:szCs w:val="28"/>
          <w:lang w:val="uk-UA" w:eastAsia="uk-UA"/>
        </w:rPr>
        <w:t>= 300/</w:t>
      </w:r>
      <w:r>
        <w:rPr>
          <w:rStyle w:val="FontStyle23"/>
          <w:rFonts w:eastAsiaTheme="majorEastAsia"/>
          <w:i w:val="0"/>
          <w:color w:val="000000"/>
          <w:sz w:val="28"/>
          <w:szCs w:val="28"/>
          <w:lang w:val="uk-UA" w:eastAsia="uk-UA"/>
        </w:rPr>
        <w:t>60</w:t>
      </w:r>
      <w:r>
        <w:rPr>
          <w:rStyle w:val="FontStyle23"/>
          <w:rFonts w:eastAsiaTheme="majorEastAsia"/>
          <w:color w:val="000000"/>
          <w:sz w:val="28"/>
          <w:szCs w:val="28"/>
          <w:lang w:val="uk-UA" w:eastAsia="en-US"/>
        </w:rPr>
        <w:t>∙</w:t>
      </w:r>
      <w:r>
        <w:rPr>
          <w:rStyle w:val="FontStyle23"/>
          <w:rFonts w:eastAsiaTheme="majorEastAsia"/>
          <w:i w:val="0"/>
          <w:color w:val="000000"/>
          <w:sz w:val="28"/>
          <w:szCs w:val="28"/>
          <w:lang w:val="uk-UA" w:eastAsia="en-US"/>
        </w:rPr>
        <w:t>1,29</w:t>
      </w:r>
      <w:r>
        <w:rPr>
          <w:rStyle w:val="FontStyle23"/>
          <w:rFonts w:eastAsiaTheme="majorEastAsia"/>
          <w:color w:val="000000"/>
          <w:sz w:val="28"/>
          <w:szCs w:val="28"/>
          <w:lang w:val="uk-UA" w:eastAsia="en-US"/>
        </w:rPr>
        <w:t>∙</w:t>
      </w:r>
      <w:r>
        <w:rPr>
          <w:rStyle w:val="FontStyle23"/>
          <w:rFonts w:eastAsiaTheme="majorEastAsia"/>
          <w:i w:val="0"/>
          <w:color w:val="000000"/>
          <w:sz w:val="28"/>
          <w:szCs w:val="28"/>
          <w:lang w:val="uk-UA" w:eastAsia="en-US"/>
        </w:rPr>
        <w:t>0,63</w:t>
      </w:r>
      <w:r>
        <w:rPr>
          <w:rStyle w:val="FontStyle23"/>
          <w:rFonts w:eastAsiaTheme="majorEastAsia"/>
          <w:color w:val="000000"/>
          <w:sz w:val="28"/>
          <w:szCs w:val="28"/>
          <w:lang w:val="uk-UA" w:eastAsia="en-US"/>
        </w:rPr>
        <w:t>∙1,52∙</w:t>
      </w:r>
      <w:r w:rsidR="00526500">
        <w:rPr>
          <w:rStyle w:val="FontStyle23"/>
          <w:rFonts w:eastAsiaTheme="majorEastAsia"/>
          <w:i w:val="0"/>
          <w:color w:val="000000"/>
          <w:sz w:val="28"/>
          <w:szCs w:val="28"/>
          <w:lang w:val="uk-UA" w:eastAsia="en-US"/>
        </w:rPr>
        <w:t>1,62 = 2,5</w:t>
      </w:r>
      <w:r>
        <w:rPr>
          <w:rStyle w:val="FontStyle23"/>
          <w:rFonts w:eastAsiaTheme="majorEastAsia"/>
          <w:i w:val="0"/>
          <w:color w:val="000000"/>
          <w:sz w:val="28"/>
          <w:szCs w:val="28"/>
          <w:lang w:val="uk-UA" w:eastAsia="en-US"/>
        </w:rPr>
        <w:t xml:space="preserve"> м/хв</w:t>
      </w:r>
      <w:r>
        <w:rPr>
          <w:rStyle w:val="FontStyle23"/>
          <w:rFonts w:eastAsiaTheme="majorEastAsia"/>
          <w:color w:val="000000"/>
          <w:sz w:val="28"/>
          <w:szCs w:val="28"/>
          <w:lang w:val="uk-UA" w:eastAsia="en-US"/>
        </w:rPr>
        <w:t>.</w:t>
      </w:r>
    </w:p>
    <w:p w:rsidR="005C1DEF" w:rsidRDefault="005C1DEF" w:rsidP="005C1DEF">
      <w:pPr>
        <w:pStyle w:val="Style10"/>
        <w:widowControl/>
        <w:spacing w:before="240" w:after="240"/>
        <w:ind w:right="1094"/>
        <w:jc w:val="center"/>
        <w:rPr>
          <w:rStyle w:val="FontStyle23"/>
          <w:rFonts w:eastAsiaTheme="majorEastAsia"/>
          <w:b/>
          <w:i w:val="0"/>
          <w:color w:val="000000"/>
          <w:sz w:val="28"/>
          <w:szCs w:val="28"/>
          <w:lang w:val="uk-UA" w:eastAsia="en-US"/>
        </w:rPr>
      </w:pPr>
      <w:r>
        <w:rPr>
          <w:rStyle w:val="FontStyle27"/>
          <w:b/>
          <w:color w:val="000000"/>
          <w:sz w:val="28"/>
          <w:szCs w:val="28"/>
          <w:lang w:eastAsia="uk-UA"/>
        </w:rPr>
        <w:lastRenderedPageBreak/>
        <w:t>3.</w:t>
      </w:r>
      <w:r w:rsidRPr="005C1DEF">
        <w:rPr>
          <w:rStyle w:val="FontStyle27"/>
          <w:b/>
          <w:color w:val="000000"/>
          <w:sz w:val="28"/>
          <w:szCs w:val="28"/>
          <w:lang w:eastAsia="uk-UA"/>
        </w:rPr>
        <w:t>4. Визначення швидкості подачі комбайна</w:t>
      </w:r>
      <w:r w:rsidRPr="005C1DEF">
        <w:rPr>
          <w:rStyle w:val="FontStyle23"/>
          <w:rFonts w:eastAsiaTheme="majorEastAsia"/>
          <w:color w:val="000000"/>
          <w:sz w:val="28"/>
          <w:szCs w:val="28"/>
          <w:lang w:val="uk-UA" w:eastAsia="en-US"/>
        </w:rPr>
        <w:t xml:space="preserve">   </w:t>
      </w:r>
      <w:r w:rsidRPr="005C1DEF">
        <w:rPr>
          <w:rStyle w:val="FontStyle23"/>
          <w:rFonts w:eastAsiaTheme="majorEastAsia"/>
          <w:b/>
          <w:i w:val="0"/>
          <w:color w:val="000000"/>
          <w:sz w:val="28"/>
          <w:szCs w:val="28"/>
          <w:lang w:val="uk-UA" w:eastAsia="en-US"/>
        </w:rPr>
        <w:t>з урахуванням обмежень</w:t>
      </w:r>
    </w:p>
    <w:p w:rsidR="005C1DEF" w:rsidRPr="005C1DEF" w:rsidRDefault="005C1DEF" w:rsidP="00321FC8">
      <w:pPr>
        <w:pStyle w:val="Style19"/>
        <w:widowControl/>
        <w:spacing w:line="360" w:lineRule="auto"/>
        <w:ind w:firstLine="851"/>
        <w:jc w:val="both"/>
        <w:rPr>
          <w:rStyle w:val="FontStyle28"/>
          <w:rFonts w:eastAsiaTheme="majorEastAsia"/>
          <w:sz w:val="28"/>
          <w:szCs w:val="28"/>
          <w:lang w:eastAsia="uk-UA"/>
        </w:rPr>
      </w:pPr>
      <w:r w:rsidRPr="005C1DEF">
        <w:rPr>
          <w:rStyle w:val="FontStyle28"/>
          <w:rFonts w:eastAsiaTheme="majorEastAsia"/>
          <w:sz w:val="28"/>
          <w:szCs w:val="28"/>
          <w:lang w:val="uk-UA" w:eastAsia="uk-UA"/>
        </w:rPr>
        <w:t>З отриманих результатів розрахунку швидкість подачі комбайна  маємо:</w:t>
      </w:r>
    </w:p>
    <w:p w:rsidR="005C1DEF" w:rsidRPr="005C1DEF" w:rsidRDefault="005C1DEF" w:rsidP="00321FC8">
      <w:pPr>
        <w:pStyle w:val="Style19"/>
        <w:widowControl/>
        <w:spacing w:line="360" w:lineRule="auto"/>
        <w:jc w:val="center"/>
        <w:rPr>
          <w:rStyle w:val="FontStyle28"/>
          <w:rFonts w:eastAsiaTheme="majorEastAsia"/>
          <w:sz w:val="28"/>
          <w:szCs w:val="28"/>
          <w:lang w:val="uk-UA" w:eastAsia="uk-UA"/>
        </w:rPr>
      </w:pPr>
      <w:r w:rsidRPr="005C1DEF">
        <w:rPr>
          <w:rStyle w:val="FontStyle23"/>
          <w:color w:val="000000"/>
          <w:sz w:val="28"/>
          <w:szCs w:val="28"/>
          <w:lang w:eastAsia="en-US"/>
        </w:rPr>
        <w:t>v</w:t>
      </w:r>
      <w:r w:rsidRPr="005C1DEF">
        <w:rPr>
          <w:rStyle w:val="FontStyle23"/>
          <w:color w:val="000000"/>
          <w:sz w:val="28"/>
          <w:szCs w:val="28"/>
          <w:vertAlign w:val="subscript"/>
          <w:lang w:val="en-US" w:eastAsia="en-US"/>
        </w:rPr>
        <w:t>n</w:t>
      </w:r>
      <w:proofErr w:type="gramStart"/>
      <w:r w:rsidRPr="005C1DEF">
        <w:rPr>
          <w:rStyle w:val="FontStyle23"/>
          <w:color w:val="000000"/>
          <w:sz w:val="28"/>
          <w:szCs w:val="28"/>
          <w:vertAlign w:val="superscript"/>
          <w:lang w:eastAsia="en-US"/>
        </w:rPr>
        <w:t>р</w:t>
      </w:r>
      <w:proofErr w:type="gramEnd"/>
      <w:r w:rsidRPr="005C1DEF">
        <w:rPr>
          <w:rStyle w:val="FontStyle23"/>
          <w:i w:val="0"/>
          <w:color w:val="000000"/>
          <w:sz w:val="28"/>
          <w:szCs w:val="28"/>
          <w:lang w:eastAsia="en-US"/>
        </w:rPr>
        <w:t>=</w:t>
      </w:r>
      <w:r w:rsidR="00526500">
        <w:rPr>
          <w:rStyle w:val="FontStyle23"/>
          <w:i w:val="0"/>
          <w:color w:val="000000"/>
          <w:sz w:val="28"/>
          <w:szCs w:val="28"/>
          <w:lang w:val="uk-UA" w:eastAsia="en-US"/>
        </w:rPr>
        <w:t>1,25</w:t>
      </w:r>
      <w:r w:rsidR="00526500" w:rsidRPr="00526500">
        <w:rPr>
          <w:rStyle w:val="FontStyle23"/>
          <w:i w:val="0"/>
          <w:color w:val="000000"/>
          <w:sz w:val="28"/>
          <w:szCs w:val="28"/>
          <w:lang w:eastAsia="en-US"/>
        </w:rPr>
        <w:t xml:space="preserve"> &lt; </w:t>
      </w:r>
      <w:r w:rsidRPr="005C1DEF">
        <w:rPr>
          <w:rStyle w:val="FontStyle28"/>
          <w:rFonts w:eastAsiaTheme="majorEastAsia"/>
          <w:i/>
          <w:sz w:val="28"/>
          <w:szCs w:val="28"/>
          <w:lang w:val="uk-UA" w:eastAsia="uk-UA"/>
        </w:rPr>
        <w:t>v</w:t>
      </w:r>
      <w:r w:rsidRPr="005C1DEF">
        <w:rPr>
          <w:rStyle w:val="FontStyle28"/>
          <w:rFonts w:eastAsiaTheme="majorEastAsia"/>
          <w:i/>
          <w:sz w:val="28"/>
          <w:szCs w:val="28"/>
          <w:vertAlign w:val="subscript"/>
          <w:lang w:val="uk-UA" w:eastAsia="uk-UA"/>
        </w:rPr>
        <w:t>кр</w:t>
      </w:r>
      <w:r w:rsidRPr="005C1DEF">
        <w:rPr>
          <w:rStyle w:val="FontStyle28"/>
          <w:rFonts w:eastAsiaTheme="majorEastAsia"/>
          <w:i/>
          <w:sz w:val="28"/>
          <w:szCs w:val="28"/>
          <w:lang w:val="uk-UA" w:eastAsia="uk-UA"/>
        </w:rPr>
        <w:t>=</w:t>
      </w:r>
      <w:r>
        <w:rPr>
          <w:rStyle w:val="FontStyle28"/>
          <w:rFonts w:eastAsiaTheme="majorEastAsia"/>
          <w:sz w:val="28"/>
          <w:szCs w:val="28"/>
          <w:lang w:val="uk-UA" w:eastAsia="uk-UA"/>
        </w:rPr>
        <w:t>3,03</w:t>
      </w:r>
      <w:r w:rsidRPr="005C1DEF">
        <w:rPr>
          <w:rStyle w:val="FontStyle28"/>
          <w:rFonts w:eastAsiaTheme="majorEastAsia"/>
          <w:sz w:val="28"/>
          <w:szCs w:val="28"/>
          <w:lang w:val="uk-UA" w:eastAsia="uk-UA"/>
        </w:rPr>
        <w:t xml:space="preserve"> м/хв.</w:t>
      </w:r>
    </w:p>
    <w:p w:rsidR="005C1DEF" w:rsidRDefault="005C1DEF" w:rsidP="00321FC8">
      <w:pPr>
        <w:pStyle w:val="Style19"/>
        <w:widowControl/>
        <w:spacing w:line="360" w:lineRule="auto"/>
        <w:ind w:firstLine="851"/>
        <w:jc w:val="both"/>
        <w:rPr>
          <w:rStyle w:val="FontStyle28"/>
          <w:rFonts w:eastAsiaTheme="majorEastAsia"/>
          <w:sz w:val="28"/>
          <w:szCs w:val="28"/>
          <w:lang w:val="uk-UA" w:eastAsia="uk-UA"/>
        </w:rPr>
      </w:pPr>
      <w:r w:rsidRPr="005C1DEF">
        <w:rPr>
          <w:rStyle w:val="FontStyle28"/>
          <w:rFonts w:eastAsiaTheme="majorEastAsia"/>
          <w:sz w:val="28"/>
          <w:szCs w:val="28"/>
          <w:lang w:val="uk-UA" w:eastAsia="uk-UA"/>
        </w:rPr>
        <w:t xml:space="preserve">Отже </w:t>
      </w:r>
      <w:r w:rsidRPr="005C1DEF">
        <w:rPr>
          <w:rStyle w:val="FontStyle23"/>
          <w:color w:val="000000"/>
          <w:sz w:val="28"/>
          <w:szCs w:val="28"/>
          <w:lang w:eastAsia="en-US"/>
        </w:rPr>
        <w:t>v</w:t>
      </w:r>
      <w:r w:rsidRPr="005C1DEF">
        <w:rPr>
          <w:rStyle w:val="FontStyle23"/>
          <w:color w:val="000000"/>
          <w:sz w:val="28"/>
          <w:szCs w:val="28"/>
          <w:vertAlign w:val="subscript"/>
          <w:lang w:val="en-US" w:eastAsia="en-US"/>
        </w:rPr>
        <w:t>n</w:t>
      </w:r>
      <w:r w:rsidRPr="005C1DEF">
        <w:rPr>
          <w:rStyle w:val="FontStyle23"/>
          <w:i w:val="0"/>
          <w:color w:val="000000"/>
          <w:sz w:val="28"/>
          <w:szCs w:val="28"/>
          <w:lang w:val="uk-UA" w:eastAsia="en-US"/>
        </w:rPr>
        <w:t xml:space="preserve"> = </w:t>
      </w:r>
      <w:r w:rsidRPr="005C1DEF">
        <w:rPr>
          <w:rStyle w:val="FontStyle23"/>
          <w:color w:val="000000"/>
          <w:sz w:val="28"/>
          <w:szCs w:val="28"/>
          <w:lang w:eastAsia="en-US"/>
        </w:rPr>
        <w:t>v</w:t>
      </w:r>
      <w:r w:rsidRPr="005C1DEF">
        <w:rPr>
          <w:rStyle w:val="FontStyle23"/>
          <w:color w:val="000000"/>
          <w:sz w:val="28"/>
          <w:szCs w:val="28"/>
          <w:vertAlign w:val="subscript"/>
          <w:lang w:val="en-US" w:eastAsia="en-US"/>
        </w:rPr>
        <w:t>n</w:t>
      </w:r>
      <w:r w:rsidRPr="005C1DEF">
        <w:rPr>
          <w:rStyle w:val="FontStyle23"/>
          <w:color w:val="000000"/>
          <w:sz w:val="28"/>
          <w:szCs w:val="28"/>
          <w:vertAlign w:val="superscript"/>
          <w:lang w:val="uk-UA" w:eastAsia="en-US"/>
        </w:rPr>
        <w:t>р</w:t>
      </w:r>
      <w:r w:rsidR="00526500">
        <w:rPr>
          <w:rStyle w:val="FontStyle28"/>
          <w:rFonts w:eastAsiaTheme="majorEastAsia"/>
          <w:sz w:val="28"/>
          <w:szCs w:val="28"/>
          <w:lang w:val="uk-UA" w:eastAsia="uk-UA"/>
        </w:rPr>
        <w:t xml:space="preserve">= </w:t>
      </w:r>
      <w:r w:rsidR="00526500" w:rsidRPr="00526500">
        <w:rPr>
          <w:rStyle w:val="FontStyle28"/>
          <w:rFonts w:eastAsiaTheme="majorEastAsia"/>
          <w:sz w:val="28"/>
          <w:szCs w:val="28"/>
          <w:lang w:val="uk-UA" w:eastAsia="uk-UA"/>
        </w:rPr>
        <w:t>1.25</w:t>
      </w:r>
      <w:r w:rsidRPr="005C1DEF">
        <w:rPr>
          <w:rStyle w:val="FontStyle28"/>
          <w:rFonts w:eastAsiaTheme="majorEastAsia"/>
          <w:sz w:val="28"/>
          <w:szCs w:val="28"/>
          <w:lang w:val="uk-UA" w:eastAsia="uk-UA"/>
        </w:rPr>
        <w:t xml:space="preserve"> м/хв., яку і приймаємо до розрахунку.</w:t>
      </w:r>
    </w:p>
    <w:p w:rsidR="005C1DEF" w:rsidRDefault="005C1DEF" w:rsidP="00321FC8">
      <w:pPr>
        <w:pStyle w:val="Style1"/>
        <w:widowControl/>
        <w:spacing w:line="360" w:lineRule="auto"/>
        <w:ind w:firstLine="851"/>
        <w:jc w:val="both"/>
        <w:rPr>
          <w:rStyle w:val="FontStyle27"/>
          <w:rFonts w:eastAsiaTheme="majorEastAsia"/>
          <w:color w:val="000000"/>
          <w:sz w:val="28"/>
          <w:szCs w:val="28"/>
          <w:lang w:val="uk-UA"/>
        </w:rPr>
      </w:pPr>
      <w:r>
        <w:rPr>
          <w:rStyle w:val="FontStyle27"/>
          <w:rFonts w:eastAsiaTheme="majorEastAsia"/>
          <w:sz w:val="28"/>
          <w:szCs w:val="28"/>
          <w:lang w:val="uk-UA" w:eastAsia="uk-UA"/>
        </w:rPr>
        <w:t xml:space="preserve">Продуктивність вугільного комбайна </w:t>
      </w:r>
      <w:r>
        <w:rPr>
          <w:rStyle w:val="FontStyle27"/>
          <w:rFonts w:eastAsiaTheme="majorEastAsia"/>
          <w:color w:val="000000"/>
          <w:sz w:val="28"/>
          <w:szCs w:val="28"/>
          <w:lang w:val="uk-UA" w:eastAsia="uk-UA"/>
        </w:rPr>
        <w:t>визначається за формулою:</w:t>
      </w:r>
    </w:p>
    <w:p w:rsidR="005C1DEF" w:rsidRPr="005C1DEF" w:rsidRDefault="005C1DEF" w:rsidP="00321FC8">
      <w:pPr>
        <w:pStyle w:val="Style19"/>
        <w:widowControl/>
        <w:spacing w:line="360" w:lineRule="auto"/>
        <w:jc w:val="center"/>
        <w:rPr>
          <w:rStyle w:val="FontStyle28"/>
          <w:rFonts w:eastAsiaTheme="majorEastAsia"/>
          <w:sz w:val="28"/>
          <w:szCs w:val="28"/>
          <w:lang w:val="uk-UA"/>
        </w:rPr>
      </w:pPr>
      <w:proofErr w:type="gramStart"/>
      <w:r>
        <w:rPr>
          <w:rStyle w:val="FontStyle23"/>
          <w:color w:val="000000"/>
          <w:sz w:val="28"/>
          <w:lang w:val="en-US" w:eastAsia="en-US"/>
        </w:rPr>
        <w:t>q</w:t>
      </w:r>
      <w:r w:rsidRPr="005C1DEF">
        <w:rPr>
          <w:rStyle w:val="FontStyle23"/>
          <w:color w:val="000000"/>
          <w:sz w:val="28"/>
          <w:lang w:val="uk-UA" w:eastAsia="en-US"/>
        </w:rPr>
        <w:t xml:space="preserve"> =</w:t>
      </w:r>
      <w:proofErr w:type="gramEnd"/>
      <w:r w:rsidRPr="005C1DEF">
        <w:rPr>
          <w:rStyle w:val="FontStyle23"/>
          <w:color w:val="000000"/>
          <w:sz w:val="28"/>
          <w:lang w:val="uk-UA" w:eastAsia="en-US"/>
        </w:rPr>
        <w:t xml:space="preserve"> </w:t>
      </w:r>
      <w:r>
        <w:rPr>
          <w:rStyle w:val="FontStyle23"/>
          <w:color w:val="000000"/>
          <w:sz w:val="28"/>
          <w:lang w:eastAsia="en-US"/>
        </w:rPr>
        <w:t>v</w:t>
      </w:r>
      <w:r>
        <w:rPr>
          <w:rStyle w:val="FontStyle23"/>
          <w:color w:val="000000"/>
          <w:sz w:val="28"/>
          <w:vertAlign w:val="subscript"/>
          <w:lang w:val="en-US" w:eastAsia="en-US"/>
        </w:rPr>
        <w:t>n</w:t>
      </w:r>
      <w:r w:rsidRPr="005C1DEF">
        <w:rPr>
          <w:rStyle w:val="FontStyle23"/>
          <w:color w:val="000000"/>
          <w:sz w:val="28"/>
          <w:vertAlign w:val="subscript"/>
          <w:lang w:val="uk-UA" w:eastAsia="en-US"/>
        </w:rPr>
        <w:t xml:space="preserve"> </w:t>
      </w:r>
      <w:r w:rsidRPr="005C1DEF">
        <w:rPr>
          <w:rStyle w:val="FontStyle23"/>
          <w:color w:val="000000"/>
          <w:sz w:val="28"/>
          <w:lang w:val="uk-UA" w:eastAsia="en-US"/>
        </w:rPr>
        <w:t>∙</w:t>
      </w:r>
      <w:r>
        <w:rPr>
          <w:rStyle w:val="FontStyle23"/>
          <w:color w:val="000000"/>
          <w:sz w:val="28"/>
          <w:lang w:val="en-US" w:eastAsia="en-US"/>
        </w:rPr>
        <w:t>m</w:t>
      </w:r>
      <w:r w:rsidRPr="005C1DEF">
        <w:rPr>
          <w:rStyle w:val="FontStyle23"/>
          <w:color w:val="000000"/>
          <w:sz w:val="28"/>
          <w:vertAlign w:val="subscript"/>
          <w:lang w:val="uk-UA" w:eastAsia="uk-UA"/>
        </w:rPr>
        <w:t>в</w:t>
      </w:r>
      <w:r w:rsidRPr="005C1DEF">
        <w:rPr>
          <w:rStyle w:val="FontStyle23"/>
          <w:color w:val="000000"/>
          <w:sz w:val="28"/>
          <w:lang w:val="uk-UA" w:eastAsia="en-US"/>
        </w:rPr>
        <w:t>∙</w:t>
      </w:r>
      <w:r>
        <w:rPr>
          <w:rStyle w:val="FontStyle23"/>
          <w:color w:val="000000"/>
          <w:sz w:val="28"/>
          <w:lang w:val="en-US" w:eastAsia="en-US"/>
        </w:rPr>
        <w:t>r</w:t>
      </w:r>
      <w:r w:rsidRPr="005C1DEF">
        <w:rPr>
          <w:rStyle w:val="FontStyle23"/>
          <w:color w:val="000000"/>
          <w:sz w:val="28"/>
          <w:lang w:val="uk-UA" w:eastAsia="en-US"/>
        </w:rPr>
        <w:t>∙</w:t>
      </w:r>
      <w:r>
        <w:rPr>
          <w:rStyle w:val="FontStyle23"/>
          <w:color w:val="000000"/>
          <w:sz w:val="28"/>
          <w:lang w:val="en-US" w:eastAsia="en-US"/>
        </w:rPr>
        <w:t>γ</w:t>
      </w:r>
      <w:r w:rsidRPr="005C1DEF">
        <w:rPr>
          <w:rStyle w:val="FontStyle23"/>
          <w:color w:val="000000"/>
          <w:sz w:val="28"/>
          <w:lang w:val="uk-UA" w:eastAsia="en-US"/>
        </w:rPr>
        <w:t>∙к</w:t>
      </w:r>
      <w:r>
        <w:rPr>
          <w:rStyle w:val="FontStyle23"/>
          <w:color w:val="000000"/>
          <w:sz w:val="28"/>
          <w:vertAlign w:val="subscript"/>
          <w:lang w:val="en-US" w:eastAsia="uk-UA"/>
        </w:rPr>
        <w:t>r</w:t>
      </w:r>
      <w:r w:rsidRPr="005C1DEF">
        <w:rPr>
          <w:rStyle w:val="FontStyle23"/>
          <w:color w:val="000000"/>
          <w:sz w:val="28"/>
          <w:lang w:val="uk-UA" w:eastAsia="en-US"/>
        </w:rPr>
        <w:t xml:space="preserve">, </w:t>
      </w:r>
      <w:r>
        <w:rPr>
          <w:rStyle w:val="FontStyle23"/>
          <w:i w:val="0"/>
          <w:color w:val="000000"/>
          <w:sz w:val="28"/>
          <w:lang w:val="uk-UA" w:eastAsia="en-US"/>
        </w:rPr>
        <w:t xml:space="preserve">= </w:t>
      </w:r>
      <w:r w:rsidR="00526500" w:rsidRPr="00526500">
        <w:rPr>
          <w:rStyle w:val="FontStyle23"/>
          <w:i w:val="0"/>
          <w:color w:val="000000"/>
          <w:sz w:val="28"/>
          <w:lang w:val="uk-UA" w:eastAsia="en-US"/>
        </w:rPr>
        <w:t>1.25</w:t>
      </w:r>
      <w:r w:rsidRPr="005C1DEF">
        <w:rPr>
          <w:rStyle w:val="FontStyle23"/>
          <w:color w:val="000000"/>
          <w:sz w:val="28"/>
          <w:lang w:val="uk-UA" w:eastAsia="en-US"/>
        </w:rPr>
        <w:t>∙</w:t>
      </w:r>
      <w:r w:rsidRPr="005C1DEF">
        <w:rPr>
          <w:rStyle w:val="FontStyle23"/>
          <w:i w:val="0"/>
          <w:color w:val="000000"/>
          <w:sz w:val="28"/>
          <w:lang w:val="uk-UA" w:eastAsia="en-US"/>
        </w:rPr>
        <w:t>1,</w:t>
      </w:r>
      <w:r>
        <w:rPr>
          <w:rStyle w:val="FontStyle23"/>
          <w:i w:val="0"/>
          <w:color w:val="000000"/>
          <w:sz w:val="28"/>
          <w:lang w:val="uk-UA" w:eastAsia="en-US"/>
        </w:rPr>
        <w:t>29</w:t>
      </w:r>
      <w:r w:rsidRPr="005C1DEF">
        <w:rPr>
          <w:rStyle w:val="FontStyle23"/>
          <w:color w:val="000000"/>
          <w:sz w:val="28"/>
          <w:lang w:val="uk-UA" w:eastAsia="en-US"/>
        </w:rPr>
        <w:t>∙</w:t>
      </w:r>
      <w:r w:rsidRPr="005C1DEF">
        <w:rPr>
          <w:rStyle w:val="FontStyle23"/>
          <w:i w:val="0"/>
          <w:color w:val="000000"/>
          <w:sz w:val="28"/>
          <w:lang w:val="uk-UA" w:eastAsia="en-US"/>
        </w:rPr>
        <w:t>0,63</w:t>
      </w:r>
      <w:r w:rsidRPr="005C1DEF">
        <w:rPr>
          <w:rStyle w:val="FontStyle23"/>
          <w:color w:val="000000"/>
          <w:sz w:val="28"/>
          <w:lang w:val="uk-UA" w:eastAsia="en-US"/>
        </w:rPr>
        <w:t>∙</w:t>
      </w:r>
      <w:r w:rsidRPr="005C1DEF">
        <w:rPr>
          <w:rStyle w:val="FontStyle23"/>
          <w:i w:val="0"/>
          <w:color w:val="000000"/>
          <w:sz w:val="28"/>
          <w:lang w:val="uk-UA" w:eastAsia="en-US"/>
        </w:rPr>
        <w:t>1,</w:t>
      </w:r>
      <w:r>
        <w:rPr>
          <w:rStyle w:val="FontStyle23"/>
          <w:i w:val="0"/>
          <w:color w:val="000000"/>
          <w:sz w:val="28"/>
          <w:lang w:val="uk-UA" w:eastAsia="en-US"/>
        </w:rPr>
        <w:t>52</w:t>
      </w:r>
      <w:r w:rsidRPr="005C1DEF">
        <w:rPr>
          <w:rStyle w:val="FontStyle23"/>
          <w:color w:val="000000"/>
          <w:sz w:val="28"/>
          <w:lang w:val="uk-UA" w:eastAsia="en-US"/>
        </w:rPr>
        <w:t>∙</w:t>
      </w:r>
      <w:r w:rsidRPr="005C1DEF">
        <w:rPr>
          <w:rStyle w:val="FontStyle23"/>
          <w:i w:val="0"/>
          <w:color w:val="000000"/>
          <w:sz w:val="28"/>
          <w:lang w:val="uk-UA" w:eastAsia="en-US"/>
        </w:rPr>
        <w:t xml:space="preserve">0,95 = </w:t>
      </w:r>
      <w:r w:rsidR="00526500" w:rsidRPr="00526500">
        <w:rPr>
          <w:rStyle w:val="FontStyle23"/>
          <w:i w:val="0"/>
          <w:color w:val="000000"/>
          <w:sz w:val="28"/>
          <w:lang w:val="uk-UA" w:eastAsia="en-US"/>
        </w:rPr>
        <w:t>1.47</w:t>
      </w:r>
      <w:r w:rsidRPr="005C1DEF">
        <w:rPr>
          <w:rStyle w:val="FontStyle23"/>
          <w:color w:val="000000"/>
          <w:sz w:val="28"/>
          <w:lang w:val="uk-UA" w:eastAsia="en-US"/>
        </w:rPr>
        <w:t xml:space="preserve"> </w:t>
      </w:r>
      <w:r>
        <w:rPr>
          <w:rStyle w:val="FontStyle27"/>
          <w:rFonts w:eastAsiaTheme="majorEastAsia"/>
          <w:color w:val="000000"/>
          <w:sz w:val="28"/>
          <w:szCs w:val="28"/>
          <w:lang w:val="uk-UA" w:eastAsia="en-US"/>
        </w:rPr>
        <w:t>т/хв.</w:t>
      </w:r>
    </w:p>
    <w:p w:rsidR="0072203E" w:rsidRDefault="0072203E" w:rsidP="0072203E">
      <w:pPr>
        <w:spacing w:before="240" w:line="360" w:lineRule="auto"/>
        <w:ind w:firstLine="851"/>
        <w:jc w:val="center"/>
        <w:rPr>
          <w:rFonts w:ascii="Times New Roman" w:hAnsi="Times New Roman"/>
          <w:sz w:val="28"/>
          <w:szCs w:val="28"/>
          <w:lang w:val="uk-UA"/>
        </w:rPr>
      </w:pPr>
      <w:r>
        <w:rPr>
          <w:rFonts w:ascii="Times New Roman" w:hAnsi="Times New Roman"/>
          <w:sz w:val="28"/>
          <w:szCs w:val="28"/>
          <w:lang w:val="uk-UA"/>
        </w:rPr>
        <w:t>3.5</w:t>
      </w:r>
      <w:r w:rsidRPr="0072203E">
        <w:rPr>
          <w:rFonts w:ascii="Times New Roman" w:hAnsi="Times New Roman"/>
          <w:sz w:val="28"/>
          <w:szCs w:val="28"/>
          <w:lang w:val="uk-UA"/>
        </w:rPr>
        <w:t>. Розрахунок навантаження на лаву</w:t>
      </w:r>
    </w:p>
    <w:p w:rsidR="0072203E" w:rsidRPr="00C71FF2" w:rsidRDefault="0072203E" w:rsidP="00321FC8">
      <w:pPr>
        <w:shd w:val="clear" w:color="auto" w:fill="FFFFFF"/>
        <w:spacing w:line="360" w:lineRule="auto"/>
        <w:ind w:firstLine="567"/>
        <w:jc w:val="both"/>
        <w:rPr>
          <w:rFonts w:ascii="Times New Roman" w:hAnsi="Times New Roman" w:cs="Times New Roman"/>
          <w:b w:val="0"/>
          <w:bCs w:val="0"/>
          <w:iCs/>
          <w:spacing w:val="8"/>
          <w:sz w:val="28"/>
          <w:szCs w:val="28"/>
          <w:lang w:val="uk-UA"/>
        </w:rPr>
      </w:pPr>
      <w:r w:rsidRPr="00C71FF2">
        <w:rPr>
          <w:rFonts w:ascii="Times New Roman" w:hAnsi="Times New Roman" w:cs="Times New Roman"/>
          <w:b w:val="0"/>
          <w:spacing w:val="1"/>
          <w:sz w:val="28"/>
          <w:szCs w:val="28"/>
          <w:lang w:val="uk-UA"/>
        </w:rPr>
        <w:t>Розрахунок навантаження на лаву</w:t>
      </w:r>
      <w:r w:rsidRPr="00C71FF2">
        <w:rPr>
          <w:rFonts w:ascii="Times New Roman" w:hAnsi="Times New Roman" w:cs="Times New Roman"/>
          <w:b w:val="0"/>
          <w:bCs w:val="0"/>
          <w:color w:val="000000"/>
          <w:spacing w:val="1"/>
          <w:sz w:val="28"/>
          <w:szCs w:val="28"/>
          <w:lang w:val="uk-UA"/>
        </w:rPr>
        <w:t xml:space="preserve"> був вибраний виїмковий комплекс </w:t>
      </w:r>
      <w:r>
        <w:rPr>
          <w:rFonts w:ascii="Times New Roman" w:hAnsi="Times New Roman" w:cs="Times New Roman"/>
          <w:b w:val="0"/>
          <w:bCs w:val="0"/>
          <w:color w:val="000000"/>
          <w:spacing w:val="5"/>
          <w:sz w:val="28"/>
          <w:szCs w:val="28"/>
          <w:lang w:val="uk-UA"/>
        </w:rPr>
        <w:t>КДД</w:t>
      </w:r>
      <w:r w:rsidRPr="00C71FF2">
        <w:rPr>
          <w:rFonts w:ascii="Times New Roman" w:hAnsi="Times New Roman" w:cs="Times New Roman"/>
          <w:b w:val="0"/>
          <w:bCs w:val="0"/>
          <w:color w:val="000000"/>
          <w:spacing w:val="5"/>
          <w:sz w:val="28"/>
          <w:szCs w:val="28"/>
          <w:lang w:val="uk-UA"/>
        </w:rPr>
        <w:t>.</w:t>
      </w:r>
      <w:r w:rsidRPr="00C71FF2">
        <w:rPr>
          <w:rFonts w:ascii="Times New Roman" w:hAnsi="Times New Roman" w:cs="Times New Roman"/>
          <w:b w:val="0"/>
          <w:bCs w:val="0"/>
          <w:color w:val="000000"/>
          <w:spacing w:val="1"/>
          <w:sz w:val="28"/>
          <w:szCs w:val="28"/>
          <w:lang w:val="uk-UA"/>
        </w:rPr>
        <w:t xml:space="preserve"> Розрахуємо </w:t>
      </w:r>
      <w:r w:rsidRPr="00C71FF2">
        <w:rPr>
          <w:rFonts w:ascii="Times New Roman" w:hAnsi="Times New Roman" w:cs="Times New Roman"/>
          <w:b w:val="0"/>
          <w:bCs w:val="0"/>
          <w:color w:val="000000"/>
          <w:spacing w:val="-6"/>
          <w:sz w:val="28"/>
          <w:szCs w:val="28"/>
          <w:lang w:val="uk-UA"/>
        </w:rPr>
        <w:t xml:space="preserve">навантаження на лаву обраного комбайна </w:t>
      </w:r>
      <w:r>
        <w:rPr>
          <w:rFonts w:ascii="Times New Roman" w:hAnsi="Times New Roman" w:cs="Times New Roman"/>
          <w:b w:val="0"/>
          <w:spacing w:val="1"/>
          <w:sz w:val="28"/>
          <w:szCs w:val="28"/>
          <w:lang w:val="uk-UA"/>
        </w:rPr>
        <w:t>РК</w:t>
      </w:r>
      <w:r w:rsidRPr="00C71FF2">
        <w:rPr>
          <w:rFonts w:ascii="Times New Roman" w:hAnsi="Times New Roman" w:cs="Times New Roman"/>
          <w:b w:val="0"/>
          <w:spacing w:val="1"/>
          <w:sz w:val="28"/>
          <w:szCs w:val="28"/>
          <w:lang w:val="uk-UA"/>
        </w:rPr>
        <w:t>У</w:t>
      </w:r>
      <w:r>
        <w:rPr>
          <w:rFonts w:ascii="Times New Roman" w:hAnsi="Times New Roman" w:cs="Times New Roman"/>
          <w:b w:val="0"/>
          <w:spacing w:val="1"/>
          <w:sz w:val="28"/>
          <w:szCs w:val="28"/>
          <w:lang w:val="uk-UA"/>
        </w:rPr>
        <w:t>10</w:t>
      </w:r>
      <w:r w:rsidRPr="00C71FF2">
        <w:rPr>
          <w:rFonts w:ascii="Times New Roman" w:hAnsi="Times New Roman" w:cs="Times New Roman"/>
          <w:b w:val="0"/>
          <w:sz w:val="28"/>
          <w:szCs w:val="28"/>
          <w:lang w:val="uk-UA"/>
        </w:rPr>
        <w:t>.</w:t>
      </w:r>
    </w:p>
    <w:p w:rsidR="00526500" w:rsidRPr="00D02DEC" w:rsidRDefault="0072203E" w:rsidP="00526500">
      <w:pPr>
        <w:shd w:val="clear" w:color="auto" w:fill="FFFFFF"/>
        <w:spacing w:line="360" w:lineRule="auto"/>
        <w:jc w:val="both"/>
        <w:rPr>
          <w:rFonts w:ascii="Times New Roman" w:hAnsi="Times New Roman" w:cs="Times New Roman"/>
          <w:b w:val="0"/>
          <w:bCs w:val="0"/>
          <w:color w:val="000000"/>
          <w:spacing w:val="1"/>
          <w:sz w:val="28"/>
          <w:szCs w:val="28"/>
          <w:lang w:val="uk-UA"/>
        </w:rPr>
      </w:pPr>
      <w:r w:rsidRPr="00C71FF2">
        <w:rPr>
          <w:rFonts w:ascii="Times New Roman" w:hAnsi="Times New Roman" w:cs="Times New Roman"/>
          <w:b w:val="0"/>
          <w:bCs w:val="0"/>
          <w:color w:val="000000"/>
          <w:spacing w:val="-2"/>
          <w:sz w:val="28"/>
          <w:szCs w:val="28"/>
          <w:lang w:val="uk-UA"/>
        </w:rPr>
        <w:t xml:space="preserve">    Навантаження на лаву залежить від продуктивності виїмкового обладнання та ступеню його використання, </w:t>
      </w:r>
      <w:r w:rsidRPr="00C71FF2">
        <w:rPr>
          <w:rFonts w:ascii="Times New Roman" w:hAnsi="Times New Roman" w:cs="Times New Roman"/>
          <w:b w:val="0"/>
          <w:bCs w:val="0"/>
          <w:color w:val="000000"/>
          <w:spacing w:val="1"/>
          <w:sz w:val="28"/>
          <w:szCs w:val="28"/>
          <w:lang w:val="uk-UA"/>
        </w:rPr>
        <w:t>типу кріплення, надійності роботи всіх складових елементів технологічної схеми.</w:t>
      </w:r>
    </w:p>
    <w:p w:rsidR="0072203E" w:rsidRDefault="0072203E" w:rsidP="00321FC8">
      <w:pPr>
        <w:spacing w:line="360" w:lineRule="auto"/>
        <w:ind w:firstLine="851"/>
        <w:jc w:val="both"/>
        <w:rPr>
          <w:rFonts w:ascii="Times New Roman" w:hAnsi="Times New Roman"/>
          <w:b w:val="0"/>
          <w:sz w:val="28"/>
          <w:szCs w:val="28"/>
          <w:lang w:val="uk-UA"/>
        </w:rPr>
      </w:pPr>
      <w:r w:rsidRPr="0072203E">
        <w:rPr>
          <w:rFonts w:ascii="Times New Roman" w:hAnsi="Times New Roman"/>
          <w:b w:val="0"/>
          <w:sz w:val="28"/>
          <w:szCs w:val="28"/>
          <w:lang w:val="uk-UA"/>
        </w:rPr>
        <w:t>Сумарна тривалість регламентованих організаційних перерв за зміну з врахуванням часу здачі-прийому зміни t</w:t>
      </w:r>
      <w:r w:rsidRPr="0072203E">
        <w:rPr>
          <w:rFonts w:ascii="Times New Roman" w:hAnsi="Times New Roman"/>
          <w:b w:val="0"/>
          <w:sz w:val="28"/>
          <w:szCs w:val="28"/>
          <w:vertAlign w:val="subscript"/>
          <w:lang w:val="uk-UA"/>
        </w:rPr>
        <w:t>з.п.</w:t>
      </w:r>
      <w:r w:rsidRPr="0072203E">
        <w:rPr>
          <w:rFonts w:ascii="Times New Roman" w:hAnsi="Times New Roman"/>
          <w:b w:val="0"/>
          <w:sz w:val="28"/>
          <w:szCs w:val="28"/>
          <w:lang w:val="uk-UA"/>
        </w:rPr>
        <w:t xml:space="preserve"> = 14 хв. </w:t>
      </w:r>
      <w:r>
        <w:rPr>
          <w:rFonts w:ascii="Times New Roman" w:hAnsi="Times New Roman"/>
          <w:b w:val="0"/>
          <w:sz w:val="28"/>
          <w:szCs w:val="28"/>
          <w:lang w:val="uk-UA"/>
        </w:rPr>
        <w:t>с</w:t>
      </w:r>
      <w:r w:rsidRPr="0072203E">
        <w:rPr>
          <w:rFonts w:ascii="Times New Roman" w:hAnsi="Times New Roman"/>
          <w:b w:val="0"/>
          <w:sz w:val="28"/>
          <w:szCs w:val="28"/>
          <w:lang w:val="uk-UA"/>
        </w:rPr>
        <w:t>тановить</w:t>
      </w:r>
      <w:r>
        <w:rPr>
          <w:rFonts w:ascii="Times New Roman" w:hAnsi="Times New Roman"/>
          <w:b w:val="0"/>
          <w:sz w:val="28"/>
          <w:szCs w:val="28"/>
          <w:lang w:val="uk-UA"/>
        </w:rPr>
        <w:t>:</w:t>
      </w:r>
    </w:p>
    <w:p w:rsidR="0072203E" w:rsidRDefault="0072203E" w:rsidP="00321FC8">
      <w:pPr>
        <w:spacing w:line="360" w:lineRule="auto"/>
        <w:ind w:firstLine="851"/>
        <w:jc w:val="center"/>
        <w:rPr>
          <w:rFonts w:ascii="Times New Roman" w:hAnsi="Times New Roman"/>
          <w:b w:val="0"/>
          <w:sz w:val="28"/>
          <w:szCs w:val="28"/>
          <w:lang w:val="uk-UA"/>
        </w:rPr>
      </w:pPr>
      <w:r w:rsidRPr="0072203E">
        <w:rPr>
          <w:rFonts w:ascii="Times New Roman" w:hAnsi="Times New Roman"/>
          <w:b w:val="0"/>
          <w:sz w:val="28"/>
          <w:szCs w:val="28"/>
          <w:lang w:val="uk-UA"/>
        </w:rPr>
        <w:t>t</w:t>
      </w:r>
      <w:r w:rsidRPr="0072203E">
        <w:rPr>
          <w:rFonts w:ascii="Times New Roman" w:hAnsi="Times New Roman"/>
          <w:b w:val="0"/>
          <w:sz w:val="28"/>
          <w:szCs w:val="28"/>
          <w:vertAlign w:val="subscript"/>
          <w:lang w:val="uk-UA"/>
        </w:rPr>
        <w:t>орг</w:t>
      </w:r>
      <w:r w:rsidRPr="0072203E">
        <w:rPr>
          <w:rFonts w:ascii="Times New Roman" w:hAnsi="Times New Roman"/>
          <w:b w:val="0"/>
          <w:sz w:val="28"/>
          <w:szCs w:val="28"/>
          <w:lang w:val="uk-UA"/>
        </w:rPr>
        <w:t>=</w:t>
      </w:r>
      <w:r>
        <w:rPr>
          <w:rFonts w:ascii="Times New Roman" w:hAnsi="Times New Roman"/>
          <w:b w:val="0"/>
          <w:sz w:val="28"/>
          <w:szCs w:val="28"/>
          <w:lang w:val="uk-UA"/>
        </w:rPr>
        <w:t xml:space="preserve"> </w:t>
      </w:r>
      <w:r w:rsidRPr="0072203E">
        <w:rPr>
          <w:rFonts w:ascii="Times New Roman" w:hAnsi="Times New Roman"/>
          <w:b w:val="0"/>
          <w:sz w:val="28"/>
          <w:szCs w:val="28"/>
          <w:lang w:val="uk-UA"/>
        </w:rPr>
        <w:t>t</w:t>
      </w:r>
      <w:r w:rsidRPr="0072203E">
        <w:rPr>
          <w:rFonts w:ascii="Times New Roman" w:hAnsi="Times New Roman"/>
          <w:b w:val="0"/>
          <w:sz w:val="28"/>
          <w:szCs w:val="28"/>
          <w:vertAlign w:val="subscript"/>
          <w:lang w:val="uk-UA"/>
        </w:rPr>
        <w:t>пз</w:t>
      </w:r>
      <w:r w:rsidRPr="0072203E">
        <w:rPr>
          <w:rFonts w:ascii="Times New Roman" w:hAnsi="Times New Roman"/>
          <w:b w:val="0"/>
          <w:sz w:val="28"/>
          <w:szCs w:val="28"/>
          <w:lang w:val="uk-UA"/>
        </w:rPr>
        <w:t>+ t</w:t>
      </w:r>
      <w:r w:rsidRPr="0072203E">
        <w:rPr>
          <w:rFonts w:ascii="Times New Roman" w:hAnsi="Times New Roman"/>
          <w:b w:val="0"/>
          <w:sz w:val="28"/>
          <w:szCs w:val="28"/>
          <w:vertAlign w:val="subscript"/>
          <w:lang w:val="uk-UA"/>
        </w:rPr>
        <w:t>тп</w:t>
      </w:r>
      <w:r>
        <w:rPr>
          <w:rFonts w:ascii="Times New Roman" w:hAnsi="Times New Roman"/>
          <w:b w:val="0"/>
          <w:sz w:val="28"/>
          <w:szCs w:val="28"/>
          <w:lang w:val="uk-UA"/>
        </w:rPr>
        <w:t xml:space="preserve"> = </w:t>
      </w:r>
      <w:r w:rsidRPr="0072203E">
        <w:rPr>
          <w:rFonts w:ascii="Times New Roman" w:hAnsi="Times New Roman"/>
          <w:b w:val="0"/>
          <w:sz w:val="28"/>
          <w:szCs w:val="28"/>
          <w:lang w:val="uk-UA"/>
        </w:rPr>
        <w:t>14+20</w:t>
      </w:r>
      <w:r>
        <w:rPr>
          <w:rFonts w:ascii="Times New Roman" w:hAnsi="Times New Roman"/>
          <w:b w:val="0"/>
          <w:sz w:val="28"/>
          <w:szCs w:val="28"/>
          <w:lang w:val="uk-UA"/>
        </w:rPr>
        <w:t xml:space="preserve"> </w:t>
      </w:r>
      <w:r w:rsidRPr="0072203E">
        <w:rPr>
          <w:rFonts w:ascii="Times New Roman" w:hAnsi="Times New Roman"/>
          <w:b w:val="0"/>
          <w:sz w:val="28"/>
          <w:szCs w:val="28"/>
          <w:lang w:val="uk-UA"/>
        </w:rPr>
        <w:t>=</w:t>
      </w:r>
      <w:r>
        <w:rPr>
          <w:rFonts w:ascii="Times New Roman" w:hAnsi="Times New Roman"/>
          <w:b w:val="0"/>
          <w:sz w:val="28"/>
          <w:szCs w:val="28"/>
          <w:lang w:val="uk-UA"/>
        </w:rPr>
        <w:t xml:space="preserve"> </w:t>
      </w:r>
      <w:r w:rsidRPr="0072203E">
        <w:rPr>
          <w:rFonts w:ascii="Times New Roman" w:hAnsi="Times New Roman"/>
          <w:b w:val="0"/>
          <w:sz w:val="28"/>
          <w:szCs w:val="28"/>
          <w:lang w:val="uk-UA"/>
        </w:rPr>
        <w:t>34 хв</w:t>
      </w:r>
      <w:r>
        <w:rPr>
          <w:rFonts w:ascii="Times New Roman" w:hAnsi="Times New Roman"/>
          <w:b w:val="0"/>
          <w:sz w:val="28"/>
          <w:szCs w:val="28"/>
          <w:lang w:val="uk-UA"/>
        </w:rPr>
        <w:t>..</w:t>
      </w:r>
    </w:p>
    <w:p w:rsidR="0072203E" w:rsidRPr="0072203E" w:rsidRDefault="0072203E" w:rsidP="00321FC8">
      <w:pPr>
        <w:pStyle w:val="Style8"/>
        <w:widowControl/>
        <w:spacing w:line="360" w:lineRule="auto"/>
        <w:jc w:val="both"/>
        <w:rPr>
          <w:rStyle w:val="FontStyle23"/>
          <w:rFonts w:eastAsiaTheme="majorEastAsia"/>
          <w:i w:val="0"/>
          <w:color w:val="000000"/>
          <w:sz w:val="28"/>
          <w:szCs w:val="28"/>
          <w:lang w:val="uk-UA" w:eastAsia="en-US"/>
        </w:rPr>
      </w:pPr>
      <w:r>
        <w:rPr>
          <w:rStyle w:val="FontStyle23"/>
          <w:rFonts w:eastAsiaTheme="majorEastAsia"/>
          <w:i w:val="0"/>
          <w:sz w:val="28"/>
          <w:szCs w:val="28"/>
          <w:lang w:val="uk-UA" w:eastAsia="en-US"/>
        </w:rPr>
        <w:t>Т</w:t>
      </w:r>
      <w:r w:rsidRPr="0072203E">
        <w:rPr>
          <w:rStyle w:val="FontStyle23"/>
          <w:rFonts w:eastAsiaTheme="majorEastAsia"/>
          <w:i w:val="0"/>
          <w:sz w:val="28"/>
          <w:szCs w:val="28"/>
          <w:lang w:val="uk-UA" w:eastAsia="en-US"/>
        </w:rPr>
        <w:t>ривалість</w:t>
      </w:r>
      <w:r w:rsidRPr="0072203E">
        <w:rPr>
          <w:sz w:val="28"/>
          <w:szCs w:val="28"/>
          <w:lang w:val="uk-UA"/>
        </w:rPr>
        <w:t xml:space="preserve"> виймання вугілля комбайном:</w:t>
      </w:r>
    </w:p>
    <w:p w:rsidR="0072203E" w:rsidRPr="0072203E" w:rsidRDefault="0072203E" w:rsidP="00321FC8">
      <w:pPr>
        <w:pStyle w:val="Style8"/>
        <w:widowControl/>
        <w:spacing w:line="360" w:lineRule="auto"/>
        <w:ind w:firstLine="851"/>
        <w:jc w:val="center"/>
        <w:rPr>
          <w:rStyle w:val="FontStyle23"/>
          <w:rFonts w:eastAsiaTheme="majorEastAsia"/>
          <w:i w:val="0"/>
          <w:color w:val="000000"/>
          <w:sz w:val="28"/>
          <w:szCs w:val="28"/>
          <w:lang w:val="uk-UA" w:eastAsia="en-US"/>
        </w:rPr>
      </w:pPr>
      <w:proofErr w:type="gramStart"/>
      <w:r w:rsidRPr="0072203E">
        <w:rPr>
          <w:i/>
          <w:sz w:val="28"/>
          <w:szCs w:val="28"/>
          <w:lang w:val="en-US"/>
        </w:rPr>
        <w:t>t</w:t>
      </w:r>
      <w:r w:rsidRPr="0072203E">
        <w:rPr>
          <w:i/>
          <w:sz w:val="28"/>
          <w:szCs w:val="28"/>
          <w:vertAlign w:val="subscript"/>
          <w:lang w:val="uk-UA"/>
        </w:rPr>
        <w:t>в</w:t>
      </w:r>
      <w:proofErr w:type="gramEnd"/>
      <w:r w:rsidRPr="0072203E">
        <w:rPr>
          <w:i/>
          <w:sz w:val="28"/>
          <w:szCs w:val="28"/>
          <w:lang w:val="uk-UA"/>
        </w:rPr>
        <w:t>=(</w:t>
      </w:r>
      <w:r w:rsidRPr="0072203E">
        <w:rPr>
          <w:rStyle w:val="FontStyle27"/>
          <w:i/>
          <w:szCs w:val="28"/>
          <w:lang w:val="uk-UA" w:eastAsia="uk-UA"/>
        </w:rPr>
        <w:t xml:space="preserve"> </w:t>
      </w:r>
      <w:r w:rsidRPr="0072203E">
        <w:rPr>
          <w:rStyle w:val="FontStyle27"/>
          <w:i/>
          <w:szCs w:val="28"/>
          <w:lang w:val="en-US" w:eastAsia="uk-UA"/>
        </w:rPr>
        <w:t>l</w:t>
      </w:r>
      <w:r w:rsidRPr="0072203E">
        <w:rPr>
          <w:rStyle w:val="FontStyle27"/>
          <w:i/>
          <w:szCs w:val="28"/>
          <w:vertAlign w:val="subscript"/>
          <w:lang w:val="uk-UA" w:eastAsia="uk-UA"/>
        </w:rPr>
        <w:t>л</w:t>
      </w:r>
      <w:r w:rsidRPr="0072203E">
        <w:rPr>
          <w:rStyle w:val="FontStyle27"/>
          <w:i/>
          <w:szCs w:val="28"/>
          <w:lang w:val="uk-UA" w:eastAsia="uk-UA"/>
        </w:rPr>
        <w:t>-</w:t>
      </w:r>
      <w:r w:rsidRPr="0072203E">
        <w:rPr>
          <w:i/>
          <w:sz w:val="28"/>
          <w:szCs w:val="28"/>
          <w:lang w:val="uk-UA"/>
        </w:rPr>
        <w:t xml:space="preserve"> </w:t>
      </w:r>
      <w:r w:rsidRPr="0072203E">
        <w:rPr>
          <w:i/>
          <w:sz w:val="28"/>
          <w:szCs w:val="28"/>
        </w:rPr>
        <w:t>Σ</w:t>
      </w:r>
      <w:r w:rsidRPr="0072203E">
        <w:rPr>
          <w:i/>
          <w:sz w:val="28"/>
          <w:szCs w:val="28"/>
          <w:lang w:val="en-US"/>
        </w:rPr>
        <w:t>l</w:t>
      </w:r>
      <w:r w:rsidRPr="0072203E">
        <w:rPr>
          <w:rStyle w:val="FontStyle23"/>
          <w:rFonts w:eastAsiaTheme="majorEastAsia"/>
          <w:i w:val="0"/>
          <w:sz w:val="28"/>
          <w:szCs w:val="28"/>
          <w:vertAlign w:val="subscript"/>
          <w:lang w:val="uk-UA" w:eastAsia="uk-UA"/>
        </w:rPr>
        <w:t>н</w:t>
      </w:r>
      <w:r w:rsidRPr="0072203E">
        <w:rPr>
          <w:rStyle w:val="FontStyle23"/>
          <w:rFonts w:eastAsiaTheme="majorEastAsia"/>
          <w:i w:val="0"/>
          <w:sz w:val="28"/>
          <w:szCs w:val="28"/>
          <w:lang w:val="uk-UA" w:eastAsia="uk-UA"/>
        </w:rPr>
        <w:t>)/</w:t>
      </w:r>
      <w:r w:rsidRPr="0072203E">
        <w:rPr>
          <w:rStyle w:val="FontStyle23"/>
          <w:rFonts w:eastAsiaTheme="majorEastAsia"/>
          <w:color w:val="000000"/>
          <w:sz w:val="28"/>
          <w:szCs w:val="28"/>
          <w:lang w:val="uk-UA"/>
        </w:rPr>
        <w:t xml:space="preserve"> </w:t>
      </w:r>
      <w:r w:rsidRPr="0072203E">
        <w:rPr>
          <w:rStyle w:val="FontStyle23"/>
          <w:rFonts w:eastAsiaTheme="majorEastAsia"/>
          <w:color w:val="000000"/>
          <w:sz w:val="28"/>
          <w:szCs w:val="28"/>
          <w:lang w:val="uk-UA" w:eastAsia="en-US"/>
        </w:rPr>
        <w:t>v</w:t>
      </w:r>
      <w:r w:rsidRPr="0072203E">
        <w:rPr>
          <w:rStyle w:val="FontStyle23"/>
          <w:rFonts w:eastAsiaTheme="majorEastAsia"/>
          <w:color w:val="000000"/>
          <w:sz w:val="28"/>
          <w:szCs w:val="28"/>
          <w:vertAlign w:val="subscript"/>
          <w:lang w:val="en-US" w:eastAsia="en-US"/>
        </w:rPr>
        <w:t>n</w:t>
      </w:r>
      <w:r w:rsidRPr="0072203E">
        <w:rPr>
          <w:rStyle w:val="FontStyle23"/>
          <w:rFonts w:eastAsiaTheme="majorEastAsia"/>
          <w:color w:val="000000"/>
          <w:sz w:val="28"/>
          <w:szCs w:val="28"/>
          <w:lang w:val="uk-UA" w:eastAsia="en-US"/>
        </w:rPr>
        <w:t>,</w:t>
      </w:r>
      <w:r w:rsidR="00526500">
        <w:rPr>
          <w:rStyle w:val="FontStyle23"/>
          <w:rFonts w:eastAsiaTheme="majorEastAsia"/>
          <w:i w:val="0"/>
          <w:color w:val="000000"/>
          <w:sz w:val="28"/>
          <w:szCs w:val="28"/>
          <w:lang w:val="uk-UA" w:eastAsia="en-US"/>
        </w:rPr>
        <w:t xml:space="preserve"> = (180-0)/</w:t>
      </w:r>
      <w:r w:rsidR="00526500" w:rsidRPr="00526500">
        <w:rPr>
          <w:rStyle w:val="FontStyle23"/>
          <w:rFonts w:eastAsiaTheme="majorEastAsia"/>
          <w:i w:val="0"/>
          <w:color w:val="000000"/>
          <w:sz w:val="28"/>
          <w:szCs w:val="28"/>
          <w:lang w:val="uk-UA" w:eastAsia="en-US"/>
        </w:rPr>
        <w:t>1.</w:t>
      </w:r>
      <w:r w:rsidR="00526500" w:rsidRPr="00970FA7">
        <w:rPr>
          <w:rStyle w:val="FontStyle23"/>
          <w:rFonts w:eastAsiaTheme="majorEastAsia"/>
          <w:i w:val="0"/>
          <w:color w:val="000000"/>
          <w:sz w:val="28"/>
          <w:szCs w:val="28"/>
          <w:lang w:val="uk-UA" w:eastAsia="en-US"/>
        </w:rPr>
        <w:t>25</w:t>
      </w:r>
      <w:r w:rsidRPr="0072203E">
        <w:rPr>
          <w:rStyle w:val="FontStyle23"/>
          <w:rFonts w:eastAsiaTheme="majorEastAsia"/>
          <w:i w:val="0"/>
          <w:color w:val="000000"/>
          <w:sz w:val="28"/>
          <w:szCs w:val="28"/>
          <w:lang w:val="uk-UA" w:eastAsia="en-US"/>
        </w:rPr>
        <w:t xml:space="preserve"> = </w:t>
      </w:r>
      <w:r w:rsidR="00526500">
        <w:rPr>
          <w:rStyle w:val="FontStyle23"/>
          <w:rFonts w:eastAsiaTheme="majorEastAsia"/>
          <w:i w:val="0"/>
          <w:color w:val="000000"/>
          <w:sz w:val="28"/>
          <w:szCs w:val="28"/>
          <w:lang w:val="uk-UA" w:eastAsia="en-US"/>
        </w:rPr>
        <w:t>144</w:t>
      </w:r>
      <w:r w:rsidRPr="0072203E">
        <w:rPr>
          <w:rStyle w:val="FontStyle23"/>
          <w:rFonts w:eastAsiaTheme="majorEastAsia"/>
          <w:color w:val="000000"/>
          <w:sz w:val="28"/>
          <w:szCs w:val="28"/>
          <w:lang w:val="uk-UA" w:eastAsia="en-US"/>
        </w:rPr>
        <w:t xml:space="preserve"> </w:t>
      </w:r>
      <w:r>
        <w:rPr>
          <w:rStyle w:val="FontStyle23"/>
          <w:rFonts w:eastAsiaTheme="majorEastAsia"/>
          <w:i w:val="0"/>
          <w:color w:val="000000"/>
          <w:sz w:val="28"/>
          <w:szCs w:val="28"/>
          <w:lang w:val="uk-UA" w:eastAsia="en-US"/>
        </w:rPr>
        <w:t>хв..</w:t>
      </w:r>
    </w:p>
    <w:p w:rsidR="0072203E" w:rsidRPr="00526500" w:rsidRDefault="0072203E" w:rsidP="00321FC8">
      <w:pPr>
        <w:pStyle w:val="Style8"/>
        <w:widowControl/>
        <w:spacing w:line="360" w:lineRule="auto"/>
        <w:jc w:val="both"/>
        <w:rPr>
          <w:rStyle w:val="FontStyle23"/>
          <w:rFonts w:eastAsiaTheme="majorEastAsia"/>
          <w:i w:val="0"/>
          <w:sz w:val="28"/>
          <w:szCs w:val="28"/>
          <w:lang w:val="uk-UA" w:eastAsia="uk-UA"/>
        </w:rPr>
      </w:pPr>
      <w:r>
        <w:rPr>
          <w:rStyle w:val="FontStyle23"/>
          <w:rFonts w:eastAsiaTheme="majorEastAsia"/>
          <w:i w:val="0"/>
          <w:sz w:val="28"/>
          <w:szCs w:val="28"/>
          <w:lang w:val="uk-UA" w:eastAsia="en-US"/>
        </w:rPr>
        <w:t>Т</w:t>
      </w:r>
      <w:r w:rsidRPr="0072203E">
        <w:rPr>
          <w:rStyle w:val="FontStyle23"/>
          <w:rFonts w:eastAsiaTheme="majorEastAsia"/>
          <w:i w:val="0"/>
          <w:sz w:val="28"/>
          <w:szCs w:val="28"/>
          <w:lang w:val="uk-UA" w:eastAsia="en-US"/>
        </w:rPr>
        <w:t>ривалість руху комбайна при зачищенні лави:</w:t>
      </w:r>
      <w:r w:rsidRPr="0072203E">
        <w:rPr>
          <w:sz w:val="28"/>
          <w:szCs w:val="28"/>
          <w:lang w:val="uk-UA"/>
        </w:rPr>
        <w:t xml:space="preserve">                                                                         </w:t>
      </w:r>
    </w:p>
    <w:p w:rsidR="0072203E" w:rsidRDefault="0072203E" w:rsidP="00321FC8">
      <w:pPr>
        <w:spacing w:line="360" w:lineRule="auto"/>
        <w:ind w:firstLine="851"/>
        <w:jc w:val="center"/>
        <w:rPr>
          <w:rStyle w:val="FontStyle23"/>
          <w:rFonts w:eastAsiaTheme="majorEastAsia"/>
          <w:b w:val="0"/>
          <w:i w:val="0"/>
          <w:color w:val="000000"/>
          <w:sz w:val="28"/>
          <w:szCs w:val="28"/>
          <w:lang w:val="uk-UA"/>
        </w:rPr>
      </w:pPr>
      <w:r w:rsidRPr="0072203E">
        <w:rPr>
          <w:rStyle w:val="FontStyle27"/>
          <w:b w:val="0"/>
          <w:i/>
          <w:sz w:val="28"/>
          <w:szCs w:val="28"/>
          <w:lang w:val="en-US"/>
        </w:rPr>
        <w:t>t</w:t>
      </w:r>
      <w:r w:rsidRPr="00526500">
        <w:rPr>
          <w:rStyle w:val="FontStyle27"/>
          <w:b w:val="0"/>
          <w:i/>
          <w:sz w:val="28"/>
          <w:szCs w:val="28"/>
          <w:vertAlign w:val="subscript"/>
          <w:lang w:val="uk-UA"/>
        </w:rPr>
        <w:t>3</w:t>
      </w:r>
      <w:proofErr w:type="gramStart"/>
      <w:r w:rsidRPr="00526500">
        <w:rPr>
          <w:rStyle w:val="FontStyle27"/>
          <w:b w:val="0"/>
          <w:i/>
          <w:sz w:val="28"/>
          <w:szCs w:val="28"/>
          <w:lang w:val="uk-UA"/>
        </w:rPr>
        <w:t>=(</w:t>
      </w:r>
      <w:proofErr w:type="gramEnd"/>
      <w:r w:rsidRPr="00526500">
        <w:rPr>
          <w:rStyle w:val="FontStyle27"/>
          <w:b w:val="0"/>
          <w:i/>
          <w:sz w:val="28"/>
          <w:szCs w:val="28"/>
          <w:lang w:val="uk-UA" w:eastAsia="uk-UA"/>
        </w:rPr>
        <w:t xml:space="preserve"> </w:t>
      </w:r>
      <w:r w:rsidRPr="0072203E">
        <w:rPr>
          <w:rStyle w:val="FontStyle27"/>
          <w:b w:val="0"/>
          <w:i/>
          <w:sz w:val="28"/>
          <w:szCs w:val="28"/>
          <w:lang w:val="en-US" w:eastAsia="uk-UA"/>
        </w:rPr>
        <w:t>l</w:t>
      </w:r>
      <w:r w:rsidRPr="00526500">
        <w:rPr>
          <w:rStyle w:val="FontStyle27"/>
          <w:b w:val="0"/>
          <w:i/>
          <w:sz w:val="28"/>
          <w:szCs w:val="28"/>
          <w:vertAlign w:val="subscript"/>
          <w:lang w:val="uk-UA" w:eastAsia="uk-UA"/>
        </w:rPr>
        <w:t>л</w:t>
      </w:r>
      <w:r w:rsidRPr="00D02DEC">
        <w:rPr>
          <w:rStyle w:val="FontStyle27"/>
          <w:b w:val="0"/>
          <w:i/>
          <w:sz w:val="28"/>
          <w:szCs w:val="28"/>
          <w:lang w:val="uk-UA" w:eastAsia="uk-UA"/>
        </w:rPr>
        <w:t>-</w:t>
      </w:r>
      <w:r w:rsidRPr="0072203E">
        <w:rPr>
          <w:rFonts w:ascii="Times New Roman" w:hAnsi="Times New Roman"/>
          <w:b w:val="0"/>
          <w:i/>
          <w:sz w:val="28"/>
          <w:szCs w:val="28"/>
          <w:lang w:val="uk-UA"/>
        </w:rPr>
        <w:t xml:space="preserve"> </w:t>
      </w:r>
      <w:r w:rsidRPr="0072203E">
        <w:rPr>
          <w:rFonts w:ascii="Times New Roman" w:hAnsi="Times New Roman"/>
          <w:b w:val="0"/>
          <w:i/>
          <w:sz w:val="28"/>
          <w:szCs w:val="28"/>
        </w:rPr>
        <w:t>Σ</w:t>
      </w:r>
      <w:r w:rsidRPr="0072203E">
        <w:rPr>
          <w:rFonts w:ascii="Times New Roman" w:hAnsi="Times New Roman"/>
          <w:b w:val="0"/>
          <w:i/>
          <w:sz w:val="28"/>
          <w:szCs w:val="28"/>
          <w:lang w:val="en-US"/>
        </w:rPr>
        <w:t>l</w:t>
      </w:r>
      <w:r w:rsidRPr="0072203E">
        <w:rPr>
          <w:rStyle w:val="FontStyle23"/>
          <w:rFonts w:eastAsiaTheme="majorEastAsia"/>
          <w:b w:val="0"/>
          <w:i w:val="0"/>
          <w:sz w:val="28"/>
          <w:szCs w:val="28"/>
          <w:vertAlign w:val="subscript"/>
          <w:lang w:val="uk-UA" w:eastAsia="uk-UA"/>
        </w:rPr>
        <w:t>н)</w:t>
      </w:r>
      <w:r w:rsidRPr="0072203E">
        <w:rPr>
          <w:rStyle w:val="FontStyle23"/>
          <w:rFonts w:eastAsiaTheme="majorEastAsia"/>
          <w:b w:val="0"/>
          <w:i w:val="0"/>
          <w:sz w:val="28"/>
          <w:szCs w:val="28"/>
          <w:lang w:val="uk-UA" w:eastAsia="uk-UA"/>
        </w:rPr>
        <w:t>/</w:t>
      </w:r>
      <w:r w:rsidRPr="0072203E">
        <w:rPr>
          <w:rStyle w:val="FontStyle23"/>
          <w:rFonts w:eastAsiaTheme="majorEastAsia"/>
          <w:b w:val="0"/>
          <w:color w:val="000000"/>
          <w:sz w:val="28"/>
          <w:szCs w:val="28"/>
          <w:lang w:val="uk-UA"/>
        </w:rPr>
        <w:t xml:space="preserve"> v</w:t>
      </w:r>
      <w:r w:rsidRPr="0072203E">
        <w:rPr>
          <w:rStyle w:val="FontStyle23"/>
          <w:rFonts w:eastAsiaTheme="majorEastAsia"/>
          <w:b w:val="0"/>
          <w:color w:val="000000"/>
          <w:sz w:val="28"/>
          <w:szCs w:val="28"/>
          <w:vertAlign w:val="subscript"/>
          <w:lang w:val="uk-UA"/>
        </w:rPr>
        <w:t>з,</w:t>
      </w:r>
      <w:r w:rsidRPr="0072203E">
        <w:rPr>
          <w:rStyle w:val="FontStyle23"/>
          <w:rFonts w:eastAsiaTheme="majorEastAsia"/>
          <w:b w:val="0"/>
          <w:i w:val="0"/>
          <w:color w:val="000000"/>
          <w:sz w:val="28"/>
          <w:szCs w:val="28"/>
          <w:vertAlign w:val="subscript"/>
          <w:lang w:val="uk-UA"/>
        </w:rPr>
        <w:t xml:space="preserve"> </w:t>
      </w:r>
      <w:r>
        <w:rPr>
          <w:rStyle w:val="FontStyle23"/>
          <w:rFonts w:eastAsiaTheme="majorEastAsia"/>
          <w:b w:val="0"/>
          <w:i w:val="0"/>
          <w:color w:val="000000"/>
          <w:sz w:val="28"/>
          <w:szCs w:val="28"/>
          <w:lang w:val="uk-UA"/>
        </w:rPr>
        <w:t>= (180-0)/5</w:t>
      </w:r>
      <w:r w:rsidRPr="0072203E">
        <w:rPr>
          <w:rStyle w:val="FontStyle23"/>
          <w:rFonts w:eastAsiaTheme="majorEastAsia"/>
          <w:b w:val="0"/>
          <w:i w:val="0"/>
          <w:color w:val="000000"/>
          <w:sz w:val="28"/>
          <w:szCs w:val="28"/>
          <w:lang w:val="uk-UA"/>
        </w:rPr>
        <w:t xml:space="preserve"> = 3</w:t>
      </w:r>
      <w:r>
        <w:rPr>
          <w:rStyle w:val="FontStyle23"/>
          <w:rFonts w:eastAsiaTheme="majorEastAsia"/>
          <w:b w:val="0"/>
          <w:i w:val="0"/>
          <w:color w:val="000000"/>
          <w:sz w:val="28"/>
          <w:szCs w:val="28"/>
          <w:lang w:val="uk-UA"/>
        </w:rPr>
        <w:t>6</w:t>
      </w:r>
      <w:r w:rsidRPr="0072203E">
        <w:rPr>
          <w:rStyle w:val="FontStyle23"/>
          <w:rFonts w:eastAsiaTheme="majorEastAsia"/>
          <w:b w:val="0"/>
          <w:color w:val="000000"/>
          <w:sz w:val="28"/>
          <w:szCs w:val="28"/>
          <w:vertAlign w:val="subscript"/>
          <w:lang w:val="uk-UA"/>
        </w:rPr>
        <w:t xml:space="preserve"> </w:t>
      </w:r>
      <w:r w:rsidRPr="0072203E">
        <w:rPr>
          <w:rStyle w:val="FontStyle23"/>
          <w:rFonts w:eastAsiaTheme="majorEastAsia"/>
          <w:b w:val="0"/>
          <w:i w:val="0"/>
          <w:color w:val="000000"/>
          <w:sz w:val="28"/>
          <w:szCs w:val="28"/>
          <w:lang w:val="uk-UA"/>
        </w:rPr>
        <w:t>хв</w:t>
      </w:r>
      <w:r>
        <w:rPr>
          <w:rStyle w:val="FontStyle23"/>
          <w:rFonts w:eastAsiaTheme="majorEastAsia"/>
          <w:b w:val="0"/>
          <w:i w:val="0"/>
          <w:color w:val="000000"/>
          <w:sz w:val="28"/>
          <w:szCs w:val="28"/>
          <w:lang w:val="uk-UA"/>
        </w:rPr>
        <w:t>.</w:t>
      </w:r>
    </w:p>
    <w:p w:rsidR="0072203E" w:rsidRPr="0072203E" w:rsidRDefault="0072203E" w:rsidP="00321FC8">
      <w:pPr>
        <w:widowControl/>
        <w:autoSpaceDE/>
        <w:autoSpaceDN/>
        <w:adjustRightInd/>
        <w:spacing w:line="360" w:lineRule="auto"/>
        <w:jc w:val="both"/>
        <w:rPr>
          <w:rStyle w:val="FontStyle23"/>
          <w:rFonts w:eastAsiaTheme="majorEastAsia"/>
          <w:b w:val="0"/>
          <w:color w:val="000000"/>
          <w:sz w:val="28"/>
          <w:szCs w:val="28"/>
          <w:lang w:val="uk-UA"/>
        </w:rPr>
      </w:pPr>
      <w:r>
        <w:rPr>
          <w:rStyle w:val="FontStyle23"/>
          <w:rFonts w:eastAsiaTheme="majorEastAsia"/>
          <w:b w:val="0"/>
          <w:i w:val="0"/>
          <w:sz w:val="28"/>
          <w:szCs w:val="28"/>
          <w:lang w:val="uk-UA"/>
        </w:rPr>
        <w:t>Т</w:t>
      </w:r>
      <w:r w:rsidRPr="0072203E">
        <w:rPr>
          <w:rStyle w:val="FontStyle23"/>
          <w:rFonts w:eastAsiaTheme="majorEastAsia"/>
          <w:b w:val="0"/>
          <w:i w:val="0"/>
          <w:sz w:val="28"/>
          <w:szCs w:val="28"/>
          <w:lang w:val="uk-UA"/>
        </w:rPr>
        <w:t>ривалість</w:t>
      </w:r>
      <w:r w:rsidRPr="0072203E">
        <w:rPr>
          <w:rStyle w:val="FontStyle23"/>
          <w:rFonts w:eastAsiaTheme="majorEastAsia"/>
          <w:b w:val="0"/>
          <w:i w:val="0"/>
          <w:sz w:val="28"/>
          <w:szCs w:val="28"/>
          <w:lang w:val="uk-UA" w:eastAsia="uk-UA"/>
        </w:rPr>
        <w:t xml:space="preserve">  виконання кінцевих операцій</w:t>
      </w:r>
      <w:r w:rsidRPr="0072203E">
        <w:rPr>
          <w:rStyle w:val="FontStyle23"/>
          <w:rFonts w:eastAsiaTheme="majorEastAsia"/>
          <w:b w:val="0"/>
          <w:color w:val="000000"/>
          <w:sz w:val="28"/>
          <w:szCs w:val="28"/>
          <w:lang w:val="uk-UA"/>
        </w:rPr>
        <w:t xml:space="preserve"> </w:t>
      </w:r>
      <w:r w:rsidRPr="0072203E">
        <w:rPr>
          <w:rStyle w:val="FontStyle23"/>
          <w:rFonts w:eastAsiaTheme="majorEastAsia"/>
          <w:b w:val="0"/>
          <w:i w:val="0"/>
          <w:color w:val="000000"/>
          <w:sz w:val="28"/>
          <w:szCs w:val="28"/>
          <w:lang w:val="uk-UA"/>
        </w:rPr>
        <w:t>при зарубці способом «косих заїздів»:</w:t>
      </w:r>
      <w:r w:rsidRPr="0072203E">
        <w:rPr>
          <w:rStyle w:val="FontStyle23"/>
          <w:rFonts w:eastAsiaTheme="majorEastAsia"/>
          <w:b w:val="0"/>
          <w:color w:val="000000"/>
          <w:sz w:val="28"/>
          <w:szCs w:val="28"/>
          <w:lang w:val="uk-UA"/>
        </w:rPr>
        <w:t xml:space="preserve">                                                                                     </w:t>
      </w:r>
    </w:p>
    <w:p w:rsidR="0072203E" w:rsidRDefault="0072203E" w:rsidP="00321FC8">
      <w:pPr>
        <w:pStyle w:val="Style8"/>
        <w:widowControl/>
        <w:spacing w:line="360" w:lineRule="auto"/>
        <w:ind w:firstLine="851"/>
        <w:jc w:val="center"/>
        <w:rPr>
          <w:rStyle w:val="FontStyle23"/>
          <w:rFonts w:eastAsiaTheme="majorEastAsia"/>
          <w:color w:val="000000"/>
          <w:sz w:val="28"/>
          <w:szCs w:val="28"/>
          <w:lang w:val="uk-UA"/>
        </w:rPr>
      </w:pPr>
      <w:r w:rsidRPr="0072203E">
        <w:rPr>
          <w:rStyle w:val="FontStyle27"/>
          <w:i/>
          <w:sz w:val="28"/>
          <w:szCs w:val="28"/>
          <w:lang w:val="en-US" w:eastAsia="uk-UA"/>
        </w:rPr>
        <w:t>t</w:t>
      </w:r>
      <w:r w:rsidRPr="0072203E">
        <w:rPr>
          <w:rStyle w:val="FontStyle27"/>
          <w:i/>
          <w:sz w:val="28"/>
          <w:szCs w:val="28"/>
          <w:vertAlign w:val="subscript"/>
          <w:lang w:val="uk-UA" w:eastAsia="uk-UA"/>
        </w:rPr>
        <w:t>к.о</w:t>
      </w:r>
      <w:r w:rsidRPr="0072203E">
        <w:rPr>
          <w:rStyle w:val="FontStyle27"/>
          <w:sz w:val="28"/>
          <w:szCs w:val="28"/>
          <w:lang w:val="uk-UA" w:eastAsia="uk-UA"/>
        </w:rPr>
        <w:t>=2(2·</w:t>
      </w:r>
      <w:r w:rsidRPr="0072203E">
        <w:rPr>
          <w:rStyle w:val="FontStyle27"/>
          <w:i/>
          <w:sz w:val="28"/>
          <w:szCs w:val="28"/>
          <w:lang w:val="en-US" w:eastAsia="uk-UA"/>
        </w:rPr>
        <w:t>l</w:t>
      </w:r>
      <w:r w:rsidRPr="0072203E">
        <w:rPr>
          <w:rStyle w:val="FontStyle27"/>
          <w:i/>
          <w:sz w:val="28"/>
          <w:szCs w:val="28"/>
          <w:vertAlign w:val="subscript"/>
          <w:lang w:val="uk-UA" w:eastAsia="uk-UA"/>
        </w:rPr>
        <w:t>к</w:t>
      </w:r>
      <w:r w:rsidRPr="0072203E">
        <w:rPr>
          <w:rStyle w:val="FontStyle27"/>
          <w:i/>
          <w:sz w:val="28"/>
          <w:szCs w:val="28"/>
          <w:lang w:val="uk-UA" w:eastAsia="uk-UA"/>
        </w:rPr>
        <w:t xml:space="preserve">+ </w:t>
      </w:r>
      <w:r w:rsidRPr="0072203E">
        <w:rPr>
          <w:rStyle w:val="FontStyle27"/>
          <w:i/>
          <w:sz w:val="28"/>
          <w:szCs w:val="28"/>
          <w:lang w:val="en-US" w:eastAsia="uk-UA"/>
        </w:rPr>
        <w:t>l</w:t>
      </w:r>
      <w:r w:rsidRPr="0072203E">
        <w:rPr>
          <w:rStyle w:val="FontStyle27"/>
          <w:i/>
          <w:sz w:val="28"/>
          <w:szCs w:val="28"/>
          <w:vertAlign w:val="subscript"/>
          <w:lang w:val="uk-UA" w:eastAsia="uk-UA"/>
        </w:rPr>
        <w:t>в.к.</w:t>
      </w:r>
      <w:r w:rsidRPr="0072203E">
        <w:rPr>
          <w:rStyle w:val="FontStyle27"/>
          <w:sz w:val="28"/>
          <w:szCs w:val="28"/>
          <w:lang w:val="uk-UA" w:eastAsia="uk-UA"/>
        </w:rPr>
        <w:t>)/</w:t>
      </w:r>
      <w:r w:rsidRPr="0072203E">
        <w:rPr>
          <w:rStyle w:val="FontStyle23"/>
          <w:rFonts w:eastAsiaTheme="majorEastAsia"/>
          <w:color w:val="000000"/>
          <w:sz w:val="28"/>
          <w:szCs w:val="28"/>
          <w:lang w:val="uk-UA"/>
        </w:rPr>
        <w:t xml:space="preserve"> v</w:t>
      </w:r>
      <w:r w:rsidRPr="0072203E">
        <w:rPr>
          <w:rStyle w:val="FontStyle23"/>
          <w:rFonts w:eastAsiaTheme="majorEastAsia"/>
          <w:color w:val="000000"/>
          <w:sz w:val="28"/>
          <w:szCs w:val="28"/>
          <w:vertAlign w:val="subscript"/>
          <w:lang w:val="en-US"/>
        </w:rPr>
        <w:t>n</w:t>
      </w:r>
      <w:r w:rsidRPr="0072203E">
        <w:rPr>
          <w:rStyle w:val="FontStyle23"/>
          <w:rFonts w:eastAsiaTheme="majorEastAsia"/>
          <w:color w:val="000000"/>
          <w:sz w:val="28"/>
          <w:szCs w:val="28"/>
          <w:lang w:val="uk-UA"/>
        </w:rPr>
        <w:t xml:space="preserve"> = </w:t>
      </w:r>
      <w:r>
        <w:rPr>
          <w:rStyle w:val="FontStyle23"/>
          <w:rFonts w:eastAsiaTheme="majorEastAsia"/>
          <w:i w:val="0"/>
          <w:color w:val="000000"/>
          <w:sz w:val="28"/>
          <w:szCs w:val="28"/>
          <w:lang w:val="uk-UA"/>
        </w:rPr>
        <w:t>2(2·</w:t>
      </w:r>
      <w:r w:rsidR="00970FA7">
        <w:rPr>
          <w:rStyle w:val="FontStyle23"/>
          <w:rFonts w:eastAsiaTheme="majorEastAsia"/>
          <w:i w:val="0"/>
          <w:color w:val="000000"/>
          <w:sz w:val="28"/>
          <w:szCs w:val="28"/>
          <w:lang w:val="uk-UA"/>
        </w:rPr>
        <w:t>6,95+15,0)/1,25</w:t>
      </w:r>
      <w:r w:rsidRPr="0072203E">
        <w:rPr>
          <w:rStyle w:val="FontStyle23"/>
          <w:rFonts w:eastAsiaTheme="majorEastAsia"/>
          <w:i w:val="0"/>
          <w:color w:val="000000"/>
          <w:sz w:val="28"/>
          <w:szCs w:val="28"/>
          <w:lang w:val="uk-UA"/>
        </w:rPr>
        <w:t xml:space="preserve"> = </w:t>
      </w:r>
      <w:r w:rsidR="00970FA7">
        <w:rPr>
          <w:rStyle w:val="FontStyle23"/>
          <w:rFonts w:eastAsiaTheme="majorEastAsia"/>
          <w:i w:val="0"/>
          <w:color w:val="000000"/>
          <w:sz w:val="28"/>
          <w:szCs w:val="28"/>
          <w:lang w:val="uk-UA"/>
        </w:rPr>
        <w:t>46,24</w:t>
      </w:r>
      <w:r w:rsidRPr="0072203E">
        <w:rPr>
          <w:rStyle w:val="FontStyle23"/>
          <w:rFonts w:eastAsiaTheme="majorEastAsia"/>
          <w:color w:val="000000"/>
          <w:sz w:val="28"/>
          <w:szCs w:val="28"/>
          <w:lang w:val="uk-UA"/>
        </w:rPr>
        <w:t xml:space="preserve"> </w:t>
      </w:r>
      <w:r w:rsidRPr="0072203E">
        <w:rPr>
          <w:rStyle w:val="FontStyle23"/>
          <w:rFonts w:eastAsiaTheme="majorEastAsia"/>
          <w:i w:val="0"/>
          <w:color w:val="000000"/>
          <w:sz w:val="28"/>
          <w:szCs w:val="28"/>
          <w:lang w:val="uk-UA"/>
        </w:rPr>
        <w:t>хв</w:t>
      </w:r>
      <w:r w:rsidRPr="0072203E">
        <w:rPr>
          <w:rStyle w:val="FontStyle23"/>
          <w:rFonts w:eastAsiaTheme="majorEastAsia"/>
          <w:color w:val="000000"/>
          <w:sz w:val="28"/>
          <w:szCs w:val="28"/>
          <w:lang w:val="uk-UA"/>
        </w:rPr>
        <w:t>.</w:t>
      </w:r>
    </w:p>
    <w:p w:rsidR="00843863" w:rsidRPr="00843863" w:rsidRDefault="00843863" w:rsidP="00843863">
      <w:pPr>
        <w:pStyle w:val="Style8"/>
        <w:widowControl/>
        <w:spacing w:line="240" w:lineRule="auto"/>
        <w:ind w:firstLine="851"/>
        <w:jc w:val="both"/>
        <w:rPr>
          <w:rStyle w:val="FontStyle23"/>
          <w:rFonts w:eastAsiaTheme="majorEastAsia"/>
          <w:i w:val="0"/>
          <w:color w:val="000000"/>
          <w:sz w:val="28"/>
          <w:szCs w:val="28"/>
          <w:lang w:val="uk-UA"/>
        </w:rPr>
      </w:pPr>
      <w:r w:rsidRPr="00C71FF2">
        <w:rPr>
          <w:rStyle w:val="FontStyle27"/>
          <w:i/>
          <w:sz w:val="28"/>
          <w:szCs w:val="28"/>
          <w:lang w:val="uk-UA" w:eastAsia="uk-UA"/>
        </w:rPr>
        <w:t xml:space="preserve">            </w:t>
      </w:r>
    </w:p>
    <w:p w:rsidR="00843863" w:rsidRPr="00C71FF2" w:rsidRDefault="00843863" w:rsidP="00843863">
      <w:pPr>
        <w:shd w:val="clear" w:color="auto" w:fill="FFFFFF"/>
        <w:spacing w:line="360" w:lineRule="auto"/>
        <w:ind w:firstLine="851"/>
        <w:jc w:val="both"/>
        <w:rPr>
          <w:rFonts w:ascii="Times New Roman" w:hAnsi="Times New Roman" w:cs="Times New Roman"/>
          <w:b w:val="0"/>
          <w:sz w:val="28"/>
          <w:szCs w:val="28"/>
          <w:lang w:val="uk-UA"/>
        </w:rPr>
      </w:pPr>
      <w:r w:rsidRPr="00C71FF2">
        <w:rPr>
          <w:rFonts w:ascii="Times New Roman" w:hAnsi="Times New Roman" w:cs="Times New Roman"/>
          <w:b w:val="0"/>
          <w:color w:val="000000"/>
          <w:sz w:val="28"/>
          <w:szCs w:val="28"/>
          <w:lang w:val="uk-UA"/>
        </w:rPr>
        <w:t xml:space="preserve">Розраховуємо невідомі ще нам коефіцієнти готовності технологічної схеми: </w:t>
      </w:r>
    </w:p>
    <w:p w:rsidR="00843863" w:rsidRPr="00C71FF2" w:rsidRDefault="00843863" w:rsidP="00843863">
      <w:pPr>
        <w:pStyle w:val="Style8"/>
        <w:widowControl/>
        <w:spacing w:line="360" w:lineRule="auto"/>
        <w:ind w:firstLine="851"/>
        <w:jc w:val="center"/>
        <w:rPr>
          <w:color w:val="000000"/>
          <w:sz w:val="28"/>
          <w:szCs w:val="28"/>
          <w:lang w:val="uk-UA"/>
        </w:rPr>
      </w:pPr>
      <w:r w:rsidRPr="00C71FF2">
        <w:rPr>
          <w:i/>
          <w:color w:val="000000"/>
          <w:sz w:val="28"/>
          <w:szCs w:val="28"/>
        </w:rPr>
        <w:t>μ</w:t>
      </w:r>
      <w:r w:rsidRPr="00C71FF2">
        <w:rPr>
          <w:i/>
          <w:color w:val="000000"/>
          <w:sz w:val="28"/>
          <w:szCs w:val="28"/>
          <w:vertAlign w:val="subscript"/>
          <w:lang w:val="uk-UA"/>
        </w:rPr>
        <w:t xml:space="preserve">ку </w:t>
      </w:r>
      <w:r w:rsidRPr="00C71FF2">
        <w:rPr>
          <w:i/>
          <w:color w:val="000000"/>
          <w:sz w:val="28"/>
          <w:szCs w:val="28"/>
          <w:lang w:val="uk-UA"/>
        </w:rPr>
        <w:t xml:space="preserve">= </w:t>
      </w:r>
      <w:r w:rsidRPr="00C71FF2">
        <w:rPr>
          <w:i/>
          <w:color w:val="000000"/>
          <w:sz w:val="28"/>
          <w:szCs w:val="28"/>
        </w:rPr>
        <w:t>μ</w:t>
      </w:r>
      <w:r w:rsidRPr="00C71FF2">
        <w:rPr>
          <w:i/>
          <w:color w:val="000000"/>
          <w:sz w:val="28"/>
          <w:szCs w:val="28"/>
          <w:vertAlign w:val="subscript"/>
          <w:lang w:val="uk-UA"/>
        </w:rPr>
        <w:t>кд.1·</w:t>
      </w:r>
      <w:r w:rsidRPr="00C71FF2">
        <w:rPr>
          <w:i/>
          <w:color w:val="000000"/>
          <w:sz w:val="28"/>
          <w:szCs w:val="28"/>
          <w:lang w:val="uk-UA"/>
        </w:rPr>
        <w:t xml:space="preserve"> </w:t>
      </w:r>
      <w:r w:rsidRPr="00C71FF2">
        <w:rPr>
          <w:i/>
          <w:color w:val="000000"/>
          <w:sz w:val="28"/>
          <w:szCs w:val="28"/>
        </w:rPr>
        <w:t>μ</w:t>
      </w:r>
      <w:r w:rsidRPr="00C71FF2">
        <w:rPr>
          <w:i/>
          <w:color w:val="000000"/>
          <w:sz w:val="28"/>
          <w:szCs w:val="28"/>
          <w:vertAlign w:val="subscript"/>
          <w:lang w:val="uk-UA"/>
        </w:rPr>
        <w:t>кд.2·…·</w:t>
      </w:r>
      <w:r w:rsidRPr="00C71FF2">
        <w:rPr>
          <w:i/>
          <w:color w:val="000000"/>
          <w:sz w:val="28"/>
          <w:szCs w:val="28"/>
          <w:lang w:val="uk-UA"/>
        </w:rPr>
        <w:t xml:space="preserve"> </w:t>
      </w:r>
      <w:r w:rsidRPr="00C71FF2">
        <w:rPr>
          <w:i/>
          <w:color w:val="000000"/>
          <w:sz w:val="28"/>
          <w:szCs w:val="28"/>
        </w:rPr>
        <w:t>μ</w:t>
      </w:r>
      <w:r w:rsidRPr="00C71FF2">
        <w:rPr>
          <w:i/>
          <w:color w:val="000000"/>
          <w:sz w:val="28"/>
          <w:szCs w:val="28"/>
          <w:vertAlign w:val="subscript"/>
          <w:lang w:val="uk-UA"/>
        </w:rPr>
        <w:t>кд.</w:t>
      </w:r>
      <w:r w:rsidRPr="00C71FF2">
        <w:rPr>
          <w:i/>
          <w:color w:val="000000"/>
          <w:sz w:val="28"/>
          <w:szCs w:val="28"/>
          <w:vertAlign w:val="subscript"/>
          <w:lang w:val="en-US"/>
        </w:rPr>
        <w:t>n</w:t>
      </w:r>
      <w:r w:rsidRPr="00C71FF2">
        <w:rPr>
          <w:i/>
          <w:color w:val="000000"/>
          <w:sz w:val="28"/>
          <w:szCs w:val="28"/>
          <w:lang w:val="uk-UA"/>
        </w:rPr>
        <w:t xml:space="preserve">  </w:t>
      </w:r>
      <w:r w:rsidRPr="00C71FF2">
        <w:rPr>
          <w:color w:val="000000"/>
          <w:sz w:val="28"/>
          <w:szCs w:val="28"/>
          <w:lang w:val="uk-UA"/>
        </w:rPr>
        <w:t>= 0,92·0,97·0,97=0,87;</w:t>
      </w:r>
    </w:p>
    <w:p w:rsidR="00843863" w:rsidRPr="00C71FF2" w:rsidRDefault="00843863" w:rsidP="00843863">
      <w:pPr>
        <w:pStyle w:val="Style8"/>
        <w:widowControl/>
        <w:spacing w:line="360" w:lineRule="auto"/>
        <w:ind w:firstLine="851"/>
        <w:jc w:val="center"/>
        <w:rPr>
          <w:color w:val="000000"/>
          <w:sz w:val="28"/>
          <w:szCs w:val="28"/>
          <w:lang w:val="uk-UA"/>
        </w:rPr>
      </w:pPr>
      <w:r w:rsidRPr="00C71FF2">
        <w:rPr>
          <w:i/>
          <w:color w:val="000000"/>
          <w:sz w:val="28"/>
          <w:szCs w:val="28"/>
          <w:lang w:val="uk-UA"/>
        </w:rPr>
        <w:t>µ</w:t>
      </w:r>
      <w:r w:rsidRPr="00C71FF2">
        <w:rPr>
          <w:i/>
          <w:color w:val="000000"/>
          <w:sz w:val="28"/>
          <w:szCs w:val="28"/>
          <w:vertAlign w:val="subscript"/>
          <w:lang w:val="uk-UA"/>
        </w:rPr>
        <w:t>с</w:t>
      </w:r>
      <w:r w:rsidRPr="00C71FF2">
        <w:rPr>
          <w:i/>
          <w:color w:val="000000"/>
          <w:sz w:val="28"/>
          <w:szCs w:val="28"/>
          <w:lang w:val="uk-UA"/>
        </w:rPr>
        <w:t>= µ</w:t>
      </w:r>
      <w:r w:rsidRPr="00C71FF2">
        <w:rPr>
          <w:i/>
          <w:color w:val="000000"/>
          <w:sz w:val="28"/>
          <w:szCs w:val="28"/>
          <w:vertAlign w:val="subscript"/>
          <w:lang w:val="uk-UA"/>
        </w:rPr>
        <w:t>с.е</w:t>
      </w:r>
      <w:r w:rsidRPr="00C71FF2">
        <w:rPr>
          <w:i/>
          <w:color w:val="000000"/>
          <w:sz w:val="28"/>
          <w:szCs w:val="28"/>
          <w:lang w:val="uk-UA"/>
        </w:rPr>
        <w:t>- µ</w:t>
      </w:r>
      <w:r w:rsidRPr="00C71FF2">
        <w:rPr>
          <w:i/>
          <w:color w:val="000000"/>
          <w:sz w:val="28"/>
          <w:szCs w:val="28"/>
          <w:vertAlign w:val="subscript"/>
          <w:lang w:val="uk-UA"/>
        </w:rPr>
        <w:t>с.е</w:t>
      </w:r>
      <w:r w:rsidRPr="00C71FF2">
        <w:rPr>
          <w:color w:val="000000"/>
          <w:sz w:val="28"/>
          <w:szCs w:val="28"/>
          <w:lang w:val="uk-UA"/>
        </w:rPr>
        <w:t xml:space="preserve">(1- </w:t>
      </w:r>
      <w:r w:rsidRPr="00C71FF2">
        <w:rPr>
          <w:i/>
          <w:color w:val="000000"/>
          <w:sz w:val="28"/>
          <w:szCs w:val="28"/>
          <w:lang w:val="uk-UA"/>
        </w:rPr>
        <w:t>µ</w:t>
      </w:r>
      <w:r w:rsidRPr="00C71FF2">
        <w:rPr>
          <w:i/>
          <w:color w:val="000000"/>
          <w:sz w:val="28"/>
          <w:szCs w:val="28"/>
          <w:vertAlign w:val="subscript"/>
          <w:lang w:val="uk-UA"/>
        </w:rPr>
        <w:t>с.е</w:t>
      </w:r>
      <w:r w:rsidRPr="00C71FF2">
        <w:rPr>
          <w:color w:val="000000"/>
          <w:sz w:val="28"/>
          <w:szCs w:val="28"/>
          <w:lang w:val="uk-UA"/>
        </w:rPr>
        <w:t>)∑</w:t>
      </w:r>
      <w:r w:rsidRPr="00C71FF2">
        <w:rPr>
          <w:i/>
          <w:color w:val="000000"/>
          <w:sz w:val="28"/>
          <w:szCs w:val="28"/>
          <w:lang w:val="en-US"/>
        </w:rPr>
        <w:t>k</w:t>
      </w:r>
      <w:r w:rsidRPr="00C71FF2">
        <w:rPr>
          <w:i/>
          <w:color w:val="000000"/>
          <w:sz w:val="28"/>
          <w:szCs w:val="28"/>
          <w:vertAlign w:val="subscript"/>
          <w:lang w:val="en-US"/>
        </w:rPr>
        <w:t>e</w:t>
      </w:r>
      <w:r w:rsidRPr="00C71FF2">
        <w:rPr>
          <w:color w:val="000000"/>
          <w:sz w:val="28"/>
          <w:szCs w:val="28"/>
          <w:lang w:val="uk-UA"/>
        </w:rPr>
        <w:t>= 0,98-0,98(1-0,98)4 =0,90.</w:t>
      </w:r>
    </w:p>
    <w:p w:rsidR="00843863" w:rsidRPr="00C71FF2" w:rsidRDefault="00843863" w:rsidP="00843863">
      <w:pPr>
        <w:shd w:val="clear" w:color="auto" w:fill="FFFFFF"/>
        <w:spacing w:line="360" w:lineRule="auto"/>
        <w:ind w:firstLine="851"/>
        <w:jc w:val="both"/>
        <w:rPr>
          <w:rFonts w:ascii="Times New Roman" w:hAnsi="Times New Roman" w:cs="Times New Roman"/>
          <w:b w:val="0"/>
          <w:color w:val="000000"/>
          <w:sz w:val="28"/>
          <w:szCs w:val="28"/>
          <w:lang w:val="uk-UA"/>
        </w:rPr>
      </w:pPr>
      <w:r w:rsidRPr="00C71FF2">
        <w:rPr>
          <w:rFonts w:ascii="Times New Roman" w:hAnsi="Times New Roman" w:cs="Times New Roman"/>
          <w:b w:val="0"/>
          <w:color w:val="000000"/>
          <w:sz w:val="28"/>
          <w:szCs w:val="28"/>
          <w:lang w:val="uk-UA"/>
        </w:rPr>
        <w:t xml:space="preserve">Коефіцієнт готовності всієї технологічної схеми визначаємо </w:t>
      </w:r>
      <w:r>
        <w:rPr>
          <w:rFonts w:ascii="Times New Roman" w:hAnsi="Times New Roman" w:cs="Times New Roman"/>
          <w:b w:val="0"/>
          <w:color w:val="000000"/>
          <w:sz w:val="28"/>
          <w:szCs w:val="28"/>
          <w:lang w:val="uk-UA"/>
        </w:rPr>
        <w:t xml:space="preserve">за </w:t>
      </w:r>
      <w:r>
        <w:rPr>
          <w:rFonts w:ascii="Times New Roman" w:hAnsi="Times New Roman" w:cs="Times New Roman"/>
          <w:b w:val="0"/>
          <w:color w:val="000000"/>
          <w:sz w:val="28"/>
          <w:szCs w:val="28"/>
          <w:lang w:val="uk-UA"/>
        </w:rPr>
        <w:lastRenderedPageBreak/>
        <w:t>формулою</w:t>
      </w:r>
      <w:r w:rsidRPr="00C71FF2">
        <w:rPr>
          <w:rFonts w:ascii="Times New Roman" w:hAnsi="Times New Roman" w:cs="Times New Roman"/>
          <w:b w:val="0"/>
          <w:color w:val="000000"/>
          <w:sz w:val="28"/>
          <w:szCs w:val="28"/>
          <w:lang w:val="uk-UA"/>
        </w:rPr>
        <w:t>:</w:t>
      </w:r>
    </w:p>
    <w:p w:rsidR="0072203E" w:rsidRDefault="00D44065" w:rsidP="00843863">
      <w:pPr>
        <w:ind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fldChar w:fldCharType="begin"/>
      </w:r>
      <w:r w:rsidR="00843863" w:rsidRPr="00843863">
        <w:rPr>
          <w:rFonts w:ascii="Times New Roman" w:hAnsi="Times New Roman" w:cs="Times New Roman"/>
          <w:b w:val="0"/>
          <w:sz w:val="28"/>
          <w:szCs w:val="28"/>
          <w:lang w:val="uk-UA"/>
        </w:rPr>
        <w:instrText xml:space="preserve"> </w:instrText>
      </w:r>
      <w:r w:rsidR="00843863" w:rsidRPr="00C71FF2">
        <w:rPr>
          <w:rFonts w:ascii="Times New Roman" w:hAnsi="Times New Roman" w:cs="Times New Roman"/>
          <w:b w:val="0"/>
          <w:sz w:val="28"/>
          <w:szCs w:val="28"/>
        </w:rPr>
        <w:instrText>QUOTE</w:instrText>
      </w:r>
      <w:r w:rsidR="00843863" w:rsidRPr="00843863">
        <w:rPr>
          <w:rFonts w:ascii="Times New Roman" w:hAnsi="Times New Roman" w:cs="Times New Roman"/>
          <w:b w:val="0"/>
          <w:sz w:val="28"/>
          <w:szCs w:val="28"/>
          <w:lang w:val="uk-UA"/>
        </w:rPr>
        <w:instrText xml:space="preserve"> </w:instrText>
      </w:r>
      <m:oMath>
        <m:sSup>
          <m:sSupPr>
            <m:ctrlPr>
              <w:rPr>
                <w:rFonts w:ascii="Cambria Math" w:hAnsi="Times New Roman" w:cs="Times New Roman"/>
                <w:b w:val="0"/>
                <w:i/>
                <w:sz w:val="28"/>
                <w:szCs w:val="28"/>
                <w:lang w:val="uk-UA"/>
              </w:rPr>
            </m:ctrlPr>
          </m:sSupPr>
          <m:e>
            <m:r>
              <m:rPr>
                <m:sty m:val="b"/>
              </m:rPr>
              <w:rPr>
                <w:rFonts w:ascii="Cambria Math" w:hAnsi="Times New Roman" w:cs="Times New Roman"/>
                <w:sz w:val="28"/>
                <w:szCs w:val="28"/>
                <w:lang w:val="uk-UA"/>
              </w:rPr>
              <m:t xml:space="preserve">          </m:t>
            </m:r>
            <m:sSub>
              <m:sSubPr>
                <m:ctrlPr>
                  <w:rPr>
                    <w:rFonts w:ascii="Cambria Math" w:hAnsi="Times New Roman" w:cs="Times New Roman"/>
                    <w:b w:val="0"/>
                    <w:i/>
                    <w:sz w:val="28"/>
                    <w:szCs w:val="28"/>
                    <w:lang w:val="uk-UA"/>
                  </w:rPr>
                </m:ctrlPr>
              </m:sSubPr>
              <m:e>
                <m:r>
                  <m:rPr>
                    <m:sty m:val="b"/>
                  </m:rPr>
                  <w:rPr>
                    <w:rFonts w:ascii="Cambria Math" w:hAnsi="Cambria Math" w:cs="Times New Roman"/>
                    <w:sz w:val="28"/>
                    <w:szCs w:val="28"/>
                  </w:rPr>
                  <m:t>k</m:t>
                </m:r>
              </m:e>
              <m:sub>
                <m:r>
                  <m:rPr>
                    <m:sty m:val="b"/>
                  </m:rPr>
                  <w:rPr>
                    <w:rFonts w:ascii="Cambria Math" w:hAnsi="Cambria Math" w:cs="Times New Roman"/>
                    <w:sz w:val="28"/>
                    <w:szCs w:val="28"/>
                    <w:lang w:val="uk-UA"/>
                  </w:rPr>
                  <m:t>гт</m:t>
                </m:r>
              </m:sub>
            </m:sSub>
            <m:r>
              <m:rPr>
                <m:sty m:val="b"/>
              </m:rPr>
              <w:rPr>
                <w:rFonts w:ascii="Cambria Math" w:hAnsi="Times New Roman" w:cs="Times New Roman"/>
                <w:sz w:val="28"/>
                <w:szCs w:val="28"/>
                <w:lang w:val="uk-UA"/>
              </w:rPr>
              <m:t>=</m:t>
            </m:r>
            <m:d>
              <m:dPr>
                <m:begChr m:val="["/>
                <m:endChr m:val="]"/>
                <m:ctrlPr>
                  <w:rPr>
                    <w:rFonts w:ascii="Cambria Math" w:hAnsi="Times New Roman" w:cs="Times New Roman"/>
                    <w:b w:val="0"/>
                    <w:i/>
                    <w:sz w:val="28"/>
                    <w:szCs w:val="28"/>
                    <w:lang w:val="uk-UA"/>
                  </w:rPr>
                </m:ctrlPr>
              </m:dPr>
              <m:e>
                <m:r>
                  <m:rPr>
                    <m:sty m:val="b"/>
                  </m:rPr>
                  <w:rPr>
                    <w:rFonts w:ascii="Cambria Math" w:hAnsi="Times New Roman" w:cs="Times New Roman"/>
                    <w:sz w:val="28"/>
                    <w:szCs w:val="28"/>
                    <w:lang w:val="uk-UA"/>
                  </w:rPr>
                  <m:t>1+</m:t>
                </m:r>
                <m:f>
                  <m:fPr>
                    <m:ctrlPr>
                      <w:rPr>
                        <w:rFonts w:ascii="Cambria Math" w:hAnsi="Times New Roman" w:cs="Times New Roman"/>
                        <w:b w:val="0"/>
                        <w:i/>
                        <w:sz w:val="28"/>
                        <w:szCs w:val="28"/>
                        <w:lang w:val="uk-UA"/>
                      </w:rPr>
                    </m:ctrlPr>
                  </m:fPr>
                  <m:num>
                    <m:d>
                      <m:dPr>
                        <m:ctrlPr>
                          <w:rPr>
                            <w:rFonts w:ascii="Cambria Math" w:hAnsi="Times New Roman" w:cs="Times New Roman"/>
                            <w:b w:val="0"/>
                            <w:i/>
                            <w:sz w:val="28"/>
                            <w:szCs w:val="28"/>
                          </w:rPr>
                        </m:ctrlPr>
                      </m:dPr>
                      <m:e>
                        <m:r>
                          <m:rPr>
                            <m:sty m:val="b"/>
                          </m:rPr>
                          <w:rPr>
                            <w:rFonts w:ascii="Cambria Math" w:hAnsi="Times New Roman" w:cs="Times New Roman"/>
                            <w:sz w:val="28"/>
                            <w:szCs w:val="28"/>
                            <w:lang w:val="uk-UA"/>
                          </w:rPr>
                          <m:t>23,6+31,8</m:t>
                        </m:r>
                      </m:e>
                    </m:d>
                  </m:num>
                  <m:den>
                    <m:r>
                      <m:rPr>
                        <m:sty m:val="b"/>
                      </m:rPr>
                      <w:rPr>
                        <w:rFonts w:ascii="Cambria Math" w:hAnsi="Times New Roman" w:cs="Times New Roman"/>
                        <w:sz w:val="28"/>
                        <w:szCs w:val="28"/>
                        <w:lang w:val="uk-UA"/>
                      </w:rPr>
                      <m:t>64,8</m:t>
                    </m:r>
                  </m:den>
                </m:f>
                <m:r>
                  <m:rPr>
                    <m:sty m:val="b"/>
                  </m:rPr>
                  <w:rPr>
                    <w:rFonts w:ascii="Cambria Math" w:hAnsi="Times New Roman" w:cs="Times New Roman"/>
                    <w:sz w:val="28"/>
                    <w:szCs w:val="28"/>
                    <w:lang w:val="uk-UA"/>
                  </w:rPr>
                  <m:t xml:space="preserve"> +</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0,85</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0,89</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0,92</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0,87</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0,90</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r>
                  <m:rPr>
                    <m:sty m:val="b"/>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
                          </m:rPr>
                          <w:rPr>
                            <w:rFonts w:ascii="Cambria Math" w:hAnsi="Times New Roman" w:cs="Times New Roman"/>
                            <w:sz w:val="28"/>
                            <w:szCs w:val="28"/>
                            <w:lang w:val="uk-UA"/>
                          </w:rPr>
                          <m:t>1</m:t>
                        </m:r>
                      </m:num>
                      <m:den>
                        <m:r>
                          <m:rPr>
                            <m:sty m:val="b"/>
                          </m:rPr>
                          <w:rPr>
                            <w:rFonts w:ascii="Cambria Math" w:hAnsi="Times New Roman" w:cs="Times New Roman"/>
                            <w:sz w:val="28"/>
                            <w:szCs w:val="28"/>
                            <w:lang w:val="uk-UA"/>
                          </w:rPr>
                          <m:t>0,93</m:t>
                        </m:r>
                      </m:den>
                    </m:f>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e>
                </m:d>
              </m:e>
            </m:d>
          </m:e>
          <m:sup>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sup>
        </m:sSup>
        <m:r>
          <m:rPr>
            <m:sty m:val="b"/>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d>
              <m:dPr>
                <m:begChr m:val="["/>
                <m:endChr m:val="]"/>
                <m:ctrlPr>
                  <w:rPr>
                    <w:rFonts w:ascii="Cambria Math" w:hAnsi="Times New Roman" w:cs="Times New Roman"/>
                    <w:b w:val="0"/>
                    <w:i/>
                    <w:sz w:val="28"/>
                    <w:szCs w:val="28"/>
                    <w:lang w:val="uk-UA"/>
                  </w:rPr>
                </m:ctrlPr>
              </m:dPr>
              <m:e>
                <m:r>
                  <m:rPr>
                    <m:sty m:val="b"/>
                  </m:rPr>
                  <w:rPr>
                    <w:rFonts w:ascii="Cambria Math" w:hAnsi="Times New Roman" w:cs="Times New Roman"/>
                    <w:sz w:val="28"/>
                    <w:szCs w:val="28"/>
                    <w:lang w:val="uk-UA"/>
                  </w:rPr>
                  <m:t>2,581</m:t>
                </m:r>
              </m:e>
            </m:d>
          </m:e>
          <m:sup>
            <m:r>
              <m:rPr>
                <m:sty m:val="b"/>
              </m:rPr>
              <w:rPr>
                <w:rFonts w:ascii="Cambria Math" w:hAnsi="Cambria Math" w:cs="Times New Roman"/>
                <w:sz w:val="28"/>
                <w:szCs w:val="28"/>
                <w:lang w:val="uk-UA"/>
              </w:rPr>
              <m:t>-</m:t>
            </m:r>
            <m:r>
              <m:rPr>
                <m:sty m:val="b"/>
              </m:rPr>
              <w:rPr>
                <w:rFonts w:ascii="Cambria Math" w:hAnsi="Times New Roman" w:cs="Times New Roman"/>
                <w:sz w:val="28"/>
                <w:szCs w:val="28"/>
                <w:lang w:val="uk-UA"/>
              </w:rPr>
              <m:t>1</m:t>
            </m:r>
          </m:sup>
        </m:sSup>
      </m:oMath>
      <w:r w:rsidR="00843863" w:rsidRPr="00843863">
        <w:rPr>
          <w:rFonts w:ascii="Times New Roman" w:hAnsi="Times New Roman" w:cs="Times New Roman"/>
          <w:b w:val="0"/>
          <w:sz w:val="28"/>
          <w:szCs w:val="28"/>
          <w:lang w:val="uk-UA"/>
        </w:rPr>
        <w:instrText xml:space="preserve"> </w:instrText>
      </w:r>
      <w:r w:rsidRPr="00C71FF2">
        <w:rPr>
          <w:rFonts w:ascii="Times New Roman" w:hAnsi="Times New Roman" w:cs="Times New Roman"/>
          <w:b w:val="0"/>
          <w:sz w:val="28"/>
          <w:szCs w:val="28"/>
        </w:rPr>
        <w:fldChar w:fldCharType="end"/>
      </w:r>
      <m:oMath>
        <m:sSup>
          <m:sSupPr>
            <m:ctrlPr>
              <w:rPr>
                <w:rFonts w:ascii="Cambria Math" w:hAnsi="Times New Roman" w:cs="Times New Roman"/>
                <w:b w:val="0"/>
                <w:i/>
                <w:sz w:val="28"/>
                <w:szCs w:val="28"/>
                <w:lang w:val="uk-UA"/>
              </w:rPr>
            </m:ctrlPr>
          </m:sSupPr>
          <m:e>
            <m:r>
              <m:rPr>
                <m:sty m:val="bi"/>
              </m:rPr>
              <w:rPr>
                <w:rFonts w:ascii="Cambria Math" w:hAnsi="Times New Roman" w:cs="Times New Roman"/>
                <w:sz w:val="28"/>
                <w:szCs w:val="28"/>
                <w:lang w:val="uk-UA"/>
              </w:rPr>
              <m:t xml:space="preserve">          </m:t>
            </m:r>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rPr>
                  <m:t>k</m:t>
                </m:r>
              </m:e>
              <m:sub>
                <m:r>
                  <m:rPr>
                    <m:sty m:val="bi"/>
                  </m:rPr>
                  <w:rPr>
                    <w:rFonts w:ascii="Times New Roman" w:hAnsi="Times New Roman" w:cs="Times New Roman"/>
                    <w:sz w:val="28"/>
                    <w:szCs w:val="28"/>
                    <w:lang w:val="uk-UA"/>
                  </w:rPr>
                  <m:t>гт</m:t>
                </m:r>
              </m:sub>
            </m:sSub>
            <m:r>
              <m:rPr>
                <m:sty m:val="bi"/>
              </m:rPr>
              <w:rPr>
                <w:rFonts w:ascii="Cambria Math" w:hAnsi="Times New Roman" w:cs="Times New Roman"/>
                <w:sz w:val="28"/>
                <w:szCs w:val="28"/>
                <w:lang w:val="uk-UA"/>
              </w:rPr>
              <m:t>=</m:t>
            </m:r>
            <m:sSup>
              <m:sSupPr>
                <m:ctrlPr>
                  <w:rPr>
                    <w:rFonts w:ascii="Cambria Math" w:eastAsia="Calibri" w:hAnsi="Times New Roman" w:cs="Times New Roman"/>
                    <w:b w:val="0"/>
                    <w:i/>
                    <w:sz w:val="28"/>
                    <w:szCs w:val="28"/>
                  </w:rPr>
                </m:ctrlPr>
              </m:sSupPr>
              <m:e>
                <m:sSub>
                  <m:sSubPr>
                    <m:ctrlPr>
                      <w:rPr>
                        <w:rFonts w:ascii="Cambria Math" w:eastAsia="Calibri" w:hAnsi="Times New Roman" w:cs="Times New Roman"/>
                        <w:b w:val="0"/>
                        <w:i/>
                        <w:sz w:val="28"/>
                        <w:szCs w:val="28"/>
                      </w:rPr>
                    </m:ctrlPr>
                  </m:sSubPr>
                  <m:e>
                    <m:r>
                      <m:rPr>
                        <m:sty m:val="bi"/>
                      </m:rPr>
                      <w:rPr>
                        <w:rFonts w:ascii="Cambria Math" w:hAnsi="Cambria Math" w:cs="Times New Roman"/>
                        <w:sz w:val="28"/>
                        <w:szCs w:val="28"/>
                      </w:rPr>
                      <m:t>k</m:t>
                    </m:r>
                  </m:e>
                  <m:sub>
                    <m:r>
                      <m:rPr>
                        <m:sty m:val="bi"/>
                      </m:rPr>
                      <w:rPr>
                        <w:rFonts w:ascii="Cambria Math" w:hAnsi="Times New Roman" w:cs="Times New Roman"/>
                        <w:sz w:val="28"/>
                        <w:szCs w:val="28"/>
                        <w:lang w:val="uk-UA"/>
                      </w:rPr>
                      <m:t>гт</m:t>
                    </m:r>
                  </m:sub>
                </m:sSub>
                <m:r>
                  <m:rPr>
                    <m:sty m:val="bi"/>
                  </m:rPr>
                  <w:rPr>
                    <w:rFonts w:ascii="Cambria Math" w:hAnsi="Times New Roman" w:cs="Times New Roman"/>
                    <w:sz w:val="28"/>
                    <w:szCs w:val="28"/>
                    <w:lang w:val="uk-UA"/>
                  </w:rPr>
                  <m:t>=</m:t>
                </m:r>
                <m:d>
                  <m:dPr>
                    <m:begChr m:val="["/>
                    <m:endChr m:val="]"/>
                    <m:ctrlPr>
                      <w:rPr>
                        <w:rFonts w:ascii="Cambria Math" w:hAnsi="Times New Roman" w:cs="Times New Roman"/>
                        <w:b w:val="0"/>
                        <w:i/>
                        <w:sz w:val="28"/>
                        <w:szCs w:val="28"/>
                        <w:lang w:val="en-US"/>
                      </w:rPr>
                    </m:ctrlPr>
                  </m:dPr>
                  <m:e>
                    <m:r>
                      <m:rPr>
                        <m:sty m:val="bi"/>
                      </m:rPr>
                      <w:rPr>
                        <w:rFonts w:ascii="Cambria Math" w:hAnsi="Times New Roman" w:cs="Times New Roman"/>
                        <w:sz w:val="28"/>
                        <w:szCs w:val="28"/>
                        <w:lang w:val="uk-UA"/>
                      </w:rPr>
                      <m:t>1+</m:t>
                    </m:r>
                    <m:f>
                      <m:fPr>
                        <m:ctrlPr>
                          <w:rPr>
                            <w:rFonts w:ascii="Cambria Math" w:eastAsia="Calibri" w:hAnsi="Times New Roman" w:cs="Times New Roman"/>
                            <w:b w:val="0"/>
                            <w:i/>
                            <w:sz w:val="28"/>
                            <w:szCs w:val="28"/>
                            <w:lang w:val="en-US"/>
                          </w:rPr>
                        </m:ctrlPr>
                      </m:fPr>
                      <m:num>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Times New Roman" w:cs="Times New Roman"/>
                                <w:sz w:val="28"/>
                                <w:szCs w:val="28"/>
                                <w:lang w:val="uk-UA"/>
                              </w:rPr>
                              <m:t>ко</m:t>
                            </m:r>
                          </m:sub>
                        </m:sSub>
                        <m:r>
                          <m:rPr>
                            <m:sty m:val="bi"/>
                          </m:rPr>
                          <w:rPr>
                            <w:rFonts w:ascii="Cambria Math" w:hAnsi="Times New Roman" w:cs="Times New Roman"/>
                            <w:sz w:val="28"/>
                            <w:szCs w:val="28"/>
                            <w:lang w:val="uk-UA"/>
                          </w:rPr>
                          <m:t>+</m:t>
                        </m:r>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Times New Roman" w:cs="Times New Roman"/>
                                <w:sz w:val="28"/>
                                <w:szCs w:val="28"/>
                                <w:lang w:val="uk-UA"/>
                              </w:rPr>
                              <m:t>з</m:t>
                            </m:r>
                          </m:sub>
                        </m:sSub>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t</m:t>
                            </m:r>
                          </m:e>
                          <m:sub>
                            <m:r>
                              <m:rPr>
                                <m:sty m:val="bi"/>
                              </m:rPr>
                              <w:rPr>
                                <w:rFonts w:ascii="Cambria Math" w:hAnsi="Times New Roman" w:cs="Times New Roman"/>
                                <w:sz w:val="28"/>
                                <w:szCs w:val="28"/>
                                <w:lang w:val="uk-UA"/>
                              </w:rPr>
                              <m:t>в</m:t>
                            </m:r>
                          </m:sub>
                        </m:sSub>
                      </m:den>
                    </m:f>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en-US"/>
                          </w:rPr>
                        </m:ctrlPr>
                      </m:dPr>
                      <m:e>
                        <m:f>
                          <m:fPr>
                            <m:ctrlPr>
                              <w:rPr>
                                <w:rFonts w:ascii="Cambria Math" w:eastAsia="Calibri" w:hAnsi="Times New Roman" w:cs="Times New Roman"/>
                                <w:b w:val="0"/>
                                <w:i/>
                                <w:sz w:val="28"/>
                                <w:szCs w:val="28"/>
                                <w:lang w:val="en-US"/>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μ</m:t>
                                </m:r>
                              </m:e>
                              <m:sub>
                                <m:r>
                                  <m:rPr>
                                    <m:sty m:val="bi"/>
                                  </m:rPr>
                                  <w:rPr>
                                    <w:rFonts w:ascii="Cambria Math" w:hAnsi="Times New Roman" w:cs="Times New Roman"/>
                                    <w:sz w:val="28"/>
                                    <w:szCs w:val="28"/>
                                    <w:lang w:val="uk-UA"/>
                                  </w:rPr>
                                  <m:t>к</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en-US"/>
                          </w:rPr>
                        </m:ctrlPr>
                      </m:dPr>
                      <m:e>
                        <m:f>
                          <m:fPr>
                            <m:ctrlPr>
                              <w:rPr>
                                <w:rFonts w:ascii="Cambria Math" w:eastAsia="Calibri" w:hAnsi="Times New Roman" w:cs="Times New Roman"/>
                                <w:b w:val="0"/>
                                <w:i/>
                                <w:sz w:val="28"/>
                                <w:szCs w:val="28"/>
                                <w:lang w:val="en-US"/>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μ</m:t>
                                </m:r>
                              </m:e>
                              <m:sub>
                                <m:r>
                                  <m:rPr>
                                    <m:sty m:val="bi"/>
                                  </m:rPr>
                                  <w:rPr>
                                    <w:rFonts w:ascii="Cambria Math" w:hAnsi="Times New Roman" w:cs="Times New Roman"/>
                                    <w:sz w:val="28"/>
                                    <w:szCs w:val="28"/>
                                    <w:lang w:val="uk-UA"/>
                                  </w:rPr>
                                  <m:t>кр</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en-US"/>
                          </w:rPr>
                        </m:ctrlPr>
                      </m:dPr>
                      <m:e>
                        <m:f>
                          <m:fPr>
                            <m:ctrlPr>
                              <w:rPr>
                                <w:rFonts w:ascii="Cambria Math" w:eastAsia="Calibri" w:hAnsi="Times New Roman" w:cs="Times New Roman"/>
                                <w:b w:val="0"/>
                                <w:i/>
                                <w:sz w:val="28"/>
                                <w:szCs w:val="28"/>
                                <w:lang w:val="en-US"/>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μ</m:t>
                                </m:r>
                              </m:e>
                              <m:sub>
                                <m:r>
                                  <m:rPr>
                                    <m:sty m:val="bi"/>
                                  </m:rPr>
                                  <w:rPr>
                                    <w:rFonts w:ascii="Cambria Math" w:hAnsi="Times New Roman" w:cs="Times New Roman"/>
                                    <w:sz w:val="28"/>
                                    <w:szCs w:val="28"/>
                                    <w:lang w:val="uk-UA"/>
                                  </w:rPr>
                                  <m:t>п</m:t>
                                </m:r>
                                <m:r>
                                  <m:rPr>
                                    <m:sty m:val="bi"/>
                                  </m:rPr>
                                  <w:rPr>
                                    <w:rFonts w:ascii="Cambria Math" w:hAnsi="Times New Roman" w:cs="Times New Roman"/>
                                    <w:sz w:val="28"/>
                                    <w:szCs w:val="28"/>
                                    <w:lang w:val="uk-UA"/>
                                  </w:rPr>
                                  <m:t>.</m:t>
                                </m:r>
                                <m:r>
                                  <m:rPr>
                                    <m:sty m:val="bi"/>
                                  </m:rPr>
                                  <w:rPr>
                                    <w:rFonts w:ascii="Cambria Math" w:hAnsi="Times New Roman" w:cs="Times New Roman"/>
                                    <w:sz w:val="28"/>
                                    <w:szCs w:val="28"/>
                                    <w:lang w:val="uk-UA"/>
                                  </w:rPr>
                                  <m:t>кр</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en-US"/>
                          </w:rPr>
                        </m:ctrlPr>
                      </m:dPr>
                      <m:e>
                        <m:f>
                          <m:fPr>
                            <m:ctrlPr>
                              <w:rPr>
                                <w:rFonts w:ascii="Cambria Math" w:eastAsia="Calibri" w:hAnsi="Times New Roman" w:cs="Times New Roman"/>
                                <w:b w:val="0"/>
                                <w:i/>
                                <w:sz w:val="28"/>
                                <w:szCs w:val="28"/>
                                <w:lang w:val="en-US"/>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μ</m:t>
                                </m:r>
                              </m:e>
                              <m:sub>
                                <m:r>
                                  <m:rPr>
                                    <m:sty m:val="bi"/>
                                  </m:rPr>
                                  <w:rPr>
                                    <w:rFonts w:ascii="Cambria Math" w:hAnsi="Times New Roman" w:cs="Times New Roman"/>
                                    <w:sz w:val="28"/>
                                    <w:szCs w:val="28"/>
                                    <w:lang w:val="uk-UA"/>
                                  </w:rPr>
                                  <m:t>ку</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en-US"/>
                          </w:rPr>
                        </m:ctrlPr>
                      </m:dPr>
                      <m:e>
                        <m:f>
                          <m:fPr>
                            <m:ctrlPr>
                              <w:rPr>
                                <w:rFonts w:ascii="Cambria Math" w:eastAsia="Calibri" w:hAnsi="Times New Roman" w:cs="Times New Roman"/>
                                <w:b w:val="0"/>
                                <w:i/>
                                <w:sz w:val="28"/>
                                <w:szCs w:val="28"/>
                                <w:lang w:val="en-US"/>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μ</m:t>
                                </m:r>
                              </m:e>
                              <m:sub>
                                <m:r>
                                  <m:rPr>
                                    <m:sty m:val="bi"/>
                                  </m:rPr>
                                  <w:rPr>
                                    <w:rFonts w:ascii="Cambria Math" w:hAnsi="Times New Roman" w:cs="Times New Roman"/>
                                    <w:sz w:val="28"/>
                                    <w:szCs w:val="28"/>
                                    <w:lang w:val="uk-UA"/>
                                  </w:rPr>
                                  <m:t>с</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en-US"/>
                          </w:rPr>
                        </m:ctrlPr>
                      </m:dPr>
                      <m:e>
                        <m:f>
                          <m:fPr>
                            <m:ctrlPr>
                              <w:rPr>
                                <w:rFonts w:ascii="Cambria Math" w:eastAsia="Calibri" w:hAnsi="Times New Roman" w:cs="Times New Roman"/>
                                <w:b w:val="0"/>
                                <w:i/>
                                <w:sz w:val="28"/>
                                <w:szCs w:val="28"/>
                                <w:lang w:val="en-US"/>
                              </w:rPr>
                            </m:ctrlPr>
                          </m:fPr>
                          <m:num>
                            <m:r>
                              <m:rPr>
                                <m:sty m:val="bi"/>
                              </m:rPr>
                              <w:rPr>
                                <w:rFonts w:ascii="Cambria Math" w:hAnsi="Times New Roman" w:cs="Times New Roman"/>
                                <w:sz w:val="28"/>
                                <w:szCs w:val="28"/>
                                <w:lang w:val="uk-UA"/>
                              </w:rPr>
                              <m:t>1</m:t>
                            </m:r>
                          </m:num>
                          <m:den>
                            <m:sSub>
                              <m:sSubPr>
                                <m:ctrlPr>
                                  <w:rPr>
                                    <w:rFonts w:ascii="Cambria Math" w:eastAsia="Calibri" w:hAnsi="Times New Roman" w:cs="Times New Roman"/>
                                    <w:b w:val="0"/>
                                    <w:i/>
                                    <w:sz w:val="28"/>
                                    <w:szCs w:val="28"/>
                                    <w:lang w:val="en-US"/>
                                  </w:rPr>
                                </m:ctrlPr>
                              </m:sSubPr>
                              <m:e>
                                <m:r>
                                  <m:rPr>
                                    <m:sty m:val="bi"/>
                                  </m:rPr>
                                  <w:rPr>
                                    <w:rFonts w:ascii="Cambria Math" w:hAnsi="Cambria Math" w:cs="Times New Roman"/>
                                    <w:sz w:val="28"/>
                                    <w:szCs w:val="28"/>
                                    <w:lang w:val="en-US"/>
                                  </w:rPr>
                                  <m:t>μ</m:t>
                                </m:r>
                              </m:e>
                              <m:sub>
                                <m:r>
                                  <m:rPr>
                                    <m:sty m:val="bi"/>
                                  </m:rPr>
                                  <w:rPr>
                                    <w:rFonts w:ascii="Cambria Math" w:hAnsi="Times New Roman" w:cs="Times New Roman"/>
                                    <w:sz w:val="28"/>
                                    <w:szCs w:val="28"/>
                                    <w:lang w:val="uk-UA"/>
                                  </w:rPr>
                                  <m:t>пр</m:t>
                                </m:r>
                              </m:sub>
                            </m:sSub>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e>
                </m:d>
              </m:e>
              <m:sup>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sup>
            </m:sSup>
            <m:r>
              <m:rPr>
                <m:sty m:val="bi"/>
              </m:rPr>
              <w:rPr>
                <w:rFonts w:ascii="Cambria Math" w:hAnsi="Times New Roman" w:cs="Times New Roman"/>
                <w:sz w:val="28"/>
                <w:szCs w:val="28"/>
                <w:lang w:val="uk-UA"/>
              </w:rPr>
              <m:t xml:space="preserve"> =  </m:t>
            </m:r>
            <m:d>
              <m:dPr>
                <m:begChr m:val="["/>
                <m:endChr m:val="]"/>
                <m:ctrlPr>
                  <w:rPr>
                    <w:rFonts w:ascii="Cambria Math" w:hAnsi="Times New Roman" w:cs="Times New Roman"/>
                    <w:b w:val="0"/>
                    <w:i/>
                    <w:sz w:val="28"/>
                    <w:szCs w:val="28"/>
                    <w:lang w:val="uk-UA"/>
                  </w:rPr>
                </m:ctrlPr>
              </m:dPr>
              <m:e>
                <m:r>
                  <m:rPr>
                    <m:sty m:val="bi"/>
                  </m:rPr>
                  <w:rPr>
                    <w:rFonts w:ascii="Cambria Math" w:hAnsi="Times New Roman" w:cs="Times New Roman"/>
                    <w:sz w:val="28"/>
                    <w:szCs w:val="28"/>
                    <w:lang w:val="uk-UA"/>
                  </w:rPr>
                  <m:t>1+</m:t>
                </m:r>
                <m:f>
                  <m:fPr>
                    <m:ctrlPr>
                      <w:rPr>
                        <w:rFonts w:ascii="Cambria Math" w:hAnsi="Times New Roman" w:cs="Times New Roman"/>
                        <w:b w:val="0"/>
                        <w:i/>
                        <w:sz w:val="28"/>
                        <w:szCs w:val="28"/>
                        <w:lang w:val="uk-UA"/>
                      </w:rPr>
                    </m:ctrlPr>
                  </m:fPr>
                  <m:num>
                    <m:d>
                      <m:dPr>
                        <m:ctrlPr>
                          <w:rPr>
                            <w:rFonts w:ascii="Cambria Math" w:hAnsi="Times New Roman" w:cs="Times New Roman"/>
                            <w:b w:val="0"/>
                            <w:i/>
                            <w:sz w:val="28"/>
                            <w:szCs w:val="28"/>
                          </w:rPr>
                        </m:ctrlPr>
                      </m:dPr>
                      <m:e>
                        <m:r>
                          <m:rPr>
                            <m:sty m:val="bi"/>
                          </m:rPr>
                          <w:rPr>
                            <w:rFonts w:ascii="Cambria Math" w:hAnsi="Times New Roman" w:cs="Times New Roman"/>
                            <w:sz w:val="28"/>
                            <w:szCs w:val="28"/>
                            <w:lang w:val="uk-UA"/>
                          </w:rPr>
                          <m:t>46,24+36</m:t>
                        </m:r>
                      </m:e>
                    </m:d>
                  </m:num>
                  <m:den>
                    <m:r>
                      <m:rPr>
                        <m:sty m:val="bi"/>
                      </m:rPr>
                      <w:rPr>
                        <w:rFonts w:ascii="Cambria Math" w:hAnsi="Times New Roman" w:cs="Times New Roman"/>
                        <w:sz w:val="28"/>
                        <w:szCs w:val="28"/>
                        <w:lang w:val="uk-UA"/>
                      </w:rPr>
                      <m:t>144</m:t>
                    </m:r>
                  </m:den>
                </m:f>
                <m:r>
                  <m:rPr>
                    <m:sty m:val="bi"/>
                  </m:rPr>
                  <w:rPr>
                    <w:rFonts w:ascii="Cambria Math" w:hAnsi="Times New Roman" w:cs="Times New Roman"/>
                    <w:sz w:val="28"/>
                    <w:szCs w:val="28"/>
                    <w:lang w:val="uk-UA"/>
                  </w:rPr>
                  <m:t xml:space="preserve"> +</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0,84</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0,9</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1</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0,87</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0,90</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r>
                  <m:rPr>
                    <m:sty m:val="bi"/>
                  </m:rPr>
                  <w:rPr>
                    <w:rFonts w:ascii="Cambria Math" w:hAnsi="Times New Roman" w:cs="Times New Roman"/>
                    <w:sz w:val="28"/>
                    <w:szCs w:val="28"/>
                    <w:lang w:val="uk-UA"/>
                  </w:rPr>
                  <m:t>+</m:t>
                </m:r>
                <m:d>
                  <m:dPr>
                    <m:ctrlPr>
                      <w:rPr>
                        <w:rFonts w:ascii="Cambria Math" w:hAnsi="Times New Roman" w:cs="Times New Roman"/>
                        <w:b w:val="0"/>
                        <w:i/>
                        <w:sz w:val="28"/>
                        <w:szCs w:val="28"/>
                      </w:rPr>
                    </m:ctrlPr>
                  </m:dPr>
                  <m:e>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1</m:t>
                        </m:r>
                      </m:num>
                      <m:den>
                        <m:r>
                          <m:rPr>
                            <m:sty m:val="bi"/>
                          </m:rPr>
                          <w:rPr>
                            <w:rFonts w:ascii="Cambria Math" w:hAnsi="Times New Roman" w:cs="Times New Roman"/>
                            <w:sz w:val="28"/>
                            <w:szCs w:val="28"/>
                            <w:lang w:val="uk-UA"/>
                          </w:rPr>
                          <m:t>1</m:t>
                        </m:r>
                      </m:den>
                    </m:f>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e>
                </m:d>
              </m:e>
            </m:d>
          </m:e>
          <m:sup>
            <m:r>
              <m:rPr>
                <m:sty m:val="bi"/>
              </m:rPr>
              <w:rPr>
                <w:rFonts w:ascii="Times New Roman" w:hAnsi="Times New Roman" w:cs="Times New Roman"/>
                <w:sz w:val="28"/>
                <w:szCs w:val="28"/>
                <w:lang w:val="uk-UA"/>
              </w:rPr>
              <m:t>-</m:t>
            </m:r>
            <m:r>
              <m:rPr>
                <m:sty m:val="bi"/>
              </m:rPr>
              <w:rPr>
                <w:rFonts w:ascii="Cambria Math" w:hAnsi="Times New Roman" w:cs="Times New Roman"/>
                <w:sz w:val="28"/>
                <w:szCs w:val="28"/>
                <w:lang w:val="uk-UA"/>
              </w:rPr>
              <m:t>1</m:t>
            </m:r>
          </m:sup>
        </m:sSup>
        <m:r>
          <m:rPr>
            <m:sty m:val="bi"/>
          </m:rPr>
          <w:rPr>
            <w:rFonts w:ascii="Cambria Math" w:hAnsi="Times New Roman" w:cs="Times New Roman"/>
            <w:sz w:val="28"/>
            <w:szCs w:val="28"/>
            <w:lang w:val="uk-UA"/>
          </w:rPr>
          <m:t>=0,47</m:t>
        </m:r>
      </m:oMath>
      <w:r w:rsidR="002F40D0">
        <w:rPr>
          <w:rFonts w:ascii="Times New Roman" w:hAnsi="Times New Roman" w:cs="Times New Roman"/>
          <w:b w:val="0"/>
          <w:sz w:val="28"/>
          <w:szCs w:val="28"/>
          <w:lang w:val="uk-UA"/>
        </w:rPr>
        <w:t xml:space="preserve">, </w:t>
      </w:r>
    </w:p>
    <w:p w:rsidR="002F40D0" w:rsidRPr="002F40D0" w:rsidRDefault="002F40D0" w:rsidP="002F40D0">
      <w:pPr>
        <w:shd w:val="clear" w:color="auto" w:fill="FFFFFF"/>
        <w:spacing w:line="360" w:lineRule="auto"/>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д</w:t>
      </w:r>
      <w:r w:rsidRPr="00C71FF2">
        <w:rPr>
          <w:rFonts w:ascii="Times New Roman" w:hAnsi="Times New Roman" w:cs="Times New Roman"/>
          <w:b w:val="0"/>
          <w:sz w:val="28"/>
          <w:szCs w:val="28"/>
          <w:lang w:val="uk-UA"/>
        </w:rPr>
        <w:t>е</w:t>
      </w:r>
      <w:r>
        <w:rPr>
          <w:rFonts w:ascii="Times New Roman" w:hAnsi="Times New Roman" w:cs="Times New Roman"/>
          <w:b w:val="0"/>
          <w:sz w:val="28"/>
          <w:szCs w:val="28"/>
          <w:lang w:val="uk-UA"/>
        </w:rPr>
        <w:t xml:space="preserve"> </w:t>
      </w:r>
      <w:r w:rsidRPr="00C71FF2">
        <w:rPr>
          <w:rFonts w:ascii="Times New Roman" w:hAnsi="Times New Roman" w:cs="Times New Roman"/>
          <w:b w:val="0"/>
          <w:color w:val="000000"/>
          <w:sz w:val="28"/>
          <w:szCs w:val="28"/>
          <w:lang w:val="en-US"/>
        </w:rPr>
        <w:t>t</w:t>
      </w:r>
      <w:r w:rsidRPr="00C71FF2">
        <w:rPr>
          <w:rFonts w:ascii="Times New Roman" w:hAnsi="Times New Roman" w:cs="Times New Roman"/>
          <w:b w:val="0"/>
          <w:color w:val="000000"/>
          <w:sz w:val="28"/>
          <w:szCs w:val="28"/>
          <w:vertAlign w:val="subscript"/>
          <w:lang w:val="uk-UA"/>
        </w:rPr>
        <w:t xml:space="preserve">з </w:t>
      </w:r>
      <w:r w:rsidRPr="00C71FF2">
        <w:rPr>
          <w:rFonts w:ascii="Times New Roman" w:hAnsi="Times New Roman" w:cs="Times New Roman"/>
          <w:b w:val="0"/>
          <w:color w:val="000000"/>
          <w:sz w:val="28"/>
          <w:szCs w:val="28"/>
          <w:lang w:val="uk-UA"/>
        </w:rPr>
        <w:t>– час на зачистку лави, перегін комбайна (при односторонній схемі роботи), хв.;</w:t>
      </w:r>
    </w:p>
    <w:p w:rsidR="002F40D0" w:rsidRPr="00C71FF2"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C71FF2">
        <w:rPr>
          <w:rFonts w:ascii="Times New Roman" w:hAnsi="Times New Roman" w:cs="Times New Roman"/>
          <w:b w:val="0"/>
          <w:i/>
          <w:color w:val="000000"/>
          <w:sz w:val="28"/>
          <w:szCs w:val="28"/>
          <w:lang w:val="en-US"/>
        </w:rPr>
        <w:t>t</w:t>
      </w:r>
      <w:r w:rsidRPr="00C71FF2">
        <w:rPr>
          <w:rFonts w:ascii="Times New Roman" w:hAnsi="Times New Roman" w:cs="Times New Roman"/>
          <w:b w:val="0"/>
          <w:color w:val="000000"/>
          <w:sz w:val="28"/>
          <w:szCs w:val="28"/>
          <w:vertAlign w:val="subscript"/>
          <w:lang w:val="uk-UA"/>
        </w:rPr>
        <w:t xml:space="preserve">к.о. </w:t>
      </w:r>
      <w:r w:rsidRPr="00C71FF2">
        <w:rPr>
          <w:rFonts w:ascii="Times New Roman" w:hAnsi="Times New Roman" w:cs="Times New Roman"/>
          <w:b w:val="0"/>
          <w:color w:val="000000"/>
          <w:sz w:val="28"/>
          <w:szCs w:val="28"/>
          <w:lang w:val="uk-UA"/>
        </w:rPr>
        <w:t xml:space="preserve">– час на виконання кінцевих операцій, </w:t>
      </w:r>
      <w:proofErr w:type="gramStart"/>
      <w:r w:rsidRPr="00C71FF2">
        <w:rPr>
          <w:rFonts w:ascii="Times New Roman" w:hAnsi="Times New Roman" w:cs="Times New Roman"/>
          <w:b w:val="0"/>
          <w:color w:val="000000"/>
          <w:sz w:val="28"/>
          <w:szCs w:val="28"/>
          <w:lang w:val="uk-UA"/>
        </w:rPr>
        <w:t>хв.;</w:t>
      </w:r>
      <w:proofErr w:type="gramEnd"/>
      <w:r w:rsidRPr="00C71FF2">
        <w:rPr>
          <w:rFonts w:ascii="Times New Roman" w:hAnsi="Times New Roman" w:cs="Times New Roman"/>
          <w:b w:val="0"/>
          <w:color w:val="000000"/>
          <w:sz w:val="28"/>
          <w:szCs w:val="28"/>
          <w:lang w:val="uk-UA"/>
        </w:rPr>
        <w:t xml:space="preserve"> </w:t>
      </w:r>
    </w:p>
    <w:p w:rsidR="002F40D0" w:rsidRPr="00C71FF2"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к</w:t>
      </w:r>
      <w:r w:rsidRPr="00C71FF2">
        <w:rPr>
          <w:rFonts w:ascii="Times New Roman" w:hAnsi="Times New Roman" w:cs="Times New Roman"/>
          <w:b w:val="0"/>
          <w:color w:val="000000"/>
          <w:sz w:val="28"/>
          <w:szCs w:val="28"/>
          <w:vertAlign w:val="subscript"/>
          <w:lang w:val="uk-UA"/>
        </w:rPr>
        <w:t xml:space="preserve">. </w:t>
      </w:r>
      <w:r w:rsidRPr="00C71FF2">
        <w:rPr>
          <w:rFonts w:ascii="Times New Roman" w:hAnsi="Times New Roman" w:cs="Times New Roman"/>
          <w:b w:val="0"/>
          <w:color w:val="000000"/>
          <w:sz w:val="28"/>
          <w:szCs w:val="28"/>
          <w:lang w:val="uk-UA"/>
        </w:rPr>
        <w:t>– коефіцієнт готовності комбайна,</w:t>
      </w:r>
      <w:r w:rsidRPr="00C71FF2">
        <w:rPr>
          <w:rFonts w:ascii="Times New Roman" w:hAnsi="Times New Roman" w:cs="Times New Roman"/>
          <w:b w:val="0"/>
          <w:i/>
          <w:color w:val="000000"/>
          <w:sz w:val="28"/>
          <w:szCs w:val="28"/>
          <w:lang w:val="uk-UA"/>
        </w:rPr>
        <w:t xml:space="preserve"> </w:t>
      </w: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к</w:t>
      </w:r>
      <w:r w:rsidRPr="00C71FF2">
        <w:rPr>
          <w:rFonts w:ascii="Times New Roman" w:hAnsi="Times New Roman" w:cs="Times New Roman"/>
          <w:b w:val="0"/>
          <w:color w:val="000000"/>
          <w:sz w:val="28"/>
          <w:szCs w:val="28"/>
          <w:vertAlign w:val="subscript"/>
          <w:lang w:val="uk-UA"/>
        </w:rPr>
        <w:t>.</w:t>
      </w:r>
      <w:r w:rsidRPr="00C71FF2">
        <w:rPr>
          <w:rFonts w:ascii="Times New Roman" w:hAnsi="Times New Roman" w:cs="Times New Roman"/>
          <w:b w:val="0"/>
          <w:color w:val="000000"/>
          <w:sz w:val="28"/>
          <w:szCs w:val="28"/>
          <w:lang w:val="uk-UA"/>
        </w:rPr>
        <w:t>= 0,80…0,88</w:t>
      </w:r>
    </w:p>
    <w:p w:rsidR="002F40D0" w:rsidRPr="00C71FF2"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кр</w:t>
      </w:r>
      <w:r w:rsidRPr="00C71FF2">
        <w:rPr>
          <w:rFonts w:ascii="Times New Roman" w:hAnsi="Times New Roman" w:cs="Times New Roman"/>
          <w:b w:val="0"/>
          <w:color w:val="000000"/>
          <w:sz w:val="28"/>
          <w:szCs w:val="28"/>
          <w:vertAlign w:val="subscript"/>
          <w:lang w:val="uk-UA"/>
        </w:rPr>
        <w:t>.</w:t>
      </w:r>
      <w:r w:rsidRPr="00C71FF2">
        <w:rPr>
          <w:rFonts w:ascii="Times New Roman" w:hAnsi="Times New Roman" w:cs="Times New Roman"/>
          <w:b w:val="0"/>
          <w:color w:val="000000"/>
          <w:sz w:val="28"/>
          <w:szCs w:val="28"/>
          <w:lang w:val="uk-UA"/>
        </w:rPr>
        <w:t xml:space="preserve"> – коефіцієнт готовності кріплення, </w:t>
      </w: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кр</w:t>
      </w:r>
      <w:r w:rsidRPr="00C71FF2">
        <w:rPr>
          <w:rFonts w:ascii="Times New Roman" w:hAnsi="Times New Roman" w:cs="Times New Roman"/>
          <w:b w:val="0"/>
          <w:color w:val="000000"/>
          <w:sz w:val="28"/>
          <w:szCs w:val="28"/>
          <w:vertAlign w:val="subscript"/>
          <w:lang w:val="uk-UA"/>
        </w:rPr>
        <w:t>.</w:t>
      </w:r>
      <w:r w:rsidRPr="00C71FF2">
        <w:rPr>
          <w:rFonts w:ascii="Times New Roman" w:hAnsi="Times New Roman" w:cs="Times New Roman"/>
          <w:b w:val="0"/>
          <w:color w:val="000000"/>
          <w:sz w:val="28"/>
          <w:szCs w:val="28"/>
          <w:lang w:val="uk-UA"/>
        </w:rPr>
        <w:t>= 0,85…0,94</w:t>
      </w:r>
    </w:p>
    <w:p w:rsidR="002F40D0" w:rsidRPr="00C71FF2"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C71FF2">
        <w:rPr>
          <w:rFonts w:ascii="Times New Roman" w:hAnsi="Times New Roman" w:cs="Times New Roman"/>
          <w:b w:val="0"/>
          <w:i/>
          <w:color w:val="000000"/>
          <w:sz w:val="28"/>
          <w:szCs w:val="28"/>
          <w:lang w:val="uk-UA"/>
        </w:rPr>
        <w:t xml:space="preserve"> </w:t>
      </w: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ку</w:t>
      </w:r>
      <w:r w:rsidRPr="00C71FF2">
        <w:rPr>
          <w:rFonts w:ascii="Times New Roman" w:hAnsi="Times New Roman" w:cs="Times New Roman"/>
          <w:b w:val="0"/>
          <w:color w:val="000000"/>
          <w:sz w:val="28"/>
          <w:szCs w:val="28"/>
          <w:vertAlign w:val="subscript"/>
          <w:lang w:val="uk-UA"/>
        </w:rPr>
        <w:t>.</w:t>
      </w:r>
      <w:r w:rsidRPr="00C71FF2">
        <w:rPr>
          <w:rFonts w:ascii="Times New Roman" w:hAnsi="Times New Roman" w:cs="Times New Roman"/>
          <w:b w:val="0"/>
          <w:color w:val="000000"/>
          <w:sz w:val="28"/>
          <w:szCs w:val="28"/>
          <w:lang w:val="uk-UA"/>
        </w:rPr>
        <w:t xml:space="preserve"> – коефіцієнт готовності дільничої конвеєрної лінії; </w:t>
      </w:r>
    </w:p>
    <w:p w:rsidR="002F40D0" w:rsidRPr="00C71FF2"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C71FF2">
        <w:rPr>
          <w:rFonts w:ascii="Times New Roman" w:hAnsi="Times New Roman" w:cs="Times New Roman"/>
          <w:b w:val="0"/>
          <w:color w:val="000000"/>
          <w:sz w:val="28"/>
          <w:szCs w:val="28"/>
          <w:lang w:val="uk-UA"/>
        </w:rPr>
        <w:t>-</w:t>
      </w: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 xml:space="preserve">с </w:t>
      </w:r>
      <w:r w:rsidRPr="00C71FF2">
        <w:rPr>
          <w:rFonts w:ascii="Times New Roman" w:hAnsi="Times New Roman" w:cs="Times New Roman"/>
          <w:b w:val="0"/>
          <w:color w:val="000000"/>
          <w:sz w:val="28"/>
          <w:szCs w:val="28"/>
          <w:lang w:val="uk-UA"/>
        </w:rPr>
        <w:t xml:space="preserve"> - коефіцієнт готовності спряження лави з виймальною виробкою        (штреком);</w:t>
      </w:r>
    </w:p>
    <w:p w:rsidR="002F40D0" w:rsidRPr="00C71FF2" w:rsidRDefault="002F40D0" w:rsidP="00321FC8">
      <w:pPr>
        <w:shd w:val="clear" w:color="auto" w:fill="FFFFFF"/>
        <w:spacing w:line="360" w:lineRule="auto"/>
        <w:ind w:firstLine="426"/>
        <w:jc w:val="both"/>
        <w:rPr>
          <w:rFonts w:ascii="Times New Roman" w:hAnsi="Times New Roman" w:cs="Times New Roman"/>
          <w:b w:val="0"/>
          <w:color w:val="000000"/>
          <w:sz w:val="28"/>
          <w:szCs w:val="28"/>
          <w:lang w:val="uk-UA"/>
        </w:rPr>
      </w:pPr>
      <w:r w:rsidRPr="00C71FF2">
        <w:rPr>
          <w:rFonts w:ascii="Times New Roman" w:hAnsi="Times New Roman" w:cs="Times New Roman"/>
          <w:b w:val="0"/>
          <w:color w:val="000000"/>
          <w:sz w:val="28"/>
          <w:szCs w:val="28"/>
          <w:lang w:val="uk-UA"/>
        </w:rPr>
        <w:t>-</w:t>
      </w:r>
      <w:r w:rsidRPr="00C71FF2">
        <w:rPr>
          <w:rFonts w:ascii="Times New Roman" w:hAnsi="Times New Roman" w:cs="Times New Roman"/>
          <w:b w:val="0"/>
          <w:i/>
          <w:color w:val="000000"/>
          <w:sz w:val="28"/>
          <w:szCs w:val="28"/>
        </w:rPr>
        <w:t>μ</w:t>
      </w:r>
      <w:r w:rsidRPr="00C71FF2">
        <w:rPr>
          <w:rFonts w:ascii="Times New Roman" w:hAnsi="Times New Roman" w:cs="Times New Roman"/>
          <w:b w:val="0"/>
          <w:i/>
          <w:color w:val="000000"/>
          <w:sz w:val="28"/>
          <w:szCs w:val="28"/>
          <w:vertAlign w:val="subscript"/>
          <w:lang w:val="uk-UA"/>
        </w:rPr>
        <w:t>пр.</w:t>
      </w:r>
      <w:r w:rsidRPr="00C71FF2">
        <w:rPr>
          <w:rFonts w:ascii="Times New Roman" w:hAnsi="Times New Roman" w:cs="Times New Roman"/>
          <w:b w:val="0"/>
          <w:color w:val="000000"/>
          <w:sz w:val="28"/>
          <w:szCs w:val="28"/>
          <w:vertAlign w:val="subscript"/>
          <w:lang w:val="uk-UA"/>
        </w:rPr>
        <w:t xml:space="preserve"> </w:t>
      </w:r>
      <w:r w:rsidRPr="00C71FF2">
        <w:rPr>
          <w:rFonts w:ascii="Times New Roman" w:hAnsi="Times New Roman" w:cs="Times New Roman"/>
          <w:b w:val="0"/>
          <w:color w:val="000000"/>
          <w:sz w:val="28"/>
          <w:szCs w:val="28"/>
          <w:lang w:val="uk-UA"/>
        </w:rPr>
        <w:t>- коефіцієнт готовності лави по процесу провітрювання (приймається для шахт III категорії і над категорійних 0,93, для інших - 1,0.</w:t>
      </w:r>
    </w:p>
    <w:p w:rsidR="002F40D0" w:rsidRPr="00C71FF2" w:rsidRDefault="002F40D0" w:rsidP="00321FC8">
      <w:pPr>
        <w:shd w:val="clear" w:color="auto" w:fill="FFFFFF"/>
        <w:spacing w:line="360" w:lineRule="auto"/>
        <w:ind w:firstLine="426"/>
        <w:jc w:val="both"/>
        <w:rPr>
          <w:rStyle w:val="FontStyle233"/>
          <w:b w:val="0"/>
          <w:color w:val="000000"/>
          <w:sz w:val="28"/>
          <w:szCs w:val="28"/>
          <w:lang w:val="uk-UA"/>
        </w:rPr>
      </w:pPr>
      <w:r w:rsidRPr="00C71FF2">
        <w:rPr>
          <w:rStyle w:val="FontStyle233"/>
          <w:b w:val="0"/>
          <w:sz w:val="28"/>
          <w:szCs w:val="28"/>
          <w:lang w:val="uk-UA" w:eastAsia="uk-UA"/>
        </w:rPr>
        <w:t>Навантаження на очисний вибій</w:t>
      </w:r>
      <w:r w:rsidRPr="00D02DEC">
        <w:rPr>
          <w:rStyle w:val="FontStyle233"/>
          <w:b w:val="0"/>
          <w:sz w:val="28"/>
          <w:szCs w:val="28"/>
          <w:lang w:val="uk-UA" w:eastAsia="uk-UA"/>
        </w:rPr>
        <w:t>:</w:t>
      </w:r>
    </w:p>
    <w:p w:rsidR="002F40D0" w:rsidRPr="00C71FF2" w:rsidRDefault="002F40D0" w:rsidP="00321FC8">
      <w:pPr>
        <w:pStyle w:val="Style8"/>
        <w:widowControl/>
        <w:spacing w:line="360" w:lineRule="auto"/>
        <w:ind w:firstLine="0"/>
        <w:rPr>
          <w:b/>
          <w:i/>
          <w:sz w:val="28"/>
          <w:szCs w:val="28"/>
          <w:lang w:val="uk-UA" w:eastAsia="uk-UA"/>
        </w:rPr>
      </w:pPr>
      <w:r w:rsidRPr="00C71FF2">
        <w:rPr>
          <w:rStyle w:val="FontStyle23"/>
          <w:color w:val="000000"/>
          <w:sz w:val="28"/>
          <w:szCs w:val="28"/>
          <w:lang w:val="uk-UA"/>
        </w:rPr>
        <w:t xml:space="preserve">  </w:t>
      </w:r>
      <w:r w:rsidRPr="00C71FF2">
        <w:rPr>
          <w:position w:val="-12"/>
          <w:sz w:val="28"/>
          <w:szCs w:val="28"/>
        </w:rPr>
        <w:object w:dxaOrig="2740" w:dyaOrig="360">
          <v:shape id="_x0000_i1028" type="#_x0000_t75" style="width:137.1pt;height:17.85pt" o:ole="">
            <v:imagedata r:id="rId18" o:title=""/>
          </v:shape>
          <o:OLEObject Type="Embed" ProgID="Equation.3" ShapeID="_x0000_i1028" DrawAspect="Content" ObjectID="_1463484854" r:id="rId19"/>
        </w:object>
      </w:r>
      <w:r w:rsidR="00970FA7">
        <w:rPr>
          <w:sz w:val="28"/>
          <w:szCs w:val="28"/>
          <w:lang w:val="uk-UA" w:eastAsia="en-US"/>
        </w:rPr>
        <w:t xml:space="preserve"> = 1,47</w:t>
      </w:r>
      <w:r>
        <w:rPr>
          <w:sz w:val="28"/>
          <w:szCs w:val="28"/>
          <w:lang w:val="uk-UA" w:eastAsia="en-US"/>
        </w:rPr>
        <w:t>·0.47</w:t>
      </w:r>
      <w:r w:rsidRPr="00C71FF2">
        <w:rPr>
          <w:sz w:val="28"/>
          <w:szCs w:val="28"/>
          <w:lang w:val="uk-UA" w:eastAsia="en-US"/>
        </w:rPr>
        <w:t>(360-34</w:t>
      </w:r>
      <w:r w:rsidR="00970FA7">
        <w:rPr>
          <w:sz w:val="28"/>
          <w:szCs w:val="28"/>
          <w:lang w:val="uk-UA" w:eastAsia="en-US"/>
        </w:rPr>
        <w:t>)3 = 675,7</w:t>
      </w:r>
      <w:r w:rsidRPr="00C71FF2">
        <w:rPr>
          <w:sz w:val="28"/>
          <w:szCs w:val="28"/>
          <w:lang w:val="uk-UA" w:eastAsia="en-US"/>
        </w:rPr>
        <w:t xml:space="preserve"> т/добу , де</w:t>
      </w:r>
    </w:p>
    <w:p w:rsidR="002F40D0" w:rsidRPr="00C71FF2" w:rsidRDefault="002F40D0" w:rsidP="00321FC8">
      <w:pPr>
        <w:tabs>
          <w:tab w:val="left" w:pos="1980"/>
        </w:tabs>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q</w:t>
      </w:r>
      <w:r w:rsidRPr="00C71FF2">
        <w:rPr>
          <w:rFonts w:ascii="Times New Roman" w:hAnsi="Times New Roman" w:cs="Times New Roman"/>
          <w:b w:val="0"/>
          <w:sz w:val="28"/>
          <w:szCs w:val="28"/>
          <w:lang w:val="uk-UA"/>
        </w:rPr>
        <w:t xml:space="preserve"> –продуктивність комбайна, приймається з урахуванням швидкості подачі комбайна, пропускної здатності транспорту і швидкості кріплення з роботи; </w:t>
      </w:r>
    </w:p>
    <w:p w:rsidR="002F40D0" w:rsidRPr="00C71FF2" w:rsidRDefault="002F40D0" w:rsidP="00321FC8">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k</w:t>
      </w:r>
      <w:r w:rsidRPr="00C71FF2">
        <w:rPr>
          <w:rFonts w:ascii="Times New Roman" w:hAnsi="Times New Roman" w:cs="Times New Roman"/>
          <w:b w:val="0"/>
          <w:i/>
          <w:sz w:val="28"/>
          <w:szCs w:val="28"/>
          <w:vertAlign w:val="subscript"/>
          <w:lang w:val="uk-UA"/>
        </w:rPr>
        <w:t>гт</w:t>
      </w:r>
      <w:r w:rsidRPr="00C71FF2">
        <w:rPr>
          <w:rFonts w:ascii="Times New Roman" w:hAnsi="Times New Roman" w:cs="Times New Roman"/>
          <w:b w:val="0"/>
          <w:sz w:val="28"/>
          <w:szCs w:val="28"/>
          <w:lang w:val="uk-UA"/>
        </w:rPr>
        <w:t xml:space="preserve">  -  коефіцієнт готовності технологічної схеми лави і виймальної дільниці (змінний коефіцієнт машинного часу); </w:t>
      </w:r>
    </w:p>
    <w:p w:rsidR="002F40D0" w:rsidRPr="00C71FF2" w:rsidRDefault="002F40D0" w:rsidP="00321FC8">
      <w:pPr>
        <w:spacing w:line="360" w:lineRule="auto"/>
        <w:jc w:val="both"/>
        <w:rPr>
          <w:rFonts w:ascii="Times New Roman" w:hAnsi="Times New Roman" w:cs="Times New Roman"/>
          <w:b w:val="0"/>
          <w:sz w:val="28"/>
          <w:szCs w:val="28"/>
        </w:rPr>
      </w:pPr>
      <w:r w:rsidRPr="00C71FF2">
        <w:rPr>
          <w:rFonts w:ascii="Times New Roman" w:hAnsi="Times New Roman" w:cs="Times New Roman"/>
          <w:b w:val="0"/>
          <w:i/>
          <w:sz w:val="28"/>
          <w:szCs w:val="28"/>
          <w:lang w:val="uk-UA"/>
        </w:rPr>
        <w:t xml:space="preserve">    </w:t>
      </w:r>
      <w:proofErr w:type="gramStart"/>
      <w:r w:rsidRPr="00C71FF2">
        <w:rPr>
          <w:rFonts w:ascii="Times New Roman" w:hAnsi="Times New Roman" w:cs="Times New Roman"/>
          <w:b w:val="0"/>
          <w:i/>
          <w:sz w:val="28"/>
          <w:szCs w:val="28"/>
        </w:rPr>
        <w:t>T</w:t>
      </w:r>
      <w:proofErr w:type="gramEnd"/>
      <w:r w:rsidRPr="00C71FF2">
        <w:rPr>
          <w:rFonts w:ascii="Times New Roman" w:hAnsi="Times New Roman" w:cs="Times New Roman"/>
          <w:b w:val="0"/>
          <w:i/>
          <w:sz w:val="28"/>
          <w:szCs w:val="28"/>
          <w:vertAlign w:val="subscript"/>
          <w:lang w:val="uk-UA"/>
        </w:rPr>
        <w:t>зм</w:t>
      </w:r>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 xml:space="preserve"> - тривалість зміни, год; </w:t>
      </w:r>
    </w:p>
    <w:p w:rsidR="002F40D0" w:rsidRPr="00C71FF2" w:rsidRDefault="002F40D0" w:rsidP="00321FC8">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n</w:t>
      </w:r>
      <w:r w:rsidRPr="00C71FF2">
        <w:rPr>
          <w:rFonts w:ascii="Times New Roman" w:hAnsi="Times New Roman" w:cs="Times New Roman"/>
          <w:b w:val="0"/>
          <w:sz w:val="28"/>
          <w:szCs w:val="28"/>
          <w:vertAlign w:val="subscript"/>
          <w:lang w:val="uk-UA"/>
        </w:rPr>
        <w:t xml:space="preserve">зм   </w:t>
      </w:r>
      <w:r w:rsidRPr="00C71FF2">
        <w:rPr>
          <w:rFonts w:ascii="Times New Roman" w:hAnsi="Times New Roman" w:cs="Times New Roman"/>
          <w:b w:val="0"/>
          <w:sz w:val="28"/>
          <w:szCs w:val="28"/>
          <w:lang w:val="uk-UA"/>
        </w:rPr>
        <w:t>- число видобувних змін за добу;</w:t>
      </w:r>
    </w:p>
    <w:p w:rsidR="002F40D0" w:rsidRDefault="002F40D0" w:rsidP="00321FC8">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t</w:t>
      </w:r>
      <w:r w:rsidRPr="00C71FF2">
        <w:rPr>
          <w:rFonts w:ascii="Times New Roman" w:hAnsi="Times New Roman" w:cs="Times New Roman"/>
          <w:b w:val="0"/>
          <w:i/>
          <w:sz w:val="28"/>
          <w:szCs w:val="28"/>
          <w:vertAlign w:val="subscript"/>
          <w:lang w:val="uk-UA"/>
        </w:rPr>
        <w:t>орг</w:t>
      </w:r>
      <w:r w:rsidRPr="00C71FF2">
        <w:rPr>
          <w:rFonts w:ascii="Times New Roman" w:hAnsi="Times New Roman" w:cs="Times New Roman"/>
          <w:b w:val="0"/>
          <w:i/>
          <w:sz w:val="28"/>
          <w:szCs w:val="28"/>
          <w:lang w:val="uk-UA"/>
        </w:rPr>
        <w:t>-</w:t>
      </w:r>
      <w:r w:rsidRPr="00C71FF2">
        <w:rPr>
          <w:rFonts w:ascii="Times New Roman" w:hAnsi="Times New Roman" w:cs="Times New Roman"/>
          <w:b w:val="0"/>
          <w:sz w:val="28"/>
          <w:szCs w:val="28"/>
          <w:lang w:val="uk-UA"/>
        </w:rPr>
        <w:t xml:space="preserve"> сумарна тривалість регламентованих організаційних перерв за зміну.</w:t>
      </w:r>
    </w:p>
    <w:p w:rsidR="00970FA7" w:rsidRPr="00970FA7" w:rsidRDefault="00970FA7" w:rsidP="00970FA7">
      <w:pPr>
        <w:spacing w:before="240"/>
        <w:ind w:firstLine="851"/>
        <w:jc w:val="center"/>
        <w:rPr>
          <w:rFonts w:ascii="Times New Roman" w:hAnsi="Times New Roman"/>
          <w:sz w:val="28"/>
          <w:szCs w:val="28"/>
        </w:rPr>
      </w:pPr>
      <w:r>
        <w:rPr>
          <w:rFonts w:ascii="Times New Roman" w:hAnsi="Times New Roman"/>
          <w:sz w:val="28"/>
          <w:szCs w:val="28"/>
          <w:lang w:val="uk-UA"/>
        </w:rPr>
        <w:t>3.6</w:t>
      </w:r>
      <w:r w:rsidRPr="00970FA7">
        <w:rPr>
          <w:rFonts w:ascii="Times New Roman" w:hAnsi="Times New Roman"/>
          <w:sz w:val="28"/>
          <w:szCs w:val="28"/>
          <w:lang w:val="uk-UA"/>
        </w:rPr>
        <w:t>. Визначення</w:t>
      </w:r>
      <w:r w:rsidRPr="00970FA7">
        <w:rPr>
          <w:rStyle w:val="FontStyle23"/>
          <w:i w:val="0"/>
          <w:sz w:val="28"/>
          <w:szCs w:val="28"/>
          <w:lang w:eastAsia="uk-UA"/>
        </w:rPr>
        <w:t xml:space="preserve"> кількості і тривалості  циклів виймання вугілля комбайном</w:t>
      </w:r>
    </w:p>
    <w:p w:rsidR="00526500" w:rsidRPr="00C71FF2" w:rsidRDefault="00526500" w:rsidP="00526500">
      <w:pPr>
        <w:pStyle w:val="Style122"/>
        <w:widowControl/>
        <w:spacing w:line="360" w:lineRule="auto"/>
        <w:ind w:firstLine="0"/>
        <w:rPr>
          <w:rStyle w:val="FontStyle233"/>
          <w:sz w:val="28"/>
          <w:szCs w:val="28"/>
          <w:lang w:eastAsia="uk-UA"/>
        </w:rPr>
      </w:pPr>
      <w:r w:rsidRPr="00C71FF2">
        <w:rPr>
          <w:rStyle w:val="FontStyle233"/>
          <w:sz w:val="28"/>
          <w:szCs w:val="28"/>
          <w:lang w:val="uk-UA" w:eastAsia="uk-UA"/>
        </w:rPr>
        <w:t>Кількість вугілля, отриманого при вийманні однієї смуги, становить:</w:t>
      </w:r>
    </w:p>
    <w:p w:rsidR="00526500" w:rsidRPr="00C71FF2" w:rsidRDefault="00526500" w:rsidP="00526500">
      <w:pPr>
        <w:pStyle w:val="Style122"/>
        <w:widowControl/>
        <w:spacing w:line="360" w:lineRule="auto"/>
        <w:ind w:firstLine="0"/>
        <w:rPr>
          <w:rStyle w:val="FontStyle156"/>
          <w:sz w:val="28"/>
          <w:szCs w:val="28"/>
          <w:lang w:eastAsia="uk-UA"/>
        </w:rPr>
      </w:pPr>
      <w:r w:rsidRPr="00C71FF2">
        <w:rPr>
          <w:rStyle w:val="FontStyle233"/>
          <w:sz w:val="28"/>
          <w:szCs w:val="28"/>
          <w:lang w:val="uk-UA" w:eastAsia="uk-UA"/>
        </w:rPr>
        <w:t>А</w:t>
      </w:r>
      <w:r w:rsidRPr="00C71FF2">
        <w:rPr>
          <w:rStyle w:val="FontStyle233"/>
          <w:sz w:val="28"/>
          <w:szCs w:val="28"/>
          <w:vertAlign w:val="subscript"/>
          <w:lang w:val="uk-UA" w:eastAsia="uk-UA"/>
        </w:rPr>
        <w:t xml:space="preserve">с </w:t>
      </w:r>
      <w:r w:rsidRPr="00C71FF2">
        <w:rPr>
          <w:rStyle w:val="FontStyle233"/>
          <w:sz w:val="28"/>
          <w:szCs w:val="28"/>
          <w:lang w:val="uk-UA" w:eastAsia="uk-UA"/>
        </w:rPr>
        <w:t xml:space="preserve">= </w:t>
      </w:r>
      <w:r w:rsidRPr="00C71FF2">
        <w:rPr>
          <w:rStyle w:val="FontStyle27"/>
          <w:sz w:val="28"/>
          <w:szCs w:val="28"/>
          <w:lang w:val="en-US" w:eastAsia="uk-UA"/>
        </w:rPr>
        <w:t>l</w:t>
      </w:r>
      <w:r w:rsidRPr="00C71FF2">
        <w:rPr>
          <w:rStyle w:val="FontStyle27"/>
          <w:sz w:val="28"/>
          <w:szCs w:val="28"/>
          <w:vertAlign w:val="subscript"/>
          <w:lang w:val="uk-UA" w:eastAsia="uk-UA"/>
        </w:rPr>
        <w:t>л</w:t>
      </w:r>
      <w:r w:rsidRPr="00C71FF2">
        <w:rPr>
          <w:rStyle w:val="FontStyle23"/>
          <w:color w:val="000000"/>
          <w:sz w:val="28"/>
          <w:szCs w:val="28"/>
          <w:vertAlign w:val="subscript"/>
          <w:lang w:val="uk-UA" w:eastAsia="en-US"/>
        </w:rPr>
        <w:t xml:space="preserve"> </w:t>
      </w:r>
      <w:r w:rsidRPr="00C71FF2">
        <w:rPr>
          <w:rStyle w:val="FontStyle23"/>
          <w:color w:val="000000"/>
          <w:sz w:val="28"/>
          <w:szCs w:val="28"/>
          <w:lang w:val="uk-UA" w:eastAsia="en-US"/>
        </w:rPr>
        <w:t>∙</w:t>
      </w:r>
      <w:r w:rsidRPr="00C71FF2">
        <w:rPr>
          <w:rStyle w:val="FontStyle23"/>
          <w:color w:val="000000"/>
          <w:sz w:val="28"/>
          <w:szCs w:val="28"/>
          <w:lang w:val="en-US" w:eastAsia="en-US"/>
        </w:rPr>
        <w:t>m</w:t>
      </w:r>
      <w:r w:rsidRPr="00C71FF2">
        <w:rPr>
          <w:rStyle w:val="FontStyle23"/>
          <w:color w:val="000000"/>
          <w:sz w:val="28"/>
          <w:szCs w:val="28"/>
          <w:vertAlign w:val="subscript"/>
          <w:lang w:val="uk-UA" w:eastAsia="uk-UA"/>
        </w:rPr>
        <w:t>в</w:t>
      </w:r>
      <w:r w:rsidRPr="00C71FF2">
        <w:rPr>
          <w:rStyle w:val="FontStyle23"/>
          <w:color w:val="000000"/>
          <w:sz w:val="28"/>
          <w:szCs w:val="28"/>
          <w:lang w:val="uk-UA" w:eastAsia="en-US"/>
        </w:rPr>
        <w:t>∙</w:t>
      </w:r>
      <w:r w:rsidRPr="00C71FF2">
        <w:rPr>
          <w:rStyle w:val="FontStyle23"/>
          <w:color w:val="000000"/>
          <w:sz w:val="28"/>
          <w:szCs w:val="28"/>
          <w:lang w:val="en-US" w:eastAsia="en-US"/>
        </w:rPr>
        <w:t>r</w:t>
      </w:r>
      <w:r w:rsidRPr="00C71FF2">
        <w:rPr>
          <w:rStyle w:val="FontStyle23"/>
          <w:color w:val="000000"/>
          <w:sz w:val="28"/>
          <w:szCs w:val="28"/>
          <w:lang w:val="uk-UA" w:eastAsia="en-US"/>
        </w:rPr>
        <w:t>∙</w:t>
      </w:r>
      <w:r w:rsidRPr="00C71FF2">
        <w:rPr>
          <w:rStyle w:val="FontStyle23"/>
          <w:color w:val="000000"/>
          <w:sz w:val="28"/>
          <w:szCs w:val="28"/>
          <w:lang w:val="en-US" w:eastAsia="en-US"/>
        </w:rPr>
        <w:t>γ</w:t>
      </w:r>
      <w:r w:rsidRPr="00C71FF2">
        <w:rPr>
          <w:rStyle w:val="FontStyle23"/>
          <w:color w:val="000000"/>
          <w:sz w:val="28"/>
          <w:szCs w:val="28"/>
          <w:lang w:val="uk-UA" w:eastAsia="en-US"/>
        </w:rPr>
        <w:t>∙к</w:t>
      </w:r>
      <w:r w:rsidRPr="00C71FF2">
        <w:rPr>
          <w:rStyle w:val="FontStyle23"/>
          <w:color w:val="000000"/>
          <w:sz w:val="28"/>
          <w:szCs w:val="28"/>
          <w:vertAlign w:val="subscript"/>
          <w:lang w:val="en-US" w:eastAsia="uk-UA"/>
        </w:rPr>
        <w:t>r</w:t>
      </w:r>
      <w:r w:rsidRPr="00C71FF2">
        <w:rPr>
          <w:rStyle w:val="FontStyle156"/>
          <w:sz w:val="28"/>
          <w:szCs w:val="28"/>
          <w:lang w:val="uk-UA" w:eastAsia="uk-UA"/>
        </w:rPr>
        <w:t>, = 180</w:t>
      </w:r>
      <w:r w:rsidRPr="00C71FF2">
        <w:rPr>
          <w:rStyle w:val="FontStyle23"/>
          <w:color w:val="000000"/>
          <w:sz w:val="28"/>
          <w:szCs w:val="28"/>
          <w:vertAlign w:val="subscript"/>
          <w:lang w:val="uk-UA" w:eastAsia="en-US"/>
        </w:rPr>
        <w:t xml:space="preserve"> </w:t>
      </w:r>
      <w:r>
        <w:rPr>
          <w:rStyle w:val="FontStyle23"/>
          <w:color w:val="000000"/>
          <w:sz w:val="28"/>
          <w:szCs w:val="28"/>
          <w:lang w:val="uk-UA" w:eastAsia="en-US"/>
        </w:rPr>
        <w:t>∙1,29</w:t>
      </w:r>
      <w:r w:rsidRPr="00C71FF2">
        <w:rPr>
          <w:rStyle w:val="FontStyle23"/>
          <w:color w:val="000000"/>
          <w:sz w:val="28"/>
          <w:szCs w:val="28"/>
          <w:lang w:val="uk-UA" w:eastAsia="en-US"/>
        </w:rPr>
        <w:t>∙0,63∙1,5</w:t>
      </w:r>
      <w:r>
        <w:rPr>
          <w:rStyle w:val="FontStyle23"/>
          <w:color w:val="000000"/>
          <w:sz w:val="28"/>
          <w:szCs w:val="28"/>
          <w:lang w:val="uk-UA" w:eastAsia="en-US"/>
        </w:rPr>
        <w:t>2</w:t>
      </w:r>
      <w:r w:rsidRPr="00C71FF2">
        <w:rPr>
          <w:rStyle w:val="FontStyle23"/>
          <w:color w:val="000000"/>
          <w:sz w:val="28"/>
          <w:szCs w:val="28"/>
          <w:lang w:val="uk-UA" w:eastAsia="en-US"/>
        </w:rPr>
        <w:t>·0,9</w:t>
      </w:r>
      <w:r>
        <w:rPr>
          <w:rStyle w:val="FontStyle23"/>
          <w:color w:val="000000"/>
          <w:sz w:val="28"/>
          <w:szCs w:val="28"/>
          <w:lang w:val="uk-UA" w:eastAsia="en-US"/>
        </w:rPr>
        <w:t>5</w:t>
      </w:r>
      <w:r w:rsidRPr="00C71FF2">
        <w:rPr>
          <w:rStyle w:val="FontStyle23"/>
          <w:color w:val="000000"/>
          <w:sz w:val="28"/>
          <w:szCs w:val="28"/>
          <w:lang w:val="uk-UA" w:eastAsia="en-US"/>
        </w:rPr>
        <w:t xml:space="preserve"> = </w:t>
      </w:r>
      <w:r w:rsidR="00970FA7">
        <w:rPr>
          <w:rStyle w:val="FontStyle23"/>
          <w:color w:val="000000"/>
          <w:sz w:val="28"/>
          <w:szCs w:val="28"/>
          <w:lang w:val="uk-UA" w:eastAsia="en-US"/>
        </w:rPr>
        <w:t>211,24</w:t>
      </w:r>
      <w:r w:rsidRPr="00C71FF2">
        <w:rPr>
          <w:rStyle w:val="FontStyle156"/>
          <w:sz w:val="28"/>
          <w:szCs w:val="28"/>
          <w:lang w:val="uk-UA" w:eastAsia="uk-UA"/>
        </w:rPr>
        <w:t xml:space="preserve"> т.</w:t>
      </w:r>
    </w:p>
    <w:p w:rsidR="00526500" w:rsidRPr="00C71FF2" w:rsidRDefault="00526500" w:rsidP="00526500">
      <w:pPr>
        <w:pStyle w:val="Style122"/>
        <w:widowControl/>
        <w:spacing w:line="360" w:lineRule="auto"/>
        <w:ind w:firstLine="567"/>
        <w:rPr>
          <w:rStyle w:val="FontStyle156"/>
          <w:i w:val="0"/>
          <w:sz w:val="28"/>
          <w:szCs w:val="28"/>
          <w:lang w:eastAsia="uk-UA"/>
        </w:rPr>
      </w:pPr>
      <w:r w:rsidRPr="00321FC8">
        <w:rPr>
          <w:rStyle w:val="FontStyle156"/>
          <w:i w:val="0"/>
          <w:sz w:val="28"/>
          <w:szCs w:val="28"/>
          <w:lang w:val="uk-UA" w:eastAsia="uk-UA"/>
        </w:rPr>
        <w:t>Тоді кількість знятих за добу смуг, а отже і кількість циклів при односторонній схемі виймання  складе</w:t>
      </w:r>
      <w:r w:rsidRPr="00C71FF2">
        <w:rPr>
          <w:rStyle w:val="FontStyle156"/>
          <w:sz w:val="28"/>
          <w:szCs w:val="28"/>
          <w:lang w:val="uk-UA" w:eastAsia="uk-UA"/>
        </w:rPr>
        <w:t>:</w:t>
      </w:r>
    </w:p>
    <w:p w:rsidR="00526500" w:rsidRPr="00C71FF2" w:rsidRDefault="00526500" w:rsidP="00526500">
      <w:pPr>
        <w:pStyle w:val="Style122"/>
        <w:widowControl/>
        <w:spacing w:line="360" w:lineRule="auto"/>
        <w:ind w:firstLine="0"/>
        <w:rPr>
          <w:rStyle w:val="FontStyle233"/>
          <w:sz w:val="28"/>
          <w:szCs w:val="28"/>
          <w:lang w:eastAsia="uk-UA"/>
        </w:rPr>
      </w:pPr>
      <w:r w:rsidRPr="00C71FF2">
        <w:rPr>
          <w:rStyle w:val="FontStyle156"/>
          <w:sz w:val="28"/>
          <w:szCs w:val="28"/>
          <w:lang w:val="uk-UA" w:eastAsia="uk-UA"/>
        </w:rPr>
        <w:lastRenderedPageBreak/>
        <w:t>n</w:t>
      </w:r>
      <w:r w:rsidRPr="00C71FF2">
        <w:rPr>
          <w:rStyle w:val="FontStyle156"/>
          <w:sz w:val="28"/>
          <w:szCs w:val="28"/>
          <w:vertAlign w:val="subscript"/>
          <w:lang w:val="uk-UA" w:eastAsia="uk-UA"/>
        </w:rPr>
        <w:t xml:space="preserve">ц = </w:t>
      </w:r>
      <w:r w:rsidRPr="00C71FF2">
        <w:rPr>
          <w:rStyle w:val="FontStyle156"/>
          <w:sz w:val="28"/>
          <w:szCs w:val="28"/>
          <w:lang w:val="uk-UA" w:eastAsia="uk-UA"/>
        </w:rPr>
        <w:t>n</w:t>
      </w:r>
      <w:r w:rsidRPr="00C71FF2">
        <w:rPr>
          <w:rStyle w:val="FontStyle156"/>
          <w:sz w:val="28"/>
          <w:szCs w:val="28"/>
          <w:vertAlign w:val="subscript"/>
          <w:lang w:val="uk-UA" w:eastAsia="uk-UA"/>
        </w:rPr>
        <w:t xml:space="preserve">см  </w:t>
      </w:r>
      <w:r w:rsidRPr="00C71FF2">
        <w:rPr>
          <w:rStyle w:val="FontStyle156"/>
          <w:sz w:val="28"/>
          <w:szCs w:val="28"/>
          <w:lang w:val="uk-UA" w:eastAsia="uk-UA"/>
        </w:rPr>
        <w:t xml:space="preserve">=  </w:t>
      </w:r>
      <w:r w:rsidRPr="00C71FF2">
        <w:rPr>
          <w:rStyle w:val="FontStyle233"/>
          <w:i/>
          <w:sz w:val="28"/>
          <w:szCs w:val="28"/>
          <w:lang w:val="uk-UA" w:eastAsia="uk-UA"/>
        </w:rPr>
        <w:t>А</w:t>
      </w:r>
      <w:r w:rsidRPr="00C71FF2">
        <w:rPr>
          <w:rStyle w:val="FontStyle233"/>
          <w:i/>
          <w:sz w:val="28"/>
          <w:szCs w:val="28"/>
          <w:vertAlign w:val="subscript"/>
          <w:lang w:val="uk-UA" w:eastAsia="uk-UA"/>
        </w:rPr>
        <w:t>л</w:t>
      </w:r>
      <w:r w:rsidRPr="00C71FF2">
        <w:rPr>
          <w:rStyle w:val="FontStyle233"/>
          <w:i/>
          <w:sz w:val="28"/>
          <w:szCs w:val="28"/>
          <w:lang w:val="uk-UA" w:eastAsia="uk-UA"/>
        </w:rPr>
        <w:t>/ А</w:t>
      </w:r>
      <w:r w:rsidRPr="00C71FF2">
        <w:rPr>
          <w:rStyle w:val="FontStyle233"/>
          <w:i/>
          <w:sz w:val="28"/>
          <w:szCs w:val="28"/>
          <w:vertAlign w:val="subscript"/>
          <w:lang w:val="uk-UA" w:eastAsia="uk-UA"/>
        </w:rPr>
        <w:t xml:space="preserve">с </w:t>
      </w:r>
      <w:r w:rsidRPr="00C71FF2">
        <w:rPr>
          <w:rStyle w:val="FontStyle233"/>
          <w:i/>
          <w:sz w:val="28"/>
          <w:szCs w:val="28"/>
          <w:lang w:val="uk-UA" w:eastAsia="uk-UA"/>
        </w:rPr>
        <w:t xml:space="preserve">= </w:t>
      </w:r>
      <w:r w:rsidR="00970FA7">
        <w:rPr>
          <w:rStyle w:val="FontStyle233"/>
          <w:sz w:val="28"/>
          <w:szCs w:val="28"/>
          <w:lang w:val="uk-UA" w:eastAsia="uk-UA"/>
        </w:rPr>
        <w:t>675,7/211,24=3,2</w:t>
      </w:r>
      <w:r w:rsidRPr="00C71FF2">
        <w:rPr>
          <w:rStyle w:val="FontStyle233"/>
          <w:sz w:val="28"/>
          <w:szCs w:val="28"/>
          <w:lang w:val="uk-UA" w:eastAsia="uk-UA"/>
        </w:rPr>
        <w:t>.</w:t>
      </w:r>
    </w:p>
    <w:p w:rsidR="00526500" w:rsidRPr="00C71FF2" w:rsidRDefault="00526500" w:rsidP="00526500">
      <w:pPr>
        <w:pStyle w:val="Style78"/>
        <w:widowControl/>
        <w:spacing w:line="360" w:lineRule="auto"/>
        <w:ind w:firstLine="567"/>
        <w:jc w:val="both"/>
        <w:rPr>
          <w:rStyle w:val="FontStyle233"/>
          <w:sz w:val="28"/>
          <w:szCs w:val="28"/>
          <w:lang w:eastAsia="uk-UA"/>
        </w:rPr>
      </w:pPr>
      <w:r w:rsidRPr="00C71FF2">
        <w:rPr>
          <w:rStyle w:val="FontStyle233"/>
          <w:sz w:val="28"/>
          <w:szCs w:val="28"/>
          <w:lang w:val="uk-UA" w:eastAsia="uk-UA"/>
        </w:rPr>
        <w:t xml:space="preserve">Отриману величину </w:t>
      </w:r>
      <w:r w:rsidRPr="00C71FF2">
        <w:rPr>
          <w:rStyle w:val="FontStyle156"/>
          <w:sz w:val="28"/>
          <w:szCs w:val="28"/>
          <w:lang w:val="uk-UA" w:eastAsia="uk-UA"/>
        </w:rPr>
        <w:t>n</w:t>
      </w:r>
      <w:r w:rsidRPr="00C71FF2">
        <w:rPr>
          <w:rStyle w:val="FontStyle156"/>
          <w:sz w:val="28"/>
          <w:szCs w:val="28"/>
          <w:vertAlign w:val="subscript"/>
          <w:lang w:val="uk-UA" w:eastAsia="uk-UA"/>
        </w:rPr>
        <w:t>ц</w:t>
      </w:r>
      <w:r w:rsidRPr="00C71FF2">
        <w:rPr>
          <w:rStyle w:val="FontStyle233"/>
          <w:sz w:val="28"/>
          <w:szCs w:val="28"/>
          <w:lang w:val="uk-UA" w:eastAsia="uk-UA"/>
        </w:rPr>
        <w:t xml:space="preserve"> округлюємо до цілого значення </w:t>
      </w:r>
      <w:r w:rsidRPr="00C71FF2">
        <w:rPr>
          <w:rStyle w:val="FontStyle156"/>
          <w:sz w:val="28"/>
          <w:szCs w:val="28"/>
          <w:lang w:val="uk-UA" w:eastAsia="uk-UA"/>
        </w:rPr>
        <w:t>n</w:t>
      </w:r>
      <w:r w:rsidRPr="00C71FF2">
        <w:rPr>
          <w:rStyle w:val="FontStyle156"/>
          <w:sz w:val="28"/>
          <w:szCs w:val="28"/>
          <w:vertAlign w:val="subscript"/>
          <w:lang w:val="uk-UA" w:eastAsia="uk-UA"/>
        </w:rPr>
        <w:t>ц</w:t>
      </w:r>
      <w:r w:rsidR="00970FA7">
        <w:rPr>
          <w:rStyle w:val="FontStyle156"/>
          <w:sz w:val="28"/>
          <w:szCs w:val="28"/>
          <w:lang w:val="uk-UA" w:eastAsia="uk-UA"/>
        </w:rPr>
        <w:t>=3</w:t>
      </w:r>
      <w:r w:rsidRPr="00C71FF2">
        <w:rPr>
          <w:rStyle w:val="FontStyle156"/>
          <w:sz w:val="28"/>
          <w:szCs w:val="28"/>
          <w:lang w:val="uk-UA" w:eastAsia="uk-UA"/>
        </w:rPr>
        <w:t xml:space="preserve"> </w:t>
      </w:r>
      <w:r w:rsidRPr="00C71FF2">
        <w:rPr>
          <w:rStyle w:val="FontStyle233"/>
          <w:sz w:val="28"/>
          <w:szCs w:val="28"/>
          <w:lang w:val="uk-UA" w:eastAsia="uk-UA"/>
        </w:rPr>
        <w:t>і коректують навантаження на лаву:</w:t>
      </w:r>
    </w:p>
    <w:p w:rsidR="00526500" w:rsidRDefault="00526500" w:rsidP="00526500">
      <w:pPr>
        <w:pStyle w:val="Style78"/>
        <w:widowControl/>
        <w:spacing w:line="360" w:lineRule="auto"/>
        <w:ind w:firstLine="0"/>
        <w:jc w:val="both"/>
        <w:rPr>
          <w:rStyle w:val="FontStyle233"/>
          <w:sz w:val="28"/>
          <w:szCs w:val="28"/>
          <w:lang w:val="uk-UA" w:eastAsia="uk-UA"/>
        </w:rPr>
      </w:pPr>
      <w:r w:rsidRPr="00C71FF2">
        <w:rPr>
          <w:rStyle w:val="FontStyle233"/>
          <w:sz w:val="28"/>
          <w:szCs w:val="28"/>
          <w:lang w:val="uk-UA" w:eastAsia="uk-UA"/>
        </w:rPr>
        <w:t xml:space="preserve">           </w:t>
      </w:r>
      <w:r w:rsidRPr="00C71FF2">
        <w:rPr>
          <w:rStyle w:val="FontStyle233"/>
          <w:i/>
          <w:sz w:val="28"/>
          <w:szCs w:val="28"/>
          <w:lang w:val="uk-UA" w:eastAsia="uk-UA"/>
        </w:rPr>
        <w:t>А</w:t>
      </w:r>
      <w:r w:rsidRPr="00C71FF2">
        <w:rPr>
          <w:rStyle w:val="FontStyle233"/>
          <w:i/>
          <w:sz w:val="28"/>
          <w:szCs w:val="28"/>
          <w:vertAlign w:val="subscript"/>
          <w:lang w:val="uk-UA" w:eastAsia="uk-UA"/>
        </w:rPr>
        <w:t xml:space="preserve">л </w:t>
      </w:r>
      <w:r w:rsidRPr="00C71FF2">
        <w:rPr>
          <w:rStyle w:val="FontStyle233"/>
          <w:i/>
          <w:sz w:val="28"/>
          <w:szCs w:val="28"/>
          <w:lang w:val="uk-UA" w:eastAsia="uk-UA"/>
        </w:rPr>
        <w:t>=</w:t>
      </w:r>
      <w:r w:rsidRPr="00C71FF2">
        <w:rPr>
          <w:rStyle w:val="FontStyle156"/>
          <w:sz w:val="28"/>
          <w:szCs w:val="28"/>
          <w:lang w:val="uk-UA" w:eastAsia="uk-UA"/>
        </w:rPr>
        <w:t xml:space="preserve"> n</w:t>
      </w:r>
      <w:r w:rsidRPr="00C71FF2">
        <w:rPr>
          <w:rStyle w:val="FontStyle156"/>
          <w:sz w:val="28"/>
          <w:szCs w:val="28"/>
          <w:vertAlign w:val="subscript"/>
          <w:lang w:val="uk-UA" w:eastAsia="uk-UA"/>
        </w:rPr>
        <w:t>ц</w:t>
      </w:r>
      <w:r w:rsidRPr="00C71FF2">
        <w:rPr>
          <w:rStyle w:val="FontStyle233"/>
          <w:i/>
          <w:sz w:val="28"/>
          <w:szCs w:val="28"/>
          <w:lang w:val="uk-UA" w:eastAsia="uk-UA"/>
        </w:rPr>
        <w:t xml:space="preserve"> ·А </w:t>
      </w:r>
      <w:r w:rsidRPr="00C71FF2">
        <w:rPr>
          <w:rStyle w:val="FontStyle233"/>
          <w:i/>
          <w:sz w:val="28"/>
          <w:szCs w:val="28"/>
          <w:vertAlign w:val="subscript"/>
          <w:lang w:val="uk-UA" w:eastAsia="uk-UA"/>
        </w:rPr>
        <w:t>с</w:t>
      </w:r>
      <w:r w:rsidR="00970FA7">
        <w:rPr>
          <w:rStyle w:val="FontStyle233"/>
          <w:i/>
          <w:sz w:val="28"/>
          <w:szCs w:val="28"/>
          <w:lang w:val="uk-UA" w:eastAsia="uk-UA"/>
        </w:rPr>
        <w:t>= 3</w:t>
      </w:r>
      <w:r w:rsidRPr="00C71FF2">
        <w:rPr>
          <w:rStyle w:val="FontStyle233"/>
          <w:i/>
          <w:sz w:val="28"/>
          <w:szCs w:val="28"/>
          <w:lang w:val="uk-UA" w:eastAsia="uk-UA"/>
        </w:rPr>
        <w:t>·</w:t>
      </w:r>
      <w:r w:rsidR="00970FA7">
        <w:rPr>
          <w:rStyle w:val="FontStyle233"/>
          <w:sz w:val="28"/>
          <w:szCs w:val="28"/>
          <w:lang w:val="uk-UA" w:eastAsia="uk-UA"/>
        </w:rPr>
        <w:t>211,24 = 633,72</w:t>
      </w:r>
      <w:r w:rsidRPr="00C71FF2">
        <w:rPr>
          <w:rStyle w:val="FontStyle233"/>
          <w:sz w:val="28"/>
          <w:szCs w:val="28"/>
          <w:lang w:val="uk-UA" w:eastAsia="uk-UA"/>
        </w:rPr>
        <w:t xml:space="preserve"> т/добу.</w:t>
      </w:r>
    </w:p>
    <w:p w:rsidR="00050F4F" w:rsidRPr="00050F4F" w:rsidRDefault="00050F4F" w:rsidP="00050F4F">
      <w:pPr>
        <w:pStyle w:val="Style78"/>
        <w:widowControl/>
        <w:spacing w:before="240" w:after="240" w:line="240" w:lineRule="auto"/>
        <w:ind w:firstLine="851"/>
        <w:jc w:val="center"/>
        <w:rPr>
          <w:rStyle w:val="FontStyle233"/>
          <w:b/>
          <w:sz w:val="28"/>
          <w:szCs w:val="28"/>
          <w:lang w:val="uk-UA" w:eastAsia="uk-UA"/>
        </w:rPr>
      </w:pPr>
      <w:r w:rsidRPr="00050F4F">
        <w:rPr>
          <w:rStyle w:val="FontStyle233"/>
          <w:b/>
          <w:sz w:val="28"/>
          <w:szCs w:val="28"/>
          <w:lang w:val="uk-UA" w:eastAsia="uk-UA"/>
        </w:rPr>
        <w:t>3.</w:t>
      </w:r>
      <w:r>
        <w:rPr>
          <w:rStyle w:val="FontStyle233"/>
          <w:b/>
          <w:sz w:val="28"/>
          <w:szCs w:val="28"/>
          <w:lang w:val="uk-UA" w:eastAsia="uk-UA"/>
        </w:rPr>
        <w:t>7.</w:t>
      </w:r>
      <w:r w:rsidRPr="00050F4F">
        <w:rPr>
          <w:rStyle w:val="FontStyle233"/>
          <w:b/>
          <w:sz w:val="28"/>
          <w:szCs w:val="28"/>
          <w:lang w:val="uk-UA" w:eastAsia="uk-UA"/>
        </w:rPr>
        <w:t xml:space="preserve"> Побудова планограми робіт в очисному вибої</w:t>
      </w:r>
    </w:p>
    <w:p w:rsidR="00050F4F" w:rsidRPr="006656C7" w:rsidRDefault="00050F4F" w:rsidP="00321FC8">
      <w:pPr>
        <w:pStyle w:val="Style122"/>
        <w:widowControl/>
        <w:spacing w:line="360" w:lineRule="auto"/>
        <w:ind w:right="19" w:firstLine="851"/>
        <w:rPr>
          <w:rStyle w:val="FontStyle233"/>
          <w:sz w:val="28"/>
          <w:szCs w:val="28"/>
          <w:lang w:val="uk-UA" w:eastAsia="uk-UA"/>
        </w:rPr>
      </w:pPr>
      <w:r w:rsidRPr="00050F4F">
        <w:rPr>
          <w:rStyle w:val="FontStyle233"/>
          <w:sz w:val="28"/>
          <w:szCs w:val="28"/>
          <w:lang w:eastAsia="uk-UA"/>
        </w:rPr>
        <w:t xml:space="preserve">Для побудови планограми  робіт в очисному вибої використовуємо отримані вище параметри тривалості окремих процесів. Коректуємо розраховані складові вище значення тривалості циклу введенням коректировочного коефіцієнту </w:t>
      </w:r>
      <w:r w:rsidRPr="00050F4F">
        <w:rPr>
          <w:rStyle w:val="FontStyle233"/>
          <w:i/>
          <w:sz w:val="28"/>
          <w:szCs w:val="28"/>
          <w:lang w:eastAsia="uk-UA"/>
        </w:rPr>
        <w:t>k</w:t>
      </w:r>
      <w:r w:rsidRPr="00050F4F">
        <w:rPr>
          <w:rStyle w:val="FontStyle233"/>
          <w:i/>
          <w:sz w:val="28"/>
          <w:szCs w:val="28"/>
          <w:vertAlign w:val="subscript"/>
          <w:lang w:eastAsia="uk-UA"/>
        </w:rPr>
        <w:t>к</w:t>
      </w:r>
      <w:r w:rsidRPr="00050F4F">
        <w:rPr>
          <w:rStyle w:val="FontStyle233"/>
          <w:i/>
          <w:sz w:val="28"/>
          <w:szCs w:val="28"/>
          <w:lang w:eastAsia="uk-UA"/>
        </w:rPr>
        <w:t xml:space="preserve">, </w:t>
      </w:r>
      <w:r w:rsidRPr="00050F4F">
        <w:rPr>
          <w:rStyle w:val="FontStyle233"/>
          <w:sz w:val="28"/>
          <w:szCs w:val="28"/>
          <w:lang w:eastAsia="uk-UA"/>
        </w:rPr>
        <w:t>який визначається з формули</w:t>
      </w:r>
      <w:r w:rsidR="006656C7">
        <w:rPr>
          <w:rStyle w:val="FontStyle233"/>
          <w:sz w:val="28"/>
          <w:szCs w:val="28"/>
          <w:lang w:val="uk-UA" w:eastAsia="uk-UA"/>
        </w:rPr>
        <w:t>:</w:t>
      </w:r>
    </w:p>
    <w:p w:rsidR="00970FA7" w:rsidRPr="00C71FF2" w:rsidRDefault="00970FA7" w:rsidP="00321FC8">
      <w:pPr>
        <w:spacing w:line="360" w:lineRule="auto"/>
        <w:ind w:firstLine="851"/>
        <w:jc w:val="center"/>
        <w:rPr>
          <w:rStyle w:val="FontStyle27"/>
          <w:b w:val="0"/>
          <w:sz w:val="28"/>
          <w:szCs w:val="28"/>
          <w:lang w:val="uk-UA" w:eastAsia="uk-UA"/>
        </w:rPr>
      </w:pPr>
      <w:r w:rsidRPr="00C71FF2">
        <w:rPr>
          <w:rStyle w:val="FontStyle233"/>
          <w:b w:val="0"/>
          <w:i/>
          <w:sz w:val="28"/>
          <w:szCs w:val="28"/>
          <w:lang w:val="uk-UA" w:eastAsia="uk-UA"/>
        </w:rPr>
        <w:t>k</w:t>
      </w:r>
      <w:r w:rsidRPr="00C71FF2">
        <w:rPr>
          <w:rStyle w:val="FontStyle233"/>
          <w:b w:val="0"/>
          <w:i/>
          <w:sz w:val="28"/>
          <w:szCs w:val="28"/>
          <w:vertAlign w:val="subscript"/>
          <w:lang w:val="uk-UA" w:eastAsia="uk-UA"/>
        </w:rPr>
        <w:t>к</w:t>
      </w:r>
      <w:r w:rsidRPr="00C71FF2">
        <w:rPr>
          <w:rStyle w:val="FontStyle233"/>
          <w:b w:val="0"/>
          <w:i/>
          <w:sz w:val="28"/>
          <w:szCs w:val="28"/>
          <w:lang w:val="uk-UA" w:eastAsia="uk-UA"/>
        </w:rPr>
        <w:t>=</w:t>
      </w:r>
      <w:r w:rsidRPr="00C71FF2">
        <w:rPr>
          <w:rStyle w:val="FontStyle233"/>
          <w:b w:val="0"/>
          <w:sz w:val="28"/>
          <w:szCs w:val="28"/>
          <w:lang w:val="uk-UA" w:eastAsia="uk-UA"/>
        </w:rPr>
        <w:t xml:space="preserve">(360– </w:t>
      </w:r>
      <w:r w:rsidRPr="00C71FF2">
        <w:rPr>
          <w:rFonts w:ascii="Times New Roman" w:hAnsi="Times New Roman" w:cs="Times New Roman"/>
          <w:b w:val="0"/>
          <w:i/>
          <w:sz w:val="28"/>
          <w:szCs w:val="28"/>
          <w:lang w:val="en-US"/>
        </w:rPr>
        <w:t>t</w:t>
      </w:r>
      <w:r w:rsidRPr="00C71FF2">
        <w:rPr>
          <w:rFonts w:ascii="Times New Roman" w:hAnsi="Times New Roman" w:cs="Times New Roman"/>
          <w:b w:val="0"/>
          <w:i/>
          <w:sz w:val="28"/>
          <w:szCs w:val="28"/>
          <w:vertAlign w:val="subscript"/>
          <w:lang w:val="uk-UA"/>
        </w:rPr>
        <w:t>пз</w:t>
      </w:r>
      <w:r w:rsidRPr="00C71FF2">
        <w:rPr>
          <w:rFonts w:ascii="Times New Roman" w:hAnsi="Times New Roman" w:cs="Times New Roman"/>
          <w:b w:val="0"/>
          <w:sz w:val="28"/>
          <w:szCs w:val="28"/>
          <w:lang w:val="uk-UA"/>
        </w:rPr>
        <w:t>)</w:t>
      </w:r>
      <w:r w:rsidRPr="00C71FF2">
        <w:rPr>
          <w:rFonts w:ascii="Times New Roman" w:hAnsi="Times New Roman" w:cs="Times New Roman"/>
          <w:b w:val="0"/>
          <w:i/>
          <w:sz w:val="28"/>
          <w:szCs w:val="28"/>
          <w:lang w:val="uk-UA"/>
        </w:rPr>
        <w:t>n</w:t>
      </w:r>
      <w:r w:rsidRPr="00C71FF2">
        <w:rPr>
          <w:rFonts w:ascii="Times New Roman" w:hAnsi="Times New Roman" w:cs="Times New Roman"/>
          <w:b w:val="0"/>
          <w:i/>
          <w:sz w:val="28"/>
          <w:szCs w:val="28"/>
          <w:vertAlign w:val="subscript"/>
          <w:lang w:val="uk-UA"/>
        </w:rPr>
        <w:t>зм</w:t>
      </w:r>
      <w:r w:rsidRPr="00C71FF2">
        <w:rPr>
          <w:rFonts w:ascii="Times New Roman" w:hAnsi="Times New Roman" w:cs="Times New Roman"/>
          <w:b w:val="0"/>
          <w:sz w:val="28"/>
          <w:szCs w:val="28"/>
          <w:lang w:val="uk-UA"/>
        </w:rPr>
        <w:t>/(</w:t>
      </w:r>
      <w:r w:rsidRPr="00C71FF2">
        <w:rPr>
          <w:rStyle w:val="FontStyle27"/>
          <w:b w:val="0"/>
          <w:i/>
          <w:sz w:val="28"/>
          <w:szCs w:val="28"/>
          <w:lang w:val="uk-UA"/>
        </w:rPr>
        <w:t xml:space="preserve"> </w:t>
      </w:r>
      <w:r w:rsidRPr="00C71FF2">
        <w:rPr>
          <w:rStyle w:val="FontStyle27"/>
          <w:b w:val="0"/>
          <w:i/>
          <w:sz w:val="28"/>
          <w:szCs w:val="28"/>
          <w:lang w:val="en-US"/>
        </w:rPr>
        <w:t>t</w:t>
      </w:r>
      <w:r w:rsidRPr="00C71FF2">
        <w:rPr>
          <w:rStyle w:val="FontStyle27"/>
          <w:b w:val="0"/>
          <w:i/>
          <w:sz w:val="28"/>
          <w:szCs w:val="28"/>
          <w:vertAlign w:val="subscript"/>
          <w:lang w:val="uk-UA"/>
        </w:rPr>
        <w:t>в</w:t>
      </w:r>
      <w:r w:rsidRPr="00C71FF2">
        <w:rPr>
          <w:rStyle w:val="FontStyle27"/>
          <w:b w:val="0"/>
          <w:sz w:val="28"/>
          <w:szCs w:val="28"/>
          <w:lang w:val="uk-UA"/>
        </w:rPr>
        <w:t>+</w:t>
      </w:r>
      <w:r w:rsidRPr="00C71FF2">
        <w:rPr>
          <w:rStyle w:val="FontStyle27"/>
          <w:b w:val="0"/>
          <w:i/>
          <w:sz w:val="28"/>
          <w:szCs w:val="28"/>
          <w:lang w:val="uk-UA"/>
        </w:rPr>
        <w:t xml:space="preserve"> </w:t>
      </w:r>
      <w:r w:rsidRPr="00C71FF2">
        <w:rPr>
          <w:rStyle w:val="FontStyle27"/>
          <w:b w:val="0"/>
          <w:i/>
          <w:sz w:val="28"/>
          <w:szCs w:val="28"/>
          <w:lang w:val="en-US"/>
        </w:rPr>
        <w:t>t</w:t>
      </w:r>
      <w:r w:rsidRPr="00C71FF2">
        <w:rPr>
          <w:rStyle w:val="FontStyle27"/>
          <w:b w:val="0"/>
          <w:i/>
          <w:sz w:val="28"/>
          <w:szCs w:val="28"/>
          <w:vertAlign w:val="subscript"/>
          <w:lang w:val="uk-UA"/>
        </w:rPr>
        <w:t>з</w:t>
      </w:r>
      <w:r w:rsidRPr="00C71FF2">
        <w:rPr>
          <w:rStyle w:val="FontStyle27"/>
          <w:b w:val="0"/>
          <w:i/>
          <w:sz w:val="28"/>
          <w:szCs w:val="28"/>
          <w:lang w:val="uk-UA"/>
        </w:rPr>
        <w:t>+</w:t>
      </w:r>
      <w:r w:rsidRPr="00C71FF2">
        <w:rPr>
          <w:rStyle w:val="FontStyle27"/>
          <w:b w:val="0"/>
          <w:i/>
          <w:sz w:val="28"/>
          <w:szCs w:val="28"/>
          <w:lang w:val="uk-UA" w:eastAsia="uk-UA"/>
        </w:rPr>
        <w:t xml:space="preserve"> </w:t>
      </w:r>
      <w:r w:rsidRPr="00C71FF2">
        <w:rPr>
          <w:rStyle w:val="FontStyle27"/>
          <w:b w:val="0"/>
          <w:i/>
          <w:sz w:val="28"/>
          <w:szCs w:val="28"/>
          <w:lang w:val="en-US" w:eastAsia="uk-UA"/>
        </w:rPr>
        <w:t>t</w:t>
      </w:r>
      <w:r w:rsidRPr="00C71FF2">
        <w:rPr>
          <w:rStyle w:val="FontStyle27"/>
          <w:b w:val="0"/>
          <w:i/>
          <w:sz w:val="28"/>
          <w:szCs w:val="28"/>
          <w:vertAlign w:val="subscript"/>
          <w:lang w:val="uk-UA" w:eastAsia="uk-UA"/>
        </w:rPr>
        <w:t>ко</w:t>
      </w:r>
      <w:r w:rsidRPr="00C71FF2">
        <w:rPr>
          <w:rStyle w:val="FontStyle27"/>
          <w:b w:val="0"/>
          <w:i/>
          <w:sz w:val="28"/>
          <w:szCs w:val="28"/>
          <w:lang w:val="uk-UA" w:eastAsia="uk-UA"/>
        </w:rPr>
        <w:t>)n</w:t>
      </w:r>
      <w:r w:rsidRPr="00C71FF2">
        <w:rPr>
          <w:rStyle w:val="FontStyle27"/>
          <w:b w:val="0"/>
          <w:i/>
          <w:sz w:val="28"/>
          <w:szCs w:val="28"/>
          <w:vertAlign w:val="subscript"/>
          <w:lang w:val="uk-UA" w:eastAsia="uk-UA"/>
        </w:rPr>
        <w:t>ц</w:t>
      </w:r>
      <w:r>
        <w:rPr>
          <w:rStyle w:val="FontStyle27"/>
          <w:b w:val="0"/>
          <w:sz w:val="28"/>
          <w:szCs w:val="28"/>
          <w:lang w:val="uk-UA" w:eastAsia="uk-UA"/>
        </w:rPr>
        <w:t xml:space="preserve"> = (360–14)3/(144+36+46,24)3 = 1.5</w:t>
      </w:r>
      <w:r w:rsidRPr="00C71FF2">
        <w:rPr>
          <w:rStyle w:val="FontStyle27"/>
          <w:b w:val="0"/>
          <w:sz w:val="28"/>
          <w:szCs w:val="28"/>
          <w:lang w:val="uk-UA" w:eastAsia="uk-UA"/>
        </w:rPr>
        <w:t>3,</w:t>
      </w:r>
    </w:p>
    <w:p w:rsidR="00970FA7" w:rsidRPr="00C71FF2" w:rsidRDefault="00970FA7" w:rsidP="00321FC8">
      <w:pPr>
        <w:spacing w:line="360" w:lineRule="auto"/>
        <w:rPr>
          <w:rFonts w:ascii="Times New Roman" w:hAnsi="Times New Roman" w:cs="Times New Roman"/>
          <w:b w:val="0"/>
          <w:sz w:val="28"/>
          <w:szCs w:val="28"/>
        </w:rPr>
      </w:pPr>
      <w:r w:rsidRPr="00C71FF2">
        <w:rPr>
          <w:rStyle w:val="FontStyle27"/>
          <w:b w:val="0"/>
          <w:sz w:val="28"/>
          <w:szCs w:val="28"/>
          <w:lang w:val="uk-UA" w:eastAsia="uk-UA"/>
        </w:rPr>
        <w:t>а скоректовані значення тривалості основних процесів – з формули :</w:t>
      </w:r>
    </w:p>
    <w:p w:rsidR="00970FA7" w:rsidRPr="00C71FF2" w:rsidRDefault="00970FA7" w:rsidP="00321FC8">
      <w:pPr>
        <w:pStyle w:val="Style8"/>
        <w:widowControl/>
        <w:spacing w:line="360" w:lineRule="auto"/>
        <w:ind w:firstLine="851"/>
        <w:jc w:val="both"/>
        <w:rPr>
          <w:rStyle w:val="FontStyle23"/>
          <w:i w:val="0"/>
          <w:color w:val="000000"/>
          <w:sz w:val="28"/>
          <w:szCs w:val="28"/>
          <w:lang w:eastAsia="en-US"/>
        </w:rPr>
      </w:pPr>
      <w:r w:rsidRPr="00C71FF2">
        <w:rPr>
          <w:sz w:val="28"/>
          <w:szCs w:val="28"/>
          <w:lang w:val="uk-UA"/>
        </w:rPr>
        <w:t xml:space="preserve">– час виймання вугілля комбайном </w:t>
      </w:r>
      <w:r w:rsidRPr="00C71FF2">
        <w:rPr>
          <w:i/>
          <w:sz w:val="28"/>
          <w:szCs w:val="28"/>
          <w:lang w:val="en-US"/>
        </w:rPr>
        <w:t>t</w:t>
      </w:r>
      <w:r w:rsidRPr="00C71FF2">
        <w:rPr>
          <w:i/>
          <w:sz w:val="28"/>
          <w:szCs w:val="28"/>
          <w:lang w:val="uk-UA"/>
        </w:rPr>
        <w:t>'</w:t>
      </w:r>
      <w:r w:rsidRPr="00C71FF2">
        <w:rPr>
          <w:i/>
          <w:sz w:val="28"/>
          <w:szCs w:val="28"/>
          <w:vertAlign w:val="subscript"/>
          <w:lang w:val="uk-UA"/>
        </w:rPr>
        <w:t xml:space="preserve">в </w:t>
      </w:r>
      <w:r w:rsidRPr="00C71FF2">
        <w:rPr>
          <w:sz w:val="28"/>
          <w:szCs w:val="28"/>
          <w:lang w:val="uk-UA"/>
        </w:rPr>
        <w:t>=</w:t>
      </w:r>
      <w:r w:rsidRPr="00C71FF2">
        <w:rPr>
          <w:rStyle w:val="FontStyle233"/>
          <w:i/>
          <w:sz w:val="28"/>
          <w:szCs w:val="28"/>
          <w:lang w:val="uk-UA" w:eastAsia="uk-UA"/>
        </w:rPr>
        <w:t xml:space="preserve"> k</w:t>
      </w:r>
      <w:r w:rsidRPr="00C71FF2">
        <w:rPr>
          <w:rStyle w:val="FontStyle233"/>
          <w:i/>
          <w:sz w:val="28"/>
          <w:szCs w:val="28"/>
          <w:vertAlign w:val="subscript"/>
          <w:lang w:val="uk-UA" w:eastAsia="uk-UA"/>
        </w:rPr>
        <w:t>к</w:t>
      </w:r>
      <w:r w:rsidRPr="00C71FF2">
        <w:rPr>
          <w:rStyle w:val="FontStyle27"/>
          <w:i/>
          <w:sz w:val="28"/>
          <w:szCs w:val="28"/>
          <w:lang w:val="uk-UA"/>
        </w:rPr>
        <w:t xml:space="preserve"> </w:t>
      </w:r>
      <w:r w:rsidRPr="00C71FF2">
        <w:rPr>
          <w:rStyle w:val="FontStyle27"/>
          <w:i/>
          <w:sz w:val="28"/>
          <w:szCs w:val="28"/>
          <w:lang w:val="en-US"/>
        </w:rPr>
        <w:t>t</w:t>
      </w:r>
      <w:r w:rsidRPr="00C71FF2">
        <w:rPr>
          <w:rStyle w:val="FontStyle27"/>
          <w:i/>
          <w:sz w:val="28"/>
          <w:szCs w:val="28"/>
          <w:vertAlign w:val="subscript"/>
          <w:lang w:val="uk-UA"/>
        </w:rPr>
        <w:t>в</w:t>
      </w:r>
      <w:r w:rsidRPr="00C71FF2">
        <w:rPr>
          <w:rStyle w:val="FontStyle27"/>
          <w:i/>
          <w:sz w:val="28"/>
          <w:szCs w:val="28"/>
          <w:lang w:val="uk-UA"/>
        </w:rPr>
        <w:t xml:space="preserve"> = </w:t>
      </w:r>
      <w:r>
        <w:rPr>
          <w:rStyle w:val="FontStyle27"/>
          <w:sz w:val="28"/>
          <w:szCs w:val="28"/>
          <w:lang w:val="uk-UA"/>
        </w:rPr>
        <w:t>1.53·144 = 220,32</w:t>
      </w:r>
      <w:r w:rsidRPr="00C71FF2">
        <w:rPr>
          <w:rStyle w:val="FontStyle27"/>
          <w:sz w:val="28"/>
          <w:szCs w:val="28"/>
          <w:lang w:val="uk-UA"/>
        </w:rPr>
        <w:t xml:space="preserve"> хв.</w:t>
      </w:r>
      <w:r w:rsidRPr="00C71FF2">
        <w:rPr>
          <w:sz w:val="28"/>
          <w:szCs w:val="28"/>
          <w:lang w:val="uk-UA"/>
        </w:rPr>
        <w:t>;</w:t>
      </w:r>
    </w:p>
    <w:p w:rsidR="00970FA7" w:rsidRPr="00C71FF2" w:rsidRDefault="00970FA7" w:rsidP="00321FC8">
      <w:pPr>
        <w:pStyle w:val="Style8"/>
        <w:widowControl/>
        <w:spacing w:line="360" w:lineRule="auto"/>
        <w:ind w:firstLine="851"/>
        <w:jc w:val="both"/>
        <w:rPr>
          <w:rStyle w:val="FontStyle23"/>
          <w:i w:val="0"/>
          <w:sz w:val="28"/>
          <w:szCs w:val="28"/>
          <w:lang w:val="uk-UA" w:eastAsia="uk-UA"/>
        </w:rPr>
      </w:pPr>
      <w:r w:rsidRPr="00C71FF2">
        <w:rPr>
          <w:rStyle w:val="FontStyle23"/>
          <w:sz w:val="28"/>
          <w:szCs w:val="28"/>
          <w:lang w:val="uk-UA" w:eastAsia="en-US"/>
        </w:rPr>
        <w:t>– час зачищення  лави</w:t>
      </w:r>
      <w:r w:rsidRPr="00C71FF2">
        <w:rPr>
          <w:sz w:val="28"/>
          <w:szCs w:val="28"/>
          <w:lang w:val="uk-UA"/>
        </w:rPr>
        <w:t xml:space="preserve"> комбайном </w:t>
      </w:r>
      <w:r w:rsidRPr="00C71FF2">
        <w:rPr>
          <w:i/>
          <w:sz w:val="28"/>
          <w:szCs w:val="28"/>
          <w:lang w:val="en-US"/>
        </w:rPr>
        <w:t>t</w:t>
      </w:r>
      <w:r w:rsidRPr="00C71FF2">
        <w:rPr>
          <w:i/>
          <w:sz w:val="28"/>
          <w:szCs w:val="28"/>
          <w:lang w:val="uk-UA"/>
        </w:rPr>
        <w:t>'</w:t>
      </w:r>
      <w:r w:rsidRPr="00C71FF2">
        <w:rPr>
          <w:i/>
          <w:sz w:val="28"/>
          <w:szCs w:val="28"/>
          <w:vertAlign w:val="subscript"/>
          <w:lang w:val="uk-UA"/>
        </w:rPr>
        <w:t>з</w:t>
      </w:r>
      <w:r w:rsidRPr="00C71FF2">
        <w:rPr>
          <w:sz w:val="28"/>
          <w:szCs w:val="28"/>
          <w:vertAlign w:val="subscript"/>
          <w:lang w:val="uk-UA"/>
        </w:rPr>
        <w:t>=</w:t>
      </w:r>
      <w:r w:rsidRPr="00C71FF2">
        <w:rPr>
          <w:rStyle w:val="FontStyle233"/>
          <w:i/>
          <w:sz w:val="28"/>
          <w:szCs w:val="28"/>
          <w:lang w:val="uk-UA" w:eastAsia="uk-UA"/>
        </w:rPr>
        <w:t xml:space="preserve"> k</w:t>
      </w:r>
      <w:r w:rsidRPr="00C71FF2">
        <w:rPr>
          <w:rStyle w:val="FontStyle233"/>
          <w:i/>
          <w:sz w:val="28"/>
          <w:szCs w:val="28"/>
          <w:vertAlign w:val="subscript"/>
          <w:lang w:val="uk-UA" w:eastAsia="uk-UA"/>
        </w:rPr>
        <w:t>к</w:t>
      </w:r>
      <w:r w:rsidRPr="00C71FF2">
        <w:rPr>
          <w:rStyle w:val="FontStyle27"/>
          <w:i/>
          <w:sz w:val="28"/>
          <w:szCs w:val="28"/>
          <w:lang w:val="uk-UA"/>
        </w:rPr>
        <w:t xml:space="preserve"> </w:t>
      </w:r>
      <w:r w:rsidRPr="00C71FF2">
        <w:rPr>
          <w:rStyle w:val="FontStyle27"/>
          <w:i/>
          <w:sz w:val="28"/>
          <w:szCs w:val="28"/>
          <w:lang w:val="en-US"/>
        </w:rPr>
        <w:t>t</w:t>
      </w:r>
      <w:r w:rsidRPr="00C71FF2">
        <w:rPr>
          <w:rStyle w:val="FontStyle27"/>
          <w:i/>
          <w:sz w:val="28"/>
          <w:szCs w:val="28"/>
          <w:vertAlign w:val="subscript"/>
          <w:lang w:val="uk-UA"/>
        </w:rPr>
        <w:t>з</w:t>
      </w:r>
      <w:r w:rsidRPr="00C71FF2">
        <w:rPr>
          <w:rStyle w:val="FontStyle27"/>
          <w:i/>
          <w:sz w:val="28"/>
          <w:szCs w:val="28"/>
          <w:lang w:val="uk-UA"/>
        </w:rPr>
        <w:t xml:space="preserve"> =</w:t>
      </w:r>
      <w:r>
        <w:rPr>
          <w:rStyle w:val="FontStyle27"/>
          <w:sz w:val="28"/>
          <w:szCs w:val="28"/>
          <w:lang w:val="uk-UA"/>
        </w:rPr>
        <w:t>1.53·36 = 55,1</w:t>
      </w:r>
      <w:r w:rsidRPr="00C71FF2">
        <w:rPr>
          <w:rStyle w:val="FontStyle27"/>
          <w:sz w:val="28"/>
          <w:szCs w:val="28"/>
          <w:lang w:val="uk-UA"/>
        </w:rPr>
        <w:t xml:space="preserve"> хв.</w:t>
      </w:r>
      <w:r w:rsidRPr="00C71FF2">
        <w:rPr>
          <w:sz w:val="28"/>
          <w:szCs w:val="28"/>
          <w:lang w:val="uk-UA"/>
        </w:rPr>
        <w:t>;</w:t>
      </w:r>
      <w:r w:rsidRPr="00C71FF2">
        <w:rPr>
          <w:rStyle w:val="FontStyle27"/>
          <w:i/>
          <w:sz w:val="28"/>
          <w:szCs w:val="28"/>
          <w:lang w:val="uk-UA"/>
        </w:rPr>
        <w:t xml:space="preserve"> </w:t>
      </w:r>
      <w:r w:rsidRPr="00C71FF2">
        <w:rPr>
          <w:rStyle w:val="FontStyle27"/>
          <w:sz w:val="28"/>
          <w:szCs w:val="28"/>
          <w:lang w:val="uk-UA"/>
        </w:rPr>
        <w:t>;</w:t>
      </w:r>
      <w:r w:rsidRPr="00C71FF2">
        <w:rPr>
          <w:sz w:val="28"/>
          <w:szCs w:val="28"/>
          <w:lang w:val="uk-UA"/>
        </w:rPr>
        <w:t xml:space="preserve">                                                                  </w:t>
      </w:r>
    </w:p>
    <w:p w:rsidR="00970FA7" w:rsidRPr="00C71FF2" w:rsidRDefault="00970FA7" w:rsidP="00321FC8">
      <w:pPr>
        <w:spacing w:line="360" w:lineRule="auto"/>
        <w:ind w:firstLine="851"/>
        <w:jc w:val="both"/>
        <w:rPr>
          <w:rStyle w:val="FontStyle23"/>
          <w:b w:val="0"/>
          <w:color w:val="000000"/>
          <w:sz w:val="28"/>
          <w:szCs w:val="28"/>
          <w:lang w:val="uk-UA"/>
        </w:rPr>
      </w:pPr>
      <w:r w:rsidRPr="00C71FF2">
        <w:rPr>
          <w:rStyle w:val="FontStyle23"/>
          <w:b w:val="0"/>
          <w:sz w:val="28"/>
          <w:szCs w:val="28"/>
          <w:lang w:val="uk-UA" w:eastAsia="uk-UA"/>
        </w:rPr>
        <w:t>– час на виконання кінцевих операцій</w:t>
      </w:r>
      <w:r w:rsidRPr="00C71FF2">
        <w:rPr>
          <w:rStyle w:val="FontStyle23"/>
          <w:b w:val="0"/>
          <w:color w:val="000000"/>
          <w:sz w:val="28"/>
          <w:szCs w:val="28"/>
          <w:lang w:val="uk-UA"/>
        </w:rPr>
        <w:t xml:space="preserve"> </w:t>
      </w:r>
      <w:r w:rsidRPr="00C71FF2">
        <w:rPr>
          <w:rFonts w:ascii="Times New Roman" w:hAnsi="Times New Roman" w:cs="Times New Roman"/>
          <w:b w:val="0"/>
          <w:i/>
          <w:sz w:val="28"/>
          <w:szCs w:val="28"/>
          <w:lang w:val="en-US"/>
        </w:rPr>
        <w:t>t</w:t>
      </w:r>
      <w:r w:rsidRPr="00C71FF2">
        <w:rPr>
          <w:rFonts w:ascii="Times New Roman" w:hAnsi="Times New Roman" w:cs="Times New Roman"/>
          <w:b w:val="0"/>
          <w:i/>
          <w:sz w:val="28"/>
          <w:szCs w:val="28"/>
          <w:lang w:val="uk-UA"/>
        </w:rPr>
        <w:t>'</w:t>
      </w:r>
      <w:r w:rsidRPr="00C71FF2">
        <w:rPr>
          <w:rFonts w:ascii="Times New Roman" w:hAnsi="Times New Roman" w:cs="Times New Roman"/>
          <w:b w:val="0"/>
          <w:i/>
          <w:sz w:val="28"/>
          <w:szCs w:val="28"/>
          <w:vertAlign w:val="subscript"/>
          <w:lang w:val="uk-UA"/>
        </w:rPr>
        <w:t>ко.</w:t>
      </w:r>
      <w:r w:rsidRPr="00C71FF2">
        <w:rPr>
          <w:rFonts w:ascii="Times New Roman" w:hAnsi="Times New Roman" w:cs="Times New Roman"/>
          <w:b w:val="0"/>
          <w:sz w:val="28"/>
          <w:szCs w:val="28"/>
          <w:vertAlign w:val="subscript"/>
          <w:lang w:val="uk-UA"/>
        </w:rPr>
        <w:t>=</w:t>
      </w:r>
      <w:r w:rsidRPr="00C71FF2">
        <w:rPr>
          <w:rStyle w:val="FontStyle233"/>
          <w:b w:val="0"/>
          <w:i/>
          <w:sz w:val="28"/>
          <w:szCs w:val="28"/>
          <w:lang w:val="uk-UA" w:eastAsia="uk-UA"/>
        </w:rPr>
        <w:t xml:space="preserve"> k</w:t>
      </w:r>
      <w:r w:rsidRPr="00C71FF2">
        <w:rPr>
          <w:rStyle w:val="FontStyle233"/>
          <w:b w:val="0"/>
          <w:i/>
          <w:sz w:val="28"/>
          <w:szCs w:val="28"/>
          <w:vertAlign w:val="subscript"/>
          <w:lang w:val="uk-UA" w:eastAsia="uk-UA"/>
        </w:rPr>
        <w:t>к</w:t>
      </w:r>
      <w:r w:rsidRPr="00C71FF2">
        <w:rPr>
          <w:rStyle w:val="FontStyle27"/>
          <w:b w:val="0"/>
          <w:i/>
          <w:sz w:val="28"/>
          <w:szCs w:val="28"/>
          <w:lang w:val="uk-UA"/>
        </w:rPr>
        <w:t xml:space="preserve"> </w:t>
      </w:r>
      <w:r w:rsidRPr="00C71FF2">
        <w:rPr>
          <w:rStyle w:val="FontStyle27"/>
          <w:b w:val="0"/>
          <w:i/>
          <w:sz w:val="28"/>
          <w:szCs w:val="28"/>
          <w:lang w:val="en-US"/>
        </w:rPr>
        <w:t>t</w:t>
      </w:r>
      <w:r w:rsidRPr="00C71FF2">
        <w:rPr>
          <w:rStyle w:val="FontStyle27"/>
          <w:b w:val="0"/>
          <w:i/>
          <w:sz w:val="28"/>
          <w:szCs w:val="28"/>
          <w:vertAlign w:val="subscript"/>
          <w:lang w:val="uk-UA"/>
        </w:rPr>
        <w:t>ко</w:t>
      </w:r>
      <w:r>
        <w:rPr>
          <w:rStyle w:val="FontStyle23"/>
          <w:b w:val="0"/>
          <w:color w:val="000000"/>
          <w:sz w:val="28"/>
          <w:szCs w:val="28"/>
          <w:lang w:val="uk-UA"/>
        </w:rPr>
        <w:t xml:space="preserve"> = 1.53·46,24= </w:t>
      </w:r>
      <w:r w:rsidRPr="00C71FF2">
        <w:rPr>
          <w:rStyle w:val="FontStyle23"/>
          <w:b w:val="0"/>
          <w:color w:val="000000"/>
          <w:sz w:val="28"/>
          <w:szCs w:val="28"/>
          <w:lang w:val="uk-UA"/>
        </w:rPr>
        <w:t>7</w:t>
      </w:r>
      <w:r>
        <w:rPr>
          <w:rStyle w:val="FontStyle23"/>
          <w:b w:val="0"/>
          <w:color w:val="000000"/>
          <w:sz w:val="28"/>
          <w:szCs w:val="28"/>
          <w:lang w:val="uk-UA"/>
        </w:rPr>
        <w:t>0,7</w:t>
      </w:r>
      <w:r w:rsidRPr="00C71FF2">
        <w:rPr>
          <w:rStyle w:val="FontStyle23"/>
          <w:b w:val="0"/>
          <w:color w:val="000000"/>
          <w:sz w:val="28"/>
          <w:szCs w:val="28"/>
          <w:lang w:val="uk-UA"/>
        </w:rPr>
        <w:t xml:space="preserve"> хв.                                                               </w:t>
      </w:r>
    </w:p>
    <w:p w:rsidR="00970FA7" w:rsidRPr="00970FA7" w:rsidRDefault="00970FA7" w:rsidP="00321FC8">
      <w:pPr>
        <w:pStyle w:val="Style122"/>
        <w:widowControl/>
        <w:spacing w:before="48" w:line="360" w:lineRule="auto"/>
        <w:ind w:right="19" w:firstLine="851"/>
        <w:rPr>
          <w:sz w:val="28"/>
          <w:szCs w:val="28"/>
          <w:lang w:val="uk-UA"/>
        </w:rPr>
      </w:pPr>
      <w:r w:rsidRPr="00C71FF2">
        <w:rPr>
          <w:rStyle w:val="FontStyle233"/>
          <w:sz w:val="28"/>
          <w:szCs w:val="28"/>
          <w:lang w:val="uk-UA" w:eastAsia="uk-UA"/>
        </w:rPr>
        <w:t>Разом</w:t>
      </w:r>
      <w:r w:rsidRPr="00C71FF2">
        <w:rPr>
          <w:rStyle w:val="FontStyle188"/>
          <w:i w:val="0"/>
          <w:sz w:val="28"/>
          <w:szCs w:val="28"/>
          <w:lang w:val="uk-UA" w:eastAsia="uk-UA"/>
        </w:rPr>
        <w:t xml:space="preserve">   </w:t>
      </w:r>
      <w:r w:rsidRPr="00C71FF2">
        <w:rPr>
          <w:i/>
          <w:sz w:val="28"/>
          <w:szCs w:val="28"/>
          <w:lang w:val="en-US"/>
        </w:rPr>
        <w:t>t</w:t>
      </w:r>
      <w:r w:rsidRPr="00C71FF2">
        <w:rPr>
          <w:i/>
          <w:sz w:val="28"/>
          <w:szCs w:val="28"/>
          <w:vertAlign w:val="subscript"/>
          <w:lang w:val="uk-UA"/>
        </w:rPr>
        <w:t>ц</w:t>
      </w:r>
      <w:r w:rsidRPr="00C71FF2">
        <w:rPr>
          <w:sz w:val="28"/>
          <w:szCs w:val="28"/>
          <w:vertAlign w:val="subscript"/>
          <w:lang w:val="uk-UA"/>
        </w:rPr>
        <w:t xml:space="preserve"> </w:t>
      </w:r>
      <w:r>
        <w:rPr>
          <w:sz w:val="28"/>
          <w:szCs w:val="28"/>
          <w:lang w:val="uk-UA"/>
        </w:rPr>
        <w:t>= 220,32+55,1+70,7 = 346,12</w:t>
      </w:r>
      <w:r w:rsidRPr="00C71FF2">
        <w:rPr>
          <w:sz w:val="28"/>
          <w:szCs w:val="28"/>
          <w:lang w:val="uk-UA"/>
        </w:rPr>
        <w:t xml:space="preserve"> хв. . На підготовчо-заклю</w:t>
      </w:r>
      <w:r>
        <w:rPr>
          <w:sz w:val="28"/>
          <w:szCs w:val="28"/>
          <w:lang w:val="uk-UA"/>
        </w:rPr>
        <w:t>чні операції залишається 360-346,12 = 13,88 хв. (по 7</w:t>
      </w:r>
      <w:r w:rsidRPr="00C71FF2">
        <w:rPr>
          <w:sz w:val="28"/>
          <w:szCs w:val="28"/>
          <w:lang w:val="uk-UA"/>
        </w:rPr>
        <w:t xml:space="preserve"> хв.– на початку  і в кінці зміни).</w:t>
      </w:r>
    </w:p>
    <w:p w:rsidR="006656C7" w:rsidRDefault="006656C7" w:rsidP="00321FC8">
      <w:pPr>
        <w:spacing w:line="360" w:lineRule="auto"/>
        <w:ind w:firstLine="851"/>
        <w:jc w:val="both"/>
        <w:rPr>
          <w:rFonts w:ascii="Times New Roman" w:hAnsi="Times New Roman"/>
          <w:b w:val="0"/>
          <w:sz w:val="28"/>
          <w:szCs w:val="28"/>
          <w:lang w:val="uk-UA"/>
        </w:rPr>
      </w:pPr>
      <w:r w:rsidRPr="006656C7">
        <w:rPr>
          <w:rStyle w:val="FontStyle27"/>
          <w:b w:val="0"/>
          <w:sz w:val="28"/>
          <w:szCs w:val="28"/>
          <w:lang w:eastAsia="uk-UA"/>
        </w:rPr>
        <w:t>Після цього приступаємо до побудови графіка. Починаємо з р</w:t>
      </w:r>
      <w:r w:rsidRPr="006656C7">
        <w:rPr>
          <w:rStyle w:val="FontStyle233"/>
          <w:b w:val="0"/>
          <w:sz w:val="28"/>
          <w:szCs w:val="28"/>
          <w:lang w:eastAsia="uk-UA"/>
        </w:rPr>
        <w:t xml:space="preserve">озбивки осі абсцис на 4 зміни, а кожну зміну на 6 годин. По осі ординат відкладаємо довжину лави через </w:t>
      </w:r>
      <w:smartTag w:uri="urn:schemas-microsoft-com:office:smarttags" w:element="metricconverter">
        <w:smartTagPr>
          <w:attr w:name="ProductID" w:val="20 м"/>
        </w:smartTagPr>
        <w:r w:rsidRPr="006656C7">
          <w:rPr>
            <w:rStyle w:val="FontStyle233"/>
            <w:b w:val="0"/>
            <w:sz w:val="28"/>
            <w:szCs w:val="28"/>
            <w:lang w:eastAsia="uk-UA"/>
          </w:rPr>
          <w:t>20 м</w:t>
        </w:r>
      </w:smartTag>
      <w:r w:rsidRPr="006656C7">
        <w:rPr>
          <w:rStyle w:val="FontStyle233"/>
          <w:b w:val="0"/>
          <w:sz w:val="28"/>
          <w:szCs w:val="28"/>
          <w:lang w:eastAsia="uk-UA"/>
        </w:rPr>
        <w:t xml:space="preserve">. Далі будуємо у відповідності з прийнятими умовними позначеннями графік виймання пласта комбайном по скоректованих значенням </w:t>
      </w:r>
      <w:r w:rsidRPr="006656C7">
        <w:rPr>
          <w:rFonts w:ascii="Times New Roman" w:hAnsi="Times New Roman"/>
          <w:b w:val="0"/>
          <w:i/>
          <w:sz w:val="28"/>
          <w:szCs w:val="28"/>
          <w:lang w:val="en-US"/>
        </w:rPr>
        <w:t>t</w:t>
      </w:r>
      <w:r w:rsidRPr="006656C7">
        <w:rPr>
          <w:rFonts w:ascii="Times New Roman" w:hAnsi="Times New Roman"/>
          <w:b w:val="0"/>
          <w:i/>
          <w:sz w:val="28"/>
          <w:szCs w:val="28"/>
          <w:lang w:val="uk-UA"/>
        </w:rPr>
        <w:t>'</w:t>
      </w:r>
      <w:r w:rsidRPr="006656C7">
        <w:rPr>
          <w:rFonts w:ascii="Times New Roman" w:hAnsi="Times New Roman"/>
          <w:b w:val="0"/>
          <w:i/>
          <w:sz w:val="28"/>
          <w:szCs w:val="28"/>
          <w:vertAlign w:val="subscript"/>
          <w:lang w:val="uk-UA"/>
        </w:rPr>
        <w:t>в</w:t>
      </w:r>
      <w:r w:rsidRPr="006656C7">
        <w:rPr>
          <w:rFonts w:ascii="Times New Roman" w:hAnsi="Times New Roman"/>
          <w:b w:val="0"/>
          <w:sz w:val="28"/>
          <w:szCs w:val="28"/>
          <w:vertAlign w:val="subscript"/>
          <w:lang w:val="uk-UA"/>
        </w:rPr>
        <w:t>,</w:t>
      </w:r>
      <w:r w:rsidRPr="006656C7">
        <w:rPr>
          <w:rStyle w:val="FontStyle27"/>
          <w:b w:val="0"/>
          <w:i/>
          <w:sz w:val="28"/>
          <w:szCs w:val="28"/>
        </w:rPr>
        <w:t xml:space="preserve"> </w:t>
      </w:r>
      <w:r w:rsidRPr="006656C7">
        <w:rPr>
          <w:rFonts w:ascii="Times New Roman" w:hAnsi="Times New Roman"/>
          <w:b w:val="0"/>
          <w:i/>
          <w:sz w:val="28"/>
          <w:szCs w:val="28"/>
          <w:lang w:val="en-US"/>
        </w:rPr>
        <w:t>t</w:t>
      </w:r>
      <w:r w:rsidRPr="006656C7">
        <w:rPr>
          <w:rFonts w:ascii="Times New Roman" w:hAnsi="Times New Roman"/>
          <w:b w:val="0"/>
          <w:i/>
          <w:sz w:val="28"/>
          <w:szCs w:val="28"/>
          <w:lang w:val="uk-UA"/>
        </w:rPr>
        <w:t>'</w:t>
      </w:r>
      <w:r w:rsidRPr="006656C7">
        <w:rPr>
          <w:rFonts w:ascii="Times New Roman" w:hAnsi="Times New Roman"/>
          <w:b w:val="0"/>
          <w:i/>
          <w:sz w:val="28"/>
          <w:szCs w:val="28"/>
          <w:vertAlign w:val="subscript"/>
          <w:lang w:val="uk-UA"/>
        </w:rPr>
        <w:t>з,</w:t>
      </w:r>
      <w:r w:rsidRPr="006656C7">
        <w:rPr>
          <w:rStyle w:val="FontStyle27"/>
          <w:b w:val="0"/>
          <w:i/>
          <w:sz w:val="28"/>
          <w:szCs w:val="28"/>
        </w:rPr>
        <w:t xml:space="preserve"> </w:t>
      </w:r>
      <w:r w:rsidRPr="006656C7">
        <w:rPr>
          <w:rFonts w:ascii="Times New Roman" w:hAnsi="Times New Roman"/>
          <w:b w:val="0"/>
          <w:i/>
          <w:sz w:val="28"/>
          <w:szCs w:val="28"/>
          <w:lang w:val="en-US"/>
        </w:rPr>
        <w:t>t</w:t>
      </w:r>
      <w:r w:rsidRPr="006656C7">
        <w:rPr>
          <w:rFonts w:ascii="Times New Roman" w:hAnsi="Times New Roman"/>
          <w:b w:val="0"/>
          <w:i/>
          <w:sz w:val="28"/>
          <w:szCs w:val="28"/>
          <w:lang w:val="uk-UA"/>
        </w:rPr>
        <w:t>'</w:t>
      </w:r>
      <w:r w:rsidRPr="006656C7">
        <w:rPr>
          <w:rFonts w:ascii="Times New Roman" w:hAnsi="Times New Roman"/>
          <w:b w:val="0"/>
          <w:i/>
          <w:sz w:val="28"/>
          <w:szCs w:val="28"/>
          <w:vertAlign w:val="subscript"/>
          <w:lang w:val="uk-UA"/>
        </w:rPr>
        <w:t>ко</w:t>
      </w:r>
      <w:r w:rsidRPr="006656C7">
        <w:rPr>
          <w:rFonts w:ascii="Times New Roman" w:hAnsi="Times New Roman"/>
          <w:b w:val="0"/>
          <w:sz w:val="28"/>
          <w:szCs w:val="28"/>
          <w:lang w:val="uk-UA"/>
        </w:rPr>
        <w:t xml:space="preserve">, паралельно наносимо процеси пересування кріплення, пересування конвеєра. </w:t>
      </w: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bookmarkStart w:id="0" w:name="_GoBack"/>
    <w:bookmarkEnd w:id="0"/>
    <w:p w:rsidR="006656C7" w:rsidRDefault="00CD1B40" w:rsidP="006656C7">
      <w:pPr>
        <w:ind w:firstLine="851"/>
        <w:jc w:val="both"/>
        <w:rPr>
          <w:rFonts w:ascii="Times New Roman" w:hAnsi="Times New Roman"/>
          <w:b w:val="0"/>
          <w:sz w:val="28"/>
          <w:szCs w:val="28"/>
          <w:lang w:val="uk-UA"/>
        </w:rPr>
      </w:pPr>
      <w:r>
        <w:object w:dxaOrig="1905" w:dyaOrig="585">
          <v:shape id="_x0000_i1029" type="#_x0000_t75" style="width:220.6pt;height:203.9pt" o:ole="">
            <v:imagedata r:id="rId20" o:title="" croptop="18112f" cropbottom="34804f" cropleft="28888f" cropright="32956f"/>
          </v:shape>
          <o:OLEObject Type="Embed" ProgID="AutoCAD.Drawing.19" ShapeID="_x0000_i1029" DrawAspect="Content" ObjectID="_1463484855" r:id="rId21"/>
        </w:object>
      </w:r>
    </w:p>
    <w:p w:rsidR="006656C7" w:rsidRDefault="00321FC8" w:rsidP="006656C7">
      <w:pPr>
        <w:ind w:firstLine="851"/>
        <w:jc w:val="both"/>
        <w:rPr>
          <w:rFonts w:ascii="Times New Roman" w:hAnsi="Times New Roman"/>
          <w:b w:val="0"/>
          <w:sz w:val="28"/>
          <w:szCs w:val="28"/>
          <w:lang w:val="uk-UA"/>
        </w:rPr>
      </w:pPr>
      <w:r>
        <w:rPr>
          <w:rFonts w:ascii="Times New Roman" w:hAnsi="Times New Roman"/>
          <w:b w:val="0"/>
          <w:sz w:val="28"/>
          <w:szCs w:val="28"/>
          <w:lang w:val="uk-UA"/>
        </w:rPr>
        <w:t xml:space="preserve">        Рис.3.1. Планограма робіт</w:t>
      </w: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Default="006656C7" w:rsidP="006656C7">
      <w:pPr>
        <w:ind w:firstLine="851"/>
        <w:jc w:val="both"/>
        <w:rPr>
          <w:rFonts w:ascii="Times New Roman" w:hAnsi="Times New Roman"/>
          <w:b w:val="0"/>
          <w:sz w:val="28"/>
          <w:szCs w:val="28"/>
          <w:lang w:val="uk-UA"/>
        </w:rPr>
      </w:pPr>
    </w:p>
    <w:p w:rsidR="006656C7" w:rsidRPr="006656C7" w:rsidRDefault="006656C7" w:rsidP="006656C7">
      <w:pPr>
        <w:ind w:firstLine="851"/>
        <w:jc w:val="both"/>
        <w:rPr>
          <w:rFonts w:ascii="Times New Roman" w:hAnsi="Times New Roman"/>
          <w:b w:val="0"/>
          <w:sz w:val="28"/>
          <w:szCs w:val="28"/>
          <w:lang w:val="uk-UA"/>
        </w:rPr>
      </w:pPr>
    </w:p>
    <w:p w:rsidR="00970FA7" w:rsidRPr="00C71FF2" w:rsidRDefault="00970FA7" w:rsidP="00050F4F">
      <w:pPr>
        <w:pStyle w:val="Style78"/>
        <w:widowControl/>
        <w:spacing w:line="360" w:lineRule="auto"/>
        <w:ind w:firstLine="0"/>
        <w:jc w:val="center"/>
        <w:rPr>
          <w:rStyle w:val="FontStyle233"/>
          <w:sz w:val="28"/>
          <w:szCs w:val="28"/>
          <w:lang w:val="uk-UA" w:eastAsia="uk-UA"/>
        </w:rPr>
      </w:pPr>
    </w:p>
    <w:p w:rsidR="00526500" w:rsidRPr="00526500" w:rsidRDefault="00526500" w:rsidP="002F40D0">
      <w:pPr>
        <w:spacing w:line="360" w:lineRule="auto"/>
        <w:jc w:val="both"/>
        <w:rPr>
          <w:rFonts w:ascii="Times New Roman" w:hAnsi="Times New Roman" w:cs="Times New Roman"/>
          <w:b w:val="0"/>
          <w:sz w:val="28"/>
          <w:szCs w:val="28"/>
          <w:lang w:val="uk-UA"/>
        </w:rPr>
      </w:pPr>
    </w:p>
    <w:p w:rsidR="002F40D0" w:rsidRPr="00970FA7" w:rsidRDefault="002F40D0" w:rsidP="00843863">
      <w:pPr>
        <w:ind w:firstLine="851"/>
        <w:jc w:val="both"/>
        <w:rPr>
          <w:rStyle w:val="FontStyle23"/>
          <w:rFonts w:eastAsiaTheme="majorEastAsia"/>
          <w:b w:val="0"/>
          <w:i w:val="0"/>
          <w:color w:val="000000"/>
          <w:sz w:val="28"/>
          <w:szCs w:val="28"/>
          <w:lang w:val="uk-UA" w:eastAsia="en-US"/>
        </w:rPr>
      </w:pPr>
    </w:p>
    <w:p w:rsidR="0072203E" w:rsidRPr="0072203E" w:rsidRDefault="0072203E" w:rsidP="0072203E">
      <w:pPr>
        <w:ind w:firstLine="851"/>
        <w:jc w:val="both"/>
        <w:rPr>
          <w:rStyle w:val="FontStyle28"/>
          <w:b w:val="0"/>
          <w:sz w:val="28"/>
          <w:szCs w:val="28"/>
          <w:lang w:val="uk-UA" w:eastAsia="uk-UA"/>
        </w:rPr>
      </w:pPr>
    </w:p>
    <w:p w:rsidR="005C1DEF" w:rsidRPr="005C1DEF" w:rsidRDefault="005C1DEF" w:rsidP="00321FC8">
      <w:pPr>
        <w:pStyle w:val="Style19"/>
        <w:widowControl/>
        <w:jc w:val="both"/>
        <w:rPr>
          <w:rStyle w:val="FontStyle28"/>
          <w:rFonts w:eastAsiaTheme="majorEastAsia"/>
          <w:sz w:val="28"/>
          <w:szCs w:val="28"/>
          <w:lang w:val="uk-UA" w:eastAsia="uk-UA"/>
        </w:rPr>
      </w:pPr>
    </w:p>
    <w:p w:rsidR="003D79E3" w:rsidRPr="003D79E3" w:rsidRDefault="003D79E3" w:rsidP="00C71FF2">
      <w:pPr>
        <w:spacing w:line="360" w:lineRule="auto"/>
        <w:jc w:val="center"/>
        <w:rPr>
          <w:rFonts w:ascii="Times New Roman" w:hAnsi="Times New Roman" w:cs="Times New Roman"/>
          <w:bCs w:val="0"/>
          <w:color w:val="000000"/>
          <w:spacing w:val="-14"/>
          <w:sz w:val="28"/>
          <w:szCs w:val="28"/>
          <w:lang w:val="uk-UA"/>
        </w:rPr>
      </w:pPr>
      <w:r>
        <w:rPr>
          <w:rFonts w:ascii="Times New Roman" w:hAnsi="Times New Roman"/>
          <w:sz w:val="28"/>
          <w:szCs w:val="28"/>
          <w:lang w:val="uk-UA"/>
        </w:rPr>
        <w:lastRenderedPageBreak/>
        <w:t xml:space="preserve">4. </w:t>
      </w:r>
      <w:r w:rsidRPr="003D79E3">
        <w:rPr>
          <w:rFonts w:ascii="Times New Roman" w:hAnsi="Times New Roman"/>
          <w:sz w:val="28"/>
          <w:szCs w:val="28"/>
          <w:lang w:val="uk-UA"/>
        </w:rPr>
        <w:t>ПРОЕКТУВАННЯ ПОПЕРЕЧНОГО ПЕРЕРІЗУ ШТРЕКУ</w:t>
      </w:r>
    </w:p>
    <w:p w:rsidR="003D79E3" w:rsidRDefault="003D79E3" w:rsidP="00321FC8">
      <w:pPr>
        <w:spacing w:line="360" w:lineRule="auto"/>
        <w:jc w:val="both"/>
        <w:rPr>
          <w:rFonts w:ascii="Times New Roman" w:hAnsi="Times New Roman" w:cs="Times New Roman"/>
          <w:b w:val="0"/>
          <w:bCs w:val="0"/>
          <w:color w:val="000000"/>
          <w:spacing w:val="-14"/>
          <w:sz w:val="28"/>
          <w:szCs w:val="28"/>
          <w:lang w:val="uk-UA"/>
        </w:rPr>
      </w:pPr>
      <w:r>
        <w:rPr>
          <w:rFonts w:ascii="Times New Roman" w:hAnsi="Times New Roman" w:cs="Times New Roman"/>
          <w:b w:val="0"/>
          <w:bCs w:val="0"/>
          <w:color w:val="000000"/>
          <w:spacing w:val="-14"/>
          <w:sz w:val="28"/>
          <w:szCs w:val="28"/>
          <w:lang w:val="uk-UA"/>
        </w:rPr>
        <w:t>Для транспортування вугілля по штреку використовуємо конвеєр СП 63, ширина якого складає Ш</w:t>
      </w:r>
      <w:r>
        <w:rPr>
          <w:rFonts w:ascii="Times New Roman" w:hAnsi="Times New Roman" w:cs="Times New Roman"/>
          <w:b w:val="0"/>
          <w:bCs w:val="0"/>
          <w:color w:val="000000"/>
          <w:spacing w:val="-14"/>
          <w:sz w:val="28"/>
          <w:szCs w:val="28"/>
          <w:vertAlign w:val="subscript"/>
          <w:lang w:val="uk-UA"/>
        </w:rPr>
        <w:t xml:space="preserve">к </w:t>
      </w:r>
      <w:r>
        <w:rPr>
          <w:rFonts w:ascii="Times New Roman" w:hAnsi="Times New Roman" w:cs="Times New Roman"/>
          <w:b w:val="0"/>
          <w:bCs w:val="0"/>
          <w:color w:val="000000"/>
          <w:spacing w:val="-14"/>
          <w:sz w:val="28"/>
          <w:szCs w:val="28"/>
          <w:lang w:val="uk-UA"/>
        </w:rPr>
        <w:t>= 0,6 м. Ширина проходки для людей Ш</w:t>
      </w:r>
      <w:r>
        <w:rPr>
          <w:rFonts w:ascii="Times New Roman" w:hAnsi="Times New Roman" w:cs="Times New Roman"/>
          <w:b w:val="0"/>
          <w:bCs w:val="0"/>
          <w:color w:val="000000"/>
          <w:spacing w:val="-14"/>
          <w:sz w:val="28"/>
          <w:szCs w:val="28"/>
          <w:vertAlign w:val="subscript"/>
          <w:lang w:val="uk-UA"/>
        </w:rPr>
        <w:t>п</w:t>
      </w:r>
      <w:r>
        <w:rPr>
          <w:rFonts w:ascii="Times New Roman" w:hAnsi="Times New Roman" w:cs="Times New Roman"/>
          <w:b w:val="0"/>
          <w:bCs w:val="0"/>
          <w:color w:val="000000"/>
          <w:spacing w:val="-14"/>
          <w:sz w:val="28"/>
          <w:szCs w:val="28"/>
          <w:lang w:val="uk-UA"/>
        </w:rPr>
        <w:t xml:space="preserve"> = 0,7 м.</w:t>
      </w:r>
    </w:p>
    <w:p w:rsidR="003D79E3" w:rsidRDefault="003D79E3" w:rsidP="00321FC8">
      <w:pPr>
        <w:spacing w:line="360" w:lineRule="auto"/>
        <w:jc w:val="both"/>
        <w:rPr>
          <w:rFonts w:ascii="Times New Roman" w:hAnsi="Times New Roman" w:cs="Times New Roman"/>
          <w:b w:val="0"/>
          <w:bCs w:val="0"/>
          <w:color w:val="000000"/>
          <w:spacing w:val="-14"/>
          <w:sz w:val="28"/>
          <w:szCs w:val="28"/>
          <w:lang w:val="uk-UA"/>
        </w:rPr>
      </w:pPr>
      <w:r>
        <w:rPr>
          <w:rFonts w:ascii="Times New Roman" w:hAnsi="Times New Roman" w:cs="Times New Roman"/>
          <w:b w:val="0"/>
          <w:bCs w:val="0"/>
          <w:color w:val="000000"/>
          <w:spacing w:val="-14"/>
          <w:sz w:val="28"/>
          <w:szCs w:val="28"/>
          <w:lang w:val="uk-UA"/>
        </w:rPr>
        <w:t>Ширина штреку визначається за формулою:</w:t>
      </w:r>
    </w:p>
    <w:p w:rsidR="003D79E3" w:rsidRDefault="003D79E3" w:rsidP="00321FC8">
      <w:pPr>
        <w:pStyle w:val="Style68"/>
        <w:widowControl/>
        <w:spacing w:before="34" w:line="360" w:lineRule="auto"/>
        <w:ind w:right="19" w:firstLine="851"/>
        <w:jc w:val="center"/>
        <w:rPr>
          <w:rStyle w:val="FontStyle188"/>
          <w:sz w:val="28"/>
          <w:szCs w:val="28"/>
          <w:lang w:val="uk-UA" w:eastAsia="uk-UA"/>
        </w:rPr>
      </w:pPr>
      <w:r w:rsidRPr="003D79E3">
        <w:rPr>
          <w:rStyle w:val="FontStyle204"/>
          <w:sz w:val="28"/>
          <w:szCs w:val="28"/>
          <w:lang w:val="uk-UA" w:eastAsia="uk-UA"/>
        </w:rPr>
        <w:t>Ш</w:t>
      </w:r>
      <w:r w:rsidRPr="003D79E3">
        <w:rPr>
          <w:rStyle w:val="FontStyle204"/>
          <w:sz w:val="28"/>
          <w:szCs w:val="28"/>
          <w:vertAlign w:val="subscript"/>
          <w:lang w:val="uk-UA" w:eastAsia="uk-UA"/>
        </w:rPr>
        <w:t xml:space="preserve">ш </w:t>
      </w:r>
      <w:r w:rsidRPr="003D79E3">
        <w:rPr>
          <w:rStyle w:val="FontStyle204"/>
          <w:sz w:val="28"/>
          <w:szCs w:val="28"/>
          <w:lang w:val="uk-UA" w:eastAsia="uk-UA"/>
        </w:rPr>
        <w:t xml:space="preserve">= </w:t>
      </w:r>
      <w:r w:rsidRPr="003D79E3">
        <w:rPr>
          <w:rStyle w:val="FontStyle204"/>
          <w:sz w:val="28"/>
          <w:szCs w:val="28"/>
          <w:lang w:eastAsia="uk-UA"/>
        </w:rPr>
        <w:t>l</w:t>
      </w:r>
      <w:r w:rsidRPr="003D79E3">
        <w:rPr>
          <w:rStyle w:val="FontStyle204"/>
          <w:sz w:val="28"/>
          <w:szCs w:val="28"/>
          <w:vertAlign w:val="subscript"/>
          <w:lang w:val="uk-UA" w:eastAsia="uk-UA"/>
        </w:rPr>
        <w:t>пр.</w:t>
      </w:r>
      <w:r w:rsidRPr="003D79E3">
        <w:rPr>
          <w:rStyle w:val="FontStyle204"/>
          <w:sz w:val="28"/>
          <w:szCs w:val="28"/>
          <w:lang w:val="uk-UA" w:eastAsia="uk-UA"/>
        </w:rPr>
        <w:t>с</w:t>
      </w:r>
      <w:r w:rsidRPr="003D79E3">
        <w:rPr>
          <w:rStyle w:val="FontStyle204"/>
          <w:sz w:val="28"/>
          <w:szCs w:val="28"/>
          <w:lang w:val="en-US" w:eastAsia="uk-UA"/>
        </w:rPr>
        <w:t>os</w:t>
      </w:r>
      <w:r w:rsidRPr="003D79E3">
        <w:rPr>
          <w:rStyle w:val="FontStyle204"/>
          <w:sz w:val="28"/>
          <w:szCs w:val="28"/>
          <w:lang w:val="uk-UA" w:eastAsia="uk-UA"/>
        </w:rPr>
        <w:t>а+Ш</w:t>
      </w:r>
      <w:r w:rsidRPr="003D79E3">
        <w:rPr>
          <w:rStyle w:val="FontStyle204"/>
          <w:sz w:val="28"/>
          <w:szCs w:val="28"/>
          <w:vertAlign w:val="subscript"/>
          <w:lang w:val="uk-UA" w:eastAsia="uk-UA"/>
        </w:rPr>
        <w:t>к</w:t>
      </w:r>
      <w:r w:rsidRPr="003D79E3">
        <w:rPr>
          <w:rStyle w:val="FontStyle204"/>
          <w:sz w:val="28"/>
          <w:szCs w:val="28"/>
          <w:lang w:val="uk-UA" w:eastAsia="uk-UA"/>
        </w:rPr>
        <w:t>+</w:t>
      </w:r>
      <w:r w:rsidRPr="003D79E3">
        <w:rPr>
          <w:rStyle w:val="FontStyle233"/>
          <w:rFonts w:eastAsiaTheme="majorEastAsia"/>
          <w:i/>
          <w:sz w:val="28"/>
          <w:szCs w:val="28"/>
          <w:lang w:val="uk-UA" w:eastAsia="uk-UA"/>
        </w:rPr>
        <w:t xml:space="preserve"> Ш</w:t>
      </w:r>
      <w:r w:rsidRPr="003D79E3">
        <w:rPr>
          <w:rStyle w:val="FontStyle233"/>
          <w:rFonts w:eastAsiaTheme="majorEastAsia"/>
          <w:i/>
          <w:sz w:val="28"/>
          <w:szCs w:val="28"/>
          <w:vertAlign w:val="subscript"/>
          <w:lang w:val="uk-UA" w:eastAsia="uk-UA"/>
        </w:rPr>
        <w:t>пр</w:t>
      </w:r>
      <w:r w:rsidRPr="003D79E3">
        <w:rPr>
          <w:rStyle w:val="FontStyle188"/>
          <w:sz w:val="28"/>
          <w:szCs w:val="28"/>
          <w:lang w:val="uk-UA" w:eastAsia="uk-UA"/>
        </w:rPr>
        <w:t xml:space="preserve"> =  </w:t>
      </w:r>
      <w:r w:rsidRPr="003D79E3">
        <w:rPr>
          <w:rStyle w:val="FontStyle188"/>
          <w:i w:val="0"/>
          <w:sz w:val="28"/>
          <w:szCs w:val="28"/>
          <w:lang w:val="uk-UA" w:eastAsia="uk-UA"/>
        </w:rPr>
        <w:t>2,802</w:t>
      </w:r>
      <w:r w:rsidRPr="003D79E3">
        <w:rPr>
          <w:rStyle w:val="FontStyle188"/>
          <w:sz w:val="28"/>
          <w:szCs w:val="28"/>
          <w:lang w:val="de-DE" w:eastAsia="uk-UA"/>
        </w:rPr>
        <w:t xml:space="preserve">cos </w:t>
      </w:r>
      <w:r>
        <w:rPr>
          <w:rStyle w:val="FontStyle157"/>
          <w:b w:val="0"/>
          <w:sz w:val="28"/>
          <w:szCs w:val="28"/>
          <w:lang w:val="uk-UA" w:eastAsia="uk-UA"/>
        </w:rPr>
        <w:t>10</w:t>
      </w:r>
      <w:r w:rsidRPr="003D79E3">
        <w:rPr>
          <w:rStyle w:val="FontStyle157"/>
          <w:b w:val="0"/>
          <w:sz w:val="28"/>
          <w:szCs w:val="28"/>
          <w:lang w:val="uk-UA" w:eastAsia="uk-UA"/>
        </w:rPr>
        <w:t>°</w:t>
      </w:r>
      <w:r w:rsidRPr="003D79E3">
        <w:rPr>
          <w:rStyle w:val="FontStyle188"/>
          <w:sz w:val="28"/>
          <w:szCs w:val="28"/>
          <w:lang w:val="uk-UA" w:eastAsia="uk-UA"/>
        </w:rPr>
        <w:t>+</w:t>
      </w:r>
      <w:r w:rsidRPr="003D79E3">
        <w:rPr>
          <w:rStyle w:val="FontStyle188"/>
          <w:i w:val="0"/>
          <w:sz w:val="28"/>
          <w:szCs w:val="28"/>
          <w:lang w:val="uk-UA" w:eastAsia="uk-UA"/>
        </w:rPr>
        <w:t>0,6 + 0,7 = 4,0</w:t>
      </w:r>
      <w:r>
        <w:rPr>
          <w:rStyle w:val="FontStyle188"/>
          <w:i w:val="0"/>
          <w:sz w:val="28"/>
          <w:szCs w:val="28"/>
          <w:lang w:val="uk-UA" w:eastAsia="uk-UA"/>
        </w:rPr>
        <w:t>6</w:t>
      </w:r>
      <w:r w:rsidRPr="003D79E3">
        <w:rPr>
          <w:rStyle w:val="FontStyle188"/>
          <w:sz w:val="28"/>
          <w:szCs w:val="28"/>
          <w:lang w:val="uk-UA" w:eastAsia="uk-UA"/>
        </w:rPr>
        <w:t xml:space="preserve"> м.</w:t>
      </w:r>
    </w:p>
    <w:p w:rsidR="003D79E3" w:rsidRDefault="003D79E3" w:rsidP="00321FC8">
      <w:pPr>
        <w:pStyle w:val="Style44"/>
        <w:widowControl/>
        <w:tabs>
          <w:tab w:val="left" w:pos="586"/>
        </w:tabs>
        <w:spacing w:before="82" w:line="360" w:lineRule="auto"/>
        <w:ind w:firstLine="851"/>
        <w:rPr>
          <w:rStyle w:val="FontStyle233"/>
          <w:sz w:val="28"/>
          <w:lang w:val="uk-UA" w:eastAsia="uk-UA"/>
        </w:rPr>
      </w:pPr>
      <w:r w:rsidRPr="003D79E3">
        <w:rPr>
          <w:rStyle w:val="FontStyle233"/>
          <w:i/>
          <w:sz w:val="28"/>
        </w:rPr>
        <w:t xml:space="preserve">Висоту підривання штреку </w:t>
      </w:r>
      <w:r w:rsidRPr="003D79E3">
        <w:rPr>
          <w:rStyle w:val="FontStyle233"/>
          <w:sz w:val="28"/>
        </w:rPr>
        <w:t xml:space="preserve">визначаємо </w:t>
      </w:r>
      <w:r>
        <w:rPr>
          <w:rStyle w:val="FontStyle233"/>
          <w:sz w:val="28"/>
          <w:lang w:eastAsia="uk-UA"/>
        </w:rPr>
        <w:t>за формулою</w:t>
      </w:r>
      <w:r w:rsidRPr="003D79E3">
        <w:rPr>
          <w:rStyle w:val="FontStyle233"/>
          <w:sz w:val="28"/>
          <w:lang w:eastAsia="uk-UA"/>
        </w:rPr>
        <w:t>:</w:t>
      </w:r>
    </w:p>
    <w:p w:rsidR="003D79E3" w:rsidRDefault="003D79E3" w:rsidP="00321FC8">
      <w:pPr>
        <w:pStyle w:val="Style44"/>
        <w:widowControl/>
        <w:tabs>
          <w:tab w:val="left" w:pos="586"/>
        </w:tabs>
        <w:spacing w:before="82" w:line="360" w:lineRule="auto"/>
        <w:ind w:firstLine="0"/>
        <w:rPr>
          <w:rStyle w:val="FontStyle188"/>
          <w:rFonts w:eastAsiaTheme="majorEastAsia"/>
          <w:i w:val="0"/>
          <w:sz w:val="28"/>
          <w:szCs w:val="28"/>
          <w:lang w:val="uk-UA" w:eastAsia="de-DE"/>
        </w:rPr>
      </w:pPr>
      <w:proofErr w:type="gramStart"/>
      <w:r w:rsidRPr="003D79E3">
        <w:rPr>
          <w:rStyle w:val="FontStyle233"/>
          <w:sz w:val="28"/>
          <w:lang w:val="en-US" w:eastAsia="uk-UA"/>
        </w:rPr>
        <w:t>h</w:t>
      </w:r>
      <w:r w:rsidRPr="003D79E3">
        <w:rPr>
          <w:rStyle w:val="FontStyle233"/>
          <w:sz w:val="28"/>
          <w:vertAlign w:val="subscript"/>
          <w:lang w:val="en-US" w:eastAsia="uk-UA"/>
        </w:rPr>
        <w:t>n</w:t>
      </w:r>
      <w:r w:rsidRPr="003D79E3">
        <w:rPr>
          <w:rStyle w:val="FontStyle233"/>
          <w:sz w:val="28"/>
          <w:vertAlign w:val="subscript"/>
          <w:lang w:val="uk-UA" w:eastAsia="uk-UA"/>
        </w:rPr>
        <w:t xml:space="preserve">ід  </w:t>
      </w:r>
      <w:r w:rsidRPr="003D79E3">
        <w:rPr>
          <w:rStyle w:val="FontStyle233"/>
          <w:sz w:val="28"/>
          <w:lang w:val="uk-UA" w:eastAsia="uk-UA"/>
        </w:rPr>
        <w:t>=</w:t>
      </w:r>
      <w:proofErr w:type="gramEnd"/>
      <w:r w:rsidRPr="003D79E3">
        <w:rPr>
          <w:rStyle w:val="FontStyle233"/>
          <w:sz w:val="28"/>
          <w:lang w:val="uk-UA" w:eastAsia="uk-UA"/>
        </w:rPr>
        <w:t xml:space="preserve"> </w:t>
      </w:r>
      <w:r w:rsidRPr="003D79E3">
        <w:rPr>
          <w:rStyle w:val="FontStyle233"/>
          <w:i/>
          <w:sz w:val="28"/>
          <w:lang w:val="en-US" w:eastAsia="uk-UA"/>
        </w:rPr>
        <w:t>lsinα</w:t>
      </w:r>
      <w:r w:rsidRPr="003D79E3">
        <w:rPr>
          <w:rStyle w:val="FontStyle233"/>
          <w:sz w:val="28"/>
          <w:lang w:val="uk-UA" w:eastAsia="uk-UA"/>
        </w:rPr>
        <w:t>+</w:t>
      </w:r>
      <w:r w:rsidRPr="003D79E3">
        <w:rPr>
          <w:rStyle w:val="FontStyle233"/>
          <w:i/>
          <w:sz w:val="28"/>
          <w:lang w:val="en-US" w:eastAsia="uk-UA"/>
        </w:rPr>
        <w:t>h</w:t>
      </w:r>
      <w:r w:rsidRPr="003D79E3">
        <w:rPr>
          <w:rStyle w:val="FontStyle233"/>
          <w:i/>
          <w:sz w:val="28"/>
          <w:vertAlign w:val="subscript"/>
          <w:lang w:val="uk-UA" w:eastAsia="uk-UA"/>
        </w:rPr>
        <w:t>заз</w:t>
      </w:r>
      <w:r w:rsidRPr="003D79E3">
        <w:rPr>
          <w:rStyle w:val="FontStyle233"/>
          <w:sz w:val="28"/>
          <w:lang w:val="uk-UA" w:eastAsia="uk-UA"/>
        </w:rPr>
        <w:t>+</w:t>
      </w:r>
      <w:r w:rsidRPr="003D79E3">
        <w:rPr>
          <w:rStyle w:val="FontStyle233"/>
          <w:i/>
          <w:sz w:val="28"/>
          <w:lang w:val="en-US" w:eastAsia="uk-UA"/>
        </w:rPr>
        <w:t>h</w:t>
      </w:r>
      <w:r w:rsidRPr="003D79E3">
        <w:rPr>
          <w:rStyle w:val="FontStyle233"/>
          <w:sz w:val="28"/>
          <w:vertAlign w:val="subscript"/>
          <w:lang w:val="uk-UA" w:eastAsia="uk-UA"/>
        </w:rPr>
        <w:t xml:space="preserve">кон </w:t>
      </w:r>
      <w:r w:rsidRPr="003D79E3">
        <w:rPr>
          <w:rStyle w:val="FontStyle188"/>
          <w:rFonts w:eastAsiaTheme="majorEastAsia"/>
          <w:sz w:val="28"/>
          <w:szCs w:val="28"/>
          <w:lang w:val="uk-UA" w:eastAsia="uk-UA"/>
        </w:rPr>
        <w:t xml:space="preserve">= </w:t>
      </w:r>
      <w:r w:rsidRPr="003D79E3">
        <w:rPr>
          <w:rStyle w:val="FontStyle188"/>
          <w:rFonts w:eastAsiaTheme="majorEastAsia"/>
          <w:i w:val="0"/>
          <w:sz w:val="28"/>
          <w:szCs w:val="28"/>
          <w:lang w:val="uk-UA" w:eastAsia="uk-UA"/>
        </w:rPr>
        <w:t>2,802·</w:t>
      </w:r>
      <w:r w:rsidRPr="003D79E3">
        <w:rPr>
          <w:rStyle w:val="FontStyle188"/>
          <w:rFonts w:eastAsiaTheme="majorEastAsia"/>
          <w:sz w:val="28"/>
          <w:szCs w:val="28"/>
          <w:lang w:val="de-DE" w:eastAsia="de-DE"/>
        </w:rPr>
        <w:t xml:space="preserve"> sin</w:t>
      </w:r>
      <w:r>
        <w:rPr>
          <w:rStyle w:val="FontStyle188"/>
          <w:rFonts w:eastAsiaTheme="majorEastAsia"/>
          <w:sz w:val="28"/>
          <w:szCs w:val="28"/>
          <w:lang w:val="uk-UA" w:eastAsia="de-DE"/>
        </w:rPr>
        <w:t>10</w:t>
      </w:r>
      <w:r w:rsidRPr="003D79E3">
        <w:rPr>
          <w:rStyle w:val="FontStyle188"/>
          <w:rFonts w:eastAsiaTheme="majorEastAsia"/>
          <w:sz w:val="28"/>
          <w:szCs w:val="28"/>
          <w:vertAlign w:val="superscript"/>
          <w:lang w:val="uk-UA" w:eastAsia="de-DE"/>
        </w:rPr>
        <w:t>о</w:t>
      </w:r>
      <w:r>
        <w:rPr>
          <w:rStyle w:val="FontStyle188"/>
          <w:rFonts w:eastAsiaTheme="majorEastAsia"/>
          <w:i w:val="0"/>
          <w:sz w:val="28"/>
          <w:szCs w:val="28"/>
          <w:lang w:val="uk-UA" w:eastAsia="uk-UA"/>
        </w:rPr>
        <w:t xml:space="preserve"> +0,25</w:t>
      </w:r>
      <w:r w:rsidRPr="003D79E3">
        <w:rPr>
          <w:rStyle w:val="FontStyle188"/>
          <w:rFonts w:eastAsiaTheme="majorEastAsia"/>
          <w:i w:val="0"/>
          <w:sz w:val="28"/>
          <w:szCs w:val="28"/>
          <w:lang w:val="uk-UA" w:eastAsia="uk-UA"/>
        </w:rPr>
        <w:t xml:space="preserve">+0,36 = </w:t>
      </w:r>
      <w:r>
        <w:rPr>
          <w:rStyle w:val="FontStyle188"/>
          <w:rFonts w:eastAsiaTheme="majorEastAsia"/>
          <w:i w:val="0"/>
          <w:sz w:val="28"/>
          <w:szCs w:val="28"/>
          <w:lang w:val="uk-UA" w:eastAsia="de-DE"/>
        </w:rPr>
        <w:t>1,1</w:t>
      </w:r>
      <w:r w:rsidRPr="003D79E3">
        <w:rPr>
          <w:rStyle w:val="FontStyle188"/>
          <w:rFonts w:eastAsiaTheme="majorEastAsia"/>
          <w:i w:val="0"/>
          <w:sz w:val="28"/>
          <w:szCs w:val="28"/>
          <w:lang w:val="uk-UA" w:eastAsia="de-DE"/>
        </w:rPr>
        <w:t xml:space="preserve"> м</w:t>
      </w:r>
      <w:r>
        <w:rPr>
          <w:rStyle w:val="FontStyle188"/>
          <w:rFonts w:eastAsiaTheme="majorEastAsia"/>
          <w:i w:val="0"/>
          <w:sz w:val="28"/>
          <w:szCs w:val="28"/>
          <w:lang w:val="uk-UA" w:eastAsia="de-DE"/>
        </w:rPr>
        <w:t>.</w:t>
      </w:r>
    </w:p>
    <w:p w:rsidR="003D79E3" w:rsidRDefault="003D79E3" w:rsidP="00321FC8">
      <w:pPr>
        <w:pStyle w:val="Style25"/>
        <w:widowControl/>
        <w:spacing w:line="360" w:lineRule="auto"/>
        <w:ind w:right="14" w:firstLine="851"/>
        <w:rPr>
          <w:rStyle w:val="FontStyle233"/>
          <w:sz w:val="28"/>
          <w:szCs w:val="28"/>
          <w:lang w:val="uk-UA" w:eastAsia="uk-UA"/>
        </w:rPr>
      </w:pPr>
      <w:r w:rsidRPr="003D79E3">
        <w:rPr>
          <w:rStyle w:val="FontStyle233"/>
          <w:sz w:val="28"/>
          <w:lang w:eastAsia="uk-UA"/>
        </w:rPr>
        <w:t>Довжина ніші,</w:t>
      </w:r>
      <w:r>
        <w:rPr>
          <w:rStyle w:val="FontStyle233"/>
          <w:sz w:val="28"/>
          <w:lang w:eastAsia="uk-UA"/>
        </w:rPr>
        <w:t xml:space="preserve"> коли привід чи голівка конвеєра не виноситься з лави, визначається з вираз</w:t>
      </w:r>
      <w:r>
        <w:rPr>
          <w:rStyle w:val="FontStyle233"/>
          <w:sz w:val="28"/>
          <w:lang w:val="uk-UA" w:eastAsia="uk-UA"/>
        </w:rPr>
        <w:t>у</w:t>
      </w:r>
      <w:r>
        <w:rPr>
          <w:rStyle w:val="FontStyle233"/>
          <w:sz w:val="28"/>
          <w:lang w:eastAsia="uk-UA"/>
        </w:rPr>
        <w:t xml:space="preserve"> </w:t>
      </w:r>
    </w:p>
    <w:p w:rsidR="003D79E3" w:rsidRPr="003D79E3" w:rsidRDefault="00D44065" w:rsidP="00321FC8">
      <w:pPr>
        <w:pStyle w:val="Style113"/>
        <w:widowControl/>
        <w:tabs>
          <w:tab w:val="left" w:pos="6226"/>
        </w:tabs>
        <w:spacing w:before="38" w:line="360" w:lineRule="auto"/>
        <w:ind w:left="2088"/>
        <w:jc w:val="both"/>
        <w:rPr>
          <w:rStyle w:val="FontStyle233"/>
          <w:sz w:val="28"/>
          <w:lang w:val="uk-UA" w:eastAsia="uk-UA"/>
        </w:rPr>
      </w:pPr>
      <w:r>
        <w:rPr>
          <w:rStyle w:val="FontStyle206"/>
          <w:b w:val="0"/>
          <w:i w:val="0"/>
          <w:sz w:val="28"/>
          <w:szCs w:val="28"/>
          <w:lang w:val="uk-UA" w:eastAsia="uk-UA"/>
        </w:rPr>
        <w:fldChar w:fldCharType="begin"/>
      </w:r>
      <w:r w:rsidR="003D79E3">
        <w:rPr>
          <w:rStyle w:val="FontStyle206"/>
          <w:b w:val="0"/>
          <w:i w:val="0"/>
          <w:sz w:val="28"/>
          <w:szCs w:val="28"/>
          <w:lang w:val="uk-UA" w:eastAsia="uk-UA"/>
        </w:rPr>
        <w:instrText xml:space="preserve"> QUOTE </w:instrText>
      </w:r>
      <w:r w:rsidR="003D79E3">
        <w:rPr>
          <w:noProof/>
          <w:position w:val="-11"/>
          <w:sz w:val="28"/>
          <w:szCs w:val="28"/>
        </w:rPr>
        <w:drawing>
          <wp:inline distT="0" distB="0" distL="0" distR="0">
            <wp:extent cx="2619375" cy="228600"/>
            <wp:effectExtent l="19050" t="0" r="9525" b="0"/>
            <wp:docPr id="81" name="Рисунок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3"/>
                    <pic:cNvPicPr>
                      <a:picLocks noChangeAspect="1" noChangeArrowheads="1"/>
                    </pic:cNvPicPr>
                  </pic:nvPicPr>
                  <pic:blipFill>
                    <a:blip r:embed="rId22" cstate="print">
                      <a:clrChange>
                        <a:clrFrom>
                          <a:srgbClr val="FFFFFF"/>
                        </a:clrFrom>
                        <a:clrTo>
                          <a:srgbClr val="FFFFFF">
                            <a:alpha val="0"/>
                          </a:srgbClr>
                        </a:clrTo>
                      </a:clrChange>
                    </a:blip>
                    <a:srcRect/>
                    <a:stretch>
                      <a:fillRect/>
                    </a:stretch>
                  </pic:blipFill>
                  <pic:spPr bwMode="auto">
                    <a:xfrm>
                      <a:off x="0" y="0"/>
                      <a:ext cx="2619375" cy="228600"/>
                    </a:xfrm>
                    <a:prstGeom prst="rect">
                      <a:avLst/>
                    </a:prstGeom>
                    <a:noFill/>
                    <a:ln w="9525">
                      <a:noFill/>
                      <a:miter lim="800000"/>
                      <a:headEnd/>
                      <a:tailEnd/>
                    </a:ln>
                  </pic:spPr>
                </pic:pic>
              </a:graphicData>
            </a:graphic>
          </wp:inline>
        </w:drawing>
      </w:r>
      <w:r w:rsidR="003D79E3">
        <w:rPr>
          <w:rStyle w:val="FontStyle206"/>
          <w:b w:val="0"/>
          <w:i w:val="0"/>
          <w:sz w:val="28"/>
          <w:szCs w:val="28"/>
          <w:lang w:val="uk-UA" w:eastAsia="uk-UA"/>
        </w:rPr>
        <w:instrText xml:space="preserve"> </w:instrText>
      </w:r>
      <w:r>
        <w:rPr>
          <w:rStyle w:val="FontStyle206"/>
          <w:b w:val="0"/>
          <w:i w:val="0"/>
          <w:sz w:val="28"/>
          <w:szCs w:val="28"/>
          <w:lang w:val="uk-UA" w:eastAsia="uk-UA"/>
        </w:rPr>
        <w:fldChar w:fldCharType="separate"/>
      </w:r>
      <w:r>
        <w:rPr>
          <w:rStyle w:val="FontStyle206"/>
          <w:b w:val="0"/>
          <w:i w:val="0"/>
          <w:szCs w:val="28"/>
          <w:lang w:eastAsia="uk-UA"/>
        </w:rPr>
        <w:fldChar w:fldCharType="begin"/>
      </w:r>
      <w:r w:rsidR="003D79E3" w:rsidRPr="00D02DEC">
        <w:rPr>
          <w:rStyle w:val="FontStyle206"/>
          <w:b w:val="0"/>
          <w:i w:val="0"/>
          <w:szCs w:val="28"/>
          <w:lang w:val="uk-UA" w:eastAsia="uk-UA"/>
        </w:rPr>
        <w:instrText xml:space="preserve"> </w:instrText>
      </w:r>
      <w:r w:rsidR="003D79E3">
        <w:rPr>
          <w:rStyle w:val="FontStyle206"/>
          <w:b w:val="0"/>
          <w:i w:val="0"/>
          <w:szCs w:val="28"/>
          <w:lang w:eastAsia="uk-UA"/>
        </w:rPr>
        <w:instrText>QUOTE</w:instrText>
      </w:r>
      <w:r w:rsidR="003D79E3" w:rsidRPr="00D02DEC">
        <w:rPr>
          <w:rStyle w:val="FontStyle206"/>
          <w:b w:val="0"/>
          <w:i w:val="0"/>
          <w:szCs w:val="28"/>
          <w:lang w:val="uk-UA" w:eastAsia="uk-UA"/>
        </w:rPr>
        <w:instrText xml:space="preserve"> </w:instrText>
      </w:r>
      <w:r w:rsidR="003D79E3">
        <w:rPr>
          <w:noProof/>
          <w:position w:val="-11"/>
          <w:sz w:val="28"/>
          <w:szCs w:val="28"/>
        </w:rPr>
        <w:drawing>
          <wp:inline distT="0" distB="0" distL="0" distR="0">
            <wp:extent cx="2619375" cy="228600"/>
            <wp:effectExtent l="19050" t="0" r="9525" b="0"/>
            <wp:docPr id="85" name="Рисунок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3"/>
                    <pic:cNvPicPr>
                      <a:picLocks noChangeAspect="1" noChangeArrowheads="1"/>
                    </pic:cNvPicPr>
                  </pic:nvPicPr>
                  <pic:blipFill>
                    <a:blip r:embed="rId22" cstate="print">
                      <a:clrChange>
                        <a:clrFrom>
                          <a:srgbClr val="FFFFFF"/>
                        </a:clrFrom>
                        <a:clrTo>
                          <a:srgbClr val="FFFFFF">
                            <a:alpha val="0"/>
                          </a:srgbClr>
                        </a:clrTo>
                      </a:clrChange>
                    </a:blip>
                    <a:srcRect/>
                    <a:stretch>
                      <a:fillRect/>
                    </a:stretch>
                  </pic:blipFill>
                  <pic:spPr bwMode="auto">
                    <a:xfrm>
                      <a:off x="0" y="0"/>
                      <a:ext cx="2619375" cy="228600"/>
                    </a:xfrm>
                    <a:prstGeom prst="rect">
                      <a:avLst/>
                    </a:prstGeom>
                    <a:noFill/>
                    <a:ln w="9525">
                      <a:noFill/>
                      <a:miter lim="800000"/>
                      <a:headEnd/>
                      <a:tailEnd/>
                    </a:ln>
                  </pic:spPr>
                </pic:pic>
              </a:graphicData>
            </a:graphic>
          </wp:inline>
        </w:drawing>
      </w:r>
      <w:r w:rsidR="003D79E3" w:rsidRPr="00D02DEC">
        <w:rPr>
          <w:rStyle w:val="FontStyle206"/>
          <w:b w:val="0"/>
          <w:i w:val="0"/>
          <w:szCs w:val="28"/>
          <w:lang w:val="uk-UA" w:eastAsia="uk-UA"/>
        </w:rPr>
        <w:instrText xml:space="preserve"> </w:instrText>
      </w:r>
      <w:r>
        <w:rPr>
          <w:rStyle w:val="FontStyle206"/>
          <w:b w:val="0"/>
          <w:i w:val="0"/>
          <w:szCs w:val="28"/>
          <w:lang w:eastAsia="uk-UA"/>
        </w:rPr>
        <w:fldChar w:fldCharType="separate"/>
      </w:r>
      <w:r w:rsidR="003D79E3">
        <w:rPr>
          <w:noProof/>
          <w:position w:val="-11"/>
          <w:sz w:val="28"/>
          <w:szCs w:val="28"/>
        </w:rPr>
        <w:drawing>
          <wp:inline distT="0" distB="0" distL="0" distR="0">
            <wp:extent cx="2619375" cy="228600"/>
            <wp:effectExtent l="19050" t="0" r="9525" b="0"/>
            <wp:docPr id="86" name="Рисунок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4"/>
                    <pic:cNvPicPr>
                      <a:picLocks noChangeAspect="1" noChangeArrowheads="1"/>
                    </pic:cNvPicPr>
                  </pic:nvPicPr>
                  <pic:blipFill>
                    <a:blip r:embed="rId22" cstate="print">
                      <a:clrChange>
                        <a:clrFrom>
                          <a:srgbClr val="FFFFFF"/>
                        </a:clrFrom>
                        <a:clrTo>
                          <a:srgbClr val="FFFFFF">
                            <a:alpha val="0"/>
                          </a:srgbClr>
                        </a:clrTo>
                      </a:clrChange>
                    </a:blip>
                    <a:srcRect/>
                    <a:stretch>
                      <a:fillRect/>
                    </a:stretch>
                  </pic:blipFill>
                  <pic:spPr bwMode="auto">
                    <a:xfrm>
                      <a:off x="0" y="0"/>
                      <a:ext cx="2619375" cy="228600"/>
                    </a:xfrm>
                    <a:prstGeom prst="rect">
                      <a:avLst/>
                    </a:prstGeom>
                    <a:noFill/>
                    <a:ln w="9525">
                      <a:noFill/>
                      <a:miter lim="800000"/>
                      <a:headEnd/>
                      <a:tailEnd/>
                    </a:ln>
                  </pic:spPr>
                </pic:pic>
              </a:graphicData>
            </a:graphic>
          </wp:inline>
        </w:drawing>
      </w:r>
      <w:r>
        <w:rPr>
          <w:rStyle w:val="FontStyle206"/>
          <w:b w:val="0"/>
          <w:i w:val="0"/>
          <w:szCs w:val="28"/>
          <w:lang w:eastAsia="uk-UA"/>
        </w:rPr>
        <w:fldChar w:fldCharType="end"/>
      </w:r>
      <w:r>
        <w:rPr>
          <w:rStyle w:val="FontStyle206"/>
          <w:b w:val="0"/>
          <w:i w:val="0"/>
          <w:sz w:val="28"/>
          <w:szCs w:val="28"/>
          <w:lang w:val="uk-UA" w:eastAsia="uk-UA"/>
        </w:rPr>
        <w:fldChar w:fldCharType="end"/>
      </w:r>
      <w:r w:rsidR="003D79E3">
        <w:rPr>
          <w:rStyle w:val="FontStyle206"/>
          <w:b w:val="0"/>
          <w:i w:val="0"/>
          <w:sz w:val="28"/>
          <w:szCs w:val="28"/>
          <w:lang w:val="uk-UA" w:eastAsia="uk-UA"/>
        </w:rPr>
        <w:t xml:space="preserve"> м</w:t>
      </w:r>
      <w:r w:rsidR="003D79E3">
        <w:rPr>
          <w:rStyle w:val="FontStyle206"/>
          <w:b w:val="0"/>
          <w:sz w:val="28"/>
          <w:szCs w:val="28"/>
          <w:lang w:val="uk-UA" w:eastAsia="uk-UA"/>
        </w:rPr>
        <w:t xml:space="preserve">  </w:t>
      </w:r>
      <w:r w:rsidR="003D79E3">
        <w:rPr>
          <w:rStyle w:val="FontStyle206"/>
          <w:b w:val="0"/>
          <w:bCs w:val="0"/>
          <w:sz w:val="28"/>
          <w:szCs w:val="28"/>
          <w:lang w:val="uk-UA" w:eastAsia="uk-UA"/>
        </w:rPr>
        <w:tab/>
        <w:t xml:space="preserve">                    </w:t>
      </w:r>
    </w:p>
    <w:p w:rsidR="003D79E3" w:rsidRDefault="003D79E3" w:rsidP="00321FC8">
      <w:pPr>
        <w:pStyle w:val="Style25"/>
        <w:widowControl/>
        <w:spacing w:line="360" w:lineRule="auto"/>
        <w:ind w:right="19" w:firstLine="851"/>
        <w:rPr>
          <w:rStyle w:val="FontStyle233"/>
          <w:sz w:val="28"/>
          <w:lang w:val="uk-UA" w:eastAsia="uk-UA"/>
        </w:rPr>
      </w:pPr>
      <w:r w:rsidRPr="003D79E3">
        <w:rPr>
          <w:rStyle w:val="FontStyle233"/>
          <w:sz w:val="28"/>
          <w:lang w:val="uk-UA" w:eastAsia="uk-UA"/>
        </w:rPr>
        <w:t xml:space="preserve">де </w:t>
      </w:r>
      <w:r>
        <w:rPr>
          <w:rStyle w:val="FontStyle233"/>
          <w:i/>
          <w:sz w:val="28"/>
          <w:lang w:eastAsia="uk-UA"/>
        </w:rPr>
        <w:t>l</w:t>
      </w:r>
      <w:r w:rsidRPr="003D79E3">
        <w:rPr>
          <w:rStyle w:val="FontStyle233"/>
          <w:sz w:val="28"/>
          <w:vertAlign w:val="subscript"/>
          <w:lang w:val="uk-UA" w:eastAsia="uk-UA"/>
        </w:rPr>
        <w:t>н</w:t>
      </w:r>
      <w:r w:rsidRPr="003D79E3">
        <w:rPr>
          <w:rStyle w:val="FontStyle233"/>
          <w:sz w:val="28"/>
          <w:lang w:val="uk-UA" w:eastAsia="uk-UA"/>
        </w:rPr>
        <w:t xml:space="preserve"> - довжина ніші, м; </w:t>
      </w:r>
      <w:r>
        <w:rPr>
          <w:rStyle w:val="FontStyle233"/>
          <w:i/>
          <w:sz w:val="28"/>
          <w:lang w:eastAsia="uk-UA"/>
        </w:rPr>
        <w:t>l</w:t>
      </w:r>
      <w:r>
        <w:rPr>
          <w:rStyle w:val="FontStyle188"/>
          <w:rFonts w:eastAsiaTheme="majorEastAsia"/>
          <w:sz w:val="28"/>
          <w:szCs w:val="28"/>
          <w:vertAlign w:val="subscript"/>
          <w:lang w:val="uk-UA" w:eastAsia="uk-UA"/>
        </w:rPr>
        <w:t>прив</w:t>
      </w:r>
      <w:r>
        <w:rPr>
          <w:rStyle w:val="FontStyle188"/>
          <w:rFonts w:eastAsiaTheme="majorEastAsia"/>
          <w:sz w:val="28"/>
          <w:szCs w:val="28"/>
          <w:lang w:val="uk-UA" w:eastAsia="uk-UA"/>
        </w:rPr>
        <w:t xml:space="preserve">, </w:t>
      </w:r>
      <w:r>
        <w:rPr>
          <w:rStyle w:val="FontStyle233"/>
          <w:i/>
          <w:sz w:val="28"/>
          <w:lang w:eastAsia="uk-UA"/>
        </w:rPr>
        <w:t>l</w:t>
      </w:r>
      <w:r w:rsidRPr="003D79E3">
        <w:rPr>
          <w:rStyle w:val="FontStyle174"/>
          <w:b w:val="0"/>
          <w:sz w:val="28"/>
          <w:vertAlign w:val="subscript"/>
          <w:lang w:val="uk-UA" w:eastAsia="uk-UA"/>
        </w:rPr>
        <w:t>пер.р</w:t>
      </w:r>
      <w:r w:rsidRPr="003D79E3">
        <w:rPr>
          <w:rStyle w:val="FontStyle174"/>
          <w:b w:val="0"/>
          <w:sz w:val="28"/>
          <w:lang w:val="uk-UA" w:eastAsia="uk-UA"/>
        </w:rPr>
        <w:t xml:space="preserve"> </w:t>
      </w:r>
      <w:r>
        <w:rPr>
          <w:rStyle w:val="FontStyle233"/>
          <w:i/>
          <w:sz w:val="28"/>
          <w:lang w:eastAsia="uk-UA"/>
        </w:rPr>
        <w:t>l</w:t>
      </w:r>
      <w:r>
        <w:rPr>
          <w:rStyle w:val="FontStyle188"/>
          <w:rFonts w:eastAsiaTheme="majorEastAsia"/>
          <w:sz w:val="28"/>
          <w:szCs w:val="28"/>
          <w:vertAlign w:val="subscript"/>
          <w:lang w:val="uk-UA" w:eastAsia="uk-UA"/>
        </w:rPr>
        <w:t>к</w:t>
      </w:r>
      <w:r>
        <w:rPr>
          <w:rStyle w:val="FontStyle188"/>
          <w:rFonts w:eastAsiaTheme="majorEastAsia"/>
          <w:sz w:val="28"/>
          <w:szCs w:val="28"/>
          <w:lang w:val="uk-UA" w:eastAsia="uk-UA"/>
        </w:rPr>
        <w:t xml:space="preserve"> </w:t>
      </w:r>
      <w:r>
        <w:rPr>
          <w:rStyle w:val="FontStyle233"/>
          <w:i/>
          <w:sz w:val="28"/>
          <w:lang w:eastAsia="uk-UA"/>
        </w:rPr>
        <w:t>l</w:t>
      </w:r>
      <w:r>
        <w:rPr>
          <w:rStyle w:val="FontStyle206"/>
          <w:b w:val="0"/>
          <w:sz w:val="28"/>
          <w:szCs w:val="28"/>
          <w:vertAlign w:val="subscript"/>
          <w:lang w:val="uk-UA" w:eastAsia="uk-UA"/>
        </w:rPr>
        <w:t xml:space="preserve">прох </w:t>
      </w:r>
      <w:r>
        <w:rPr>
          <w:rStyle w:val="FontStyle233"/>
          <w:i/>
          <w:sz w:val="28"/>
          <w:lang w:eastAsia="uk-UA"/>
        </w:rPr>
        <w:t>l</w:t>
      </w:r>
      <w:r>
        <w:rPr>
          <w:rStyle w:val="FontStyle188"/>
          <w:rFonts w:eastAsiaTheme="majorEastAsia"/>
          <w:sz w:val="28"/>
          <w:szCs w:val="28"/>
          <w:vertAlign w:val="subscript"/>
          <w:lang w:val="uk-UA" w:eastAsia="uk-UA"/>
        </w:rPr>
        <w:t>з</w:t>
      </w:r>
      <w:r>
        <w:rPr>
          <w:rStyle w:val="FontStyle188"/>
          <w:rFonts w:eastAsiaTheme="majorEastAsia"/>
          <w:sz w:val="28"/>
          <w:szCs w:val="28"/>
          <w:lang w:val="uk-UA" w:eastAsia="uk-UA"/>
        </w:rPr>
        <w:t xml:space="preserve">, </w:t>
      </w:r>
      <w:r w:rsidRPr="003D79E3">
        <w:rPr>
          <w:rStyle w:val="FontStyle233"/>
          <w:sz w:val="28"/>
          <w:lang w:val="uk-UA" w:eastAsia="uk-UA"/>
        </w:rPr>
        <w:t>- відповідно довжина приводу, перехідного рештака, корпусу комбайна, проходу для людей і зазору між комбайном і перехідним рештаком, м. (</w:t>
      </w:r>
      <w:r>
        <w:rPr>
          <w:rStyle w:val="FontStyle233"/>
          <w:i/>
          <w:sz w:val="28"/>
          <w:lang w:eastAsia="uk-UA"/>
        </w:rPr>
        <w:t>l</w:t>
      </w:r>
      <w:r>
        <w:rPr>
          <w:rStyle w:val="FontStyle188"/>
          <w:rFonts w:eastAsiaTheme="majorEastAsia"/>
          <w:sz w:val="28"/>
          <w:szCs w:val="28"/>
          <w:vertAlign w:val="subscript"/>
          <w:lang w:val="uk-UA" w:eastAsia="uk-UA"/>
        </w:rPr>
        <w:t>з</w:t>
      </w:r>
      <w:r w:rsidRPr="003D79E3">
        <w:rPr>
          <w:rStyle w:val="FontStyle233"/>
          <w:sz w:val="28"/>
          <w:lang w:val="uk-UA" w:eastAsia="uk-UA"/>
        </w:rPr>
        <w:t xml:space="preserve"> = 0,2 - </w:t>
      </w:r>
      <w:smartTag w:uri="urn:schemas-microsoft-com:office:smarttags" w:element="metricconverter">
        <w:smartTagPr>
          <w:attr w:name="ProductID" w:val="0,3 м"/>
        </w:smartTagPr>
        <w:r w:rsidRPr="003D79E3">
          <w:rPr>
            <w:rStyle w:val="FontStyle233"/>
            <w:sz w:val="28"/>
            <w:lang w:val="uk-UA" w:eastAsia="uk-UA"/>
          </w:rPr>
          <w:t>0,3 м</w:t>
        </w:r>
      </w:smartTag>
      <w:r w:rsidRPr="003D79E3">
        <w:rPr>
          <w:rStyle w:val="FontStyle233"/>
          <w:sz w:val="28"/>
          <w:lang w:val="uk-UA" w:eastAsia="uk-UA"/>
        </w:rPr>
        <w:t>).</w:t>
      </w:r>
    </w:p>
    <w:p w:rsidR="00CE18F1" w:rsidRDefault="00CE18F1" w:rsidP="00321FC8">
      <w:pPr>
        <w:pStyle w:val="Style25"/>
        <w:widowControl/>
        <w:spacing w:line="360" w:lineRule="auto"/>
        <w:ind w:left="53" w:firstLine="798"/>
        <w:rPr>
          <w:rStyle w:val="FontStyle233"/>
          <w:sz w:val="28"/>
          <w:szCs w:val="28"/>
          <w:lang w:val="uk-UA" w:eastAsia="uk-UA"/>
        </w:rPr>
      </w:pPr>
      <w:r w:rsidRPr="00CE18F1">
        <w:rPr>
          <w:rStyle w:val="FontStyle233"/>
          <w:sz w:val="28"/>
          <w:lang w:val="uk-UA" w:eastAsia="uk-UA"/>
        </w:rPr>
        <w:t>У нашому випад</w:t>
      </w:r>
      <w:r w:rsidRPr="00CE18F1">
        <w:rPr>
          <w:rStyle w:val="FontStyle233"/>
          <w:sz w:val="28"/>
          <w:lang w:val="uk-UA" w:eastAsia="uk-UA"/>
        </w:rPr>
        <w:softHyphen/>
        <w:t>ку:</w:t>
      </w:r>
    </w:p>
    <w:p w:rsidR="00CE18F1" w:rsidRPr="00CE18F1" w:rsidRDefault="00CE18F1" w:rsidP="00321FC8">
      <w:pPr>
        <w:pStyle w:val="Style101"/>
        <w:widowControl/>
        <w:spacing w:line="360" w:lineRule="auto"/>
        <w:ind w:left="562" w:right="730" w:firstLine="0"/>
        <w:jc w:val="center"/>
        <w:rPr>
          <w:rStyle w:val="FontStyle188"/>
          <w:rFonts w:eastAsiaTheme="majorEastAsia"/>
          <w:sz w:val="28"/>
          <w:szCs w:val="28"/>
          <w:lang w:val="uk-UA"/>
        </w:rPr>
      </w:pPr>
      <w:r>
        <w:rPr>
          <w:rStyle w:val="FontStyle204"/>
          <w:sz w:val="28"/>
          <w:lang w:eastAsia="uk-UA"/>
        </w:rPr>
        <w:t>l</w:t>
      </w:r>
      <w:r>
        <w:rPr>
          <w:rStyle w:val="FontStyle188"/>
          <w:rFonts w:eastAsiaTheme="majorEastAsia"/>
          <w:sz w:val="28"/>
          <w:szCs w:val="28"/>
          <w:vertAlign w:val="subscript"/>
          <w:lang w:val="uk-UA" w:eastAsia="uk-UA"/>
        </w:rPr>
        <w:t>прив</w:t>
      </w:r>
      <w:r>
        <w:rPr>
          <w:rStyle w:val="FontStyle188"/>
          <w:rFonts w:eastAsiaTheme="majorEastAsia"/>
          <w:sz w:val="28"/>
          <w:szCs w:val="28"/>
          <w:lang w:val="uk-UA" w:eastAsia="uk-UA"/>
        </w:rPr>
        <w:t xml:space="preserve"> </w:t>
      </w:r>
      <w:r>
        <w:rPr>
          <w:rStyle w:val="FontStyle188"/>
          <w:rFonts w:eastAsiaTheme="majorEastAsia"/>
          <w:i w:val="0"/>
          <w:sz w:val="28"/>
          <w:szCs w:val="28"/>
          <w:lang w:val="uk-UA" w:eastAsia="uk-UA"/>
        </w:rPr>
        <w:t xml:space="preserve">= </w:t>
      </w:r>
      <w:smartTag w:uri="urn:schemas-microsoft-com:office:smarttags" w:element="metricconverter">
        <w:smartTagPr>
          <w:attr w:name="ProductID" w:val="2,802 м"/>
        </w:smartTagPr>
        <w:r>
          <w:rPr>
            <w:rStyle w:val="FontStyle188"/>
            <w:rFonts w:eastAsiaTheme="majorEastAsia"/>
            <w:i w:val="0"/>
            <w:sz w:val="28"/>
            <w:szCs w:val="28"/>
            <w:lang w:val="uk-UA" w:eastAsia="uk-UA"/>
          </w:rPr>
          <w:t>2,802 м</w:t>
        </w:r>
      </w:smartTag>
      <w:r>
        <w:rPr>
          <w:rStyle w:val="FontStyle188"/>
          <w:rFonts w:eastAsiaTheme="majorEastAsia"/>
          <w:i w:val="0"/>
          <w:sz w:val="28"/>
          <w:szCs w:val="28"/>
          <w:lang w:val="uk-UA" w:eastAsia="uk-UA"/>
        </w:rPr>
        <w:t>;</w:t>
      </w:r>
      <w:r>
        <w:rPr>
          <w:rStyle w:val="FontStyle188"/>
          <w:rFonts w:eastAsiaTheme="majorEastAsia"/>
          <w:sz w:val="28"/>
          <w:szCs w:val="28"/>
          <w:lang w:val="uk-UA" w:eastAsia="uk-UA"/>
        </w:rPr>
        <w:t xml:space="preserve"> </w:t>
      </w:r>
      <w:r>
        <w:rPr>
          <w:rStyle w:val="FontStyle204"/>
          <w:sz w:val="28"/>
          <w:lang w:eastAsia="uk-UA"/>
        </w:rPr>
        <w:t>l</w:t>
      </w:r>
      <w:r>
        <w:rPr>
          <w:rStyle w:val="FontStyle188"/>
          <w:rFonts w:eastAsiaTheme="majorEastAsia"/>
          <w:sz w:val="28"/>
          <w:szCs w:val="28"/>
          <w:vertAlign w:val="subscript"/>
          <w:lang w:val="uk-UA" w:eastAsia="uk-UA"/>
        </w:rPr>
        <w:t>пер</w:t>
      </w:r>
      <w:r>
        <w:rPr>
          <w:rStyle w:val="FontStyle188"/>
          <w:rFonts w:eastAsiaTheme="majorEastAsia"/>
          <w:sz w:val="28"/>
          <w:szCs w:val="28"/>
          <w:lang w:val="uk-UA" w:eastAsia="uk-UA"/>
        </w:rPr>
        <w:t xml:space="preserve"> =</w:t>
      </w:r>
      <w:r>
        <w:rPr>
          <w:rStyle w:val="FontStyle188"/>
          <w:rFonts w:eastAsiaTheme="majorEastAsia"/>
          <w:i w:val="0"/>
          <w:sz w:val="28"/>
          <w:szCs w:val="28"/>
          <w:lang w:val="uk-UA" w:eastAsia="uk-UA"/>
        </w:rPr>
        <w:t>0,3</w:t>
      </w:r>
      <w:r>
        <w:rPr>
          <w:rStyle w:val="FontStyle188"/>
          <w:rFonts w:eastAsiaTheme="majorEastAsia"/>
          <w:sz w:val="28"/>
          <w:szCs w:val="28"/>
          <w:lang w:val="uk-UA" w:eastAsia="uk-UA"/>
        </w:rPr>
        <w:t xml:space="preserve"> </w:t>
      </w:r>
      <w:r>
        <w:rPr>
          <w:rStyle w:val="FontStyle188"/>
          <w:rFonts w:eastAsiaTheme="majorEastAsia"/>
          <w:i w:val="0"/>
          <w:sz w:val="28"/>
          <w:szCs w:val="28"/>
          <w:lang w:val="uk-UA" w:eastAsia="uk-UA"/>
        </w:rPr>
        <w:t>м;</w:t>
      </w:r>
      <w:r>
        <w:rPr>
          <w:rStyle w:val="FontStyle188"/>
          <w:rFonts w:eastAsiaTheme="majorEastAsia"/>
          <w:sz w:val="28"/>
          <w:szCs w:val="28"/>
          <w:lang w:val="uk-UA" w:eastAsia="uk-UA"/>
        </w:rPr>
        <w:t xml:space="preserve"> </w:t>
      </w:r>
      <w:r>
        <w:rPr>
          <w:rStyle w:val="FontStyle204"/>
          <w:sz w:val="28"/>
          <w:lang w:eastAsia="uk-UA"/>
        </w:rPr>
        <w:t>l</w:t>
      </w:r>
      <w:r>
        <w:rPr>
          <w:rStyle w:val="FontStyle188"/>
          <w:rFonts w:eastAsiaTheme="majorEastAsia"/>
          <w:sz w:val="28"/>
          <w:szCs w:val="28"/>
          <w:vertAlign w:val="subscript"/>
          <w:lang w:val="uk-UA" w:eastAsia="uk-UA"/>
        </w:rPr>
        <w:t>к</w:t>
      </w:r>
      <w:r>
        <w:rPr>
          <w:rStyle w:val="FontStyle188"/>
          <w:rFonts w:eastAsiaTheme="majorEastAsia"/>
          <w:sz w:val="28"/>
          <w:szCs w:val="28"/>
          <w:lang w:val="uk-UA" w:eastAsia="uk-UA"/>
        </w:rPr>
        <w:t xml:space="preserve"> = </w:t>
      </w:r>
      <w:smartTag w:uri="urn:schemas-microsoft-com:office:smarttags" w:element="metricconverter">
        <w:smartTagPr>
          <w:attr w:name="ProductID" w:val="8,4 м"/>
        </w:smartTagPr>
        <w:r>
          <w:rPr>
            <w:rStyle w:val="FontStyle188"/>
            <w:rFonts w:eastAsiaTheme="majorEastAsia"/>
            <w:i w:val="0"/>
            <w:sz w:val="28"/>
            <w:szCs w:val="28"/>
            <w:lang w:val="uk-UA" w:eastAsia="uk-UA"/>
          </w:rPr>
          <w:t>8,4</w:t>
        </w:r>
        <w:r>
          <w:rPr>
            <w:rStyle w:val="FontStyle188"/>
            <w:rFonts w:eastAsiaTheme="majorEastAsia"/>
            <w:sz w:val="28"/>
            <w:szCs w:val="28"/>
            <w:lang w:val="uk-UA" w:eastAsia="uk-UA"/>
          </w:rPr>
          <w:t xml:space="preserve"> </w:t>
        </w:r>
        <w:r>
          <w:rPr>
            <w:rStyle w:val="FontStyle188"/>
            <w:rFonts w:eastAsiaTheme="majorEastAsia"/>
            <w:i w:val="0"/>
            <w:sz w:val="28"/>
            <w:szCs w:val="28"/>
            <w:lang w:val="uk-UA" w:eastAsia="uk-UA"/>
          </w:rPr>
          <w:t>м</w:t>
        </w:r>
      </w:smartTag>
      <w:r>
        <w:rPr>
          <w:rStyle w:val="FontStyle188"/>
          <w:rFonts w:eastAsiaTheme="majorEastAsia"/>
          <w:i w:val="0"/>
          <w:sz w:val="28"/>
          <w:szCs w:val="28"/>
          <w:lang w:val="uk-UA" w:eastAsia="uk-UA"/>
        </w:rPr>
        <w:t>;</w:t>
      </w:r>
      <w:r>
        <w:rPr>
          <w:rStyle w:val="FontStyle188"/>
          <w:rFonts w:eastAsiaTheme="majorEastAsia"/>
          <w:sz w:val="28"/>
          <w:szCs w:val="28"/>
          <w:lang w:val="uk-UA" w:eastAsia="uk-UA"/>
        </w:rPr>
        <w:t xml:space="preserve"> </w:t>
      </w:r>
      <w:r>
        <w:rPr>
          <w:rStyle w:val="FontStyle204"/>
          <w:sz w:val="28"/>
          <w:lang w:eastAsia="uk-UA"/>
        </w:rPr>
        <w:t>l</w:t>
      </w:r>
      <w:r>
        <w:rPr>
          <w:rStyle w:val="FontStyle188"/>
          <w:rFonts w:eastAsiaTheme="majorEastAsia"/>
          <w:sz w:val="28"/>
          <w:szCs w:val="28"/>
          <w:vertAlign w:val="subscript"/>
          <w:lang w:val="uk-UA" w:eastAsia="uk-UA"/>
        </w:rPr>
        <w:t>прох</w:t>
      </w:r>
      <w:r>
        <w:rPr>
          <w:rStyle w:val="FontStyle188"/>
          <w:rFonts w:eastAsiaTheme="majorEastAsia"/>
          <w:sz w:val="28"/>
          <w:szCs w:val="28"/>
          <w:lang w:val="uk-UA" w:eastAsia="uk-UA"/>
        </w:rPr>
        <w:t xml:space="preserve"> = </w:t>
      </w:r>
      <w:smartTag w:uri="urn:schemas-microsoft-com:office:smarttags" w:element="metricconverter">
        <w:smartTagPr>
          <w:attr w:name="ProductID" w:val="0,7 м"/>
        </w:smartTagPr>
        <w:r>
          <w:rPr>
            <w:rStyle w:val="FontStyle188"/>
            <w:rFonts w:eastAsiaTheme="majorEastAsia"/>
            <w:i w:val="0"/>
            <w:sz w:val="28"/>
            <w:szCs w:val="28"/>
            <w:lang w:val="uk-UA" w:eastAsia="uk-UA"/>
          </w:rPr>
          <w:t>0,7 м</w:t>
        </w:r>
      </w:smartTag>
      <w:r>
        <w:rPr>
          <w:rStyle w:val="FontStyle188"/>
          <w:rFonts w:eastAsiaTheme="majorEastAsia"/>
          <w:i w:val="0"/>
          <w:sz w:val="28"/>
          <w:szCs w:val="28"/>
          <w:lang w:val="uk-UA" w:eastAsia="uk-UA"/>
        </w:rPr>
        <w:t>;</w:t>
      </w:r>
      <w:r>
        <w:rPr>
          <w:rStyle w:val="FontStyle188"/>
          <w:rFonts w:eastAsiaTheme="majorEastAsia"/>
          <w:sz w:val="28"/>
          <w:szCs w:val="28"/>
          <w:lang w:val="uk-UA" w:eastAsia="uk-UA"/>
        </w:rPr>
        <w:t xml:space="preserve"> </w:t>
      </w:r>
      <w:r>
        <w:rPr>
          <w:rStyle w:val="FontStyle204"/>
          <w:sz w:val="28"/>
          <w:lang w:eastAsia="uk-UA"/>
        </w:rPr>
        <w:t>l</w:t>
      </w:r>
      <w:r>
        <w:rPr>
          <w:rStyle w:val="FontStyle188"/>
          <w:rFonts w:eastAsiaTheme="majorEastAsia"/>
          <w:sz w:val="28"/>
          <w:szCs w:val="28"/>
          <w:vertAlign w:val="subscript"/>
          <w:lang w:val="uk-UA" w:eastAsia="uk-UA"/>
        </w:rPr>
        <w:t>з</w:t>
      </w:r>
      <w:r>
        <w:rPr>
          <w:rStyle w:val="FontStyle188"/>
          <w:rFonts w:eastAsiaTheme="majorEastAsia"/>
          <w:sz w:val="28"/>
          <w:szCs w:val="28"/>
          <w:lang w:val="uk-UA" w:eastAsia="uk-UA"/>
        </w:rPr>
        <w:t xml:space="preserve"> = </w:t>
      </w:r>
      <w:r>
        <w:rPr>
          <w:rStyle w:val="FontStyle188"/>
          <w:rFonts w:eastAsiaTheme="majorEastAsia"/>
          <w:i w:val="0"/>
          <w:sz w:val="28"/>
          <w:szCs w:val="28"/>
          <w:lang w:val="uk-UA" w:eastAsia="uk-UA"/>
        </w:rPr>
        <w:t>0,3 м</w:t>
      </w:r>
      <w:r>
        <w:rPr>
          <w:rStyle w:val="FontStyle188"/>
          <w:rFonts w:eastAsiaTheme="majorEastAsia"/>
          <w:sz w:val="28"/>
          <w:szCs w:val="28"/>
          <w:lang w:val="uk-UA" w:eastAsia="uk-UA"/>
        </w:rPr>
        <w:t>.</w:t>
      </w:r>
    </w:p>
    <w:p w:rsidR="00CE18F1" w:rsidRPr="00CE18F1" w:rsidRDefault="00CE18F1" w:rsidP="00321FC8">
      <w:pPr>
        <w:pStyle w:val="Style101"/>
        <w:widowControl/>
        <w:spacing w:line="360" w:lineRule="auto"/>
        <w:ind w:right="730"/>
        <w:jc w:val="both"/>
        <w:rPr>
          <w:rStyle w:val="FontStyle233"/>
          <w:rFonts w:eastAsiaTheme="majorEastAsia"/>
          <w:sz w:val="28"/>
          <w:szCs w:val="28"/>
          <w:lang w:val="uk-UA"/>
        </w:rPr>
      </w:pPr>
      <w:r w:rsidRPr="00CE18F1">
        <w:rPr>
          <w:rStyle w:val="FontStyle233"/>
          <w:sz w:val="28"/>
          <w:lang w:val="uk-UA" w:eastAsia="uk-UA"/>
        </w:rPr>
        <w:t xml:space="preserve">Тоді довжина ніші </w:t>
      </w:r>
      <w:r>
        <w:rPr>
          <w:rStyle w:val="FontStyle188"/>
          <w:rFonts w:eastAsiaTheme="majorEastAsia"/>
          <w:sz w:val="28"/>
          <w:szCs w:val="28"/>
          <w:lang w:val="uk-UA" w:eastAsia="uk-UA"/>
        </w:rPr>
        <w:t xml:space="preserve"> </w:t>
      </w:r>
      <w:r w:rsidRPr="00CE18F1">
        <w:rPr>
          <w:rStyle w:val="FontStyle233"/>
          <w:sz w:val="28"/>
          <w:lang w:val="uk-UA" w:eastAsia="uk-UA"/>
        </w:rPr>
        <w:t xml:space="preserve">складе: </w:t>
      </w:r>
    </w:p>
    <w:p w:rsidR="00CE18F1" w:rsidRDefault="00CE18F1" w:rsidP="00321FC8">
      <w:pPr>
        <w:pStyle w:val="Style101"/>
        <w:widowControl/>
        <w:spacing w:line="360" w:lineRule="auto"/>
        <w:ind w:right="730"/>
        <w:jc w:val="center"/>
        <w:rPr>
          <w:rStyle w:val="FontStyle188"/>
          <w:rFonts w:eastAsiaTheme="majorEastAsia"/>
          <w:sz w:val="28"/>
          <w:szCs w:val="28"/>
          <w:lang w:val="uk-UA" w:eastAsia="uk-UA"/>
        </w:rPr>
      </w:pPr>
      <w:r>
        <w:rPr>
          <w:rStyle w:val="FontStyle188"/>
          <w:rFonts w:eastAsiaTheme="majorEastAsia"/>
          <w:sz w:val="28"/>
          <w:szCs w:val="28"/>
          <w:lang w:val="uk-UA" w:eastAsia="uk-UA"/>
        </w:rPr>
        <w:t>І</w:t>
      </w:r>
      <w:r>
        <w:rPr>
          <w:rStyle w:val="FontStyle188"/>
          <w:rFonts w:eastAsiaTheme="majorEastAsia"/>
          <w:sz w:val="28"/>
          <w:szCs w:val="28"/>
          <w:vertAlign w:val="subscript"/>
          <w:lang w:val="uk-UA" w:eastAsia="uk-UA"/>
        </w:rPr>
        <w:t>н</w:t>
      </w:r>
      <w:r>
        <w:rPr>
          <w:rStyle w:val="FontStyle188"/>
          <w:rFonts w:eastAsiaTheme="majorEastAsia"/>
          <w:sz w:val="28"/>
          <w:szCs w:val="28"/>
          <w:lang w:val="uk-UA" w:eastAsia="uk-UA"/>
        </w:rPr>
        <w:t xml:space="preserve"> = </w:t>
      </w:r>
      <w:r>
        <w:rPr>
          <w:rStyle w:val="FontStyle188"/>
          <w:rFonts w:eastAsiaTheme="majorEastAsia"/>
          <w:i w:val="0"/>
          <w:sz w:val="28"/>
          <w:szCs w:val="28"/>
          <w:lang w:val="uk-UA" w:eastAsia="uk-UA"/>
        </w:rPr>
        <w:t>2,802 + 0,3 + 8,4 + 0,7 + 0, = 12,502 м</w:t>
      </w:r>
      <w:r>
        <w:rPr>
          <w:rStyle w:val="FontStyle188"/>
          <w:rFonts w:eastAsiaTheme="majorEastAsia"/>
          <w:sz w:val="28"/>
          <w:szCs w:val="28"/>
          <w:lang w:val="uk-UA" w:eastAsia="uk-UA"/>
        </w:rPr>
        <w:t>.</w:t>
      </w:r>
    </w:p>
    <w:p w:rsidR="006145FA" w:rsidRPr="006145FA" w:rsidRDefault="006145FA" w:rsidP="00321FC8">
      <w:pPr>
        <w:pStyle w:val="Style52"/>
        <w:widowControl/>
        <w:spacing w:line="360" w:lineRule="auto"/>
        <w:ind w:left="14" w:firstLine="851"/>
        <w:jc w:val="both"/>
        <w:rPr>
          <w:rStyle w:val="FontStyle188"/>
          <w:i w:val="0"/>
          <w:sz w:val="28"/>
          <w:szCs w:val="28"/>
          <w:lang w:val="uk-UA" w:eastAsia="uk-UA"/>
        </w:rPr>
      </w:pPr>
      <w:r w:rsidRPr="006145FA">
        <w:rPr>
          <w:rStyle w:val="FontStyle233"/>
          <w:rFonts w:eastAsiaTheme="majorEastAsia"/>
          <w:i/>
          <w:sz w:val="28"/>
          <w:szCs w:val="28"/>
          <w:lang w:val="uk-UA" w:eastAsia="uk-UA"/>
        </w:rPr>
        <w:t>Мінімальну ширину ніші</w:t>
      </w:r>
      <w:r w:rsidRPr="006145FA">
        <w:rPr>
          <w:rStyle w:val="FontStyle233"/>
          <w:rFonts w:eastAsiaTheme="majorEastAsia"/>
          <w:sz w:val="28"/>
          <w:szCs w:val="28"/>
          <w:lang w:val="uk-UA" w:eastAsia="uk-UA"/>
        </w:rPr>
        <w:t xml:space="preserve"> </w:t>
      </w:r>
      <w:r w:rsidRPr="006145FA">
        <w:rPr>
          <w:rStyle w:val="FontStyle188"/>
          <w:sz w:val="28"/>
          <w:szCs w:val="28"/>
          <w:lang w:eastAsia="uk-UA"/>
        </w:rPr>
        <w:t>Ш</w:t>
      </w:r>
      <w:r w:rsidRPr="006145FA">
        <w:rPr>
          <w:rStyle w:val="FontStyle188"/>
          <w:sz w:val="28"/>
          <w:szCs w:val="28"/>
          <w:vertAlign w:val="subscript"/>
          <w:lang w:eastAsia="uk-UA"/>
        </w:rPr>
        <w:t>н</w:t>
      </w:r>
      <w:r w:rsidRPr="006145FA">
        <w:rPr>
          <w:rStyle w:val="FontStyle188"/>
          <w:sz w:val="28"/>
          <w:szCs w:val="28"/>
          <w:lang w:eastAsia="uk-UA"/>
        </w:rPr>
        <w:t xml:space="preserve"> </w:t>
      </w:r>
      <w:r>
        <w:rPr>
          <w:rStyle w:val="FontStyle233"/>
          <w:rFonts w:eastAsiaTheme="majorEastAsia"/>
          <w:sz w:val="28"/>
          <w:szCs w:val="28"/>
          <w:lang w:val="uk-UA" w:eastAsia="uk-UA"/>
        </w:rPr>
        <w:t>визначимо з виразу, в якому</w:t>
      </w:r>
      <w:r w:rsidRPr="006145FA">
        <w:rPr>
          <w:rStyle w:val="FontStyle233"/>
          <w:rFonts w:eastAsiaTheme="majorEastAsia"/>
          <w:sz w:val="28"/>
          <w:szCs w:val="28"/>
          <w:lang w:val="uk-UA" w:eastAsia="uk-UA"/>
        </w:rPr>
        <w:t xml:space="preserve"> приймаємо  </w:t>
      </w:r>
      <w:r w:rsidRPr="006145FA">
        <w:rPr>
          <w:rStyle w:val="FontStyle188"/>
          <w:sz w:val="28"/>
          <w:szCs w:val="28"/>
          <w:lang w:val="en-US" w:eastAsia="uk-UA"/>
        </w:rPr>
        <w:t>r</w:t>
      </w:r>
      <w:r w:rsidRPr="006145FA">
        <w:rPr>
          <w:rStyle w:val="FontStyle188"/>
          <w:sz w:val="28"/>
          <w:szCs w:val="28"/>
          <w:lang w:eastAsia="uk-UA"/>
        </w:rPr>
        <w:t xml:space="preserve">= </w:t>
      </w:r>
      <w:smartTag w:uri="urn:schemas-microsoft-com:office:smarttags" w:element="metricconverter">
        <w:smartTagPr>
          <w:attr w:name="ProductID" w:val="0,63 м"/>
        </w:smartTagPr>
        <w:r w:rsidRPr="006145FA">
          <w:rPr>
            <w:rStyle w:val="FontStyle188"/>
            <w:sz w:val="28"/>
            <w:szCs w:val="28"/>
            <w:lang w:eastAsia="uk-UA"/>
          </w:rPr>
          <w:t xml:space="preserve">0,63 </w:t>
        </w:r>
        <w:r w:rsidRPr="006145FA">
          <w:rPr>
            <w:rStyle w:val="FontStyle188"/>
            <w:i w:val="0"/>
            <w:sz w:val="28"/>
            <w:szCs w:val="28"/>
            <w:lang w:eastAsia="uk-UA"/>
          </w:rPr>
          <w:t>м</w:t>
        </w:r>
      </w:smartTag>
      <w:r w:rsidRPr="006145FA">
        <w:rPr>
          <w:rStyle w:val="FontStyle188"/>
          <w:i w:val="0"/>
          <w:sz w:val="28"/>
          <w:szCs w:val="28"/>
          <w:lang w:eastAsia="uk-UA"/>
        </w:rPr>
        <w:t>.</w:t>
      </w:r>
    </w:p>
    <w:p w:rsidR="006145FA" w:rsidRDefault="006145FA" w:rsidP="00321FC8">
      <w:pPr>
        <w:pStyle w:val="Style52"/>
        <w:widowControl/>
        <w:spacing w:line="360" w:lineRule="auto"/>
        <w:ind w:left="14" w:firstLine="851"/>
        <w:jc w:val="center"/>
        <w:rPr>
          <w:rStyle w:val="FontStyle188"/>
          <w:sz w:val="28"/>
          <w:szCs w:val="28"/>
          <w:lang w:val="uk-UA" w:eastAsia="uk-UA"/>
        </w:rPr>
      </w:pPr>
      <w:r w:rsidRPr="00D02DEC">
        <w:rPr>
          <w:rStyle w:val="FontStyle188"/>
          <w:sz w:val="28"/>
          <w:szCs w:val="28"/>
          <w:lang w:val="uk-UA" w:eastAsia="uk-UA"/>
        </w:rPr>
        <w:t>Ш</w:t>
      </w:r>
      <w:r w:rsidRPr="00D02DEC">
        <w:rPr>
          <w:rStyle w:val="FontStyle188"/>
          <w:sz w:val="28"/>
          <w:szCs w:val="28"/>
          <w:vertAlign w:val="subscript"/>
          <w:lang w:val="uk-UA" w:eastAsia="uk-UA"/>
        </w:rPr>
        <w:t>н</w:t>
      </w:r>
      <w:r w:rsidRPr="00D02DEC">
        <w:rPr>
          <w:rStyle w:val="FontStyle188"/>
          <w:sz w:val="28"/>
          <w:szCs w:val="28"/>
          <w:lang w:val="uk-UA" w:eastAsia="uk-UA"/>
        </w:rPr>
        <w:t xml:space="preserve"> = </w:t>
      </w:r>
      <w:r w:rsidRPr="006145FA">
        <w:rPr>
          <w:rStyle w:val="FontStyle188"/>
          <w:sz w:val="28"/>
          <w:szCs w:val="28"/>
          <w:lang w:val="en-US" w:eastAsia="uk-UA"/>
        </w:rPr>
        <w:t>r</w:t>
      </w:r>
      <w:r w:rsidRPr="00D02DEC">
        <w:rPr>
          <w:rStyle w:val="FontStyle188"/>
          <w:sz w:val="28"/>
          <w:szCs w:val="28"/>
          <w:lang w:val="uk-UA" w:eastAsia="uk-UA"/>
        </w:rPr>
        <w:t>+</w:t>
      </w:r>
      <w:r w:rsidRPr="006145FA">
        <w:rPr>
          <w:rStyle w:val="FontStyle233"/>
          <w:rFonts w:eastAsiaTheme="majorEastAsia"/>
          <w:i/>
          <w:sz w:val="28"/>
          <w:szCs w:val="28"/>
          <w:lang w:val="uk-UA" w:eastAsia="uk-UA"/>
        </w:rPr>
        <w:t>l</w:t>
      </w:r>
      <w:r w:rsidRPr="00D02DEC">
        <w:rPr>
          <w:rStyle w:val="FontStyle188"/>
          <w:sz w:val="28"/>
          <w:szCs w:val="28"/>
          <w:vertAlign w:val="subscript"/>
          <w:lang w:val="uk-UA" w:eastAsia="uk-UA"/>
        </w:rPr>
        <w:t>прох</w:t>
      </w:r>
      <w:r w:rsidRPr="00D02DEC">
        <w:rPr>
          <w:rStyle w:val="FontStyle188"/>
          <w:sz w:val="28"/>
          <w:szCs w:val="28"/>
          <w:lang w:val="uk-UA" w:eastAsia="uk-UA"/>
        </w:rPr>
        <w:t xml:space="preserve">  = </w:t>
      </w:r>
      <w:r w:rsidRPr="00D02DEC">
        <w:rPr>
          <w:rStyle w:val="FontStyle188"/>
          <w:i w:val="0"/>
          <w:sz w:val="28"/>
          <w:szCs w:val="28"/>
          <w:lang w:val="uk-UA" w:eastAsia="uk-UA"/>
        </w:rPr>
        <w:t>0,63 + 0</w:t>
      </w:r>
      <w:r w:rsidRPr="00D02DEC">
        <w:rPr>
          <w:rStyle w:val="FontStyle169"/>
          <w:i w:val="0"/>
          <w:spacing w:val="20"/>
          <w:sz w:val="28"/>
          <w:szCs w:val="28"/>
          <w:lang w:val="uk-UA" w:eastAsia="uk-UA"/>
        </w:rPr>
        <w:t>,7=</w:t>
      </w:r>
      <w:r w:rsidRPr="00D02DEC">
        <w:rPr>
          <w:rStyle w:val="FontStyle169"/>
          <w:i w:val="0"/>
          <w:sz w:val="28"/>
          <w:szCs w:val="28"/>
          <w:lang w:val="uk-UA" w:eastAsia="uk-UA"/>
        </w:rPr>
        <w:t xml:space="preserve"> </w:t>
      </w:r>
      <w:smartTag w:uri="urn:schemas-microsoft-com:office:smarttags" w:element="metricconverter">
        <w:smartTagPr>
          <w:attr w:name="ProductID" w:val="1,33 м"/>
        </w:smartTagPr>
        <w:r w:rsidRPr="00D02DEC">
          <w:rPr>
            <w:rStyle w:val="FontStyle188"/>
            <w:i w:val="0"/>
            <w:sz w:val="28"/>
            <w:szCs w:val="28"/>
            <w:lang w:val="uk-UA" w:eastAsia="uk-UA"/>
          </w:rPr>
          <w:t>1,33 м</w:t>
        </w:r>
      </w:smartTag>
      <w:r w:rsidRPr="00D02DEC">
        <w:rPr>
          <w:rStyle w:val="FontStyle188"/>
          <w:sz w:val="28"/>
          <w:szCs w:val="28"/>
          <w:lang w:val="uk-UA" w:eastAsia="uk-UA"/>
        </w:rPr>
        <w:t>.</w:t>
      </w:r>
    </w:p>
    <w:p w:rsidR="006145FA" w:rsidRDefault="006145FA" w:rsidP="00321FC8">
      <w:pPr>
        <w:pStyle w:val="Style52"/>
        <w:widowControl/>
        <w:spacing w:line="360" w:lineRule="auto"/>
        <w:ind w:left="14" w:firstLine="851"/>
        <w:jc w:val="both"/>
        <w:rPr>
          <w:rStyle w:val="FontStyle233"/>
          <w:sz w:val="28"/>
          <w:szCs w:val="28"/>
          <w:lang w:val="uk-UA"/>
        </w:rPr>
      </w:pPr>
      <w:r>
        <w:rPr>
          <w:rStyle w:val="FontStyle233"/>
          <w:sz w:val="28"/>
          <w:szCs w:val="28"/>
          <w:lang w:val="uk-UA" w:eastAsia="uk-UA"/>
        </w:rPr>
        <w:t xml:space="preserve">Розрахунковим умовам відповідає поперечний переріз штреку з розмірами в світлі </w:t>
      </w:r>
      <w:r w:rsidRPr="006145FA">
        <w:rPr>
          <w:rStyle w:val="FontStyle188"/>
          <w:sz w:val="28"/>
          <w:lang w:val="uk-UA" w:eastAsia="uk-UA"/>
        </w:rPr>
        <w:t>Ш</w:t>
      </w:r>
      <w:r w:rsidRPr="006145FA">
        <w:rPr>
          <w:rStyle w:val="FontStyle188"/>
          <w:sz w:val="28"/>
          <w:vertAlign w:val="subscript"/>
          <w:lang w:val="uk-UA" w:eastAsia="uk-UA"/>
        </w:rPr>
        <w:t xml:space="preserve">ш </w:t>
      </w:r>
      <w:r w:rsidRPr="006145FA">
        <w:rPr>
          <w:rStyle w:val="FontStyle188"/>
          <w:sz w:val="28"/>
          <w:lang w:val="uk-UA" w:eastAsia="uk-UA"/>
        </w:rPr>
        <w:t xml:space="preserve">= </w:t>
      </w:r>
      <w:smartTag w:uri="urn:schemas-microsoft-com:office:smarttags" w:element="metricconverter">
        <w:smartTagPr>
          <w:attr w:name="ProductID" w:val="4070 мм"/>
        </w:smartTagPr>
        <w:r>
          <w:rPr>
            <w:rStyle w:val="FontStyle233"/>
            <w:sz w:val="28"/>
            <w:szCs w:val="28"/>
            <w:lang w:val="uk-UA" w:eastAsia="uk-UA"/>
          </w:rPr>
          <w:t>4070 мм</w:t>
        </w:r>
      </w:smartTag>
      <w:r>
        <w:rPr>
          <w:rStyle w:val="FontStyle233"/>
          <w:sz w:val="28"/>
          <w:szCs w:val="28"/>
          <w:lang w:val="uk-UA" w:eastAsia="uk-UA"/>
        </w:rPr>
        <w:t xml:space="preserve"> і висотою </w:t>
      </w:r>
      <w:r>
        <w:rPr>
          <w:rStyle w:val="FontStyle233"/>
          <w:i/>
          <w:sz w:val="28"/>
          <w:szCs w:val="28"/>
          <w:lang w:val="uk-UA" w:eastAsia="uk-UA"/>
        </w:rPr>
        <w:t>h</w:t>
      </w:r>
      <w:r w:rsidRPr="006145FA">
        <w:rPr>
          <w:rStyle w:val="FontStyle188"/>
          <w:sz w:val="28"/>
          <w:vertAlign w:val="subscript"/>
          <w:lang w:val="uk-UA" w:eastAsia="uk-UA"/>
        </w:rPr>
        <w:t>штр</w:t>
      </w:r>
      <w:r w:rsidRPr="006145FA">
        <w:rPr>
          <w:rStyle w:val="FontStyle188"/>
          <w:sz w:val="28"/>
          <w:lang w:val="uk-UA" w:eastAsia="uk-UA"/>
        </w:rPr>
        <w:t xml:space="preserve"> = 2830мм</w:t>
      </w:r>
      <w:r>
        <w:rPr>
          <w:rStyle w:val="FontStyle233"/>
          <w:sz w:val="28"/>
          <w:szCs w:val="28"/>
          <w:lang w:val="uk-UA" w:eastAsia="uk-UA"/>
        </w:rPr>
        <w:t>.</w:t>
      </w:r>
    </w:p>
    <w:p w:rsidR="006145FA" w:rsidRDefault="006145FA" w:rsidP="00321FC8">
      <w:pPr>
        <w:pStyle w:val="Style25"/>
        <w:widowControl/>
        <w:spacing w:line="360" w:lineRule="auto"/>
        <w:ind w:firstLine="851"/>
        <w:rPr>
          <w:rStyle w:val="FontStyle233"/>
          <w:sz w:val="28"/>
          <w:szCs w:val="28"/>
          <w:lang w:val="uk-UA" w:eastAsia="uk-UA"/>
        </w:rPr>
      </w:pPr>
      <w:r>
        <w:rPr>
          <w:rStyle w:val="FontStyle233"/>
          <w:sz w:val="28"/>
          <w:szCs w:val="28"/>
          <w:lang w:val="uk-UA" w:eastAsia="uk-UA"/>
        </w:rPr>
        <w:t>У масштабі 1:50 викреслюємо поперечний переріз штреку з розташуванням у ньому приводу забійного конвеєра і транспортних засобів (рис 4.1).</w:t>
      </w:r>
    </w:p>
    <w:p w:rsidR="006145FA" w:rsidRDefault="00DA22F8" w:rsidP="006145FA">
      <w:pPr>
        <w:ind w:firstLine="851"/>
        <w:jc w:val="center"/>
        <w:rPr>
          <w:lang w:val="en-US" w:eastAsia="en-US"/>
        </w:rPr>
      </w:pPr>
      <w:r>
        <w:object w:dxaOrig="2793" w:dyaOrig="4320">
          <v:shape id="_x0000_i1030" type="#_x0000_t75" style="width:151.5pt;height:206.8pt" o:ole="">
            <v:imagedata r:id="rId23" o:title="" croptop="24985f" cropbottom="15862f" cropleft="22678f" cropright="32369f"/>
          </v:shape>
          <o:OLEObject Type="Embed" ProgID="AutoCAD.Drawing.19" ShapeID="_x0000_i1030" DrawAspect="Content" ObjectID="_1463484856" r:id="rId24"/>
        </w:object>
      </w:r>
    </w:p>
    <w:p w:rsidR="006145FA" w:rsidRPr="006145FA" w:rsidRDefault="006145FA" w:rsidP="006145FA">
      <w:pPr>
        <w:pStyle w:val="Style7"/>
        <w:widowControl/>
        <w:spacing w:before="134" w:after="240" w:line="240" w:lineRule="auto"/>
        <w:ind w:left="10" w:firstLine="851"/>
        <w:jc w:val="center"/>
        <w:rPr>
          <w:rStyle w:val="FontStyle222"/>
          <w:i/>
          <w:sz w:val="28"/>
          <w:szCs w:val="28"/>
          <w:lang w:val="uk-UA" w:eastAsia="uk-UA"/>
        </w:rPr>
      </w:pPr>
      <w:r w:rsidRPr="006145FA">
        <w:rPr>
          <w:rStyle w:val="FontStyle233"/>
          <w:sz w:val="28"/>
          <w:szCs w:val="28"/>
          <w:lang w:val="uk-UA" w:eastAsia="uk-UA"/>
        </w:rPr>
        <w:t>Рис. 4</w:t>
      </w:r>
      <w:r w:rsidRPr="006145FA">
        <w:rPr>
          <w:rStyle w:val="FontStyle233"/>
          <w:sz w:val="28"/>
          <w:szCs w:val="28"/>
          <w:lang w:eastAsia="uk-UA"/>
        </w:rPr>
        <w:t>.</w:t>
      </w:r>
      <w:r w:rsidRPr="006145FA">
        <w:rPr>
          <w:rStyle w:val="FontStyle233"/>
          <w:sz w:val="28"/>
          <w:szCs w:val="28"/>
          <w:lang w:val="uk-UA" w:eastAsia="uk-UA"/>
        </w:rPr>
        <w:t>1</w:t>
      </w:r>
      <w:r w:rsidRPr="006145FA">
        <w:rPr>
          <w:rStyle w:val="FontStyle233"/>
          <w:i/>
          <w:sz w:val="28"/>
          <w:szCs w:val="28"/>
          <w:lang w:eastAsia="uk-UA"/>
        </w:rPr>
        <w:t>.</w:t>
      </w:r>
      <w:r w:rsidRPr="006145FA">
        <w:rPr>
          <w:rStyle w:val="FontStyle233"/>
          <w:sz w:val="28"/>
          <w:szCs w:val="28"/>
          <w:lang w:eastAsia="uk-UA"/>
        </w:rPr>
        <w:t xml:space="preserve"> </w:t>
      </w:r>
      <w:r w:rsidRPr="006145FA">
        <w:rPr>
          <w:rStyle w:val="FontStyle233"/>
          <w:sz w:val="28"/>
          <w:szCs w:val="28"/>
          <w:lang w:val="uk-UA" w:eastAsia="uk-UA"/>
        </w:rPr>
        <w:t>Поперечні розміри штреку, згідно прийнятого типового попе</w:t>
      </w:r>
      <w:r w:rsidRPr="006145FA">
        <w:rPr>
          <w:rStyle w:val="FontStyle233"/>
          <w:sz w:val="28"/>
          <w:szCs w:val="28"/>
          <w:lang w:val="uk-UA" w:eastAsia="uk-UA"/>
        </w:rPr>
        <w:softHyphen/>
        <w:t>речного перерізу</w:t>
      </w:r>
    </w:p>
    <w:p w:rsidR="00CE18F1" w:rsidRDefault="00CE18F1"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321FC8" w:rsidRDefault="00321FC8" w:rsidP="00321FC8">
      <w:pPr>
        <w:pStyle w:val="Style101"/>
        <w:widowControl/>
        <w:spacing w:line="240" w:lineRule="auto"/>
        <w:ind w:right="730" w:firstLine="0"/>
        <w:jc w:val="both"/>
        <w:rPr>
          <w:rStyle w:val="FontStyle188"/>
          <w:rFonts w:eastAsiaTheme="majorEastAsia"/>
          <w:i w:val="0"/>
          <w:iCs w:val="0"/>
          <w:sz w:val="28"/>
          <w:szCs w:val="28"/>
          <w:lang w:val="uk-UA"/>
        </w:rPr>
      </w:pPr>
    </w:p>
    <w:p w:rsidR="006145FA" w:rsidRDefault="006145FA" w:rsidP="00321FC8">
      <w:pPr>
        <w:pStyle w:val="Style101"/>
        <w:widowControl/>
        <w:spacing w:line="360" w:lineRule="auto"/>
        <w:ind w:right="730"/>
        <w:jc w:val="center"/>
        <w:rPr>
          <w:b/>
          <w:sz w:val="28"/>
          <w:szCs w:val="28"/>
          <w:lang w:val="uk-UA"/>
        </w:rPr>
      </w:pPr>
      <w:r>
        <w:rPr>
          <w:b/>
          <w:sz w:val="28"/>
          <w:szCs w:val="28"/>
          <w:lang w:val="uk-UA"/>
        </w:rPr>
        <w:t>5. Розрахунок балансових і промислових запасів шахтного поля, потужності і терміну служби шахти</w:t>
      </w:r>
    </w:p>
    <w:p w:rsidR="00321FC8" w:rsidRDefault="006145FA" w:rsidP="00321FC8">
      <w:pPr>
        <w:spacing w:line="360" w:lineRule="auto"/>
        <w:rPr>
          <w:rFonts w:ascii="Times New Roman" w:hAnsi="Times New Roman"/>
          <w:sz w:val="28"/>
          <w:szCs w:val="28"/>
          <w:lang w:val="uk-UA"/>
        </w:rPr>
      </w:pPr>
      <w:r>
        <w:rPr>
          <w:rFonts w:ascii="Times New Roman" w:hAnsi="Times New Roman"/>
          <w:sz w:val="28"/>
          <w:szCs w:val="28"/>
          <w:lang w:val="uk-UA"/>
        </w:rPr>
        <w:t>5.1</w:t>
      </w:r>
      <w:r w:rsidRPr="006145FA">
        <w:rPr>
          <w:rFonts w:ascii="Times New Roman" w:hAnsi="Times New Roman"/>
          <w:sz w:val="28"/>
          <w:szCs w:val="28"/>
          <w:lang w:val="uk-UA"/>
        </w:rPr>
        <w:t xml:space="preserve">. </w:t>
      </w:r>
      <w:proofErr w:type="gramStart"/>
      <w:r w:rsidRPr="006145FA">
        <w:rPr>
          <w:rFonts w:ascii="Times New Roman" w:hAnsi="Times New Roman"/>
          <w:sz w:val="28"/>
          <w:szCs w:val="28"/>
        </w:rPr>
        <w:t>Розраху</w:t>
      </w:r>
      <w:r w:rsidRPr="006145FA">
        <w:rPr>
          <w:rFonts w:ascii="Times New Roman" w:hAnsi="Times New Roman"/>
          <w:sz w:val="28"/>
          <w:szCs w:val="28"/>
          <w:lang w:val="uk-UA"/>
        </w:rPr>
        <w:t>нок</w:t>
      </w:r>
      <w:r w:rsidRPr="006145FA">
        <w:rPr>
          <w:rFonts w:ascii="Times New Roman" w:hAnsi="Times New Roman"/>
          <w:sz w:val="28"/>
          <w:szCs w:val="28"/>
        </w:rPr>
        <w:t xml:space="preserve"> балансов</w:t>
      </w:r>
      <w:r w:rsidRPr="006145FA">
        <w:rPr>
          <w:rFonts w:ascii="Times New Roman" w:hAnsi="Times New Roman"/>
          <w:sz w:val="28"/>
          <w:szCs w:val="28"/>
          <w:lang w:val="uk-UA"/>
        </w:rPr>
        <w:t>их</w:t>
      </w:r>
      <w:r w:rsidRPr="006145FA">
        <w:rPr>
          <w:rFonts w:ascii="Times New Roman" w:hAnsi="Times New Roman"/>
          <w:sz w:val="28"/>
          <w:szCs w:val="28"/>
        </w:rPr>
        <w:t xml:space="preserve"> і промислов</w:t>
      </w:r>
      <w:r w:rsidRPr="006145FA">
        <w:rPr>
          <w:rFonts w:ascii="Times New Roman" w:hAnsi="Times New Roman"/>
          <w:sz w:val="28"/>
          <w:szCs w:val="28"/>
          <w:lang w:val="uk-UA"/>
        </w:rPr>
        <w:t>их</w:t>
      </w:r>
      <w:r w:rsidRPr="006145FA">
        <w:rPr>
          <w:rFonts w:ascii="Times New Roman" w:hAnsi="Times New Roman"/>
          <w:sz w:val="28"/>
          <w:szCs w:val="28"/>
        </w:rPr>
        <w:t xml:space="preserve"> запас</w:t>
      </w:r>
      <w:r w:rsidRPr="006145FA">
        <w:rPr>
          <w:rFonts w:ascii="Times New Roman" w:hAnsi="Times New Roman"/>
          <w:sz w:val="28"/>
          <w:szCs w:val="28"/>
          <w:lang w:val="uk-UA"/>
        </w:rPr>
        <w:t>ів</w:t>
      </w:r>
      <w:r w:rsidRPr="006145FA">
        <w:rPr>
          <w:rFonts w:ascii="Times New Roman" w:hAnsi="Times New Roman"/>
          <w:sz w:val="28"/>
          <w:szCs w:val="28"/>
        </w:rPr>
        <w:t xml:space="preserve"> шахтного поля</w:t>
      </w:r>
      <w:proofErr w:type="gramEnd"/>
    </w:p>
    <w:p w:rsidR="006145FA" w:rsidRPr="00321FC8" w:rsidRDefault="00321FC8" w:rsidP="00321FC8">
      <w:pPr>
        <w:spacing w:line="360" w:lineRule="auto"/>
        <w:rPr>
          <w:rFonts w:ascii="Times New Roman" w:hAnsi="Times New Roman"/>
          <w:sz w:val="28"/>
          <w:szCs w:val="28"/>
          <w:lang w:val="uk-UA"/>
        </w:rPr>
      </w:pPr>
      <w:r>
        <w:rPr>
          <w:rFonts w:ascii="Times New Roman" w:hAnsi="Times New Roman"/>
          <w:sz w:val="28"/>
          <w:szCs w:val="28"/>
          <w:lang w:val="uk-UA"/>
        </w:rPr>
        <w:t xml:space="preserve">     </w:t>
      </w:r>
      <w:r w:rsidR="006145FA" w:rsidRPr="00C71FF2">
        <w:rPr>
          <w:rFonts w:ascii="Times New Roman" w:hAnsi="Times New Roman" w:cs="Times New Roman"/>
          <w:b w:val="0"/>
          <w:spacing w:val="-2"/>
          <w:sz w:val="28"/>
          <w:szCs w:val="28"/>
          <w:lang w:val="uk-UA"/>
        </w:rPr>
        <w:t>Запаси вугілля можуть бути прийняті по геологічним даним цієї частини шахт</w:t>
      </w:r>
      <w:r w:rsidR="006145FA" w:rsidRPr="00C71FF2">
        <w:rPr>
          <w:rFonts w:ascii="Times New Roman" w:hAnsi="Times New Roman" w:cs="Times New Roman"/>
          <w:b w:val="0"/>
          <w:spacing w:val="-2"/>
          <w:sz w:val="28"/>
          <w:szCs w:val="28"/>
          <w:lang w:val="uk-UA"/>
        </w:rPr>
        <w:softHyphen/>
        <w:t xml:space="preserve">ного поля або родовища в </w:t>
      </w:r>
      <w:r w:rsidR="006145FA" w:rsidRPr="00C71FF2">
        <w:rPr>
          <w:rFonts w:ascii="Times New Roman" w:hAnsi="Times New Roman" w:cs="Times New Roman"/>
          <w:b w:val="0"/>
          <w:spacing w:val="-4"/>
          <w:sz w:val="28"/>
          <w:szCs w:val="28"/>
          <w:lang w:val="uk-UA"/>
        </w:rPr>
        <w:t>цілому. Промислові запаси потрібно розрахову</w:t>
      </w:r>
      <w:r w:rsidR="006145FA" w:rsidRPr="00C71FF2">
        <w:rPr>
          <w:rFonts w:ascii="Times New Roman" w:hAnsi="Times New Roman" w:cs="Times New Roman"/>
          <w:b w:val="0"/>
          <w:spacing w:val="-4"/>
          <w:sz w:val="28"/>
          <w:szCs w:val="28"/>
          <w:lang w:val="uk-UA"/>
        </w:rPr>
        <w:softHyphen/>
        <w:t xml:space="preserve">вати з урахуванням втрат. В тому випадку, якщо дані про запаси </w:t>
      </w:r>
      <w:r w:rsidR="006145FA" w:rsidRPr="00C71FF2">
        <w:rPr>
          <w:rFonts w:ascii="Times New Roman" w:hAnsi="Times New Roman" w:cs="Times New Roman"/>
          <w:b w:val="0"/>
          <w:spacing w:val="-3"/>
          <w:sz w:val="28"/>
          <w:szCs w:val="28"/>
          <w:lang w:val="uk-UA"/>
        </w:rPr>
        <w:t>відсутні або рішення по</w:t>
      </w:r>
      <w:r w:rsidR="006145FA" w:rsidRPr="00C71FF2">
        <w:rPr>
          <w:rFonts w:ascii="Times New Roman" w:hAnsi="Times New Roman" w:cs="Times New Roman"/>
          <w:b w:val="0"/>
          <w:spacing w:val="-3"/>
          <w:sz w:val="28"/>
          <w:szCs w:val="28"/>
          <w:lang w:val="uk-UA"/>
        </w:rPr>
        <w:softHyphen/>
        <w:t>ставлених питань виконується в умовах доопрацювання шахтного поля і, відпові</w:t>
      </w:r>
      <w:r w:rsidR="006145FA" w:rsidRPr="00C71FF2">
        <w:rPr>
          <w:rFonts w:ascii="Times New Roman" w:hAnsi="Times New Roman" w:cs="Times New Roman"/>
          <w:b w:val="0"/>
          <w:spacing w:val="-3"/>
          <w:sz w:val="28"/>
          <w:szCs w:val="28"/>
          <w:lang w:val="uk-UA"/>
        </w:rPr>
        <w:softHyphen/>
        <w:t xml:space="preserve">дно, </w:t>
      </w:r>
      <w:r w:rsidR="006145FA" w:rsidRPr="00C71FF2">
        <w:rPr>
          <w:rFonts w:ascii="Times New Roman" w:hAnsi="Times New Roman" w:cs="Times New Roman"/>
          <w:b w:val="0"/>
          <w:spacing w:val="-4"/>
          <w:sz w:val="28"/>
          <w:szCs w:val="28"/>
          <w:lang w:val="uk-UA"/>
        </w:rPr>
        <w:t>необхідно знайти запаси, які залишилися в межах шахтного поля, використову</w:t>
      </w:r>
      <w:r w:rsidR="006145FA" w:rsidRPr="00C71FF2">
        <w:rPr>
          <w:rFonts w:ascii="Times New Roman" w:hAnsi="Times New Roman" w:cs="Times New Roman"/>
          <w:b w:val="0"/>
          <w:spacing w:val="-4"/>
          <w:sz w:val="28"/>
          <w:szCs w:val="28"/>
          <w:lang w:val="uk-UA"/>
        </w:rPr>
        <w:softHyphen/>
        <w:t>ється наступна методика.</w:t>
      </w:r>
    </w:p>
    <w:p w:rsidR="006145FA" w:rsidRPr="00C71FF2" w:rsidRDefault="006145FA" w:rsidP="00321FC8">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Визначаємо площу балансових запасів з формули :</w:t>
      </w:r>
    </w:p>
    <w:p w:rsidR="006145FA" w:rsidRPr="00C71FF2" w:rsidRDefault="006145FA" w:rsidP="00321FC8">
      <w:pPr>
        <w:spacing w:line="360" w:lineRule="auto"/>
        <w:ind w:firstLine="709"/>
        <w:rPr>
          <w:rFonts w:ascii="Times New Roman" w:hAnsi="Times New Roman" w:cs="Times New Roman"/>
          <w:b w:val="0"/>
          <w:sz w:val="28"/>
          <w:szCs w:val="28"/>
          <w:lang w:val="uk-UA"/>
        </w:rPr>
      </w:pPr>
      <w:r w:rsidRPr="00C71FF2">
        <w:rPr>
          <w:rFonts w:ascii="Times New Roman" w:hAnsi="Times New Roman" w:cs="Times New Roman"/>
          <w:b w:val="0"/>
          <w:i/>
          <w:sz w:val="28"/>
          <w:szCs w:val="28"/>
          <w:lang w:val="en-US"/>
        </w:rPr>
        <w:t>S</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DL</w:t>
      </w:r>
      <w:r w:rsidRPr="00C71FF2">
        <w:rPr>
          <w:rFonts w:ascii="Times New Roman" w:hAnsi="Times New Roman" w:cs="Times New Roman"/>
          <w:b w:val="0"/>
          <w:sz w:val="28"/>
          <w:szCs w:val="28"/>
          <w:lang w:val="uk-UA"/>
        </w:rPr>
        <w:t>= 2000</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6400 =12. 8</w:t>
      </w:r>
      <w:r w:rsidRPr="00C71FF2">
        <w:rPr>
          <w:rFonts w:ascii="Times New Roman" w:hAnsi="Times New Roman" w:cs="Times New Roman"/>
          <w:b w:val="0"/>
          <w:sz w:val="28"/>
          <w:szCs w:val="28"/>
        </w:rPr>
        <w:t>·</w:t>
      </w:r>
      <w:r w:rsidRPr="00C71FF2">
        <w:rPr>
          <w:rFonts w:ascii="Times New Roman" w:hAnsi="Times New Roman" w:cs="Times New Roman"/>
          <w:b w:val="0"/>
          <w:sz w:val="28"/>
          <w:szCs w:val="28"/>
          <w:lang w:val="uk-UA"/>
        </w:rPr>
        <w:t>10</w:t>
      </w:r>
      <w:r w:rsidRPr="00C71FF2">
        <w:rPr>
          <w:rFonts w:ascii="Times New Roman" w:hAnsi="Times New Roman" w:cs="Times New Roman"/>
          <w:b w:val="0"/>
          <w:sz w:val="28"/>
          <w:szCs w:val="28"/>
          <w:vertAlign w:val="superscript"/>
          <w:lang w:val="uk-UA"/>
        </w:rPr>
        <w:t xml:space="preserve">6 </w:t>
      </w:r>
      <w:r w:rsidRPr="00C71FF2">
        <w:rPr>
          <w:rFonts w:ascii="Times New Roman" w:hAnsi="Times New Roman" w:cs="Times New Roman"/>
          <w:b w:val="0"/>
          <w:sz w:val="28"/>
          <w:szCs w:val="28"/>
          <w:lang w:val="uk-UA"/>
        </w:rPr>
        <w:t>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6145FA" w:rsidRPr="00C71FF2" w:rsidRDefault="006145FA" w:rsidP="00321FC8">
      <w:pPr>
        <w:shd w:val="clear" w:color="auto" w:fill="FFFFFF"/>
        <w:spacing w:line="360" w:lineRule="auto"/>
        <w:ind w:firstLine="567"/>
        <w:jc w:val="both"/>
        <w:rPr>
          <w:rFonts w:ascii="Times New Roman" w:hAnsi="Times New Roman" w:cs="Times New Roman"/>
          <w:b w:val="0"/>
          <w:bCs w:val="0"/>
          <w:spacing w:val="-3"/>
          <w:sz w:val="28"/>
          <w:szCs w:val="28"/>
          <w:lang w:val="uk-UA"/>
        </w:rPr>
      </w:pPr>
      <w:r w:rsidRPr="00C71FF2">
        <w:rPr>
          <w:rFonts w:ascii="Times New Roman" w:hAnsi="Times New Roman" w:cs="Times New Roman"/>
          <w:b w:val="0"/>
          <w:spacing w:val="-4"/>
          <w:sz w:val="28"/>
          <w:szCs w:val="28"/>
          <w:lang w:val="uk-UA"/>
        </w:rPr>
        <w:t>Геологічні запаси, які знаходяться на балансі шахти, виходячи з розмірів шахт</w:t>
      </w:r>
      <w:r w:rsidRPr="00C71FF2">
        <w:rPr>
          <w:rFonts w:ascii="Times New Roman" w:hAnsi="Times New Roman" w:cs="Times New Roman"/>
          <w:b w:val="0"/>
          <w:spacing w:val="-4"/>
          <w:sz w:val="28"/>
          <w:szCs w:val="28"/>
          <w:lang w:val="uk-UA"/>
        </w:rPr>
        <w:softHyphen/>
        <w:t xml:space="preserve">ного поля або його частини і </w:t>
      </w:r>
      <w:r w:rsidRPr="00C71FF2">
        <w:rPr>
          <w:rFonts w:ascii="Times New Roman" w:hAnsi="Times New Roman" w:cs="Times New Roman"/>
          <w:b w:val="0"/>
          <w:spacing w:val="-3"/>
          <w:sz w:val="28"/>
          <w:szCs w:val="28"/>
          <w:lang w:val="uk-UA"/>
        </w:rPr>
        <w:t xml:space="preserve">продуктивності </w:t>
      </w:r>
      <w:smartTag w:uri="urn:schemas-microsoft-com:office:smarttags" w:element="metricconverter">
        <w:smartTagPr>
          <w:attr w:name="ProductID" w:val="1 м2"/>
        </w:smartTagPr>
        <w:r w:rsidRPr="00C71FF2">
          <w:rPr>
            <w:rFonts w:ascii="Times New Roman" w:hAnsi="Times New Roman" w:cs="Times New Roman"/>
            <w:b w:val="0"/>
            <w:spacing w:val="-3"/>
            <w:sz w:val="28"/>
            <w:szCs w:val="28"/>
            <w:lang w:val="uk-UA"/>
          </w:rPr>
          <w:t>1 м</w:t>
        </w:r>
        <w:r w:rsidRPr="00C71FF2">
          <w:rPr>
            <w:rFonts w:ascii="Times New Roman" w:hAnsi="Times New Roman" w:cs="Times New Roman"/>
            <w:b w:val="0"/>
            <w:spacing w:val="-3"/>
            <w:sz w:val="28"/>
            <w:szCs w:val="28"/>
            <w:vertAlign w:val="superscript"/>
            <w:lang w:val="uk-UA"/>
          </w:rPr>
          <w:t>2</w:t>
        </w:r>
      </w:smartTag>
      <w:r w:rsidRPr="00C71FF2">
        <w:rPr>
          <w:rFonts w:ascii="Times New Roman" w:hAnsi="Times New Roman" w:cs="Times New Roman"/>
          <w:b w:val="0"/>
          <w:spacing w:val="-3"/>
          <w:sz w:val="28"/>
          <w:szCs w:val="28"/>
          <w:lang w:val="uk-UA"/>
        </w:rPr>
        <w:t xml:space="preserve"> пластів:</w:t>
      </w:r>
    </w:p>
    <w:p w:rsidR="006145FA" w:rsidRDefault="006145FA" w:rsidP="006145FA">
      <w:pPr>
        <w:spacing w:line="360" w:lineRule="auto"/>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Z</w:t>
      </w:r>
      <w:r w:rsidRPr="00C71FF2">
        <w:rPr>
          <w:rFonts w:ascii="Times New Roman" w:hAnsi="Times New Roman" w:cs="Times New Roman"/>
          <w:b w:val="0"/>
          <w:i/>
          <w:sz w:val="28"/>
          <w:szCs w:val="28"/>
          <w:vertAlign w:val="subscript"/>
          <w:lang w:val="uk-UA"/>
        </w:rPr>
        <w:t>б</w:t>
      </w:r>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 xml:space="preserve">= </w:t>
      </w:r>
      <w:r w:rsidRPr="00C71FF2">
        <w:rPr>
          <w:rFonts w:ascii="Times New Roman" w:hAnsi="Times New Roman" w:cs="Times New Roman"/>
          <w:position w:val="-28"/>
          <w:sz w:val="28"/>
          <w:szCs w:val="28"/>
          <w:lang w:val="uk-UA"/>
        </w:rPr>
        <w:object w:dxaOrig="3180" w:dyaOrig="680">
          <v:shape id="_x0000_i1031" type="#_x0000_t75" style="width:159pt;height:34pt" o:ole="">
            <v:imagedata r:id="rId25" o:title=""/>
          </v:shape>
          <o:OLEObject Type="Embed" ProgID="Equation.3" ShapeID="_x0000_i1031" DrawAspect="Content" ObjectID="_1463484857" r:id="rId26"/>
        </w:object>
      </w:r>
      <w:r>
        <w:rPr>
          <w:rFonts w:ascii="Times New Roman" w:hAnsi="Times New Roman" w:cs="Times New Roman"/>
          <w:b w:val="0"/>
          <w:sz w:val="28"/>
          <w:szCs w:val="28"/>
          <w:lang w:val="uk-UA"/>
        </w:rPr>
        <w:t>12,</w:t>
      </w:r>
      <w:r w:rsidRPr="00C71FF2">
        <w:rPr>
          <w:rFonts w:ascii="Times New Roman" w:hAnsi="Times New Roman" w:cs="Times New Roman"/>
          <w:b w:val="0"/>
          <w:sz w:val="28"/>
          <w:szCs w:val="28"/>
          <w:lang w:val="uk-UA"/>
        </w:rPr>
        <w:t>8·10</w:t>
      </w:r>
      <w:r w:rsidRPr="00C71FF2">
        <w:rPr>
          <w:rFonts w:ascii="Times New Roman" w:hAnsi="Times New Roman" w:cs="Times New Roman"/>
          <w:b w:val="0"/>
          <w:sz w:val="28"/>
          <w:szCs w:val="28"/>
          <w:vertAlign w:val="superscript"/>
          <w:lang w:val="uk-UA"/>
        </w:rPr>
        <w:t>6</w:t>
      </w:r>
      <w:r>
        <w:rPr>
          <w:rFonts w:ascii="Times New Roman" w:hAnsi="Times New Roman" w:cs="Times New Roman"/>
          <w:b w:val="0"/>
          <w:sz w:val="28"/>
          <w:szCs w:val="28"/>
          <w:lang w:val="uk-UA"/>
        </w:rPr>
        <w:t>(1,29</w:t>
      </w:r>
      <w:r w:rsidRPr="00C71FF2">
        <w:rPr>
          <w:rFonts w:ascii="Times New Roman" w:hAnsi="Times New Roman" w:cs="Times New Roman"/>
          <w:b w:val="0"/>
          <w:sz w:val="28"/>
          <w:szCs w:val="28"/>
          <w:lang w:val="uk-UA"/>
        </w:rPr>
        <w:t xml:space="preserve"> </w:t>
      </w:r>
      <w:r>
        <w:rPr>
          <w:rFonts w:ascii="Times New Roman" w:hAnsi="Times New Roman" w:cs="Times New Roman"/>
          <w:b w:val="0"/>
          <w:sz w:val="28"/>
          <w:szCs w:val="28"/>
          <w:lang w:val="uk-UA"/>
        </w:rPr>
        <w:t>∙1,52+ 1,1·1,52+1,3∙1,52</w:t>
      </w:r>
      <w:r w:rsidRPr="00C71FF2">
        <w:rPr>
          <w:rFonts w:ascii="Times New Roman" w:hAnsi="Times New Roman" w:cs="Times New Roman"/>
          <w:b w:val="0"/>
          <w:sz w:val="28"/>
          <w:szCs w:val="28"/>
          <w:lang w:val="uk-UA"/>
        </w:rPr>
        <w:t xml:space="preserve">) = </w:t>
      </w:r>
      <w:r>
        <w:rPr>
          <w:rFonts w:ascii="Times New Roman" w:hAnsi="Times New Roman" w:cs="Times New Roman"/>
          <w:b w:val="0"/>
          <w:sz w:val="28"/>
          <w:szCs w:val="28"/>
          <w:lang w:val="uk-UA"/>
        </w:rPr>
        <w:t>=71,8</w:t>
      </w:r>
      <w:r w:rsidRPr="00C71FF2">
        <w:rPr>
          <w:rFonts w:ascii="Times New Roman" w:hAnsi="Times New Roman" w:cs="Times New Roman"/>
          <w:b w:val="0"/>
          <w:sz w:val="28"/>
          <w:szCs w:val="28"/>
          <w:lang w:val="uk-UA"/>
        </w:rPr>
        <w:t>·10</w:t>
      </w:r>
      <w:r w:rsidRPr="00C71FF2">
        <w:rPr>
          <w:rFonts w:ascii="Times New Roman" w:hAnsi="Times New Roman" w:cs="Times New Roman"/>
          <w:b w:val="0"/>
          <w:sz w:val="28"/>
          <w:szCs w:val="28"/>
          <w:vertAlign w:val="superscript"/>
          <w:lang w:val="uk-UA"/>
        </w:rPr>
        <w:t>6</w:t>
      </w:r>
      <w:r>
        <w:rPr>
          <w:rFonts w:ascii="Times New Roman" w:hAnsi="Times New Roman" w:cs="Times New Roman"/>
          <w:b w:val="0"/>
          <w:sz w:val="28"/>
          <w:szCs w:val="28"/>
          <w:lang w:val="uk-UA"/>
        </w:rPr>
        <w:t xml:space="preserve"> т.,</w:t>
      </w:r>
      <w:r w:rsidRPr="00C71FF2">
        <w:rPr>
          <w:rFonts w:ascii="Times New Roman" w:hAnsi="Times New Roman" w:cs="Times New Roman"/>
          <w:b w:val="0"/>
          <w:sz w:val="28"/>
          <w:szCs w:val="28"/>
          <w:lang w:val="uk-UA"/>
        </w:rPr>
        <w:t xml:space="preserve"> </w:t>
      </w:r>
    </w:p>
    <w:p w:rsidR="006145FA" w:rsidRPr="006145FA" w:rsidRDefault="006145FA" w:rsidP="006145FA">
      <w:pPr>
        <w:spacing w:line="360" w:lineRule="auto"/>
        <w:rPr>
          <w:rFonts w:ascii="Times New Roman" w:hAnsi="Times New Roman" w:cs="Times New Roman"/>
          <w:b w:val="0"/>
          <w:sz w:val="28"/>
          <w:szCs w:val="28"/>
          <w:lang w:val="uk-UA"/>
        </w:rPr>
      </w:pPr>
      <w:r>
        <w:rPr>
          <w:rFonts w:ascii="Times New Roman" w:hAnsi="Times New Roman" w:cs="Times New Roman"/>
          <w:b w:val="0"/>
          <w:sz w:val="28"/>
          <w:szCs w:val="28"/>
          <w:lang w:val="uk-UA"/>
        </w:rPr>
        <w:t xml:space="preserve"> д</w:t>
      </w:r>
      <w:r w:rsidRPr="00C71FF2">
        <w:rPr>
          <w:rFonts w:ascii="Times New Roman" w:hAnsi="Times New Roman" w:cs="Times New Roman"/>
          <w:b w:val="0"/>
          <w:sz w:val="28"/>
          <w:szCs w:val="28"/>
          <w:lang w:val="uk-UA"/>
        </w:rPr>
        <w:t>е</w:t>
      </w:r>
      <w:r w:rsidRPr="00C71FF2">
        <w:rPr>
          <w:rFonts w:ascii="Times New Roman" w:hAnsi="Times New Roman" w:cs="Times New Roman"/>
          <w:b w:val="0"/>
          <w:bCs w:val="0"/>
          <w:spacing w:val="-3"/>
          <w:sz w:val="28"/>
          <w:szCs w:val="28"/>
          <w:lang w:val="uk-UA"/>
        </w:rPr>
        <w:t xml:space="preserve"> </w:t>
      </w:r>
      <w:r w:rsidR="00B34AB2">
        <w:rPr>
          <w:rFonts w:ascii="Times New Roman" w:hAnsi="Times New Roman" w:cs="Times New Roman"/>
          <w:b w:val="0"/>
          <w:bCs w:val="0"/>
          <w:spacing w:val="-3"/>
          <w:sz w:val="28"/>
          <w:szCs w:val="28"/>
          <w:lang w:val="uk-UA"/>
        </w:rPr>
        <w:t xml:space="preserve">      </w:t>
      </w:r>
      <w:r w:rsidRPr="00C71FF2">
        <w:rPr>
          <w:rFonts w:ascii="Times New Roman" w:hAnsi="Times New Roman" w:cs="Times New Roman"/>
          <w:b w:val="0"/>
          <w:bCs w:val="0"/>
          <w:i/>
          <w:spacing w:val="-3"/>
          <w:sz w:val="28"/>
          <w:szCs w:val="28"/>
          <w:lang w:val="en-GB"/>
        </w:rPr>
        <w:t>Z</w:t>
      </w:r>
      <w:r w:rsidRPr="00C71FF2">
        <w:rPr>
          <w:rFonts w:ascii="Times New Roman" w:hAnsi="Times New Roman" w:cs="Times New Roman"/>
          <w:b w:val="0"/>
          <w:bCs w:val="0"/>
          <w:spacing w:val="-3"/>
          <w:sz w:val="28"/>
          <w:szCs w:val="28"/>
          <w:lang w:val="uk-UA"/>
        </w:rPr>
        <w:t xml:space="preserve"> – геологічні запаси, т;</w:t>
      </w:r>
    </w:p>
    <w:p w:rsidR="006145FA" w:rsidRPr="00C71FF2"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C71FF2">
        <w:rPr>
          <w:rFonts w:ascii="Times New Roman" w:hAnsi="Times New Roman" w:cs="Times New Roman"/>
          <w:b w:val="0"/>
          <w:bCs w:val="0"/>
          <w:i/>
          <w:spacing w:val="-3"/>
          <w:sz w:val="28"/>
          <w:szCs w:val="28"/>
          <w:lang w:val="en-GB"/>
        </w:rPr>
        <w:t>S</w:t>
      </w:r>
      <w:r w:rsidRPr="00C71FF2">
        <w:rPr>
          <w:rFonts w:ascii="Times New Roman" w:hAnsi="Times New Roman" w:cs="Times New Roman"/>
          <w:b w:val="0"/>
          <w:bCs w:val="0"/>
          <w:spacing w:val="-3"/>
          <w:sz w:val="28"/>
          <w:szCs w:val="28"/>
          <w:lang w:val="uk-UA"/>
        </w:rPr>
        <w:t xml:space="preserve">, </w:t>
      </w:r>
      <w:r w:rsidRPr="00C71FF2">
        <w:rPr>
          <w:rFonts w:ascii="Times New Roman" w:hAnsi="Times New Roman" w:cs="Times New Roman"/>
          <w:b w:val="0"/>
          <w:bCs w:val="0"/>
          <w:i/>
          <w:spacing w:val="-3"/>
          <w:sz w:val="28"/>
          <w:szCs w:val="28"/>
          <w:lang w:val="en-US"/>
        </w:rPr>
        <w:t>L</w:t>
      </w:r>
      <w:r w:rsidRPr="00C71FF2">
        <w:rPr>
          <w:rFonts w:ascii="Times New Roman" w:hAnsi="Times New Roman" w:cs="Times New Roman"/>
          <w:b w:val="0"/>
          <w:bCs w:val="0"/>
          <w:spacing w:val="-3"/>
          <w:sz w:val="28"/>
          <w:szCs w:val="28"/>
          <w:lang w:val="uk-UA"/>
        </w:rPr>
        <w:t xml:space="preserve"> – розмір шахтного поля відповідно по простиранню та падінню, м; </w:t>
      </w:r>
    </w:p>
    <w:p w:rsidR="006145FA" w:rsidRPr="00C71FF2"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C71FF2">
        <w:rPr>
          <w:rFonts w:ascii="Times New Roman" w:hAnsi="Times New Roman" w:cs="Times New Roman"/>
          <w:b w:val="0"/>
          <w:bCs w:val="0"/>
          <w:i/>
          <w:spacing w:val="-3"/>
          <w:sz w:val="28"/>
          <w:szCs w:val="28"/>
          <w:lang w:val="en-GB"/>
        </w:rPr>
        <w:t>m</w:t>
      </w:r>
      <w:r w:rsidRPr="00C71FF2">
        <w:rPr>
          <w:rFonts w:ascii="Times New Roman" w:hAnsi="Times New Roman" w:cs="Times New Roman"/>
          <w:b w:val="0"/>
          <w:bCs w:val="0"/>
          <w:spacing w:val="-3"/>
          <w:sz w:val="28"/>
          <w:szCs w:val="28"/>
          <w:lang w:val="uk-UA"/>
        </w:rPr>
        <w:t xml:space="preserve"> – </w:t>
      </w:r>
      <w:proofErr w:type="gramStart"/>
      <w:r w:rsidRPr="00C71FF2">
        <w:rPr>
          <w:rFonts w:ascii="Times New Roman" w:hAnsi="Times New Roman" w:cs="Times New Roman"/>
          <w:b w:val="0"/>
          <w:bCs w:val="0"/>
          <w:spacing w:val="-3"/>
          <w:sz w:val="28"/>
          <w:szCs w:val="28"/>
          <w:lang w:val="uk-UA"/>
        </w:rPr>
        <w:t>по</w:t>
      </w:r>
      <w:r w:rsidRPr="00C71FF2">
        <w:rPr>
          <w:rFonts w:ascii="Times New Roman" w:hAnsi="Times New Roman" w:cs="Times New Roman"/>
          <w:b w:val="0"/>
          <w:bCs w:val="0"/>
          <w:spacing w:val="-3"/>
          <w:sz w:val="28"/>
          <w:szCs w:val="28"/>
          <w:lang w:val="uk-UA"/>
        </w:rPr>
        <w:softHyphen/>
        <w:t>тужність</w:t>
      </w:r>
      <w:proofErr w:type="gramEnd"/>
      <w:r w:rsidRPr="00C71FF2">
        <w:rPr>
          <w:rFonts w:ascii="Times New Roman" w:hAnsi="Times New Roman" w:cs="Times New Roman"/>
          <w:b w:val="0"/>
          <w:bCs w:val="0"/>
          <w:spacing w:val="-3"/>
          <w:sz w:val="28"/>
          <w:szCs w:val="28"/>
          <w:lang w:val="uk-UA"/>
        </w:rPr>
        <w:t xml:space="preserve"> пласта, м;</w:t>
      </w:r>
    </w:p>
    <w:p w:rsidR="006145FA" w:rsidRPr="00C71FF2"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lang w:val="uk-UA"/>
        </w:rPr>
      </w:pPr>
      <w:r w:rsidRPr="00C71FF2">
        <w:rPr>
          <w:rFonts w:ascii="Times New Roman" w:hAnsi="Times New Roman" w:cs="Times New Roman"/>
          <w:b w:val="0"/>
          <w:bCs w:val="0"/>
          <w:i/>
          <w:spacing w:val="-3"/>
          <w:sz w:val="28"/>
          <w:szCs w:val="28"/>
          <w:lang w:val="uk-UA"/>
        </w:rPr>
        <w:t>γ</w:t>
      </w:r>
      <w:r w:rsidRPr="00C71FF2">
        <w:rPr>
          <w:rFonts w:ascii="Times New Roman" w:hAnsi="Times New Roman" w:cs="Times New Roman"/>
          <w:b w:val="0"/>
          <w:bCs w:val="0"/>
          <w:spacing w:val="-3"/>
          <w:sz w:val="28"/>
          <w:szCs w:val="28"/>
          <w:lang w:val="uk-UA"/>
        </w:rPr>
        <w:t xml:space="preserve">  – об'ємна вага вугілля, т/м</w:t>
      </w:r>
      <w:r w:rsidRPr="00C71FF2">
        <w:rPr>
          <w:rFonts w:ascii="Times New Roman" w:hAnsi="Times New Roman" w:cs="Times New Roman"/>
          <w:b w:val="0"/>
          <w:bCs w:val="0"/>
          <w:spacing w:val="-3"/>
          <w:sz w:val="28"/>
          <w:szCs w:val="28"/>
          <w:vertAlign w:val="superscript"/>
          <w:lang w:val="uk-UA"/>
        </w:rPr>
        <w:t>3</w:t>
      </w:r>
      <w:r w:rsidRPr="00C71FF2">
        <w:rPr>
          <w:rFonts w:ascii="Times New Roman" w:hAnsi="Times New Roman" w:cs="Times New Roman"/>
          <w:b w:val="0"/>
          <w:bCs w:val="0"/>
          <w:spacing w:val="-3"/>
          <w:sz w:val="28"/>
          <w:szCs w:val="28"/>
          <w:lang w:val="uk-UA"/>
        </w:rPr>
        <w:t>;</w:t>
      </w:r>
    </w:p>
    <w:p w:rsidR="006145FA" w:rsidRPr="00C71FF2" w:rsidRDefault="006145FA" w:rsidP="006145FA">
      <w:pPr>
        <w:shd w:val="clear" w:color="auto" w:fill="FFFFFF"/>
        <w:spacing w:before="10" w:line="360" w:lineRule="auto"/>
        <w:ind w:firstLine="709"/>
        <w:jc w:val="both"/>
        <w:rPr>
          <w:rFonts w:ascii="Times New Roman" w:hAnsi="Times New Roman" w:cs="Times New Roman"/>
          <w:b w:val="0"/>
          <w:bCs w:val="0"/>
          <w:spacing w:val="-3"/>
          <w:sz w:val="28"/>
          <w:szCs w:val="28"/>
        </w:rPr>
      </w:pPr>
      <w:r w:rsidRPr="00C71FF2">
        <w:rPr>
          <w:rFonts w:ascii="Times New Roman" w:hAnsi="Times New Roman" w:cs="Times New Roman"/>
          <w:b w:val="0"/>
          <w:bCs w:val="0"/>
          <w:i/>
          <w:spacing w:val="-3"/>
          <w:sz w:val="28"/>
          <w:szCs w:val="28"/>
          <w:lang w:val="en-GB"/>
        </w:rPr>
        <w:t>n</w:t>
      </w:r>
      <w:r w:rsidRPr="00C71FF2">
        <w:rPr>
          <w:rFonts w:ascii="Times New Roman" w:hAnsi="Times New Roman" w:cs="Times New Roman"/>
          <w:b w:val="0"/>
          <w:bCs w:val="0"/>
          <w:spacing w:val="-3"/>
          <w:sz w:val="28"/>
          <w:szCs w:val="28"/>
          <w:lang w:val="uk-UA"/>
        </w:rPr>
        <w:t xml:space="preserve"> – </w:t>
      </w:r>
      <w:proofErr w:type="gramStart"/>
      <w:r w:rsidRPr="00C71FF2">
        <w:rPr>
          <w:rFonts w:ascii="Times New Roman" w:hAnsi="Times New Roman" w:cs="Times New Roman"/>
          <w:b w:val="0"/>
          <w:bCs w:val="0"/>
          <w:spacing w:val="-3"/>
          <w:sz w:val="28"/>
          <w:szCs w:val="28"/>
          <w:lang w:val="uk-UA"/>
        </w:rPr>
        <w:t>кількість</w:t>
      </w:r>
      <w:proofErr w:type="gramEnd"/>
      <w:r w:rsidRPr="00C71FF2">
        <w:rPr>
          <w:rFonts w:ascii="Times New Roman" w:hAnsi="Times New Roman" w:cs="Times New Roman"/>
          <w:b w:val="0"/>
          <w:bCs w:val="0"/>
          <w:spacing w:val="-3"/>
          <w:sz w:val="28"/>
          <w:szCs w:val="28"/>
          <w:lang w:val="uk-UA"/>
        </w:rPr>
        <w:t xml:space="preserve"> пластів.</w:t>
      </w:r>
    </w:p>
    <w:p w:rsidR="006145FA" w:rsidRPr="00C71FF2" w:rsidRDefault="006145FA" w:rsidP="006145FA">
      <w:pPr>
        <w:shd w:val="clear" w:color="auto" w:fill="FFFFFF"/>
        <w:spacing w:line="360" w:lineRule="auto"/>
        <w:ind w:firstLine="567"/>
        <w:jc w:val="both"/>
        <w:rPr>
          <w:rFonts w:ascii="Times New Roman" w:hAnsi="Times New Roman" w:cs="Times New Roman"/>
          <w:b w:val="0"/>
          <w:bCs w:val="0"/>
          <w:sz w:val="28"/>
          <w:szCs w:val="28"/>
          <w:lang w:val="uk-UA"/>
        </w:rPr>
      </w:pPr>
      <w:r w:rsidRPr="00C71FF2">
        <w:rPr>
          <w:rFonts w:ascii="Times New Roman" w:hAnsi="Times New Roman" w:cs="Times New Roman"/>
          <w:b w:val="0"/>
          <w:spacing w:val="-5"/>
          <w:sz w:val="28"/>
          <w:szCs w:val="28"/>
          <w:lang w:val="uk-UA"/>
        </w:rPr>
        <w:t xml:space="preserve">Геологічні запаси шахтного поля не повністю вибираються, а невибрана частина являє собою втрати вугілля. </w:t>
      </w:r>
      <w:r w:rsidRPr="00C71FF2">
        <w:rPr>
          <w:rFonts w:ascii="Times New Roman" w:hAnsi="Times New Roman" w:cs="Times New Roman"/>
          <w:b w:val="0"/>
          <w:sz w:val="28"/>
          <w:szCs w:val="28"/>
          <w:lang w:val="uk-UA"/>
        </w:rPr>
        <w:t>Розрізняють втрати:</w:t>
      </w:r>
    </w:p>
    <w:p w:rsidR="006145FA" w:rsidRPr="00C71FF2" w:rsidRDefault="006145FA" w:rsidP="006145FA">
      <w:pPr>
        <w:shd w:val="clear" w:color="auto" w:fill="FFFFFF"/>
        <w:spacing w:line="360" w:lineRule="auto"/>
        <w:ind w:firstLine="709"/>
        <w:jc w:val="both"/>
        <w:rPr>
          <w:rFonts w:ascii="Times New Roman" w:hAnsi="Times New Roman" w:cs="Times New Roman"/>
          <w:b w:val="0"/>
          <w:bCs w:val="0"/>
          <w:spacing w:val="-3"/>
          <w:sz w:val="28"/>
          <w:szCs w:val="28"/>
          <w:lang w:val="uk-UA"/>
        </w:rPr>
      </w:pPr>
      <w:r w:rsidRPr="00C71FF2">
        <w:rPr>
          <w:rFonts w:ascii="Times New Roman" w:hAnsi="Times New Roman" w:cs="Times New Roman"/>
          <w:i/>
          <w:iCs/>
          <w:sz w:val="28"/>
          <w:szCs w:val="28"/>
          <w:lang w:val="uk-UA"/>
        </w:rPr>
        <w:t>шахтні</w:t>
      </w:r>
      <w:r w:rsidRPr="00C71FF2">
        <w:rPr>
          <w:rFonts w:ascii="Times New Roman" w:hAnsi="Times New Roman" w:cs="Times New Roman"/>
          <w:b w:val="0"/>
          <w:i/>
          <w:iCs/>
          <w:sz w:val="28"/>
          <w:szCs w:val="28"/>
          <w:lang w:val="uk-UA"/>
        </w:rPr>
        <w:t xml:space="preserve"> - </w:t>
      </w:r>
      <w:r w:rsidRPr="00C71FF2">
        <w:rPr>
          <w:rFonts w:ascii="Times New Roman" w:hAnsi="Times New Roman" w:cs="Times New Roman"/>
          <w:b w:val="0"/>
          <w:sz w:val="28"/>
          <w:szCs w:val="28"/>
          <w:lang w:val="uk-UA"/>
        </w:rPr>
        <w:t>запаси в ці</w:t>
      </w:r>
      <w:r w:rsidRPr="00C71FF2">
        <w:rPr>
          <w:rFonts w:ascii="Times New Roman" w:hAnsi="Times New Roman" w:cs="Times New Roman"/>
          <w:b w:val="0"/>
          <w:sz w:val="28"/>
          <w:szCs w:val="28"/>
          <w:lang w:val="uk-UA"/>
        </w:rPr>
        <w:softHyphen/>
        <w:t xml:space="preserve">ликах під будівлями, що охороняються; під природними </w:t>
      </w:r>
      <w:r w:rsidRPr="00C71FF2">
        <w:rPr>
          <w:rFonts w:ascii="Times New Roman" w:hAnsi="Times New Roman" w:cs="Times New Roman"/>
          <w:b w:val="0"/>
          <w:spacing w:val="-3"/>
          <w:sz w:val="28"/>
          <w:szCs w:val="28"/>
          <w:lang w:val="uk-UA"/>
        </w:rPr>
        <w:t>об'єктами; а також запаси, які залишаються на межах шахтного поля;</w:t>
      </w:r>
    </w:p>
    <w:p w:rsidR="00B34AB2" w:rsidRDefault="006145FA" w:rsidP="006145FA">
      <w:pPr>
        <w:shd w:val="clear" w:color="auto" w:fill="FFFFFF"/>
        <w:spacing w:line="360" w:lineRule="auto"/>
        <w:ind w:firstLine="709"/>
        <w:jc w:val="both"/>
        <w:rPr>
          <w:rFonts w:ascii="Times New Roman" w:hAnsi="Times New Roman" w:cs="Times New Roman"/>
          <w:b w:val="0"/>
          <w:spacing w:val="-2"/>
          <w:sz w:val="28"/>
          <w:szCs w:val="28"/>
          <w:lang w:val="uk-UA"/>
        </w:rPr>
      </w:pPr>
      <w:r w:rsidRPr="00C71FF2">
        <w:rPr>
          <w:rFonts w:ascii="Times New Roman" w:hAnsi="Times New Roman" w:cs="Times New Roman"/>
          <w:i/>
          <w:iCs/>
          <w:spacing w:val="-3"/>
          <w:sz w:val="28"/>
          <w:szCs w:val="28"/>
          <w:lang w:val="uk-UA"/>
        </w:rPr>
        <w:t>експлуатаційні втрати,</w:t>
      </w:r>
      <w:r w:rsidRPr="00C71FF2">
        <w:rPr>
          <w:rFonts w:ascii="Times New Roman" w:hAnsi="Times New Roman" w:cs="Times New Roman"/>
          <w:b w:val="0"/>
          <w:i/>
          <w:iCs/>
          <w:spacing w:val="-3"/>
          <w:sz w:val="28"/>
          <w:szCs w:val="28"/>
          <w:lang w:val="uk-UA"/>
        </w:rPr>
        <w:t xml:space="preserve"> </w:t>
      </w:r>
      <w:r w:rsidRPr="00C71FF2">
        <w:rPr>
          <w:rFonts w:ascii="Times New Roman" w:hAnsi="Times New Roman" w:cs="Times New Roman"/>
          <w:b w:val="0"/>
          <w:spacing w:val="-3"/>
          <w:sz w:val="28"/>
          <w:szCs w:val="28"/>
          <w:lang w:val="uk-UA"/>
        </w:rPr>
        <w:t xml:space="preserve">які залежать від </w:t>
      </w:r>
      <w:r w:rsidRPr="00C71FF2">
        <w:rPr>
          <w:rFonts w:ascii="Times New Roman" w:hAnsi="Times New Roman" w:cs="Times New Roman"/>
          <w:b w:val="0"/>
          <w:spacing w:val="-1"/>
          <w:sz w:val="28"/>
          <w:szCs w:val="28"/>
          <w:lang w:val="uk-UA"/>
        </w:rPr>
        <w:t xml:space="preserve">прийнятої системи розробки та технологічної системи очисних робіт. Величина втрат при розробці вугільних </w:t>
      </w:r>
      <w:r w:rsidRPr="00C71FF2">
        <w:rPr>
          <w:rFonts w:ascii="Times New Roman" w:hAnsi="Times New Roman" w:cs="Times New Roman"/>
          <w:b w:val="0"/>
          <w:spacing w:val="-2"/>
          <w:sz w:val="28"/>
          <w:szCs w:val="28"/>
          <w:lang w:val="uk-UA"/>
        </w:rPr>
        <w:t>пластів тонких та се</w:t>
      </w:r>
      <w:r w:rsidRPr="00C71FF2">
        <w:rPr>
          <w:rFonts w:ascii="Times New Roman" w:hAnsi="Times New Roman" w:cs="Times New Roman"/>
          <w:b w:val="0"/>
          <w:spacing w:val="-2"/>
          <w:sz w:val="28"/>
          <w:szCs w:val="28"/>
          <w:lang w:val="uk-UA"/>
        </w:rPr>
        <w:softHyphen/>
        <w:t>редньої потужності, як правило, не ви</w:t>
      </w:r>
      <w:r w:rsidRPr="00C71FF2">
        <w:rPr>
          <w:rFonts w:ascii="Times New Roman" w:hAnsi="Times New Roman" w:cs="Times New Roman"/>
          <w:b w:val="0"/>
          <w:spacing w:val="-2"/>
          <w:sz w:val="28"/>
          <w:szCs w:val="28"/>
          <w:lang w:val="uk-UA"/>
        </w:rPr>
        <w:softHyphen/>
        <w:t>ходить за межі 5 – 25% геологічних запа</w:t>
      </w:r>
      <w:r w:rsidRPr="00C71FF2">
        <w:rPr>
          <w:rFonts w:ascii="Times New Roman" w:hAnsi="Times New Roman" w:cs="Times New Roman"/>
          <w:b w:val="0"/>
          <w:spacing w:val="-2"/>
          <w:sz w:val="28"/>
          <w:szCs w:val="28"/>
          <w:lang w:val="uk-UA"/>
        </w:rPr>
        <w:softHyphen/>
        <w:t xml:space="preserve">сів. </w:t>
      </w:r>
    </w:p>
    <w:p w:rsidR="006145FA" w:rsidRPr="00C71FF2" w:rsidRDefault="006145FA" w:rsidP="006145FA">
      <w:pPr>
        <w:shd w:val="clear" w:color="auto" w:fill="FFFFFF"/>
        <w:spacing w:line="360" w:lineRule="auto"/>
        <w:ind w:firstLine="709"/>
        <w:jc w:val="both"/>
        <w:rPr>
          <w:rFonts w:ascii="Times New Roman" w:hAnsi="Times New Roman" w:cs="Times New Roman"/>
          <w:b w:val="0"/>
          <w:spacing w:val="-4"/>
          <w:sz w:val="28"/>
          <w:szCs w:val="28"/>
          <w:lang w:val="uk-UA"/>
        </w:rPr>
      </w:pPr>
      <w:r w:rsidRPr="00C71FF2">
        <w:rPr>
          <w:rFonts w:ascii="Times New Roman" w:hAnsi="Times New Roman" w:cs="Times New Roman"/>
          <w:b w:val="0"/>
          <w:spacing w:val="-2"/>
          <w:sz w:val="28"/>
          <w:szCs w:val="28"/>
          <w:lang w:val="uk-UA"/>
        </w:rPr>
        <w:lastRenderedPageBreak/>
        <w:t xml:space="preserve">В даному </w:t>
      </w:r>
      <w:r w:rsidRPr="00C71FF2">
        <w:rPr>
          <w:rFonts w:ascii="Times New Roman" w:hAnsi="Times New Roman" w:cs="Times New Roman"/>
          <w:b w:val="0"/>
          <w:spacing w:val="-4"/>
          <w:sz w:val="28"/>
          <w:szCs w:val="28"/>
          <w:lang w:val="uk-UA"/>
        </w:rPr>
        <w:t>випадку промислові запаси:</w:t>
      </w:r>
    </w:p>
    <w:p w:rsidR="006145FA" w:rsidRDefault="006145FA" w:rsidP="00B34AB2">
      <w:pPr>
        <w:shd w:val="clear" w:color="auto" w:fill="FFFFFF"/>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Z</w:t>
      </w:r>
      <w:r w:rsidRPr="00C71FF2">
        <w:rPr>
          <w:rFonts w:ascii="Times New Roman" w:hAnsi="Times New Roman" w:cs="Times New Roman"/>
          <w:b w:val="0"/>
          <w:i/>
          <w:sz w:val="28"/>
          <w:szCs w:val="28"/>
          <w:vertAlign w:val="subscript"/>
          <w:lang w:val="uk-UA"/>
        </w:rPr>
        <w:t>п</w:t>
      </w:r>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Z</w:t>
      </w:r>
      <w:r w:rsidRPr="00C71FF2">
        <w:rPr>
          <w:rFonts w:ascii="Times New Roman" w:hAnsi="Times New Roman" w:cs="Times New Roman"/>
          <w:b w:val="0"/>
          <w:i/>
          <w:sz w:val="28"/>
          <w:szCs w:val="28"/>
          <w:vertAlign w:val="subscript"/>
          <w:lang w:val="uk-UA"/>
        </w:rPr>
        <w:t>б</w:t>
      </w:r>
      <w:r w:rsidRPr="00C71FF2">
        <w:rPr>
          <w:rFonts w:ascii="Times New Roman" w:hAnsi="Times New Roman" w:cs="Times New Roman"/>
          <w:b w:val="0"/>
          <w:sz w:val="28"/>
          <w:szCs w:val="28"/>
          <w:lang w:val="uk-UA"/>
        </w:rPr>
        <w:t>(1-</w:t>
      </w:r>
      <w:r w:rsidRPr="00C71FF2">
        <w:rPr>
          <w:rFonts w:ascii="Times New Roman" w:hAnsi="Times New Roman" w:cs="Times New Roman"/>
          <w:b w:val="0"/>
          <w:i/>
          <w:sz w:val="28"/>
          <w:szCs w:val="28"/>
          <w:lang w:val="uk-UA"/>
        </w:rPr>
        <w:t xml:space="preserve"> k</w:t>
      </w:r>
      <w:r w:rsidRPr="00C71FF2">
        <w:rPr>
          <w:rFonts w:ascii="Times New Roman" w:hAnsi="Times New Roman" w:cs="Times New Roman"/>
          <w:b w:val="0"/>
          <w:i/>
          <w:sz w:val="28"/>
          <w:szCs w:val="28"/>
          <w:vertAlign w:val="subscript"/>
          <w:lang w:val="uk-UA"/>
        </w:rPr>
        <w:t>вт</w:t>
      </w:r>
      <w:r w:rsidRPr="00C71FF2">
        <w:rPr>
          <w:rFonts w:ascii="Times New Roman" w:hAnsi="Times New Roman" w:cs="Times New Roman"/>
          <w:b w:val="0"/>
          <w:bCs w:val="0"/>
          <w:spacing w:val="16"/>
          <w:sz w:val="28"/>
          <w:szCs w:val="28"/>
          <w:lang w:val="uk-UA"/>
        </w:rPr>
        <w:t xml:space="preserve"> ) =</w:t>
      </w:r>
      <w:r w:rsidR="00B34AB2">
        <w:rPr>
          <w:rFonts w:ascii="Times New Roman" w:hAnsi="Times New Roman" w:cs="Times New Roman"/>
          <w:b w:val="0"/>
          <w:sz w:val="28"/>
          <w:szCs w:val="28"/>
          <w:lang w:val="uk-UA"/>
        </w:rPr>
        <w:t>71,8</w:t>
      </w:r>
      <w:r w:rsidRPr="00C71FF2">
        <w:rPr>
          <w:rFonts w:ascii="Times New Roman" w:hAnsi="Times New Roman" w:cs="Times New Roman"/>
          <w:b w:val="0"/>
          <w:sz w:val="28"/>
          <w:szCs w:val="28"/>
          <w:lang w:val="uk-UA"/>
        </w:rPr>
        <w:t>·10</w:t>
      </w:r>
      <w:r w:rsidRPr="00C71FF2">
        <w:rPr>
          <w:rFonts w:ascii="Times New Roman" w:hAnsi="Times New Roman" w:cs="Times New Roman"/>
          <w:b w:val="0"/>
          <w:sz w:val="28"/>
          <w:szCs w:val="28"/>
          <w:vertAlign w:val="superscript"/>
          <w:lang w:val="uk-UA"/>
        </w:rPr>
        <w:t>6</w:t>
      </w:r>
      <w:r w:rsidR="00B34AB2">
        <w:rPr>
          <w:rFonts w:ascii="Times New Roman" w:hAnsi="Times New Roman" w:cs="Times New Roman"/>
          <w:b w:val="0"/>
          <w:sz w:val="28"/>
          <w:szCs w:val="28"/>
          <w:lang w:val="uk-UA"/>
        </w:rPr>
        <w:t>·(1 – 0,15) =  61,0</w:t>
      </w:r>
      <w:r w:rsidRPr="00C71FF2">
        <w:rPr>
          <w:rFonts w:ascii="Times New Roman" w:hAnsi="Times New Roman" w:cs="Times New Roman"/>
          <w:b w:val="0"/>
          <w:sz w:val="28"/>
          <w:szCs w:val="28"/>
          <w:lang w:val="uk-UA"/>
        </w:rPr>
        <w:t>3·10</w:t>
      </w:r>
      <w:r w:rsidRPr="00C71FF2">
        <w:rPr>
          <w:rFonts w:ascii="Times New Roman" w:hAnsi="Times New Roman" w:cs="Times New Roman"/>
          <w:b w:val="0"/>
          <w:sz w:val="28"/>
          <w:szCs w:val="28"/>
          <w:vertAlign w:val="superscript"/>
          <w:lang w:val="uk-UA"/>
        </w:rPr>
        <w:t>6</w:t>
      </w:r>
      <w:r w:rsidRPr="00C71FF2">
        <w:rPr>
          <w:rFonts w:ascii="Times New Roman" w:hAnsi="Times New Roman" w:cs="Times New Roman"/>
          <w:b w:val="0"/>
          <w:sz w:val="28"/>
          <w:szCs w:val="28"/>
          <w:vertAlign w:val="subscript"/>
          <w:lang w:val="uk-UA"/>
        </w:rPr>
        <w:t xml:space="preserve"> </w:t>
      </w:r>
      <w:r w:rsidRPr="00C71FF2">
        <w:rPr>
          <w:rFonts w:ascii="Times New Roman" w:hAnsi="Times New Roman" w:cs="Times New Roman"/>
          <w:b w:val="0"/>
          <w:sz w:val="28"/>
          <w:szCs w:val="28"/>
          <w:lang w:val="uk-UA"/>
        </w:rPr>
        <w:t>т</w:t>
      </w:r>
      <w:r w:rsidR="00B34AB2">
        <w:rPr>
          <w:rFonts w:ascii="Times New Roman" w:hAnsi="Times New Roman" w:cs="Times New Roman"/>
          <w:b w:val="0"/>
          <w:sz w:val="28"/>
          <w:szCs w:val="28"/>
          <w:lang w:val="uk-UA"/>
        </w:rPr>
        <w:t>.</w:t>
      </w:r>
    </w:p>
    <w:p w:rsidR="00B34AB2" w:rsidRPr="00B34AB2" w:rsidRDefault="00B34AB2" w:rsidP="00B34AB2">
      <w:pPr>
        <w:ind w:firstLine="709"/>
        <w:jc w:val="center"/>
        <w:rPr>
          <w:rFonts w:ascii="Times New Roman" w:hAnsi="Times New Roman"/>
          <w:sz w:val="28"/>
          <w:szCs w:val="28"/>
          <w:lang w:val="uk-UA"/>
        </w:rPr>
      </w:pPr>
      <w:r>
        <w:rPr>
          <w:rFonts w:ascii="Times New Roman" w:hAnsi="Times New Roman"/>
          <w:sz w:val="28"/>
          <w:szCs w:val="28"/>
          <w:lang w:val="uk-UA"/>
        </w:rPr>
        <w:t>5</w:t>
      </w:r>
      <w:r w:rsidRPr="00B34AB2">
        <w:rPr>
          <w:rFonts w:ascii="Times New Roman" w:hAnsi="Times New Roman"/>
          <w:sz w:val="28"/>
          <w:szCs w:val="28"/>
          <w:lang w:val="uk-UA"/>
        </w:rPr>
        <w:t>.</w:t>
      </w:r>
      <w:r>
        <w:rPr>
          <w:rFonts w:ascii="Times New Roman" w:hAnsi="Times New Roman"/>
          <w:sz w:val="28"/>
          <w:szCs w:val="28"/>
          <w:lang w:val="uk-UA"/>
        </w:rPr>
        <w:t>2.</w:t>
      </w:r>
      <w:r w:rsidRPr="00B34AB2">
        <w:rPr>
          <w:rFonts w:ascii="Times New Roman" w:hAnsi="Times New Roman"/>
          <w:sz w:val="28"/>
          <w:szCs w:val="28"/>
          <w:lang w:val="uk-UA"/>
        </w:rPr>
        <w:t xml:space="preserve"> Розрахунок потужності, терміну служби шахти, кількості діючих і резервних лав</w:t>
      </w:r>
    </w:p>
    <w:p w:rsidR="00B34AB2" w:rsidRPr="00B34AB2" w:rsidRDefault="00B34AB2" w:rsidP="00321FC8">
      <w:pPr>
        <w:spacing w:line="360" w:lineRule="auto"/>
        <w:ind w:firstLine="709"/>
        <w:jc w:val="both"/>
        <w:rPr>
          <w:rFonts w:ascii="Times New Roman" w:hAnsi="Times New Roman"/>
          <w:b w:val="0"/>
          <w:sz w:val="28"/>
          <w:szCs w:val="28"/>
          <w:lang w:val="uk-UA"/>
        </w:rPr>
      </w:pPr>
      <w:r w:rsidRPr="00B34AB2">
        <w:rPr>
          <w:rFonts w:ascii="Times New Roman" w:hAnsi="Times New Roman"/>
          <w:b w:val="0"/>
          <w:sz w:val="28"/>
          <w:szCs w:val="28"/>
          <w:lang w:val="uk-UA"/>
        </w:rPr>
        <w:t>Потужність (продуктивність) шахти є важливим фактором, який визначає використання основних фондів шахти, продуктивність праці робітників всіх категорій, собівартість видобутку. Тенденція до концентрації виробництва, зосередженість видобутку вугілля на більш крупних шахтах в кінці минулого століття сприяла підвищенню продуктивності праці, зниженню собівартості вугілля та ефективному використанню основних фондів шахт.</w:t>
      </w:r>
    </w:p>
    <w:p w:rsidR="00B34AB2" w:rsidRPr="00B34AB2" w:rsidRDefault="00B34AB2" w:rsidP="00B34AB2">
      <w:pPr>
        <w:ind w:firstLine="709"/>
        <w:jc w:val="both"/>
        <w:rPr>
          <w:rFonts w:ascii="Times New Roman" w:hAnsi="Times New Roman"/>
          <w:b w:val="0"/>
          <w:sz w:val="28"/>
          <w:szCs w:val="28"/>
          <w:lang w:val="uk-UA"/>
        </w:rPr>
      </w:pPr>
      <w:r w:rsidRPr="00B34AB2">
        <w:rPr>
          <w:rFonts w:ascii="Times New Roman" w:hAnsi="Times New Roman"/>
          <w:b w:val="0"/>
          <w:sz w:val="28"/>
          <w:szCs w:val="28"/>
          <w:lang w:val="uk-UA"/>
        </w:rPr>
        <w:t>Річна потужність шахти визначається з формули (тис. т):</w:t>
      </w:r>
    </w:p>
    <w:p w:rsidR="00B34AB2"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r w:rsidRPr="00C71FF2">
        <w:rPr>
          <w:rFonts w:ascii="Times New Roman" w:hAnsi="Times New Roman" w:cs="Times New Roman"/>
          <w:b w:val="0"/>
          <w:bCs w:val="0"/>
          <w:sz w:val="28"/>
          <w:szCs w:val="28"/>
          <w:lang w:val="uk-UA"/>
        </w:rPr>
        <w:t xml:space="preserve">  </w:t>
      </w:r>
      <w:r w:rsidRPr="00C71FF2">
        <w:rPr>
          <w:rFonts w:ascii="Times New Roman" w:hAnsi="Times New Roman" w:cs="Times New Roman"/>
          <w:b w:val="0"/>
          <w:i/>
          <w:sz w:val="28"/>
          <w:szCs w:val="28"/>
          <w:lang w:val="en-US"/>
        </w:rPr>
        <w:t>A</w:t>
      </w:r>
      <w:r w:rsidRPr="00C71FF2">
        <w:rPr>
          <w:rFonts w:ascii="Times New Roman" w:hAnsi="Times New Roman" w:cs="Times New Roman"/>
          <w:b w:val="0"/>
          <w:sz w:val="28"/>
          <w:szCs w:val="28"/>
          <w:vertAlign w:val="subscript"/>
          <w:lang w:val="uk-UA"/>
        </w:rPr>
        <w:t>ш</w:t>
      </w:r>
      <w:r w:rsidRPr="00C71FF2">
        <w:rPr>
          <w:rFonts w:ascii="Times New Roman" w:hAnsi="Times New Roman" w:cs="Times New Roman"/>
          <w:b w:val="0"/>
          <w:sz w:val="28"/>
          <w:szCs w:val="28"/>
          <w:lang w:val="uk-UA"/>
        </w:rPr>
        <w:t xml:space="preserve"> =</w:t>
      </w:r>
      <w:r w:rsidR="00D44065" w:rsidRPr="00C71FF2">
        <w:rPr>
          <w:rFonts w:ascii="Times New Roman" w:hAnsi="Times New Roman" w:cs="Times New Roman"/>
          <w:b w:val="0"/>
          <w:sz w:val="28"/>
          <w:szCs w:val="28"/>
          <w:lang w:val="uk-UA"/>
        </w:rPr>
        <w:fldChar w:fldCharType="begin"/>
      </w:r>
      <w:r w:rsidRPr="00C71FF2">
        <w:rPr>
          <w:rFonts w:ascii="Times New Roman" w:hAnsi="Times New Roman" w:cs="Times New Roman"/>
          <w:b w:val="0"/>
          <w:sz w:val="28"/>
          <w:szCs w:val="28"/>
          <w:lang w:val="uk-UA"/>
        </w:rPr>
        <w:instrText xml:space="preserve"> QUOTE </w:instrText>
      </w:r>
      <m:oMath>
        <m:rad>
          <m:radPr>
            <m:degHide m:val="on"/>
            <m:ctrlPr>
              <w:rPr>
                <w:rFonts w:ascii="Cambria Math" w:hAnsi="Times New Roman" w:cs="Times New Roman"/>
                <w:b w:val="0"/>
                <w:i/>
                <w:sz w:val="28"/>
                <w:szCs w:val="28"/>
                <w:lang w:val="uk-UA" w:eastAsia="en-US"/>
              </w:rPr>
            </m:ctrlPr>
          </m:radPr>
          <m:deg/>
          <m:e>
            <m:f>
              <m:fPr>
                <m:ctrlPr>
                  <w:rPr>
                    <w:rFonts w:ascii="Cambria Math" w:hAnsi="Times New Roman" w:cs="Times New Roman"/>
                    <w:b w:val="0"/>
                    <w:i/>
                    <w:sz w:val="28"/>
                    <w:szCs w:val="28"/>
                    <w:lang w:val="uk-UA" w:eastAsia="en-US"/>
                  </w:rPr>
                </m:ctrlPr>
              </m:fPr>
              <m:num>
                <m:r>
                  <m:rPr>
                    <m:sty m:val="b"/>
                  </m:rPr>
                  <w:rPr>
                    <w:rFonts w:ascii="Cambria Math" w:hAnsi="Cambria Math" w:cs="Times New Roman"/>
                    <w:sz w:val="28"/>
                    <w:szCs w:val="28"/>
                    <w:lang w:val="uk-UA"/>
                  </w:rPr>
                  <m:t>28∙</m:t>
                </m:r>
                <m:sSup>
                  <m:sSupPr>
                    <m:ctrlPr>
                      <w:rPr>
                        <w:rFonts w:ascii="Cambria Math" w:hAnsi="Times New Roman" w:cs="Times New Roman"/>
                        <w:b w:val="0"/>
                        <w:i/>
                        <w:sz w:val="28"/>
                        <w:szCs w:val="28"/>
                        <w:lang w:val="uk-UA" w:eastAsia="en-US"/>
                      </w:rPr>
                    </m:ctrlPr>
                  </m:sSupPr>
                  <m:e>
                    <m:d>
                      <m:dPr>
                        <m:ctrlPr>
                          <w:rPr>
                            <w:rFonts w:ascii="Cambria Math" w:hAnsi="Times New Roman" w:cs="Times New Roman"/>
                            <w:b w:val="0"/>
                            <w:i/>
                            <w:sz w:val="28"/>
                            <w:szCs w:val="28"/>
                            <w:lang w:val="uk-UA" w:eastAsia="en-US"/>
                          </w:rPr>
                        </m:ctrlPr>
                      </m:dPr>
                      <m:e>
                        <m:r>
                          <m:rPr>
                            <m:sty m:val="b"/>
                          </m:rPr>
                          <w:rPr>
                            <w:rFonts w:ascii="Cambria Math" w:hAnsi="Cambria Math" w:cs="Times New Roman"/>
                            <w:sz w:val="28"/>
                            <w:szCs w:val="28"/>
                            <w:lang w:val="uk-UA"/>
                          </w:rPr>
                          <m:t>4</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4</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4</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5∙</m:t>
                        </m:r>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-3</m:t>
                            </m:r>
                          </m:sup>
                        </m:sSup>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927</m:t>
                        </m:r>
                      </m:e>
                    </m:d>
                  </m:e>
                  <m:sup>
                    <m:r>
                      <m:rPr>
                        <m:sty m:val="b"/>
                      </m:rPr>
                      <w:rPr>
                        <w:rFonts w:ascii="Cambria Math" w:hAnsi="Cambria Math" w:cs="Times New Roman"/>
                        <w:sz w:val="28"/>
                        <w:szCs w:val="28"/>
                        <w:lang w:val="uk-UA"/>
                      </w:rPr>
                      <m:t>2</m:t>
                    </m:r>
                  </m:sup>
                </m:sSup>
                <m:r>
                  <m:rPr>
                    <m:sty m:val="b"/>
                  </m:rPr>
                  <w:rPr>
                    <w:rFonts w:ascii="Cambria Math" w:hAnsi="Times New Roman" w:cs="Times New Roman"/>
                    <w:sz w:val="28"/>
                    <w:szCs w:val="28"/>
                    <w:lang w:val="uk-UA"/>
                  </w:rPr>
                  <m:t xml:space="preserve">+ </m:t>
                </m:r>
                <m:r>
                  <m:rPr>
                    <m:sty m:val="b"/>
                  </m:rPr>
                  <w:rPr>
                    <w:rFonts w:ascii="Cambria Math" w:hAnsi="Cambria Math" w:cs="Times New Roman"/>
                    <w:sz w:val="28"/>
                    <w:szCs w:val="28"/>
                    <w:lang w:val="uk-UA"/>
                  </w:rPr>
                  <m:t>0</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15</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3307</m:t>
                </m:r>
              </m:num>
              <m:den>
                <m:r>
                  <m:rPr>
                    <m:sty m:val="b"/>
                  </m:rPr>
                  <w:rPr>
                    <w:rFonts w:ascii="Cambria Math" w:hAnsi="Cambria Math" w:cs="Times New Roman"/>
                    <w:sz w:val="28"/>
                    <w:szCs w:val="28"/>
                    <w:lang w:val="uk-UA"/>
                  </w:rPr>
                  <m:t>28</m:t>
                </m:r>
                <m:r>
                  <m:rPr>
                    <m:sty m:val="b"/>
                  </m:rPr>
                  <w:rPr>
                    <w:rFonts w:ascii="Cambria Math" w:hAnsi="Times New Roman" w:cs="Times New Roman"/>
                    <w:sz w:val="28"/>
                    <w:szCs w:val="28"/>
                    <w:lang w:val="uk-UA"/>
                  </w:rPr>
                  <m:t>·</m:t>
                </m:r>
                <m:f>
                  <m:fPr>
                    <m:ctrlPr>
                      <w:rPr>
                        <w:rFonts w:ascii="Cambria Math" w:hAnsi="Times New Roman" w:cs="Times New Roman"/>
                        <w:b w:val="0"/>
                        <w:i/>
                        <w:sz w:val="28"/>
                        <w:szCs w:val="28"/>
                        <w:lang w:val="uk-UA" w:eastAsia="en-US"/>
                      </w:rPr>
                    </m:ctrlPr>
                  </m:fPr>
                  <m:num>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3</m:t>
                        </m:r>
                      </m:sup>
                    </m:sSup>
                  </m:num>
                  <m:den>
                    <m:r>
                      <m:rPr>
                        <m:sty m:val="b"/>
                      </m:rPr>
                      <w:rPr>
                        <w:rFonts w:ascii="Cambria Math" w:hAnsi="Cambria Math" w:cs="Times New Roman"/>
                        <w:sz w:val="28"/>
                        <w:szCs w:val="28"/>
                        <w:lang w:val="uk-UA"/>
                      </w:rPr>
                      <m:t>16</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85</m:t>
                    </m:r>
                  </m:den>
                </m:f>
                <m:r>
                  <m:rPr>
                    <m:sty m:val="b"/>
                  </m:rPr>
                  <w:rPr>
                    <w:rFonts w:ascii="Cambria Math" w:hAnsi="Times New Roman" w:cs="Times New Roman"/>
                    <w:sz w:val="28"/>
                    <w:szCs w:val="28"/>
                    <w:lang w:val="uk-UA"/>
                  </w:rPr>
                  <m:t>·</m:t>
                </m:r>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6</m:t>
                    </m:r>
                  </m:sup>
                </m:sSup>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134∙</m:t>
                </m:r>
                <m:sSup>
                  <m:sSupPr>
                    <m:ctrlPr>
                      <w:rPr>
                        <w:rFonts w:ascii="Cambria Math" w:hAnsi="Times New Roman" w:cs="Times New Roman"/>
                        <w:b w:val="0"/>
                        <w:i/>
                        <w:sz w:val="28"/>
                        <w:szCs w:val="28"/>
                        <w:lang w:val="uk-UA" w:eastAsia="en-US"/>
                      </w:rPr>
                    </m:ctrlPr>
                  </m:sSupPr>
                  <m:e>
                    <m:r>
                      <m:rPr>
                        <m:sty m:val="b"/>
                      </m:rPr>
                      <w:rPr>
                        <w:rFonts w:ascii="Cambria Math" w:hAnsi="Cambria Math" w:cs="Times New Roman"/>
                        <w:sz w:val="28"/>
                        <w:szCs w:val="28"/>
                        <w:lang w:val="uk-UA"/>
                      </w:rPr>
                      <m:t>10</m:t>
                    </m:r>
                  </m:e>
                  <m:sup>
                    <m:r>
                      <m:rPr>
                        <m:sty m:val="b"/>
                      </m:rPr>
                      <w:rPr>
                        <w:rFonts w:ascii="Cambria Math" w:hAnsi="Cambria Math" w:cs="Times New Roman"/>
                        <w:sz w:val="28"/>
                        <w:szCs w:val="28"/>
                        <w:lang w:val="uk-UA"/>
                      </w:rPr>
                      <m:t>-6</m:t>
                    </m:r>
                  </m:sup>
                </m:sSup>
                <m:r>
                  <m:rPr>
                    <m:sty m:val="b"/>
                  </m:rPr>
                  <w:rPr>
                    <w:rFonts w:ascii="Cambria Math" w:hAnsi="Cambria Math" w:cs="Times New Roman"/>
                    <w:sz w:val="28"/>
                    <w:szCs w:val="28"/>
                    <w:lang w:val="uk-UA"/>
                  </w:rPr>
                  <m:t>∙0</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15∙25</m:t>
                </m:r>
                <m:r>
                  <m:rPr>
                    <m:sty m:val="b"/>
                  </m:rPr>
                  <w:rPr>
                    <w:rFonts w:ascii="Cambria Math" w:hAnsi="Times New Roman" w:cs="Times New Roman"/>
                    <w:sz w:val="28"/>
                    <w:szCs w:val="28"/>
                    <w:lang w:val="uk-UA"/>
                  </w:rPr>
                  <m:t>,</m:t>
                </m:r>
                <m:r>
                  <m:rPr>
                    <m:sty m:val="b"/>
                  </m:rPr>
                  <w:rPr>
                    <w:rFonts w:ascii="Cambria Math" w:hAnsi="Cambria Math" w:cs="Times New Roman"/>
                    <w:sz w:val="28"/>
                    <w:szCs w:val="28"/>
                    <w:lang w:val="uk-UA"/>
                  </w:rPr>
                  <m:t>1</m:t>
                </m:r>
              </m:den>
            </m:f>
          </m:e>
        </m:rad>
      </m:oMath>
      <w:r w:rsidRPr="00C71FF2">
        <w:rPr>
          <w:rFonts w:ascii="Times New Roman" w:hAnsi="Times New Roman" w:cs="Times New Roman"/>
          <w:b w:val="0"/>
          <w:sz w:val="28"/>
          <w:szCs w:val="28"/>
          <w:lang w:val="uk-UA"/>
        </w:rPr>
        <w:instrText xml:space="preserve"> </w:instrText>
      </w:r>
      <w:r w:rsidR="00D44065" w:rsidRPr="00C71FF2">
        <w:rPr>
          <w:rFonts w:ascii="Times New Roman" w:hAnsi="Times New Roman" w:cs="Times New Roman"/>
          <w:b w:val="0"/>
          <w:sz w:val="28"/>
          <w:szCs w:val="28"/>
          <w:lang w:val="uk-UA"/>
        </w:rPr>
        <w:fldChar w:fldCharType="end"/>
      </w:r>
      <w:r w:rsidRPr="00C71FF2">
        <w:rPr>
          <w:rFonts w:ascii="Times New Roman" w:hAnsi="Times New Roman" w:cs="Times New Roman"/>
          <w:b w:val="0"/>
          <w:sz w:val="28"/>
          <w:szCs w:val="28"/>
          <w:lang w:val="uk-UA"/>
        </w:rPr>
        <w:t xml:space="preserve"> </w:t>
      </w:r>
      <m:oMath>
        <m:rad>
          <m:radPr>
            <m:degHide m:val="on"/>
            <m:ctrlPr>
              <w:rPr>
                <w:rFonts w:ascii="Cambria Math" w:hAnsi="Times New Roman" w:cs="Times New Roman"/>
                <w:b w:val="0"/>
                <w:i/>
                <w:sz w:val="28"/>
                <w:szCs w:val="28"/>
                <w:lang w:val="uk-UA"/>
              </w:rPr>
            </m:ctrlPr>
          </m:radPr>
          <m:deg/>
          <m:e>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en-US"/>
                  </w:rPr>
                  <m:t>c</m:t>
                </m:r>
                <m:r>
                  <m:rPr>
                    <m:sty m:val="bi"/>
                  </m:rPr>
                  <w:rPr>
                    <w:rFonts w:ascii="Cambria Math" w:hAnsi="Times New Roman" w:cs="Times New Roman"/>
                    <w:sz w:val="28"/>
                    <w:szCs w:val="28"/>
                    <w:lang w:val="uk-UA"/>
                  </w:rPr>
                  <m:t xml:space="preserve"> </m:t>
                </m:r>
                <m:sSup>
                  <m:sSupPr>
                    <m:ctrlPr>
                      <w:rPr>
                        <w:rFonts w:ascii="Cambria Math" w:hAnsi="Times New Roman" w:cs="Times New Roman"/>
                        <w:b w:val="0"/>
                        <w:i/>
                        <w:sz w:val="28"/>
                        <w:szCs w:val="28"/>
                        <w:lang w:val="en-US"/>
                      </w:rPr>
                    </m:ctrlPr>
                  </m:sSupPr>
                  <m:e>
                    <m:d>
                      <m:dPr>
                        <m:ctrlPr>
                          <w:rPr>
                            <w:rFonts w:ascii="Cambria Math" w:hAnsi="Times New Roman" w:cs="Times New Roman"/>
                            <w:b w:val="0"/>
                            <w:i/>
                            <w:sz w:val="28"/>
                            <w:szCs w:val="28"/>
                            <w:lang w:val="en-US"/>
                          </w:rPr>
                        </m:ctrlPr>
                      </m:dPr>
                      <m:e>
                        <m:r>
                          <m:rPr>
                            <m:sty m:val="bi"/>
                          </m:rPr>
                          <w:rPr>
                            <w:rFonts w:ascii="Cambria Math" w:hAnsi="Cambria Math" w:cs="Times New Roman"/>
                            <w:sz w:val="28"/>
                            <w:szCs w:val="28"/>
                            <w:lang w:val="en-US"/>
                          </w:rPr>
                          <m:t>a</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en-US"/>
                          </w:rPr>
                          <m:t>b</m:t>
                        </m:r>
                        <m:r>
                          <m:rPr>
                            <m:sty m:val="bi"/>
                          </m:rPr>
                          <w:rPr>
                            <w:rFonts w:ascii="Cambria Math" w:hAnsi="Times New Roman" w:cs="Times New Roman"/>
                            <w:sz w:val="28"/>
                            <w:szCs w:val="28"/>
                            <w:lang w:val="uk-UA"/>
                          </w:rPr>
                          <m:t xml:space="preserve"> </m:t>
                        </m:r>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lang w:val="en-US"/>
                              </w:rPr>
                              <m:t>A</m:t>
                            </m:r>
                          </m:e>
                          <m:sub>
                            <m:r>
                              <m:rPr>
                                <m:sty m:val="bi"/>
                              </m:rPr>
                              <w:rPr>
                                <w:rFonts w:ascii="Cambria Math" w:hAnsi="Times New Roman" w:cs="Times New Roman"/>
                                <w:sz w:val="28"/>
                                <w:szCs w:val="28"/>
                                <w:lang w:val="uk-UA"/>
                              </w:rPr>
                              <m:t>л</m:t>
                            </m:r>
                          </m:sub>
                        </m:sSub>
                      </m:e>
                    </m:d>
                  </m:e>
                  <m:sup>
                    <m:r>
                      <m:rPr>
                        <m:sty m:val="bi"/>
                      </m:rPr>
                      <w:rPr>
                        <w:rFonts w:ascii="Cambria Math" w:hAnsi="Cambria Math" w:cs="Times New Roman"/>
                        <w:sz w:val="28"/>
                        <w:szCs w:val="28"/>
                        <w:lang w:val="uk-UA"/>
                      </w:rPr>
                      <m:t>2</m:t>
                    </m:r>
                  </m:sup>
                </m:sSup>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en-US"/>
                  </w:rPr>
                  <m:t>E</m:t>
                </m:r>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lang w:val="en-US"/>
                  </w:rPr>
                  <m:t>K</m:t>
                </m:r>
                <m:r>
                  <m:rPr>
                    <m:sty m:val="bi"/>
                  </m:rPr>
                  <w:rPr>
                    <w:rFonts w:ascii="Cambria Math" w:hAnsi="Cambria Math" w:cs="Times New Roman"/>
                    <w:sz w:val="28"/>
                    <w:szCs w:val="28"/>
                    <w:lang w:val="uk-UA"/>
                  </w:rPr>
                  <m:t>₁</m:t>
                </m:r>
                <m:r>
                  <m:rPr>
                    <m:sty m:val="bi"/>
                  </m:rPr>
                  <w:rPr>
                    <w:rFonts w:ascii="Cambria Math" w:hAnsi="Times New Roman" w:cs="Times New Roman"/>
                    <w:sz w:val="28"/>
                    <w:szCs w:val="28"/>
                    <w:lang w:val="uk-UA"/>
                  </w:rPr>
                  <m:t xml:space="preserve"> </m:t>
                </m:r>
              </m:num>
              <m:den>
                <m:r>
                  <m:rPr>
                    <m:sty m:val="bi"/>
                  </m:rPr>
                  <w:rPr>
                    <w:rFonts w:ascii="Cambria Math" w:hAnsi="Cambria Math" w:cs="Times New Roman"/>
                    <w:sz w:val="28"/>
                    <w:szCs w:val="28"/>
                    <w:lang w:val="uk-UA"/>
                  </w:rPr>
                  <m:t>c</m:t>
                </m:r>
                <m:r>
                  <m:rPr>
                    <m:sty m:val="bi"/>
                  </m:rPr>
                  <w:rPr>
                    <w:rFonts w:ascii="Cambria Math" w:hAnsi="Times New Roman" w:cs="Times New Roman"/>
                    <w:sz w:val="28"/>
                    <w:szCs w:val="28"/>
                    <w:lang w:val="uk-UA"/>
                  </w:rPr>
                  <m:t>·</m:t>
                </m:r>
                <m:f>
                  <m:fPr>
                    <m:ctrlPr>
                      <w:rPr>
                        <w:rFonts w:ascii="Cambria Math" w:hAnsi="Times New Roman" w:cs="Times New Roman"/>
                        <w:b w:val="0"/>
                        <w:i/>
                        <w:sz w:val="28"/>
                        <w:szCs w:val="28"/>
                      </w:rPr>
                    </m:ctrlPr>
                  </m:fPr>
                  <m:num>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3</m:t>
                        </m:r>
                      </m:sup>
                    </m:sSup>
                    <m:ctrlPr>
                      <w:rPr>
                        <w:rFonts w:ascii="Cambria Math" w:hAnsi="Times New Roman" w:cs="Times New Roman"/>
                        <w:b w:val="0"/>
                        <w:i/>
                        <w:sz w:val="28"/>
                        <w:szCs w:val="28"/>
                        <w:lang w:val="en-US"/>
                      </w:rPr>
                    </m:ctrlPr>
                  </m:num>
                  <m:den>
                    <m:sSub>
                      <m:sSubPr>
                        <m:ctrlPr>
                          <w:rPr>
                            <w:rFonts w:ascii="Cambria Math" w:hAnsi="Times New Roman" w:cs="Times New Roman"/>
                            <w:b w:val="0"/>
                            <w:i/>
                            <w:sz w:val="28"/>
                            <w:szCs w:val="28"/>
                            <w:lang w:val="en-US"/>
                          </w:rPr>
                        </m:ctrlPr>
                      </m:sSubPr>
                      <m:e>
                        <m:r>
                          <m:rPr>
                            <m:sty m:val="bi"/>
                          </m:rPr>
                          <w:rPr>
                            <w:rFonts w:ascii="Cambria Math" w:hAnsi="Cambria Math" w:cs="Times New Roman"/>
                            <w:sz w:val="28"/>
                            <w:szCs w:val="28"/>
                            <w:lang w:val="en-US"/>
                          </w:rPr>
                          <m:t>Z</m:t>
                        </m:r>
                      </m:e>
                      <m:sub>
                        <m:r>
                          <m:rPr>
                            <m:sty m:val="bi"/>
                          </m:rPr>
                          <w:rPr>
                            <w:rFonts w:ascii="Cambria Math" w:hAnsi="Cambria Math" w:cs="Times New Roman"/>
                            <w:sz w:val="28"/>
                            <w:szCs w:val="28"/>
                            <w:lang w:val="en-US"/>
                          </w:rPr>
                          <m:t>n</m:t>
                        </m:r>
                      </m:sub>
                    </m:sSub>
                  </m:den>
                </m:f>
                <m:r>
                  <m:rPr>
                    <m:sty m:val="bi"/>
                  </m:rPr>
                  <w:rPr>
                    <w:rFonts w:ascii="Cambria Math" w:hAnsi="Times New Roman" w:cs="Times New Roman"/>
                    <w:sz w:val="28"/>
                    <w:szCs w:val="28"/>
                    <w:lang w:val="uk-UA"/>
                  </w:rPr>
                  <m:t>+</m:t>
                </m:r>
                <m:sSub>
                  <m:sSubPr>
                    <m:ctrlPr>
                      <w:rPr>
                        <w:rFonts w:ascii="Cambria Math" w:hAnsi="Times New Roman" w:cs="Times New Roman"/>
                        <w:b w:val="0"/>
                        <w:i/>
                        <w:sz w:val="28"/>
                        <w:szCs w:val="28"/>
                        <w:lang w:val="uk-UA"/>
                      </w:rPr>
                    </m:ctrlPr>
                  </m:sSubPr>
                  <m:e>
                    <m:r>
                      <m:rPr>
                        <m:sty m:val="bi"/>
                      </m:rPr>
                      <w:rPr>
                        <w:rFonts w:ascii="Cambria Math" w:hAnsi="Cambria Math" w:cs="Times New Roman"/>
                        <w:sz w:val="28"/>
                        <w:szCs w:val="28"/>
                      </w:rPr>
                      <m:t>K</m:t>
                    </m:r>
                  </m:e>
                  <m:sub>
                    <m:r>
                      <m:rPr>
                        <m:sty m:val="bi"/>
                      </m:rPr>
                      <w:rPr>
                        <w:rFonts w:ascii="Cambria Math" w:hAnsi="Cambria Math" w:cs="Times New Roman"/>
                        <w:sz w:val="28"/>
                        <w:szCs w:val="28"/>
                      </w:rPr>
                      <m:t>np</m:t>
                    </m:r>
                  </m:sub>
                </m:sSub>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rPr>
                  <m:t>E</m:t>
                </m:r>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rPr>
                  <m:t>K</m:t>
                </m:r>
                <m:r>
                  <m:rPr>
                    <m:sty m:val="bi"/>
                  </m:rPr>
                  <w:rPr>
                    <w:rFonts w:ascii="Cambria Math" w:hAnsi="Cambria Math" w:cs="Times New Roman"/>
                    <w:sz w:val="28"/>
                    <w:szCs w:val="28"/>
                    <w:lang w:val="uk-UA"/>
                  </w:rPr>
                  <m:t>₂</m:t>
                </m:r>
              </m:den>
            </m:f>
          </m:e>
        </m:rad>
        <m:r>
          <m:rPr>
            <m:sty m:val="b"/>
          </m:rPr>
          <w:rPr>
            <w:rFonts w:ascii="Cambria Math" w:hAnsi="Times New Roman" w:cs="Times New Roman"/>
            <w:sz w:val="28"/>
            <w:szCs w:val="28"/>
            <w:lang w:val="uk-UA"/>
          </w:rPr>
          <m:t>=</m:t>
        </m:r>
        <m:rad>
          <m:radPr>
            <m:degHide m:val="on"/>
            <m:ctrlPr>
              <w:rPr>
                <w:rFonts w:ascii="Cambria Math" w:hAnsi="Times New Roman" w:cs="Times New Roman"/>
                <w:b w:val="0"/>
                <w:i/>
                <w:sz w:val="28"/>
                <w:szCs w:val="28"/>
                <w:lang w:val="uk-UA"/>
              </w:rPr>
            </m:ctrlPr>
          </m:radPr>
          <m:deg/>
          <m:e>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uk-UA"/>
                  </w:rPr>
                  <m:t>28∙</m:t>
                </m:r>
                <m:sSup>
                  <m:sSupPr>
                    <m:ctrlPr>
                      <w:rPr>
                        <w:rFonts w:ascii="Cambria Math" w:hAnsi="Times New Roman" w:cs="Times New Roman"/>
                        <w:b w:val="0"/>
                        <w:i/>
                        <w:sz w:val="28"/>
                        <w:szCs w:val="28"/>
                        <w:lang w:val="uk-UA"/>
                      </w:rPr>
                    </m:ctrlPr>
                  </m:sSupPr>
                  <m:e>
                    <m:d>
                      <m:dPr>
                        <m:ctrlPr>
                          <w:rPr>
                            <w:rFonts w:ascii="Cambria Math" w:hAnsi="Times New Roman" w:cs="Times New Roman"/>
                            <w:b w:val="0"/>
                            <w:i/>
                            <w:sz w:val="28"/>
                            <w:szCs w:val="28"/>
                            <w:lang w:val="uk-UA"/>
                          </w:rPr>
                        </m:ctrlPr>
                      </m:dPr>
                      <m:e>
                        <m:r>
                          <m:rPr>
                            <m:sty m:val="bi"/>
                          </m:rPr>
                          <w:rPr>
                            <w:rFonts w:ascii="Cambria Math" w:hAnsi="Cambria Math" w:cs="Times New Roman"/>
                            <w:sz w:val="28"/>
                            <w:szCs w:val="28"/>
                            <w:lang w:val="uk-UA"/>
                          </w:rPr>
                          <m:t>4</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4</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4∙</m:t>
                        </m:r>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-3</m:t>
                            </m:r>
                          </m:sup>
                        </m:sSup>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633,72</m:t>
                        </m:r>
                      </m:e>
                    </m:d>
                  </m:e>
                  <m:sup>
                    <m:r>
                      <m:rPr>
                        <m:sty m:val="bi"/>
                      </m:rPr>
                      <w:rPr>
                        <w:rFonts w:ascii="Cambria Math" w:hAnsi="Cambria Math" w:cs="Times New Roman"/>
                        <w:sz w:val="28"/>
                        <w:szCs w:val="28"/>
                        <w:lang w:val="uk-UA"/>
                      </w:rPr>
                      <m:t>2</m:t>
                    </m:r>
                  </m:sup>
                </m:sSup>
                <m:r>
                  <m:rPr>
                    <m:sty m:val="bi"/>
                  </m:rPr>
                  <w:rPr>
                    <w:rFonts w:ascii="Cambria Math" w:hAnsi="Times New Roman" w:cs="Times New Roman"/>
                    <w:sz w:val="28"/>
                    <w:szCs w:val="28"/>
                    <w:lang w:val="uk-UA"/>
                  </w:rPr>
                  <m:t xml:space="preserve">+ </m:t>
                </m:r>
                <m:r>
                  <m:rPr>
                    <m:sty m:val="bi"/>
                  </m:rPr>
                  <w:rPr>
                    <w:rFonts w:ascii="Cambria Math" w:hAnsi="Cambria Math" w:cs="Times New Roman"/>
                    <w:sz w:val="28"/>
                    <w:szCs w:val="28"/>
                    <w:lang w:val="uk-UA"/>
                  </w:rPr>
                  <m:t>0</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15</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3307</m:t>
                </m:r>
              </m:num>
              <m:den>
                <m:r>
                  <m:rPr>
                    <m:sty m:val="bi"/>
                  </m:rPr>
                  <w:rPr>
                    <w:rFonts w:ascii="Cambria Math" w:hAnsi="Cambria Math" w:cs="Times New Roman"/>
                    <w:sz w:val="28"/>
                    <w:szCs w:val="28"/>
                    <w:lang w:val="uk-UA"/>
                  </w:rPr>
                  <m:t>28</m:t>
                </m:r>
                <m:r>
                  <m:rPr>
                    <m:sty m:val="bi"/>
                  </m:rPr>
                  <w:rPr>
                    <w:rFonts w:ascii="Cambria Math" w:hAnsi="Times New Roman" w:cs="Times New Roman"/>
                    <w:sz w:val="28"/>
                    <w:szCs w:val="28"/>
                    <w:lang w:val="uk-UA"/>
                  </w:rPr>
                  <m:t>·</m:t>
                </m:r>
                <m:f>
                  <m:fPr>
                    <m:ctrlPr>
                      <w:rPr>
                        <w:rFonts w:ascii="Cambria Math" w:hAnsi="Times New Roman" w:cs="Times New Roman"/>
                        <w:b w:val="0"/>
                        <w:i/>
                        <w:sz w:val="28"/>
                        <w:szCs w:val="28"/>
                        <w:lang w:val="uk-UA"/>
                      </w:rPr>
                    </m:ctrlPr>
                  </m:fPr>
                  <m:num>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3</m:t>
                        </m:r>
                      </m:sup>
                    </m:sSup>
                  </m:num>
                  <m:den>
                    <m:r>
                      <m:rPr>
                        <m:sty m:val="bi"/>
                      </m:rPr>
                      <w:rPr>
                        <w:rFonts w:ascii="Cambria Math" w:hAnsi="Cambria Math" w:cs="Times New Roman"/>
                        <w:sz w:val="28"/>
                        <w:szCs w:val="28"/>
                        <w:lang w:val="uk-UA"/>
                      </w:rPr>
                      <m:t>61,03</m:t>
                    </m:r>
                  </m:den>
                </m:f>
                <m:r>
                  <m:rPr>
                    <m:sty m:val="bi"/>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6</m:t>
                    </m:r>
                  </m:sup>
                </m:sSup>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134∙</m:t>
                </m:r>
                <m:sSup>
                  <m:sSupPr>
                    <m:ctrlPr>
                      <w:rPr>
                        <w:rFonts w:ascii="Cambria Math" w:hAnsi="Times New Roman" w:cs="Times New Roman"/>
                        <w:b w:val="0"/>
                        <w:i/>
                        <w:sz w:val="28"/>
                        <w:szCs w:val="28"/>
                        <w:lang w:val="uk-UA"/>
                      </w:rPr>
                    </m:ctrlPr>
                  </m:sSupPr>
                  <m:e>
                    <m:r>
                      <m:rPr>
                        <m:sty m:val="bi"/>
                      </m:rPr>
                      <w:rPr>
                        <w:rFonts w:ascii="Cambria Math" w:hAnsi="Cambria Math" w:cs="Times New Roman"/>
                        <w:sz w:val="28"/>
                        <w:szCs w:val="28"/>
                        <w:lang w:val="uk-UA"/>
                      </w:rPr>
                      <m:t>10</m:t>
                    </m:r>
                  </m:e>
                  <m:sup>
                    <m:r>
                      <m:rPr>
                        <m:sty m:val="bi"/>
                      </m:rPr>
                      <w:rPr>
                        <w:rFonts w:ascii="Cambria Math" w:hAnsi="Cambria Math" w:cs="Times New Roman"/>
                        <w:sz w:val="28"/>
                        <w:szCs w:val="28"/>
                        <w:lang w:val="uk-UA"/>
                      </w:rPr>
                      <m:t>-6</m:t>
                    </m:r>
                  </m:sup>
                </m:sSup>
                <m:r>
                  <m:rPr>
                    <m:sty m:val="bi"/>
                  </m:rPr>
                  <w:rPr>
                    <w:rFonts w:ascii="Cambria Math" w:hAnsi="Cambria Math" w:cs="Times New Roman"/>
                    <w:sz w:val="28"/>
                    <w:szCs w:val="28"/>
                    <w:lang w:val="uk-UA"/>
                  </w:rPr>
                  <m:t>∙0</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15∙25</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1</m:t>
                </m:r>
              </m:den>
            </m:f>
          </m:e>
        </m:rad>
      </m:oMath>
      <w:r>
        <w:rPr>
          <w:rFonts w:ascii="Times New Roman" w:hAnsi="Times New Roman" w:cs="Times New Roman"/>
          <w:b w:val="0"/>
          <w:bCs w:val="0"/>
          <w:sz w:val="28"/>
          <w:szCs w:val="28"/>
          <w:lang w:val="uk-UA"/>
        </w:rPr>
        <w:t xml:space="preserve"> = 2047</w:t>
      </w:r>
      <w:r w:rsidRPr="00C71FF2">
        <w:rPr>
          <w:rFonts w:ascii="Times New Roman" w:hAnsi="Times New Roman" w:cs="Times New Roman"/>
          <w:b w:val="0"/>
          <w:bCs w:val="0"/>
          <w:sz w:val="28"/>
          <w:szCs w:val="28"/>
          <w:lang w:val="uk-UA"/>
        </w:rPr>
        <w:t xml:space="preserve"> тис.т =</w:t>
      </w:r>
    </w:p>
    <w:p w:rsidR="00B34AB2"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r>
        <w:rPr>
          <w:rFonts w:ascii="Times New Roman" w:hAnsi="Times New Roman" w:cs="Times New Roman"/>
          <w:b w:val="0"/>
          <w:bCs w:val="0"/>
          <w:sz w:val="28"/>
          <w:szCs w:val="28"/>
          <w:lang w:val="uk-UA"/>
        </w:rPr>
        <w:t>= 2,047</w:t>
      </w:r>
      <w:r w:rsidRPr="00C71FF2">
        <w:rPr>
          <w:rFonts w:ascii="Times New Roman" w:hAnsi="Times New Roman" w:cs="Times New Roman"/>
          <w:b w:val="0"/>
          <w:bCs w:val="0"/>
          <w:sz w:val="28"/>
          <w:szCs w:val="28"/>
          <w:lang w:val="uk-UA"/>
        </w:rPr>
        <w:t xml:space="preserve"> млн.т.</w:t>
      </w:r>
      <w:r>
        <w:rPr>
          <w:rFonts w:ascii="Times New Roman" w:hAnsi="Times New Roman" w:cs="Times New Roman"/>
          <w:b w:val="0"/>
          <w:bCs w:val="0"/>
          <w:sz w:val="28"/>
          <w:szCs w:val="28"/>
          <w:lang w:val="uk-UA"/>
        </w:rPr>
        <w:t>/</w:t>
      </w:r>
      <w:r w:rsidRPr="00C71FF2">
        <w:rPr>
          <w:rFonts w:ascii="Times New Roman" w:hAnsi="Times New Roman" w:cs="Times New Roman"/>
          <w:b w:val="0"/>
          <w:bCs w:val="0"/>
          <w:sz w:val="28"/>
          <w:szCs w:val="28"/>
          <w:lang w:val="uk-UA"/>
        </w:rPr>
        <w:t>рік</w:t>
      </w:r>
      <w:r>
        <w:rPr>
          <w:rFonts w:ascii="Times New Roman" w:hAnsi="Times New Roman" w:cs="Times New Roman"/>
          <w:b w:val="0"/>
          <w:bCs w:val="0"/>
          <w:sz w:val="28"/>
          <w:szCs w:val="28"/>
          <w:lang w:val="uk-UA"/>
        </w:rPr>
        <w:t>,</w:t>
      </w:r>
    </w:p>
    <w:p w:rsidR="00B34AB2" w:rsidRPr="00B34AB2" w:rsidRDefault="00B34AB2" w:rsidP="00321FC8">
      <w:pPr>
        <w:spacing w:line="360" w:lineRule="auto"/>
        <w:ind w:firstLine="709"/>
        <w:jc w:val="both"/>
        <w:rPr>
          <w:rFonts w:ascii="Times New Roman" w:hAnsi="Times New Roman"/>
          <w:b w:val="0"/>
          <w:sz w:val="28"/>
          <w:szCs w:val="28"/>
          <w:lang w:val="uk-UA"/>
        </w:rPr>
      </w:pPr>
      <w:r>
        <w:rPr>
          <w:rFonts w:ascii="Times New Roman" w:hAnsi="Times New Roman" w:cs="Times New Roman"/>
          <w:b w:val="0"/>
          <w:bCs w:val="0"/>
          <w:sz w:val="28"/>
          <w:szCs w:val="28"/>
          <w:lang w:val="uk-UA"/>
        </w:rPr>
        <w:t>де</w:t>
      </w:r>
      <w:r w:rsidRPr="00B34AB2">
        <w:rPr>
          <w:rFonts w:ascii="Times New Roman" w:hAnsi="Times New Roman"/>
          <w:b w:val="0"/>
          <w:sz w:val="28"/>
          <w:szCs w:val="28"/>
          <w:lang w:val="uk-UA"/>
        </w:rPr>
        <w:t xml:space="preserve"> </w:t>
      </w:r>
      <w:r w:rsidRPr="00B34AB2">
        <w:rPr>
          <w:rFonts w:ascii="Times New Roman" w:hAnsi="Times New Roman"/>
          <w:b w:val="0"/>
          <w:i/>
          <w:sz w:val="28"/>
          <w:szCs w:val="28"/>
          <w:lang w:val="en-US"/>
        </w:rPr>
        <w:t>c</w:t>
      </w:r>
      <w:r w:rsidRPr="00B34AB2">
        <w:rPr>
          <w:rFonts w:ascii="Times New Roman" w:hAnsi="Times New Roman"/>
          <w:b w:val="0"/>
          <w:i/>
          <w:sz w:val="28"/>
          <w:szCs w:val="28"/>
          <w:lang w:val="uk-UA"/>
        </w:rPr>
        <w:t xml:space="preserve">, </w:t>
      </w:r>
      <w:r w:rsidRPr="00B34AB2">
        <w:rPr>
          <w:rFonts w:ascii="Times New Roman" w:hAnsi="Times New Roman"/>
          <w:b w:val="0"/>
          <w:i/>
          <w:sz w:val="28"/>
          <w:szCs w:val="28"/>
          <w:lang w:val="en-US"/>
        </w:rPr>
        <w:t>a</w:t>
      </w:r>
      <w:r w:rsidRPr="00B34AB2">
        <w:rPr>
          <w:rFonts w:ascii="Times New Roman" w:hAnsi="Times New Roman"/>
          <w:b w:val="0"/>
          <w:i/>
          <w:sz w:val="28"/>
          <w:szCs w:val="28"/>
          <w:lang w:val="uk-UA"/>
        </w:rPr>
        <w:t xml:space="preserve">, </w:t>
      </w:r>
      <w:r w:rsidRPr="00B34AB2">
        <w:rPr>
          <w:rFonts w:ascii="Times New Roman" w:hAnsi="Times New Roman"/>
          <w:b w:val="0"/>
          <w:i/>
          <w:sz w:val="28"/>
          <w:szCs w:val="28"/>
          <w:lang w:val="en-US"/>
        </w:rPr>
        <w:t>b</w:t>
      </w:r>
      <w:r w:rsidRPr="00B34AB2">
        <w:rPr>
          <w:rFonts w:ascii="Times New Roman" w:hAnsi="Times New Roman"/>
          <w:b w:val="0"/>
          <w:i/>
          <w:sz w:val="28"/>
          <w:szCs w:val="28"/>
          <w:lang w:val="uk-UA"/>
        </w:rPr>
        <w:t xml:space="preserve">, </w:t>
      </w:r>
      <w:r w:rsidRPr="00B34AB2">
        <w:rPr>
          <w:rFonts w:ascii="Times New Roman" w:hAnsi="Times New Roman"/>
          <w:b w:val="0"/>
          <w:i/>
          <w:sz w:val="28"/>
          <w:szCs w:val="28"/>
          <w:lang w:val="en-US"/>
        </w:rPr>
        <w:t>K</w:t>
      </w:r>
      <w:r w:rsidRPr="00B34AB2">
        <w:rPr>
          <w:rFonts w:ascii="Times New Roman" w:hAnsi="Times New Roman"/>
          <w:b w:val="0"/>
          <w:i/>
          <w:sz w:val="28"/>
          <w:szCs w:val="28"/>
          <w:vertAlign w:val="subscript"/>
          <w:lang w:val="uk-UA"/>
        </w:rPr>
        <w:t>1</w:t>
      </w:r>
      <w:r w:rsidRPr="00B34AB2">
        <w:rPr>
          <w:rFonts w:ascii="Times New Roman" w:hAnsi="Times New Roman"/>
          <w:b w:val="0"/>
          <w:i/>
          <w:sz w:val="28"/>
          <w:szCs w:val="28"/>
          <w:lang w:val="uk-UA"/>
        </w:rPr>
        <w:t xml:space="preserve"> </w:t>
      </w:r>
      <w:r w:rsidRPr="00B34AB2">
        <w:rPr>
          <w:rFonts w:ascii="Times New Roman" w:hAnsi="Times New Roman"/>
          <w:b w:val="0"/>
          <w:i/>
          <w:sz w:val="28"/>
          <w:szCs w:val="28"/>
          <w:lang w:val="en-US"/>
        </w:rPr>
        <w:t>K</w:t>
      </w:r>
      <w:r w:rsidRPr="00B34AB2">
        <w:rPr>
          <w:rFonts w:ascii="Times New Roman" w:hAnsi="Times New Roman"/>
          <w:b w:val="0"/>
          <w:i/>
          <w:sz w:val="28"/>
          <w:szCs w:val="28"/>
          <w:vertAlign w:val="subscript"/>
          <w:lang w:val="uk-UA"/>
        </w:rPr>
        <w:t>2</w:t>
      </w:r>
      <w:r w:rsidRPr="00B34AB2">
        <w:rPr>
          <w:rFonts w:ascii="Times New Roman" w:hAnsi="Times New Roman"/>
          <w:b w:val="0"/>
          <w:i/>
          <w:sz w:val="28"/>
          <w:szCs w:val="28"/>
          <w:lang w:val="uk-UA"/>
        </w:rPr>
        <w:t xml:space="preserve"> </w:t>
      </w:r>
      <w:r w:rsidRPr="00B34AB2">
        <w:rPr>
          <w:rFonts w:ascii="Times New Roman" w:hAnsi="Times New Roman"/>
          <w:b w:val="0"/>
          <w:i/>
          <w:sz w:val="28"/>
          <w:szCs w:val="28"/>
          <w:lang w:val="en-US"/>
        </w:rPr>
        <w:t>K</w:t>
      </w:r>
      <w:r w:rsidRPr="00B34AB2">
        <w:rPr>
          <w:rFonts w:ascii="Times New Roman" w:hAnsi="Times New Roman"/>
          <w:b w:val="0"/>
          <w:i/>
          <w:sz w:val="28"/>
          <w:szCs w:val="28"/>
          <w:vertAlign w:val="subscript"/>
          <w:lang w:val="en-US"/>
        </w:rPr>
        <w:t>np</w:t>
      </w:r>
      <w:r w:rsidRPr="00B34AB2">
        <w:rPr>
          <w:rFonts w:ascii="Times New Roman" w:hAnsi="Times New Roman"/>
          <w:b w:val="0"/>
          <w:sz w:val="28"/>
          <w:szCs w:val="28"/>
          <w:lang w:val="uk-UA"/>
        </w:rPr>
        <w:t xml:space="preserve"> - розрахункові коефіцієнти, що характеризують експлуатаційні та капітальні витрати на шахті, в залежності від умов залягання, типу вугілля; числові значення </w:t>
      </w:r>
      <w:r>
        <w:rPr>
          <w:rFonts w:ascii="Times New Roman" w:hAnsi="Times New Roman"/>
          <w:b w:val="0"/>
          <w:sz w:val="28"/>
          <w:szCs w:val="28"/>
          <w:lang w:val="uk-UA"/>
        </w:rPr>
        <w:t>коефіцієнтів приведені в табл. 5</w:t>
      </w:r>
      <w:r w:rsidRPr="00B34AB2">
        <w:rPr>
          <w:rFonts w:ascii="Times New Roman" w:hAnsi="Times New Roman"/>
          <w:b w:val="0"/>
          <w:sz w:val="28"/>
          <w:szCs w:val="28"/>
          <w:lang w:val="uk-UA"/>
        </w:rPr>
        <w:t>.1;</w:t>
      </w:r>
    </w:p>
    <w:p w:rsidR="00B34AB2" w:rsidRDefault="00B34AB2" w:rsidP="00321FC8">
      <w:pPr>
        <w:spacing w:line="360" w:lineRule="auto"/>
        <w:ind w:firstLine="709"/>
        <w:jc w:val="both"/>
        <w:rPr>
          <w:rFonts w:ascii="Times New Roman" w:hAnsi="Times New Roman"/>
          <w:b w:val="0"/>
          <w:sz w:val="28"/>
          <w:szCs w:val="28"/>
          <w:lang w:val="uk-UA"/>
        </w:rPr>
      </w:pPr>
      <w:proofErr w:type="gramStart"/>
      <w:r w:rsidRPr="00B34AB2">
        <w:rPr>
          <w:rFonts w:ascii="Times New Roman" w:hAnsi="Times New Roman"/>
          <w:b w:val="0"/>
          <w:i/>
          <w:sz w:val="28"/>
          <w:szCs w:val="28"/>
          <w:lang w:val="en-US"/>
        </w:rPr>
        <w:t>A</w:t>
      </w:r>
      <w:r w:rsidRPr="00B34AB2">
        <w:rPr>
          <w:rFonts w:ascii="Times New Roman" w:hAnsi="Times New Roman"/>
          <w:b w:val="0"/>
          <w:i/>
          <w:sz w:val="28"/>
          <w:szCs w:val="28"/>
          <w:vertAlign w:val="subscript"/>
          <w:lang w:val="uk-UA"/>
        </w:rPr>
        <w:t xml:space="preserve">л </w:t>
      </w:r>
      <w:r w:rsidRPr="00B34AB2">
        <w:rPr>
          <w:rFonts w:ascii="Times New Roman" w:hAnsi="Times New Roman"/>
          <w:b w:val="0"/>
          <w:sz w:val="28"/>
          <w:szCs w:val="28"/>
          <w:lang w:val="uk-UA"/>
        </w:rPr>
        <w:t xml:space="preserve"> -</w:t>
      </w:r>
      <w:proofErr w:type="gramEnd"/>
      <w:r w:rsidRPr="00B34AB2">
        <w:rPr>
          <w:rFonts w:ascii="Times New Roman" w:hAnsi="Times New Roman"/>
          <w:b w:val="0"/>
          <w:sz w:val="28"/>
          <w:szCs w:val="28"/>
          <w:lang w:val="uk-UA"/>
        </w:rPr>
        <w:t xml:space="preserve"> навантаження на очисний забій (лаву), т/добу</w:t>
      </w:r>
      <w:r>
        <w:rPr>
          <w:rFonts w:ascii="Times New Roman" w:hAnsi="Times New Roman"/>
          <w:b w:val="0"/>
          <w:sz w:val="28"/>
          <w:szCs w:val="28"/>
          <w:lang w:val="uk-UA"/>
        </w:rPr>
        <w:t>;</w:t>
      </w:r>
    </w:p>
    <w:p w:rsidR="00B34AB2" w:rsidRPr="00B34AB2" w:rsidRDefault="00B34AB2" w:rsidP="00321FC8">
      <w:pPr>
        <w:spacing w:line="360" w:lineRule="auto"/>
        <w:ind w:firstLine="709"/>
        <w:jc w:val="both"/>
        <w:rPr>
          <w:rFonts w:ascii="Times New Roman" w:hAnsi="Times New Roman"/>
          <w:b w:val="0"/>
          <w:sz w:val="28"/>
          <w:szCs w:val="28"/>
          <w:lang w:val="uk-UA"/>
        </w:rPr>
      </w:pPr>
      <w:r w:rsidRPr="00B34AB2">
        <w:rPr>
          <w:rFonts w:ascii="Times New Roman" w:hAnsi="Times New Roman"/>
          <w:b w:val="0"/>
          <w:i/>
          <w:sz w:val="28"/>
          <w:szCs w:val="28"/>
          <w:lang w:val="uk-UA"/>
        </w:rPr>
        <w:t>Е</w:t>
      </w:r>
      <w:r w:rsidRPr="00B34AB2">
        <w:rPr>
          <w:rFonts w:ascii="Times New Roman" w:hAnsi="Times New Roman"/>
          <w:b w:val="0"/>
          <w:sz w:val="28"/>
          <w:szCs w:val="28"/>
          <w:lang w:val="uk-UA"/>
        </w:rPr>
        <w:t xml:space="preserve"> = 0,15 – коефіцієнт ефективності капіталовкладень.</w:t>
      </w:r>
    </w:p>
    <w:p w:rsidR="00B34AB2" w:rsidRPr="00C71FF2" w:rsidRDefault="00B34AB2" w:rsidP="00B34AB2">
      <w:pPr>
        <w:pStyle w:val="aa"/>
        <w:spacing w:line="360" w:lineRule="auto"/>
        <w:ind w:left="0" w:firstLine="567"/>
        <w:jc w:val="both"/>
        <w:rPr>
          <w:rFonts w:ascii="Times New Roman" w:hAnsi="Times New Roman"/>
          <w:sz w:val="28"/>
          <w:szCs w:val="28"/>
          <w:lang w:val="uk-UA"/>
        </w:rPr>
      </w:pPr>
      <w:r>
        <w:rPr>
          <w:rFonts w:ascii="Times New Roman" w:hAnsi="Times New Roman"/>
          <w:sz w:val="28"/>
          <w:szCs w:val="28"/>
          <w:lang w:val="uk-UA"/>
        </w:rPr>
        <w:t>Таблиця 5</w:t>
      </w:r>
      <w:r w:rsidRPr="00C71FF2">
        <w:rPr>
          <w:rFonts w:ascii="Times New Roman" w:hAnsi="Times New Roman"/>
          <w:sz w:val="28"/>
          <w:szCs w:val="28"/>
          <w:lang w:val="uk-UA"/>
        </w:rPr>
        <w:t>.1 Значення коефіцієнтів в залежності від кута нахилу пласта і типу вугілля</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tblPr>
      <w:tblGrid>
        <w:gridCol w:w="3289"/>
        <w:gridCol w:w="850"/>
        <w:gridCol w:w="992"/>
        <w:gridCol w:w="851"/>
        <w:gridCol w:w="1417"/>
        <w:gridCol w:w="851"/>
        <w:gridCol w:w="1389"/>
      </w:tblGrid>
      <w:tr w:rsidR="00B34AB2" w:rsidRPr="00C71FF2" w:rsidTr="00B34AB2">
        <w:tc>
          <w:tcPr>
            <w:tcW w:w="3289" w:type="dxa"/>
            <w:vMerge w:val="restart"/>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Характеристика пластів</w:t>
            </w:r>
          </w:p>
        </w:tc>
        <w:tc>
          <w:tcPr>
            <w:tcW w:w="6350" w:type="dxa"/>
            <w:gridSpan w:val="6"/>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Значення розрахункових коефіцієнтів</w:t>
            </w:r>
          </w:p>
        </w:tc>
      </w:tr>
      <w:tr w:rsidR="00B34AB2" w:rsidRPr="00C71FF2" w:rsidTr="00B34AB2">
        <w:tc>
          <w:tcPr>
            <w:tcW w:w="3289" w:type="dxa"/>
            <w:vMerge/>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spacing w:line="360" w:lineRule="auto"/>
              <w:rPr>
                <w:rFonts w:ascii="Times New Roman" w:hAnsi="Times New Roman" w:cs="Times New Roman"/>
                <w:sz w:val="28"/>
                <w:szCs w:val="28"/>
                <w:lang w:val="uk-UA" w:eastAsia="en-US"/>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i/>
                <w:sz w:val="28"/>
                <w:szCs w:val="28"/>
                <w:lang w:val="uk-UA" w:eastAsia="en-US"/>
              </w:rPr>
            </w:pPr>
            <w:r w:rsidRPr="00C71FF2">
              <w:rPr>
                <w:rFonts w:ascii="Times New Roman" w:hAnsi="Times New Roman"/>
                <w:i/>
                <w:sz w:val="28"/>
                <w:szCs w:val="28"/>
                <w:lang w:val="uk-UA"/>
              </w:rPr>
              <w:t>С</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i/>
                <w:sz w:val="28"/>
                <w:szCs w:val="28"/>
                <w:vertAlign w:val="subscript"/>
                <w:lang w:val="uk-UA" w:eastAsia="en-US"/>
              </w:rPr>
            </w:pPr>
            <w:r w:rsidRPr="00C71FF2">
              <w:rPr>
                <w:rFonts w:ascii="Times New Roman" w:hAnsi="Times New Roman"/>
                <w:i/>
                <w:sz w:val="28"/>
                <w:szCs w:val="28"/>
                <w:lang w:val="uk-UA"/>
              </w:rPr>
              <w:t>К</w:t>
            </w:r>
            <w:r w:rsidRPr="00C71FF2">
              <w:rPr>
                <w:rFonts w:ascii="Times New Roman" w:hAnsi="Times New Roman"/>
                <w:i/>
                <w:sz w:val="28"/>
                <w:szCs w:val="28"/>
                <w:vertAlign w:val="subscript"/>
                <w:lang w:val="uk-UA"/>
              </w:rPr>
              <w:t>1</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i/>
                <w:sz w:val="28"/>
                <w:szCs w:val="28"/>
                <w:vertAlign w:val="subscript"/>
                <w:lang w:val="uk-UA" w:eastAsia="en-US"/>
              </w:rPr>
            </w:pPr>
            <w:r w:rsidRPr="00C71FF2">
              <w:rPr>
                <w:rFonts w:ascii="Times New Roman" w:hAnsi="Times New Roman"/>
                <w:i/>
                <w:sz w:val="28"/>
                <w:szCs w:val="28"/>
                <w:lang w:val="uk-UA"/>
              </w:rPr>
              <w:t>К</w:t>
            </w:r>
            <w:r w:rsidRPr="00C71FF2">
              <w:rPr>
                <w:rFonts w:ascii="Times New Roman" w:hAnsi="Times New Roman"/>
                <w:i/>
                <w:sz w:val="28"/>
                <w:szCs w:val="28"/>
                <w:vertAlign w:val="subscript"/>
                <w:lang w:val="uk-UA"/>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i/>
                <w:sz w:val="28"/>
                <w:szCs w:val="28"/>
                <w:vertAlign w:val="subscript"/>
                <w:lang w:val="uk-UA" w:eastAsia="en-US"/>
              </w:rPr>
            </w:pPr>
            <w:r w:rsidRPr="00C71FF2">
              <w:rPr>
                <w:rFonts w:ascii="Times New Roman" w:hAnsi="Times New Roman"/>
                <w:i/>
                <w:sz w:val="28"/>
                <w:szCs w:val="28"/>
                <w:lang w:val="uk-UA"/>
              </w:rPr>
              <w:t>К</w:t>
            </w:r>
            <w:r w:rsidRPr="00C71FF2">
              <w:rPr>
                <w:rFonts w:ascii="Times New Roman" w:hAnsi="Times New Roman"/>
                <w:i/>
                <w:sz w:val="28"/>
                <w:szCs w:val="28"/>
                <w:vertAlign w:val="subscript"/>
                <w:lang w:val="uk-UA"/>
              </w:rPr>
              <w:t>пр</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i/>
                <w:sz w:val="28"/>
                <w:szCs w:val="28"/>
                <w:lang w:val="uk-UA" w:eastAsia="en-US"/>
              </w:rPr>
            </w:pPr>
            <w:r w:rsidRPr="00C71FF2">
              <w:rPr>
                <w:rFonts w:ascii="Times New Roman" w:hAnsi="Times New Roman"/>
                <w:i/>
                <w:sz w:val="28"/>
                <w:szCs w:val="28"/>
                <w:lang w:val="uk-UA"/>
              </w:rPr>
              <w:t>a</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i/>
                <w:sz w:val="28"/>
                <w:szCs w:val="28"/>
                <w:lang w:val="uk-UA" w:eastAsia="en-US"/>
              </w:rPr>
            </w:pPr>
            <w:r w:rsidRPr="00C71FF2">
              <w:rPr>
                <w:rFonts w:ascii="Times New Roman" w:hAnsi="Times New Roman"/>
                <w:i/>
                <w:sz w:val="28"/>
                <w:szCs w:val="28"/>
                <w:lang w:val="uk-UA"/>
              </w:rPr>
              <w:t>b</w:t>
            </w:r>
          </w:p>
        </w:tc>
      </w:tr>
      <w:tr w:rsidR="00B34AB2" w:rsidRPr="00C71FF2" w:rsidTr="00B34AB2">
        <w:tc>
          <w:tcPr>
            <w:tcW w:w="3289" w:type="dxa"/>
            <w:tcBorders>
              <w:top w:val="single" w:sz="4" w:space="0" w:color="auto"/>
              <w:left w:val="single" w:sz="4" w:space="0" w:color="auto"/>
              <w:bottom w:val="single" w:sz="4" w:space="0" w:color="auto"/>
              <w:right w:val="single" w:sz="4" w:space="0" w:color="auto"/>
            </w:tcBorders>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Пологі та похилі вугільні пласти</w:t>
            </w: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28,0</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3307</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25,1</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vertAlign w:val="superscript"/>
                <w:lang w:val="uk-UA" w:eastAsia="en-US"/>
              </w:rPr>
            </w:pPr>
            <w:r w:rsidRPr="00C71FF2">
              <w:rPr>
                <w:rFonts w:ascii="Times New Roman" w:hAnsi="Times New Roman"/>
                <w:sz w:val="28"/>
                <w:szCs w:val="28"/>
                <w:lang w:val="uk-UA"/>
              </w:rPr>
              <w:t>134·10</w:t>
            </w:r>
            <w:r w:rsidRPr="00C71FF2">
              <w:rPr>
                <w:rFonts w:ascii="Times New Roman" w:hAnsi="Times New Roman"/>
                <w:sz w:val="28"/>
                <w:szCs w:val="28"/>
                <w:vertAlign w:val="superscript"/>
                <w:lang w:val="uk-UA"/>
              </w:rPr>
              <w:t>-6</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4,4</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vertAlign w:val="superscript"/>
                <w:lang w:val="uk-UA" w:eastAsia="en-US"/>
              </w:rPr>
            </w:pPr>
            <w:r w:rsidRPr="00C71FF2">
              <w:rPr>
                <w:rFonts w:ascii="Times New Roman" w:hAnsi="Times New Roman"/>
                <w:sz w:val="28"/>
                <w:szCs w:val="28"/>
                <w:lang w:val="uk-UA"/>
              </w:rPr>
              <w:t>4,·10</w:t>
            </w:r>
            <w:r w:rsidRPr="00C71FF2">
              <w:rPr>
                <w:rFonts w:ascii="Times New Roman" w:hAnsi="Times New Roman"/>
                <w:sz w:val="28"/>
                <w:szCs w:val="28"/>
                <w:vertAlign w:val="superscript"/>
                <w:lang w:val="uk-UA"/>
              </w:rPr>
              <w:t>-3</w:t>
            </w:r>
          </w:p>
        </w:tc>
      </w:tr>
      <w:tr w:rsidR="00B34AB2" w:rsidRPr="00C71FF2" w:rsidTr="00B34AB2">
        <w:tc>
          <w:tcPr>
            <w:tcW w:w="3289" w:type="dxa"/>
            <w:tcBorders>
              <w:top w:val="single" w:sz="4" w:space="0" w:color="auto"/>
              <w:left w:val="single" w:sz="4" w:space="0" w:color="auto"/>
              <w:bottom w:val="single" w:sz="4" w:space="0" w:color="auto"/>
              <w:right w:val="single" w:sz="4" w:space="0" w:color="auto"/>
            </w:tcBorders>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Круто-похилі і круті  вугільні пласти</w:t>
            </w: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24,1</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3307</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25,1</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134·10</w:t>
            </w:r>
            <w:r w:rsidRPr="00C71FF2">
              <w:rPr>
                <w:rFonts w:ascii="Times New Roman" w:hAnsi="Times New Roman"/>
                <w:sz w:val="28"/>
                <w:szCs w:val="28"/>
                <w:vertAlign w:val="superscript"/>
                <w:lang w:val="uk-UA"/>
              </w:rPr>
              <w:t>-6</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2,6</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8,5·10</w:t>
            </w:r>
            <w:r w:rsidRPr="00C71FF2">
              <w:rPr>
                <w:rFonts w:ascii="Times New Roman" w:hAnsi="Times New Roman"/>
                <w:sz w:val="28"/>
                <w:szCs w:val="28"/>
                <w:vertAlign w:val="superscript"/>
                <w:lang w:val="uk-UA"/>
              </w:rPr>
              <w:t>-3</w:t>
            </w:r>
          </w:p>
        </w:tc>
      </w:tr>
      <w:tr w:rsidR="00B34AB2" w:rsidRPr="00C71FF2" w:rsidTr="00B34AB2">
        <w:tc>
          <w:tcPr>
            <w:tcW w:w="3289" w:type="dxa"/>
            <w:tcBorders>
              <w:top w:val="single" w:sz="4" w:space="0" w:color="auto"/>
              <w:left w:val="single" w:sz="4" w:space="0" w:color="auto"/>
              <w:bottom w:val="single" w:sz="4" w:space="0" w:color="auto"/>
              <w:right w:val="single" w:sz="4" w:space="0" w:color="auto"/>
            </w:tcBorders>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lastRenderedPageBreak/>
              <w:t>Антрацитові пласти</w:t>
            </w:r>
          </w:p>
        </w:tc>
        <w:tc>
          <w:tcPr>
            <w:tcW w:w="850"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18,6</w:t>
            </w:r>
          </w:p>
        </w:tc>
        <w:tc>
          <w:tcPr>
            <w:tcW w:w="992"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4445</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17,7</w:t>
            </w:r>
          </w:p>
        </w:tc>
        <w:tc>
          <w:tcPr>
            <w:tcW w:w="1417"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134·10</w:t>
            </w:r>
            <w:r w:rsidRPr="00C71FF2">
              <w:rPr>
                <w:rFonts w:ascii="Times New Roman" w:hAnsi="Times New Roman"/>
                <w:sz w:val="28"/>
                <w:szCs w:val="28"/>
                <w:vertAlign w:val="superscript"/>
                <w:lang w:val="uk-UA"/>
              </w:rPr>
              <w:t>-6</w:t>
            </w:r>
          </w:p>
        </w:tc>
        <w:tc>
          <w:tcPr>
            <w:tcW w:w="851"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4,4</w:t>
            </w:r>
          </w:p>
        </w:tc>
        <w:tc>
          <w:tcPr>
            <w:tcW w:w="1389" w:type="dxa"/>
            <w:tcBorders>
              <w:top w:val="single" w:sz="4" w:space="0" w:color="auto"/>
              <w:left w:val="single" w:sz="4" w:space="0" w:color="auto"/>
              <w:bottom w:val="single" w:sz="4" w:space="0" w:color="auto"/>
              <w:right w:val="single" w:sz="4" w:space="0" w:color="auto"/>
            </w:tcBorders>
            <w:vAlign w:val="center"/>
            <w:hideMark/>
          </w:tcPr>
          <w:p w:rsidR="00B34AB2" w:rsidRPr="00C71FF2" w:rsidRDefault="00B34AB2" w:rsidP="00D02DEC">
            <w:pPr>
              <w:pStyle w:val="aa"/>
              <w:spacing w:line="360" w:lineRule="auto"/>
              <w:ind w:left="0"/>
              <w:rPr>
                <w:rFonts w:ascii="Times New Roman" w:hAnsi="Times New Roman"/>
                <w:sz w:val="28"/>
                <w:szCs w:val="28"/>
                <w:lang w:val="uk-UA" w:eastAsia="en-US"/>
              </w:rPr>
            </w:pPr>
            <w:r w:rsidRPr="00C71FF2">
              <w:rPr>
                <w:rFonts w:ascii="Times New Roman" w:hAnsi="Times New Roman"/>
                <w:sz w:val="28"/>
                <w:szCs w:val="28"/>
                <w:lang w:val="uk-UA"/>
              </w:rPr>
              <w:t>5,75·10</w:t>
            </w:r>
            <w:r w:rsidRPr="00C71FF2">
              <w:rPr>
                <w:rFonts w:ascii="Times New Roman" w:hAnsi="Times New Roman"/>
                <w:sz w:val="28"/>
                <w:szCs w:val="28"/>
                <w:vertAlign w:val="superscript"/>
                <w:lang w:val="uk-UA"/>
              </w:rPr>
              <w:t>-3</w:t>
            </w:r>
          </w:p>
        </w:tc>
      </w:tr>
    </w:tbl>
    <w:p w:rsidR="00B34AB2" w:rsidRPr="00C71FF2"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r w:rsidRPr="00C71FF2">
        <w:rPr>
          <w:rFonts w:ascii="Times New Roman" w:hAnsi="Times New Roman" w:cs="Times New Roman"/>
          <w:b w:val="0"/>
          <w:sz w:val="28"/>
          <w:szCs w:val="28"/>
          <w:lang w:val="uk-UA"/>
        </w:rPr>
        <w:t xml:space="preserve">Приймаємо менше стандартне значення потужності шахти  </w:t>
      </w:r>
      <w:r w:rsidRPr="00C71FF2">
        <w:rPr>
          <w:rFonts w:ascii="Times New Roman" w:hAnsi="Times New Roman" w:cs="Times New Roman"/>
          <w:b w:val="0"/>
          <w:i/>
          <w:sz w:val="28"/>
          <w:szCs w:val="28"/>
          <w:lang w:val="en-US"/>
        </w:rPr>
        <w:t>A</w:t>
      </w:r>
      <w:r w:rsidRPr="00C71FF2">
        <w:rPr>
          <w:rFonts w:ascii="Times New Roman" w:hAnsi="Times New Roman" w:cs="Times New Roman"/>
          <w:b w:val="0"/>
          <w:i/>
          <w:sz w:val="28"/>
          <w:szCs w:val="28"/>
          <w:vertAlign w:val="subscript"/>
          <w:lang w:val="uk-UA"/>
        </w:rPr>
        <w:t>ш</w:t>
      </w:r>
      <w:r>
        <w:rPr>
          <w:rFonts w:ascii="Times New Roman" w:hAnsi="Times New Roman" w:cs="Times New Roman"/>
          <w:b w:val="0"/>
          <w:sz w:val="28"/>
          <w:szCs w:val="28"/>
          <w:lang w:val="uk-UA"/>
        </w:rPr>
        <w:t>= 180000 т/рік = 1.8</w:t>
      </w:r>
      <w:r w:rsidRPr="00C71FF2">
        <w:rPr>
          <w:rFonts w:ascii="Times New Roman" w:hAnsi="Times New Roman" w:cs="Times New Roman"/>
          <w:b w:val="0"/>
          <w:sz w:val="28"/>
          <w:szCs w:val="28"/>
          <w:lang w:val="uk-UA"/>
        </w:rPr>
        <w:t xml:space="preserve"> млн. т/рік</w:t>
      </w:r>
      <w:r w:rsidRPr="00C71FF2">
        <w:rPr>
          <w:rFonts w:ascii="Times New Roman" w:hAnsi="Times New Roman" w:cs="Times New Roman"/>
          <w:b w:val="0"/>
          <w:bCs w:val="0"/>
          <w:sz w:val="28"/>
          <w:szCs w:val="28"/>
          <w:lang w:val="uk-UA"/>
        </w:rPr>
        <w:t xml:space="preserve"> </w:t>
      </w:r>
      <w:r>
        <w:rPr>
          <w:rFonts w:ascii="Times New Roman" w:hAnsi="Times New Roman" w:cs="Times New Roman"/>
          <w:b w:val="0"/>
          <w:bCs w:val="0"/>
          <w:sz w:val="28"/>
          <w:szCs w:val="28"/>
          <w:lang w:val="uk-UA"/>
        </w:rPr>
        <w:t>.</w:t>
      </w:r>
      <w:r w:rsidRPr="00C71FF2">
        <w:rPr>
          <w:rFonts w:ascii="Times New Roman" w:hAnsi="Times New Roman" w:cs="Times New Roman"/>
          <w:b w:val="0"/>
          <w:bCs w:val="0"/>
          <w:sz w:val="28"/>
          <w:szCs w:val="28"/>
          <w:lang w:val="uk-UA"/>
        </w:rPr>
        <w:t xml:space="preserve">           </w:t>
      </w:r>
    </w:p>
    <w:p w:rsidR="00B34AB2" w:rsidRPr="00C71FF2" w:rsidRDefault="00B34AB2" w:rsidP="00B34AB2">
      <w:pPr>
        <w:shd w:val="clear" w:color="auto" w:fill="FFFFFF"/>
        <w:spacing w:line="360" w:lineRule="auto"/>
        <w:jc w:val="both"/>
        <w:rPr>
          <w:rFonts w:ascii="Times New Roman" w:hAnsi="Times New Roman" w:cs="Times New Roman"/>
          <w:b w:val="0"/>
          <w:bCs w:val="0"/>
          <w:sz w:val="28"/>
          <w:szCs w:val="28"/>
        </w:rPr>
      </w:pPr>
      <w:r>
        <w:rPr>
          <w:rFonts w:ascii="Times New Roman" w:hAnsi="Times New Roman" w:cs="Times New Roman"/>
          <w:b w:val="0"/>
          <w:bCs w:val="0"/>
          <w:spacing w:val="-5"/>
          <w:sz w:val="28"/>
          <w:szCs w:val="28"/>
          <w:lang w:val="uk-UA"/>
        </w:rPr>
        <w:t xml:space="preserve"> Термін </w:t>
      </w:r>
      <w:r w:rsidRPr="00C71FF2">
        <w:rPr>
          <w:rFonts w:ascii="Times New Roman" w:hAnsi="Times New Roman" w:cs="Times New Roman"/>
          <w:b w:val="0"/>
          <w:bCs w:val="0"/>
          <w:spacing w:val="-5"/>
          <w:sz w:val="28"/>
          <w:szCs w:val="28"/>
          <w:lang w:val="uk-UA"/>
        </w:rPr>
        <w:t>служби шахти визначається за формулою:</w:t>
      </w:r>
    </w:p>
    <w:p w:rsidR="00B34AB2" w:rsidRPr="00C71FF2" w:rsidRDefault="00B34AB2" w:rsidP="008C5FC9">
      <w:pPr>
        <w:spacing w:line="360" w:lineRule="auto"/>
        <w:ind w:firstLine="709"/>
        <w:rPr>
          <w:rFonts w:ascii="Times New Roman" w:hAnsi="Times New Roman" w:cs="Times New Roman"/>
          <w:sz w:val="28"/>
          <w:szCs w:val="28"/>
          <w:lang w:val="uk-UA"/>
        </w:rPr>
      </w:pPr>
      <w:r w:rsidRPr="00C71FF2">
        <w:rPr>
          <w:rFonts w:ascii="Times New Roman" w:hAnsi="Times New Roman" w:cs="Times New Roman"/>
          <w:b w:val="0"/>
          <w:bCs w:val="0"/>
          <w:spacing w:val="-2"/>
          <w:sz w:val="28"/>
          <w:szCs w:val="28"/>
          <w:lang w:val="uk-UA"/>
        </w:rPr>
        <w:t xml:space="preserve">                         </w:t>
      </w:r>
      <w:r w:rsidRPr="00B34AB2">
        <w:rPr>
          <w:rFonts w:ascii="Times New Roman" w:hAnsi="Times New Roman" w:cs="Times New Roman"/>
          <w:b w:val="0"/>
          <w:bCs w:val="0"/>
          <w:color w:val="000000"/>
          <w:spacing w:val="-2"/>
          <w:position w:val="-30"/>
          <w:sz w:val="28"/>
          <w:szCs w:val="28"/>
          <w:lang w:val="uk-UA"/>
        </w:rPr>
        <w:object w:dxaOrig="1120" w:dyaOrig="720">
          <v:shape id="_x0000_i1032" type="#_x0000_t75" style="width:56.45pt;height:36.85pt" o:ole="">
            <v:imagedata r:id="rId27" o:title=""/>
          </v:shape>
          <o:OLEObject Type="Embed" ProgID="Equation.3" ShapeID="_x0000_i1032" DrawAspect="Content" ObjectID="_1463484858" r:id="rId28"/>
        </w:object>
      </w:r>
      <w:r w:rsidRPr="00B34AB2">
        <w:rPr>
          <w:rFonts w:ascii="Times New Roman" w:hAnsi="Times New Roman" w:cs="Times New Roman"/>
          <w:b w:val="0"/>
          <w:bCs w:val="0"/>
          <w:spacing w:val="-1"/>
          <w:sz w:val="28"/>
          <w:szCs w:val="28"/>
          <w:lang w:val="uk-UA"/>
        </w:rPr>
        <w:t xml:space="preserve"> =</w:t>
      </w:r>
      <w:r w:rsidRPr="00B34AB2">
        <w:rPr>
          <w:rFonts w:ascii="Times New Roman" w:hAnsi="Times New Roman" w:cs="Times New Roman"/>
          <w:b w:val="0"/>
          <w:sz w:val="28"/>
          <w:szCs w:val="28"/>
          <w:lang w:val="uk-UA"/>
        </w:rPr>
        <w:t xml:space="preserve">= </w:t>
      </w:r>
      <m:oMath>
        <m:f>
          <m:fPr>
            <m:ctrlPr>
              <w:rPr>
                <w:rFonts w:ascii="Cambria Math" w:hAnsi="Times New Roman" w:cs="Times New Roman"/>
                <w:b w:val="0"/>
                <w:i/>
                <w:sz w:val="28"/>
                <w:szCs w:val="28"/>
                <w:lang w:val="uk-UA"/>
              </w:rPr>
            </m:ctrlPr>
          </m:fPr>
          <m:num>
            <m:r>
              <m:rPr>
                <m:sty m:val="bi"/>
              </m:rPr>
              <w:rPr>
                <w:rFonts w:ascii="Cambria Math" w:hAnsi="Times New Roman" w:cs="Times New Roman"/>
                <w:sz w:val="28"/>
                <w:szCs w:val="28"/>
                <w:lang w:val="uk-UA"/>
              </w:rPr>
              <m:t>61,03</m:t>
            </m:r>
            <m:r>
              <m:rPr>
                <m:sty m:val="bi"/>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r>
                  <m:rPr>
                    <m:sty m:val="bi"/>
                  </m:rPr>
                  <w:rPr>
                    <w:rFonts w:ascii="Cambria Math" w:hAnsi="Times New Roman" w:cs="Times New Roman"/>
                    <w:sz w:val="28"/>
                    <w:szCs w:val="28"/>
                    <w:lang w:val="uk-UA"/>
                  </w:rPr>
                  <m:t>10</m:t>
                </m:r>
              </m:e>
              <m:sup>
                <m:r>
                  <m:rPr>
                    <m:sty m:val="bi"/>
                  </m:rPr>
                  <w:rPr>
                    <w:rFonts w:ascii="Cambria Math" w:hAnsi="Times New Roman" w:cs="Times New Roman"/>
                    <w:sz w:val="28"/>
                    <w:szCs w:val="28"/>
                    <w:lang w:val="uk-UA"/>
                  </w:rPr>
                  <m:t>6</m:t>
                </m:r>
              </m:sup>
            </m:sSup>
          </m:num>
          <m:den>
            <m:r>
              <m:rPr>
                <m:sty m:val="bi"/>
              </m:rPr>
              <w:rPr>
                <w:rFonts w:ascii="Cambria Math" w:hAnsi="Times New Roman" w:cs="Times New Roman"/>
                <w:sz w:val="28"/>
                <w:szCs w:val="28"/>
                <w:lang w:val="uk-UA"/>
              </w:rPr>
              <m:t>1800</m:t>
            </m:r>
            <m:r>
              <m:rPr>
                <m:sty m:val="bi"/>
              </m:rPr>
              <w:rPr>
                <w:rFonts w:ascii="Cambria Math" w:hAnsi="Times New Roman" w:cs="Times New Roman"/>
                <w:sz w:val="28"/>
                <w:szCs w:val="28"/>
                <w:lang w:val="uk-UA"/>
              </w:rPr>
              <m:t>∙</m:t>
            </m:r>
            <m:sSup>
              <m:sSupPr>
                <m:ctrlPr>
                  <w:rPr>
                    <w:rFonts w:ascii="Cambria Math" w:hAnsi="Times New Roman" w:cs="Times New Roman"/>
                    <w:b w:val="0"/>
                    <w:i/>
                    <w:sz w:val="28"/>
                    <w:szCs w:val="28"/>
                    <w:lang w:val="uk-UA"/>
                  </w:rPr>
                </m:ctrlPr>
              </m:sSupPr>
              <m:e>
                <m:r>
                  <m:rPr>
                    <m:sty m:val="bi"/>
                  </m:rPr>
                  <w:rPr>
                    <w:rFonts w:ascii="Cambria Math" w:hAnsi="Times New Roman" w:cs="Times New Roman"/>
                    <w:sz w:val="28"/>
                    <w:szCs w:val="28"/>
                    <w:lang w:val="uk-UA"/>
                  </w:rPr>
                  <m:t>10</m:t>
                </m:r>
              </m:e>
              <m:sup>
                <m:r>
                  <m:rPr>
                    <m:sty m:val="bi"/>
                  </m:rPr>
                  <w:rPr>
                    <w:rFonts w:ascii="Cambria Math" w:hAnsi="Times New Roman" w:cs="Times New Roman"/>
                    <w:sz w:val="28"/>
                    <w:szCs w:val="28"/>
                    <w:lang w:val="uk-UA"/>
                  </w:rPr>
                  <m:t>3</m:t>
                </m:r>
              </m:sup>
            </m:sSup>
          </m:den>
        </m:f>
        <m:r>
          <m:rPr>
            <m:sty m:val="bi"/>
          </m:rPr>
          <w:rPr>
            <w:rFonts w:ascii="Cambria Math" w:hAnsi="Times New Roman" w:cs="Times New Roman"/>
            <w:sz w:val="28"/>
            <w:szCs w:val="28"/>
            <w:lang w:val="uk-UA"/>
          </w:rPr>
          <m:t>+</m:t>
        </m:r>
        <m:d>
          <m:dPr>
            <m:ctrlPr>
              <w:rPr>
                <w:rFonts w:ascii="Cambria Math" w:hAnsi="Times New Roman" w:cs="Times New Roman"/>
                <w:b w:val="0"/>
                <w:i/>
                <w:sz w:val="28"/>
                <w:szCs w:val="28"/>
                <w:lang w:val="uk-UA"/>
              </w:rPr>
            </m:ctrlPr>
          </m:dPr>
          <m:e>
            <m:r>
              <m:rPr>
                <m:sty m:val="bi"/>
              </m:rPr>
              <w:rPr>
                <w:rFonts w:ascii="Cambria Math" w:hAnsi="Times New Roman" w:cs="Times New Roman"/>
                <w:sz w:val="28"/>
                <w:szCs w:val="28"/>
                <w:lang w:val="uk-UA"/>
              </w:rPr>
              <m:t>1,1+0,9</m:t>
            </m:r>
            <m:r>
              <m:rPr>
                <m:sty m:val="bi"/>
              </m:rPr>
              <w:rPr>
                <w:rFonts w:ascii="Cambria Math" w:hAnsi="Times New Roman" w:cs="Times New Roman"/>
                <w:sz w:val="28"/>
                <w:szCs w:val="28"/>
                <w:lang w:val="uk-UA"/>
              </w:rPr>
              <m:t>∙</m:t>
            </m:r>
            <m:r>
              <m:rPr>
                <m:sty m:val="bi"/>
              </m:rPr>
              <w:rPr>
                <w:rFonts w:ascii="Cambria Math" w:hAnsi="Times New Roman" w:cs="Times New Roman"/>
                <w:sz w:val="28"/>
                <w:szCs w:val="28"/>
                <w:lang w:val="uk-UA"/>
              </w:rPr>
              <m:t>1.8</m:t>
            </m:r>
          </m:e>
        </m:d>
        <m:r>
          <m:rPr>
            <m:sty m:val="bi"/>
          </m:rPr>
          <w:rPr>
            <w:rFonts w:ascii="Cambria Math" w:hAnsi="Times New Roman" w:cs="Times New Roman"/>
            <w:sz w:val="28"/>
            <w:szCs w:val="28"/>
            <w:lang w:val="uk-UA"/>
          </w:rPr>
          <m:t>=36,6</m:t>
        </m:r>
      </m:oMath>
      <w:r w:rsidRPr="00C71FF2">
        <w:rPr>
          <w:rFonts w:ascii="Times New Roman" w:hAnsi="Times New Roman" w:cs="Times New Roman"/>
          <w:b w:val="0"/>
          <w:sz w:val="28"/>
          <w:szCs w:val="28"/>
          <w:lang w:val="uk-UA"/>
        </w:rPr>
        <w:t xml:space="preserve"> років.</w:t>
      </w:r>
    </w:p>
    <w:p w:rsidR="00B34AB2" w:rsidRPr="00C71FF2" w:rsidRDefault="00B34AB2" w:rsidP="00B34AB2">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Кількість діючих лав визначаємо з формули :</w:t>
      </w:r>
    </w:p>
    <w:p w:rsidR="00B34AB2" w:rsidRPr="00C71FF2" w:rsidRDefault="00B34AB2" w:rsidP="00321FC8">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n</w:t>
      </w:r>
      <w:r w:rsidRPr="00C71FF2">
        <w:rPr>
          <w:rFonts w:ascii="Times New Roman" w:hAnsi="Times New Roman" w:cs="Times New Roman"/>
          <w:b w:val="0"/>
          <w:sz w:val="28"/>
          <w:szCs w:val="28"/>
          <w:vertAlign w:val="subscript"/>
          <w:lang w:val="uk-UA"/>
        </w:rPr>
        <w:t xml:space="preserve">л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A</w:t>
      </w:r>
      <w:r w:rsidRPr="00C71FF2">
        <w:rPr>
          <w:rFonts w:ascii="Times New Roman" w:hAnsi="Times New Roman" w:cs="Times New Roman"/>
          <w:b w:val="0"/>
          <w:sz w:val="28"/>
          <w:szCs w:val="28"/>
          <w:vertAlign w:val="subscript"/>
          <w:lang w:val="uk-UA"/>
        </w:rPr>
        <w:t>ш</w:t>
      </w:r>
      <w:r w:rsidRPr="00C71FF2">
        <w:rPr>
          <w:rFonts w:ascii="Times New Roman" w:hAnsi="Times New Roman" w:cs="Times New Roman"/>
          <w:b w:val="0"/>
          <w:sz w:val="28"/>
          <w:szCs w:val="28"/>
          <w:lang w:val="uk-UA"/>
        </w:rPr>
        <w:t xml:space="preserve">/(300 </w:t>
      </w:r>
      <w:r w:rsidRPr="00C71FF2">
        <w:rPr>
          <w:rFonts w:ascii="Times New Roman" w:hAnsi="Times New Roman" w:cs="Times New Roman"/>
          <w:b w:val="0"/>
          <w:i/>
          <w:sz w:val="28"/>
          <w:szCs w:val="28"/>
          <w:lang w:val="en-US"/>
        </w:rPr>
        <w:t>A</w:t>
      </w:r>
      <w:r w:rsidRPr="00C71FF2">
        <w:rPr>
          <w:rFonts w:ascii="Times New Roman" w:hAnsi="Times New Roman" w:cs="Times New Roman"/>
          <w:b w:val="0"/>
          <w:sz w:val="28"/>
          <w:szCs w:val="28"/>
          <w:vertAlign w:val="subscript"/>
          <w:lang w:val="uk-UA"/>
        </w:rPr>
        <w:t>л</w:t>
      </w:r>
      <w:r w:rsidR="008C5FC9">
        <w:rPr>
          <w:rFonts w:ascii="Times New Roman" w:hAnsi="Times New Roman" w:cs="Times New Roman"/>
          <w:b w:val="0"/>
          <w:sz w:val="28"/>
          <w:szCs w:val="28"/>
          <w:lang w:val="uk-UA"/>
        </w:rPr>
        <w:t xml:space="preserve">) = 180000/(300·633,72) = 9,48 </w:t>
      </w:r>
      <w:r w:rsidRPr="00C71FF2">
        <w:rPr>
          <w:rFonts w:ascii="Times New Roman" w:hAnsi="Times New Roman" w:cs="Times New Roman"/>
          <w:b w:val="0"/>
          <w:sz w:val="28"/>
          <w:szCs w:val="28"/>
          <w:lang w:val="uk-UA"/>
        </w:rPr>
        <w:t>лави.</w:t>
      </w:r>
      <w:r w:rsidR="008C5FC9">
        <w:rPr>
          <w:rFonts w:ascii="Times New Roman" w:hAnsi="Times New Roman" w:cs="Times New Roman"/>
          <w:b w:val="0"/>
          <w:sz w:val="28"/>
          <w:szCs w:val="28"/>
          <w:lang w:val="uk-UA"/>
        </w:rPr>
        <w:br/>
      </w:r>
      <w:r w:rsidR="008C5FC9" w:rsidRPr="00C71FF2">
        <w:rPr>
          <w:rFonts w:ascii="Times New Roman" w:hAnsi="Times New Roman" w:cs="Times New Roman"/>
          <w:b w:val="0"/>
          <w:sz w:val="28"/>
          <w:szCs w:val="28"/>
          <w:lang w:val="uk-UA"/>
        </w:rPr>
        <w:t>Для забезпечен</w:t>
      </w:r>
      <w:r w:rsidR="008C5FC9">
        <w:rPr>
          <w:rFonts w:ascii="Times New Roman" w:hAnsi="Times New Roman" w:cs="Times New Roman"/>
          <w:b w:val="0"/>
          <w:sz w:val="28"/>
          <w:szCs w:val="28"/>
          <w:lang w:val="uk-UA"/>
        </w:rPr>
        <w:t>ня проектної потужності лави 1.8 млн. т/рік необхідно мати 9 діючих лав</w:t>
      </w:r>
      <w:r w:rsidR="008C5FC9" w:rsidRPr="00C71FF2">
        <w:rPr>
          <w:rFonts w:ascii="Times New Roman" w:hAnsi="Times New Roman" w:cs="Times New Roman"/>
          <w:b w:val="0"/>
          <w:sz w:val="28"/>
          <w:szCs w:val="28"/>
          <w:lang w:val="uk-UA"/>
        </w:rPr>
        <w:t xml:space="preserve"> по 3 видобувні зміни і одну лаву з однією видобувною змі</w:t>
      </w:r>
      <w:r w:rsidR="008C5FC9">
        <w:rPr>
          <w:rFonts w:ascii="Times New Roman" w:hAnsi="Times New Roman" w:cs="Times New Roman"/>
          <w:b w:val="0"/>
          <w:sz w:val="28"/>
          <w:szCs w:val="28"/>
          <w:lang w:val="uk-UA"/>
        </w:rPr>
        <w:t>ною. Тобто, в роботі матимемо: 9·3 + 1 = 28 лаво-змін з 5</w:t>
      </w:r>
      <w:r w:rsidR="008C5FC9" w:rsidRPr="00C71FF2">
        <w:rPr>
          <w:rFonts w:ascii="Times New Roman" w:hAnsi="Times New Roman" w:cs="Times New Roman"/>
          <w:b w:val="0"/>
          <w:sz w:val="28"/>
          <w:szCs w:val="28"/>
          <w:lang w:val="uk-UA"/>
        </w:rPr>
        <w:t xml:space="preserve"> резервними змінами (20% від діючих). </w:t>
      </w:r>
    </w:p>
    <w:p w:rsidR="00B34AB2" w:rsidRPr="00C71FF2" w:rsidRDefault="00B34AB2" w:rsidP="00B34AB2">
      <w:pPr>
        <w:shd w:val="clear" w:color="auto" w:fill="FFFFFF"/>
        <w:spacing w:before="240" w:line="360" w:lineRule="auto"/>
        <w:jc w:val="both"/>
        <w:outlineLvl w:val="0"/>
        <w:rPr>
          <w:rFonts w:ascii="Times New Roman" w:hAnsi="Times New Roman" w:cs="Times New Roman"/>
          <w:b w:val="0"/>
          <w:bCs w:val="0"/>
          <w:sz w:val="28"/>
          <w:szCs w:val="28"/>
          <w:lang w:val="uk-UA"/>
        </w:rPr>
      </w:pPr>
    </w:p>
    <w:p w:rsidR="00B34AB2" w:rsidRPr="00C71FF2" w:rsidRDefault="00B34AB2" w:rsidP="00B34AB2">
      <w:pPr>
        <w:shd w:val="clear" w:color="auto" w:fill="FFFFFF"/>
        <w:spacing w:line="360" w:lineRule="auto"/>
        <w:ind w:firstLine="709"/>
        <w:jc w:val="both"/>
        <w:rPr>
          <w:rFonts w:ascii="Times New Roman" w:hAnsi="Times New Roman" w:cs="Times New Roman"/>
          <w:b w:val="0"/>
          <w:bCs w:val="0"/>
          <w:iCs/>
          <w:spacing w:val="5"/>
          <w:sz w:val="28"/>
          <w:szCs w:val="28"/>
          <w:lang w:val="uk-UA"/>
        </w:rPr>
      </w:pPr>
    </w:p>
    <w:p w:rsidR="006145FA" w:rsidRPr="006145FA" w:rsidRDefault="006145FA" w:rsidP="006145FA">
      <w:pPr>
        <w:jc w:val="both"/>
        <w:rPr>
          <w:rFonts w:ascii="Times New Roman" w:hAnsi="Times New Roman"/>
          <w:b w:val="0"/>
          <w:sz w:val="28"/>
          <w:szCs w:val="28"/>
          <w:lang w:val="uk-UA"/>
        </w:rPr>
      </w:pPr>
    </w:p>
    <w:p w:rsidR="006145FA" w:rsidRPr="006145FA" w:rsidRDefault="006145FA" w:rsidP="006145FA">
      <w:pPr>
        <w:jc w:val="both"/>
        <w:rPr>
          <w:rFonts w:ascii="Times New Roman" w:hAnsi="Times New Roman"/>
          <w:sz w:val="28"/>
          <w:szCs w:val="28"/>
          <w:lang w:val="uk-UA"/>
        </w:rPr>
      </w:pPr>
    </w:p>
    <w:p w:rsidR="006145FA" w:rsidRPr="006145FA" w:rsidRDefault="006145FA" w:rsidP="006145FA">
      <w:pPr>
        <w:jc w:val="both"/>
        <w:rPr>
          <w:rFonts w:ascii="Times New Roman" w:hAnsi="Times New Roman"/>
          <w:sz w:val="28"/>
          <w:szCs w:val="28"/>
          <w:lang w:val="uk-UA"/>
        </w:rPr>
      </w:pPr>
    </w:p>
    <w:p w:rsidR="006145FA" w:rsidRPr="00CE18F1" w:rsidRDefault="006145FA" w:rsidP="006145FA">
      <w:pPr>
        <w:pStyle w:val="Style101"/>
        <w:widowControl/>
        <w:spacing w:line="240" w:lineRule="auto"/>
        <w:ind w:right="730"/>
        <w:rPr>
          <w:rStyle w:val="FontStyle188"/>
          <w:rFonts w:eastAsiaTheme="majorEastAsia"/>
          <w:i w:val="0"/>
          <w:iCs w:val="0"/>
          <w:sz w:val="28"/>
          <w:szCs w:val="28"/>
          <w:lang w:val="uk-UA"/>
        </w:rPr>
      </w:pPr>
    </w:p>
    <w:p w:rsidR="00CE18F1" w:rsidRDefault="00CE18F1" w:rsidP="003D79E3">
      <w:pPr>
        <w:pStyle w:val="Style25"/>
        <w:widowControl/>
        <w:spacing w:line="240" w:lineRule="auto"/>
        <w:ind w:right="19" w:firstLine="851"/>
        <w:rPr>
          <w:rStyle w:val="FontStyle233"/>
          <w:sz w:val="28"/>
          <w:lang w:val="uk-UA" w:eastAsia="uk-UA"/>
        </w:rPr>
      </w:pPr>
    </w:p>
    <w:p w:rsidR="003D79E3" w:rsidRPr="003D79E3" w:rsidRDefault="003D79E3" w:rsidP="003D79E3">
      <w:pPr>
        <w:pStyle w:val="Style44"/>
        <w:widowControl/>
        <w:tabs>
          <w:tab w:val="left" w:pos="586"/>
        </w:tabs>
        <w:spacing w:before="82" w:line="240" w:lineRule="auto"/>
        <w:ind w:firstLine="0"/>
        <w:rPr>
          <w:rStyle w:val="FontStyle188"/>
          <w:i w:val="0"/>
          <w:iCs w:val="0"/>
          <w:sz w:val="28"/>
          <w:szCs w:val="28"/>
          <w:lang w:val="uk-UA"/>
        </w:rPr>
      </w:pPr>
    </w:p>
    <w:p w:rsidR="003D79E3" w:rsidRPr="003D79E3" w:rsidRDefault="003D79E3" w:rsidP="003D79E3">
      <w:pPr>
        <w:pStyle w:val="Style68"/>
        <w:widowControl/>
        <w:spacing w:before="34" w:line="240" w:lineRule="auto"/>
        <w:ind w:right="19" w:firstLine="851"/>
        <w:jc w:val="both"/>
        <w:rPr>
          <w:sz w:val="28"/>
          <w:szCs w:val="28"/>
          <w:lang w:val="uk-UA"/>
        </w:rPr>
      </w:pPr>
    </w:p>
    <w:p w:rsidR="003D79E3" w:rsidRPr="003D79E3" w:rsidRDefault="003D79E3" w:rsidP="003D79E3">
      <w:pPr>
        <w:spacing w:line="360" w:lineRule="auto"/>
        <w:jc w:val="center"/>
        <w:rPr>
          <w:rFonts w:ascii="Times New Roman" w:hAnsi="Times New Roman" w:cs="Times New Roman"/>
          <w:b w:val="0"/>
          <w:bCs w:val="0"/>
          <w:color w:val="000000"/>
          <w:spacing w:val="-14"/>
          <w:sz w:val="28"/>
          <w:szCs w:val="28"/>
          <w:lang w:val="uk-UA"/>
        </w:rPr>
      </w:pPr>
    </w:p>
    <w:p w:rsidR="003D79E3" w:rsidRDefault="003D79E3" w:rsidP="00C71FF2">
      <w:pPr>
        <w:spacing w:line="360" w:lineRule="auto"/>
        <w:jc w:val="center"/>
        <w:rPr>
          <w:rFonts w:ascii="Times New Roman" w:hAnsi="Times New Roman" w:cs="Times New Roman"/>
          <w:bCs w:val="0"/>
          <w:color w:val="000000"/>
          <w:spacing w:val="-14"/>
          <w:sz w:val="28"/>
          <w:szCs w:val="28"/>
          <w:lang w:val="uk-UA"/>
        </w:rPr>
      </w:pPr>
    </w:p>
    <w:p w:rsidR="003D79E3" w:rsidRDefault="003D79E3" w:rsidP="00C71FF2">
      <w:pPr>
        <w:spacing w:line="360" w:lineRule="auto"/>
        <w:jc w:val="center"/>
        <w:rPr>
          <w:rFonts w:ascii="Times New Roman" w:hAnsi="Times New Roman" w:cs="Times New Roman"/>
          <w:bCs w:val="0"/>
          <w:color w:val="000000"/>
          <w:spacing w:val="-14"/>
          <w:sz w:val="28"/>
          <w:szCs w:val="28"/>
          <w:lang w:val="uk-UA"/>
        </w:rPr>
      </w:pPr>
    </w:p>
    <w:p w:rsidR="003D79E3" w:rsidRDefault="003D79E3" w:rsidP="00C71FF2">
      <w:pPr>
        <w:spacing w:line="360" w:lineRule="auto"/>
        <w:jc w:val="center"/>
        <w:rPr>
          <w:rFonts w:ascii="Times New Roman" w:hAnsi="Times New Roman" w:cs="Times New Roman"/>
          <w:bCs w:val="0"/>
          <w:color w:val="000000"/>
          <w:spacing w:val="-14"/>
          <w:sz w:val="28"/>
          <w:szCs w:val="28"/>
          <w:lang w:val="uk-UA"/>
        </w:rPr>
      </w:pPr>
    </w:p>
    <w:p w:rsidR="006E2FD0" w:rsidRPr="00C71FF2" w:rsidRDefault="006E2FD0" w:rsidP="00C71FF2">
      <w:pPr>
        <w:shd w:val="clear" w:color="auto" w:fill="FFFFFF"/>
        <w:tabs>
          <w:tab w:val="left" w:pos="1694"/>
          <w:tab w:val="left" w:pos="9356"/>
        </w:tabs>
        <w:spacing w:before="5" w:line="360" w:lineRule="auto"/>
        <w:ind w:right="-142"/>
        <w:jc w:val="both"/>
        <w:rPr>
          <w:rFonts w:ascii="Times New Roman" w:hAnsi="Times New Roman" w:cs="Times New Roman"/>
          <w:b w:val="0"/>
          <w:bCs w:val="0"/>
          <w:spacing w:val="-1"/>
          <w:sz w:val="28"/>
          <w:szCs w:val="28"/>
          <w:lang w:val="uk-UA"/>
        </w:rPr>
      </w:pPr>
    </w:p>
    <w:p w:rsidR="006E2FD0" w:rsidRPr="00C71FF2" w:rsidRDefault="006E2FD0" w:rsidP="00C71FF2">
      <w:pPr>
        <w:shd w:val="clear" w:color="auto" w:fill="FFFFFF"/>
        <w:tabs>
          <w:tab w:val="left" w:pos="1694"/>
          <w:tab w:val="left" w:pos="9356"/>
        </w:tabs>
        <w:spacing w:before="5" w:line="360" w:lineRule="auto"/>
        <w:ind w:right="-142"/>
        <w:jc w:val="both"/>
        <w:rPr>
          <w:rFonts w:ascii="Times New Roman" w:hAnsi="Times New Roman" w:cs="Times New Roman"/>
          <w:b w:val="0"/>
          <w:bCs w:val="0"/>
          <w:spacing w:val="-1"/>
          <w:sz w:val="28"/>
          <w:szCs w:val="28"/>
        </w:rPr>
      </w:pPr>
      <w:r w:rsidRPr="00C71FF2">
        <w:rPr>
          <w:rFonts w:ascii="Times New Roman" w:hAnsi="Times New Roman" w:cs="Times New Roman"/>
          <w:b w:val="0"/>
          <w:bCs w:val="0"/>
          <w:spacing w:val="-1"/>
          <w:sz w:val="28"/>
          <w:szCs w:val="28"/>
          <w:lang w:val="uk-UA"/>
        </w:rPr>
        <w:t xml:space="preserve">                </w:t>
      </w: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7568DE" w:rsidRPr="007568DE" w:rsidRDefault="007568DE" w:rsidP="00321FC8">
      <w:pPr>
        <w:spacing w:line="360" w:lineRule="auto"/>
        <w:jc w:val="center"/>
        <w:rPr>
          <w:rFonts w:ascii="Times New Roman" w:hAnsi="Times New Roman"/>
          <w:sz w:val="28"/>
          <w:szCs w:val="28"/>
          <w:lang w:val="uk-UA"/>
        </w:rPr>
      </w:pPr>
      <w:r>
        <w:rPr>
          <w:rFonts w:ascii="Times New Roman" w:hAnsi="Times New Roman"/>
          <w:sz w:val="28"/>
          <w:szCs w:val="28"/>
          <w:lang w:val="uk-UA"/>
        </w:rPr>
        <w:lastRenderedPageBreak/>
        <w:t>6</w:t>
      </w:r>
      <w:r w:rsidRPr="007568DE">
        <w:rPr>
          <w:rFonts w:ascii="Times New Roman" w:hAnsi="Times New Roman"/>
          <w:sz w:val="28"/>
          <w:szCs w:val="28"/>
          <w:lang w:val="uk-UA"/>
        </w:rPr>
        <w:t>. Вибір способів і засобів проведення і підтримання виймальних виробок. Визначення оптимального співвідношення між очисними і підготовчими вибоями</w:t>
      </w:r>
    </w:p>
    <w:p w:rsidR="006E2FD0" w:rsidRDefault="000C76BA" w:rsidP="00321FC8">
      <w:pPr>
        <w:spacing w:line="360" w:lineRule="auto"/>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Обравши спосіб і засоби проведення виймальних виробок для стовпової системи розробки з проведенням виймальних штреків чи ходків вузьким вибоєм, перевагу віддаємо комбайновому способу прохідки.</w:t>
      </w:r>
    </w:p>
    <w:p w:rsidR="006B22A6" w:rsidRDefault="000C76BA" w:rsidP="00321FC8">
      <w:pPr>
        <w:spacing w:line="360" w:lineRule="auto"/>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За д</w:t>
      </w:r>
      <w:r w:rsidR="006B22A6">
        <w:rPr>
          <w:rFonts w:ascii="Times New Roman" w:hAnsi="Times New Roman" w:cs="Times New Roman"/>
          <w:b w:val="0"/>
          <w:sz w:val="28"/>
          <w:szCs w:val="28"/>
          <w:lang w:val="uk-UA"/>
        </w:rPr>
        <w:t>аним кутом падіння, коефіцієнтами міцності та площею перерізу в проходці приймаємо комбайн вибіркової дії ГПКС.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tblPr>
      <w:tblGrid>
        <w:gridCol w:w="2410"/>
        <w:gridCol w:w="1590"/>
        <w:gridCol w:w="7"/>
      </w:tblGrid>
      <w:tr w:rsidR="006B22A6" w:rsidTr="006B22A6">
        <w:trPr>
          <w:gridAfter w:val="1"/>
          <w:wAfter w:w="7" w:type="dxa"/>
          <w:cantSplit/>
          <w:jc w:val="center"/>
        </w:trPr>
        <w:tc>
          <w:tcPr>
            <w:tcW w:w="4000" w:type="dxa"/>
            <w:gridSpan w:val="2"/>
            <w:tcBorders>
              <w:top w:val="single" w:sz="4" w:space="0" w:color="auto"/>
              <w:left w:val="single" w:sz="4" w:space="0" w:color="auto"/>
              <w:bottom w:val="single" w:sz="4" w:space="0" w:color="auto"/>
              <w:right w:val="single" w:sz="4" w:space="0" w:color="auto"/>
            </w:tcBorders>
            <w:hideMark/>
          </w:tcPr>
          <w:p w:rsidR="006B22A6" w:rsidRPr="006B22A6" w:rsidRDefault="006B22A6">
            <w:pPr>
              <w:jc w:val="center"/>
              <w:rPr>
                <w:rFonts w:ascii="Times New Roman" w:hAnsi="Times New Roman"/>
                <w:sz w:val="28"/>
                <w:szCs w:val="28"/>
                <w:lang w:val="uk-UA"/>
              </w:rPr>
            </w:pPr>
            <w:r w:rsidRPr="006B22A6">
              <w:rPr>
                <w:rFonts w:ascii="Times New Roman" w:hAnsi="Times New Roman"/>
                <w:b w:val="0"/>
                <w:sz w:val="28"/>
                <w:szCs w:val="28"/>
                <w:lang w:val="uk-UA"/>
              </w:rPr>
              <w:t>Технічна характеристика ГПКС</w:t>
            </w:r>
          </w:p>
        </w:tc>
      </w:tr>
      <w:tr w:rsidR="006B22A6" w:rsidRPr="006B22A6"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6B22A6" w:rsidRDefault="006B22A6">
            <w:pPr>
              <w:rPr>
                <w:rFonts w:ascii="Times New Roman" w:hAnsi="Times New Roman"/>
                <w:b w:val="0"/>
                <w:sz w:val="28"/>
                <w:szCs w:val="28"/>
                <w:lang w:val="uk-UA"/>
              </w:rPr>
            </w:pPr>
            <w:r w:rsidRPr="006B22A6">
              <w:rPr>
                <w:rFonts w:ascii="Times New Roman" w:hAnsi="Times New Roman"/>
                <w:b w:val="0"/>
                <w:sz w:val="28"/>
                <w:szCs w:val="28"/>
                <w:lang w:val="uk-UA"/>
              </w:rPr>
              <w:t>Технічна продуктивність щодо вугілля /породи, т/хв</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6B22A6" w:rsidRDefault="006B22A6">
            <w:pPr>
              <w:jc w:val="center"/>
              <w:rPr>
                <w:rFonts w:ascii="Times New Roman" w:hAnsi="Times New Roman"/>
                <w:b w:val="0"/>
                <w:sz w:val="28"/>
                <w:szCs w:val="28"/>
                <w:lang w:val="uk-UA"/>
              </w:rPr>
            </w:pPr>
            <w:r w:rsidRPr="006B22A6">
              <w:rPr>
                <w:rFonts w:ascii="Times New Roman" w:hAnsi="Times New Roman"/>
                <w:b w:val="0"/>
                <w:sz w:val="28"/>
                <w:szCs w:val="28"/>
                <w:lang w:val="uk-UA"/>
              </w:rPr>
              <w:t>2,0/0,8…1,0</w:t>
            </w:r>
          </w:p>
        </w:tc>
      </w:tr>
      <w:tr w:rsidR="006B22A6" w:rsidRPr="006B22A6"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6B22A6" w:rsidRDefault="006B22A6">
            <w:pPr>
              <w:rPr>
                <w:rFonts w:ascii="Times New Roman" w:hAnsi="Times New Roman"/>
                <w:b w:val="0"/>
                <w:sz w:val="28"/>
                <w:szCs w:val="28"/>
                <w:lang w:val="uk-UA"/>
              </w:rPr>
            </w:pPr>
            <w:r w:rsidRPr="006B22A6">
              <w:rPr>
                <w:rFonts w:ascii="Times New Roman" w:hAnsi="Times New Roman"/>
                <w:b w:val="0"/>
                <w:sz w:val="28"/>
                <w:szCs w:val="28"/>
                <w:lang w:val="uk-UA"/>
              </w:rPr>
              <w:t>Маса, т</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6B22A6" w:rsidRDefault="006B22A6">
            <w:pPr>
              <w:jc w:val="center"/>
              <w:rPr>
                <w:rFonts w:ascii="Times New Roman" w:hAnsi="Times New Roman"/>
                <w:b w:val="0"/>
                <w:sz w:val="28"/>
                <w:szCs w:val="28"/>
                <w:lang w:val="uk-UA"/>
              </w:rPr>
            </w:pPr>
            <w:r w:rsidRPr="006B22A6">
              <w:rPr>
                <w:rFonts w:ascii="Times New Roman" w:hAnsi="Times New Roman"/>
                <w:b w:val="0"/>
                <w:sz w:val="28"/>
                <w:szCs w:val="28"/>
                <w:lang w:val="uk-UA"/>
              </w:rPr>
              <w:t>20,0</w:t>
            </w:r>
          </w:p>
        </w:tc>
      </w:tr>
      <w:tr w:rsidR="006B22A6" w:rsidRPr="006B22A6"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6B22A6" w:rsidRDefault="006B22A6">
            <w:pPr>
              <w:rPr>
                <w:rFonts w:ascii="Times New Roman" w:hAnsi="Times New Roman"/>
                <w:b w:val="0"/>
                <w:sz w:val="28"/>
                <w:szCs w:val="28"/>
                <w:lang w:val="uk-UA"/>
              </w:rPr>
            </w:pPr>
            <w:r w:rsidRPr="006B22A6">
              <w:rPr>
                <w:rFonts w:ascii="Times New Roman" w:hAnsi="Times New Roman"/>
                <w:b w:val="0"/>
                <w:sz w:val="28"/>
                <w:szCs w:val="28"/>
                <w:lang w:val="uk-UA"/>
              </w:rPr>
              <w:t>Сумарна потужність, кВт</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6B22A6" w:rsidRDefault="006B22A6">
            <w:pPr>
              <w:jc w:val="center"/>
              <w:rPr>
                <w:rFonts w:ascii="Times New Roman" w:hAnsi="Times New Roman"/>
                <w:b w:val="0"/>
                <w:sz w:val="28"/>
                <w:szCs w:val="28"/>
                <w:lang w:val="uk-UA"/>
              </w:rPr>
            </w:pPr>
            <w:r w:rsidRPr="006B22A6">
              <w:rPr>
                <w:rFonts w:ascii="Times New Roman" w:hAnsi="Times New Roman"/>
                <w:b w:val="0"/>
                <w:sz w:val="28"/>
                <w:szCs w:val="28"/>
                <w:lang w:val="uk-UA"/>
              </w:rPr>
              <w:t>95</w:t>
            </w:r>
          </w:p>
        </w:tc>
      </w:tr>
      <w:tr w:rsidR="006B22A6" w:rsidRPr="006B22A6" w:rsidTr="006B22A6">
        <w:trPr>
          <w:jc w:val="center"/>
        </w:trPr>
        <w:tc>
          <w:tcPr>
            <w:tcW w:w="2410" w:type="dxa"/>
            <w:tcBorders>
              <w:top w:val="single" w:sz="4" w:space="0" w:color="auto"/>
              <w:left w:val="single" w:sz="4" w:space="0" w:color="auto"/>
              <w:bottom w:val="single" w:sz="4" w:space="0" w:color="auto"/>
              <w:right w:val="single" w:sz="4" w:space="0" w:color="auto"/>
            </w:tcBorders>
            <w:hideMark/>
          </w:tcPr>
          <w:p w:rsidR="006B22A6" w:rsidRPr="006B22A6" w:rsidRDefault="006B22A6">
            <w:pPr>
              <w:rPr>
                <w:rFonts w:ascii="Times New Roman" w:hAnsi="Times New Roman"/>
                <w:b w:val="0"/>
                <w:sz w:val="28"/>
                <w:szCs w:val="28"/>
                <w:lang w:val="uk-UA"/>
              </w:rPr>
            </w:pPr>
            <w:r w:rsidRPr="006B22A6">
              <w:rPr>
                <w:rFonts w:ascii="Times New Roman" w:hAnsi="Times New Roman"/>
                <w:b w:val="0"/>
                <w:sz w:val="28"/>
                <w:szCs w:val="28"/>
                <w:lang w:val="uk-UA"/>
              </w:rPr>
              <w:t>Рекомендована довжина виробки, м (≥)</w:t>
            </w:r>
          </w:p>
        </w:tc>
        <w:tc>
          <w:tcPr>
            <w:tcW w:w="1597" w:type="dxa"/>
            <w:gridSpan w:val="2"/>
            <w:tcBorders>
              <w:top w:val="single" w:sz="4" w:space="0" w:color="auto"/>
              <w:left w:val="single" w:sz="4" w:space="0" w:color="auto"/>
              <w:bottom w:val="single" w:sz="4" w:space="0" w:color="auto"/>
              <w:right w:val="single" w:sz="4" w:space="0" w:color="auto"/>
            </w:tcBorders>
            <w:vAlign w:val="center"/>
            <w:hideMark/>
          </w:tcPr>
          <w:p w:rsidR="006B22A6" w:rsidRPr="006B22A6" w:rsidRDefault="006B22A6">
            <w:pPr>
              <w:jc w:val="center"/>
              <w:rPr>
                <w:rFonts w:ascii="Times New Roman" w:hAnsi="Times New Roman"/>
                <w:b w:val="0"/>
                <w:sz w:val="28"/>
                <w:szCs w:val="28"/>
                <w:lang w:val="uk-UA"/>
              </w:rPr>
            </w:pPr>
            <w:r w:rsidRPr="006B22A6">
              <w:rPr>
                <w:rFonts w:ascii="Times New Roman" w:hAnsi="Times New Roman"/>
                <w:b w:val="0"/>
                <w:sz w:val="28"/>
                <w:szCs w:val="28"/>
                <w:lang w:val="uk-UA"/>
              </w:rPr>
              <w:t>150</w:t>
            </w:r>
          </w:p>
        </w:tc>
      </w:tr>
    </w:tbl>
    <w:p w:rsidR="000C76BA" w:rsidRDefault="000C76BA" w:rsidP="007568DE">
      <w:pPr>
        <w:spacing w:line="360" w:lineRule="auto"/>
        <w:jc w:val="both"/>
        <w:rPr>
          <w:rFonts w:ascii="Times New Roman" w:hAnsi="Times New Roman" w:cs="Times New Roman"/>
          <w:b w:val="0"/>
          <w:sz w:val="28"/>
          <w:szCs w:val="28"/>
          <w:lang w:val="uk-UA"/>
        </w:rPr>
      </w:pPr>
    </w:p>
    <w:p w:rsidR="006B22A6" w:rsidRPr="00C71FF2" w:rsidRDefault="006B22A6" w:rsidP="006B22A6">
      <w:pPr>
        <w:spacing w:line="360" w:lineRule="auto"/>
        <w:ind w:firstLine="567"/>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Визначаємо  мінімальну відстань </w:t>
      </w:r>
      <w:r w:rsidRPr="00C71FF2">
        <w:rPr>
          <w:rFonts w:ascii="Times New Roman" w:hAnsi="Times New Roman" w:cs="Times New Roman"/>
          <w:b w:val="0"/>
          <w:i/>
          <w:sz w:val="28"/>
          <w:szCs w:val="28"/>
          <w:lang w:val="uk-UA"/>
        </w:rPr>
        <w:t>Х</w:t>
      </w:r>
      <w:r w:rsidRPr="00C71FF2">
        <w:rPr>
          <w:rFonts w:ascii="Times New Roman" w:hAnsi="Times New Roman" w:cs="Times New Roman"/>
          <w:b w:val="0"/>
          <w:sz w:val="28"/>
          <w:szCs w:val="28"/>
          <w:lang w:val="uk-UA"/>
        </w:rPr>
        <w:t xml:space="preserve"> діючої лави до кінця відробки стовпа,</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коли потрібно починати підготовку нового стовпа однією бригадою:</w:t>
      </w:r>
    </w:p>
    <w:p w:rsidR="006B22A6" w:rsidRPr="00C71FF2" w:rsidRDefault="006B22A6" w:rsidP="006B22A6">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position w:val="-30"/>
          <w:sz w:val="28"/>
          <w:szCs w:val="28"/>
          <w:vertAlign w:val="subscript"/>
          <w:lang w:val="uk-UA"/>
        </w:rPr>
        <w:object w:dxaOrig="4020" w:dyaOrig="680">
          <v:shape id="_x0000_i1033" type="#_x0000_t75" style="width:201pt;height:34.55pt" o:ole="">
            <v:imagedata r:id="rId29" o:title=""/>
          </v:shape>
          <o:OLEObject Type="Embed" ProgID="Equation.3" ShapeID="_x0000_i1033" DrawAspect="Content" ObjectID="_1463484859" r:id="rId30"/>
        </w:object>
      </w:r>
      <w:r w:rsidRPr="00C71FF2">
        <w:rPr>
          <w:rFonts w:ascii="Times New Roman" w:hAnsi="Times New Roman" w:cs="Times New Roman"/>
          <w:sz w:val="28"/>
          <w:szCs w:val="28"/>
          <w:vertAlign w:val="subscript"/>
          <w:lang w:val="uk-UA"/>
        </w:rPr>
        <w:t xml:space="preserve">= </w:t>
      </w:r>
      <w:r w:rsidRPr="00C71FF2">
        <w:rPr>
          <w:rFonts w:ascii="Times New Roman" w:hAnsi="Times New Roman" w:cs="Times New Roman"/>
          <w:position w:val="-24"/>
          <w:sz w:val="28"/>
          <w:szCs w:val="28"/>
          <w:vertAlign w:val="subscript"/>
          <w:lang w:val="uk-UA"/>
        </w:rPr>
        <w:object w:dxaOrig="3040" w:dyaOrig="620">
          <v:shape id="_x0000_i1034" type="#_x0000_t75" style="width:152.05pt;height:31.7pt" o:ole="">
            <v:imagedata r:id="rId31" o:title=""/>
          </v:shape>
          <o:OLEObject Type="Embed" ProgID="Equation.3" ShapeID="_x0000_i1034" DrawAspect="Content" ObjectID="_1463484860" r:id="rId32"/>
        </w:object>
      </w:r>
      <w:r w:rsidRPr="00C71FF2">
        <w:rPr>
          <w:rFonts w:ascii="Times New Roman" w:hAnsi="Times New Roman" w:cs="Times New Roman"/>
          <w:sz w:val="28"/>
          <w:szCs w:val="28"/>
          <w:vertAlign w:val="subscript"/>
          <w:lang w:val="uk-UA"/>
        </w:rPr>
        <w:t xml:space="preserve">= </w:t>
      </w:r>
      <w:r w:rsidRPr="00C71FF2">
        <w:rPr>
          <w:rFonts w:ascii="Times New Roman" w:hAnsi="Times New Roman" w:cs="Times New Roman"/>
          <w:b w:val="0"/>
          <w:sz w:val="28"/>
          <w:szCs w:val="28"/>
          <w:lang w:val="uk-UA"/>
        </w:rPr>
        <w:t>918 м</w:t>
      </w:r>
      <w:r>
        <w:rPr>
          <w:rFonts w:ascii="Times New Roman" w:hAnsi="Times New Roman" w:cs="Times New Roman"/>
          <w:b w:val="0"/>
          <w:sz w:val="28"/>
          <w:szCs w:val="28"/>
          <w:lang w:val="uk-UA"/>
        </w:rPr>
        <w:t>.</w:t>
      </w:r>
    </w:p>
    <w:p w:rsidR="006B22A6" w:rsidRPr="00C71FF2" w:rsidRDefault="006B22A6" w:rsidP="006B22A6">
      <w:pPr>
        <w:spacing w:line="360" w:lineRule="auto"/>
        <w:ind w:firstLine="567"/>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Визначаємо  фактичний резерв часу на підготовку стовпа (лави і двох штреків)</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однією бригадою на початок відробки стовпа:</w:t>
      </w:r>
    </w:p>
    <w:p w:rsidR="006B22A6" w:rsidRDefault="006B22A6" w:rsidP="006B22A6">
      <w:pPr>
        <w:spacing w:line="360" w:lineRule="auto"/>
        <w:ind w:firstLine="567"/>
        <w:jc w:val="both"/>
        <w:rPr>
          <w:rFonts w:ascii="Times New Roman" w:hAnsi="Times New Roman" w:cs="Times New Roman"/>
          <w:sz w:val="28"/>
          <w:szCs w:val="28"/>
          <w:lang w:val="uk-UA"/>
        </w:rPr>
      </w:pPr>
      <w:r w:rsidRPr="00C71FF2">
        <w:rPr>
          <w:rFonts w:ascii="Times New Roman" w:hAnsi="Times New Roman" w:cs="Times New Roman"/>
          <w:position w:val="-32"/>
          <w:sz w:val="28"/>
          <w:szCs w:val="28"/>
          <w:lang w:val="uk-UA"/>
        </w:rPr>
        <w:object w:dxaOrig="4120" w:dyaOrig="760">
          <v:shape id="_x0000_i1035" type="#_x0000_t75" style="width:205.65pt;height:38pt" o:ole="">
            <v:imagedata r:id="rId33" o:title=""/>
          </v:shape>
          <o:OLEObject Type="Embed" ProgID="Equation.3" ShapeID="_x0000_i1035" DrawAspect="Content" ObjectID="_1463484861" r:id="rId34"/>
        </w:object>
      </w:r>
      <w:r w:rsidRPr="00C71FF2">
        <w:rPr>
          <w:rFonts w:ascii="Times New Roman" w:hAnsi="Times New Roman" w:cs="Times New Roman"/>
          <w:sz w:val="28"/>
          <w:szCs w:val="28"/>
          <w:lang w:val="uk-UA"/>
        </w:rPr>
        <w:t xml:space="preserve">= </w:t>
      </w:r>
      <w:r w:rsidRPr="00C71FF2">
        <w:rPr>
          <w:rFonts w:ascii="Times New Roman" w:hAnsi="Times New Roman" w:cs="Times New Roman"/>
          <w:position w:val="-28"/>
          <w:sz w:val="28"/>
          <w:szCs w:val="28"/>
        </w:rPr>
        <w:object w:dxaOrig="3280" w:dyaOrig="680">
          <v:shape id="_x0000_i1036" type="#_x0000_t75" style="width:163.6pt;height:34pt" o:ole="">
            <v:imagedata r:id="rId35" o:title=""/>
          </v:shape>
          <o:OLEObject Type="Embed" ProgID="Equation.3" ShapeID="_x0000_i1036" DrawAspect="Content" ObjectID="_1463484862" r:id="rId36"/>
        </w:object>
      </w:r>
      <w:r w:rsidRPr="00C71FF2">
        <w:rPr>
          <w:rFonts w:ascii="Times New Roman" w:hAnsi="Times New Roman" w:cs="Times New Roman"/>
          <w:sz w:val="28"/>
          <w:szCs w:val="28"/>
          <w:lang w:val="uk-UA"/>
        </w:rPr>
        <w:t xml:space="preserve"> = </w:t>
      </w:r>
    </w:p>
    <w:p w:rsidR="006B22A6" w:rsidRPr="00C71FF2" w:rsidRDefault="006B22A6" w:rsidP="006B22A6">
      <w:pPr>
        <w:spacing w:line="360" w:lineRule="auto"/>
        <w:ind w:firstLine="567"/>
        <w:jc w:val="both"/>
        <w:rPr>
          <w:rFonts w:ascii="Times New Roman" w:hAnsi="Times New Roman" w:cs="Times New Roman"/>
          <w:b w:val="0"/>
          <w:sz w:val="28"/>
          <w:szCs w:val="28"/>
          <w:lang w:val="uk-UA"/>
        </w:rPr>
      </w:pPr>
      <w:r>
        <w:rPr>
          <w:rFonts w:ascii="Times New Roman" w:hAnsi="Times New Roman" w:cs="Times New Roman"/>
          <w:sz w:val="28"/>
          <w:szCs w:val="28"/>
          <w:lang w:val="uk-UA"/>
        </w:rPr>
        <w:t xml:space="preserve">= </w:t>
      </w:r>
      <w:r w:rsidRPr="00C71FF2">
        <w:rPr>
          <w:rFonts w:ascii="Times New Roman" w:hAnsi="Times New Roman" w:cs="Times New Roman"/>
          <w:b w:val="0"/>
          <w:sz w:val="28"/>
          <w:szCs w:val="28"/>
          <w:lang w:val="uk-UA"/>
        </w:rPr>
        <w:t>-0,3 міс.</w:t>
      </w:r>
    </w:p>
    <w:p w:rsidR="006B22A6" w:rsidRDefault="006B22A6" w:rsidP="006B22A6">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Тобто при проведенні послідовно усіх робіт з підготовки нового ярусу з заданими темпами виконання однією бригадою нова лава не буде підготовлена завчасно (</w:t>
      </w:r>
      <w:r w:rsidRPr="00C71FF2">
        <w:rPr>
          <w:rFonts w:ascii="Times New Roman" w:hAnsi="Times New Roman" w:cs="Times New Roman"/>
          <w:b w:val="0"/>
          <w:i/>
          <w:sz w:val="28"/>
          <w:szCs w:val="28"/>
          <w:lang w:val="en-US"/>
        </w:rPr>
        <w:t>t</w:t>
      </w:r>
      <w:r w:rsidRPr="00C71FF2">
        <w:rPr>
          <w:rFonts w:ascii="Times New Roman" w:hAnsi="Times New Roman" w:cs="Times New Roman"/>
          <w:b w:val="0"/>
          <w:sz w:val="28"/>
          <w:szCs w:val="28"/>
          <w:vertAlign w:val="subscript"/>
          <w:lang w:val="uk-UA"/>
        </w:rPr>
        <w:t xml:space="preserve">рез </w:t>
      </w:r>
      <w:r w:rsidRPr="00C71FF2">
        <w:rPr>
          <w:rFonts w:ascii="Times New Roman" w:hAnsi="Times New Roman" w:cs="Times New Roman"/>
          <w:b w:val="0"/>
          <w:sz w:val="28"/>
          <w:szCs w:val="28"/>
          <w:lang w:val="uk-UA"/>
        </w:rPr>
        <w:t>≥ 0), а навіть на 0,3 міс. після закінчення відробки верхнього ярусу.</w:t>
      </w:r>
    </w:p>
    <w:p w:rsidR="006B22A6" w:rsidRDefault="006B22A6" w:rsidP="006B22A6">
      <w:pPr>
        <w:spacing w:line="360" w:lineRule="auto"/>
        <w:ind w:firstLine="709"/>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На рис.6.1 наведена схема розміщення очисних і підготовчих вибоїв.</w:t>
      </w:r>
    </w:p>
    <w:p w:rsidR="006B22A6" w:rsidRPr="00C71FF2" w:rsidRDefault="006B22A6" w:rsidP="006B22A6">
      <w:pPr>
        <w:spacing w:line="360" w:lineRule="auto"/>
        <w:ind w:firstLine="709"/>
        <w:jc w:val="both"/>
        <w:rPr>
          <w:rFonts w:ascii="Times New Roman" w:hAnsi="Times New Roman" w:cs="Times New Roman"/>
          <w:b w:val="0"/>
          <w:sz w:val="28"/>
          <w:szCs w:val="28"/>
          <w:lang w:val="uk-UA"/>
        </w:rPr>
      </w:pPr>
    </w:p>
    <w:p w:rsidR="006B22A6" w:rsidRPr="007568DE" w:rsidRDefault="00DA22F8" w:rsidP="006B22A6">
      <w:pPr>
        <w:spacing w:line="360" w:lineRule="auto"/>
        <w:jc w:val="center"/>
        <w:rPr>
          <w:rFonts w:ascii="Times New Roman" w:hAnsi="Times New Roman" w:cs="Times New Roman"/>
          <w:b w:val="0"/>
          <w:sz w:val="28"/>
          <w:szCs w:val="28"/>
          <w:lang w:val="uk-UA"/>
        </w:rPr>
      </w:pPr>
      <w:r>
        <w:object w:dxaOrig="2793" w:dyaOrig="4320">
          <v:shape id="_x0000_i1037" type="#_x0000_t75" style="width:274.2pt;height:128.45pt" o:ole="">
            <v:imagedata r:id="rId37" o:title="" croptop="15493f" cropbottom="37254f" cropleft="49890f" cropright="2959f"/>
          </v:shape>
          <o:OLEObject Type="Embed" ProgID="AutoCAD.Drawing.19" ShapeID="_x0000_i1037" DrawAspect="Content" ObjectID="_1463484863" r:id="rId38"/>
        </w:object>
      </w:r>
    </w:p>
    <w:p w:rsidR="006B22A6" w:rsidRPr="006B22A6" w:rsidRDefault="006B22A6" w:rsidP="006B22A6">
      <w:pPr>
        <w:ind w:firstLine="709"/>
        <w:jc w:val="both"/>
        <w:rPr>
          <w:rFonts w:ascii="Times New Roman" w:hAnsi="Times New Roman"/>
          <w:b w:val="0"/>
          <w:sz w:val="28"/>
          <w:szCs w:val="28"/>
          <w:lang w:val="uk-UA"/>
        </w:rPr>
      </w:pPr>
      <w:r>
        <w:rPr>
          <w:rFonts w:ascii="Times New Roman" w:hAnsi="Times New Roman"/>
          <w:b w:val="0"/>
          <w:sz w:val="28"/>
          <w:szCs w:val="28"/>
          <w:lang w:val="uk-UA"/>
        </w:rPr>
        <w:t>Рис.6</w:t>
      </w:r>
      <w:r w:rsidRPr="006B22A6">
        <w:rPr>
          <w:rFonts w:ascii="Times New Roman" w:hAnsi="Times New Roman"/>
          <w:b w:val="0"/>
          <w:sz w:val="28"/>
          <w:szCs w:val="28"/>
          <w:lang w:val="uk-UA"/>
        </w:rPr>
        <w:t>.1. Розрахункова схема для визначення оптимального співвідношення між очисними і підготовчими вибоями.</w:t>
      </w:r>
    </w:p>
    <w:p w:rsidR="006E2FD0" w:rsidRPr="00C71FF2" w:rsidRDefault="006E2FD0" w:rsidP="00C71FF2">
      <w:pPr>
        <w:spacing w:line="360" w:lineRule="auto"/>
        <w:jc w:val="both"/>
        <w:rPr>
          <w:rFonts w:ascii="Times New Roman" w:hAnsi="Times New Roman" w:cs="Times New Roman"/>
          <w:sz w:val="28"/>
          <w:szCs w:val="28"/>
          <w:lang w:val="uk-UA"/>
        </w:rPr>
      </w:pPr>
    </w:p>
    <w:p w:rsidR="006E2FD0" w:rsidRDefault="006E2FD0"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Default="00D02DEC" w:rsidP="00C71FF2">
      <w:pPr>
        <w:spacing w:line="360" w:lineRule="auto"/>
        <w:jc w:val="both"/>
        <w:rPr>
          <w:rFonts w:ascii="Times New Roman" w:hAnsi="Times New Roman" w:cs="Times New Roman"/>
          <w:sz w:val="28"/>
          <w:szCs w:val="28"/>
          <w:lang w:val="uk-UA"/>
        </w:rPr>
      </w:pPr>
    </w:p>
    <w:p w:rsidR="00D02DEC" w:rsidRPr="00C71FF2" w:rsidRDefault="00D02DEC"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jc w:val="both"/>
        <w:rPr>
          <w:rFonts w:ascii="Times New Roman" w:hAnsi="Times New Roman" w:cs="Times New Roman"/>
          <w:sz w:val="28"/>
          <w:szCs w:val="28"/>
          <w:lang w:val="uk-UA"/>
        </w:rPr>
      </w:pPr>
    </w:p>
    <w:p w:rsidR="006E2FD0" w:rsidRPr="00C71FF2" w:rsidRDefault="006E2FD0" w:rsidP="00C71FF2">
      <w:pPr>
        <w:spacing w:line="360" w:lineRule="auto"/>
        <w:ind w:right="-1" w:firstLine="567"/>
        <w:jc w:val="center"/>
        <w:rPr>
          <w:rFonts w:ascii="Times New Roman" w:hAnsi="Times New Roman" w:cs="Times New Roman"/>
          <w:sz w:val="28"/>
          <w:szCs w:val="28"/>
          <w:lang w:val="uk-UA"/>
        </w:rPr>
      </w:pPr>
    </w:p>
    <w:p w:rsidR="00D02DEC" w:rsidRDefault="00D02DEC" w:rsidP="00321FC8">
      <w:pPr>
        <w:spacing w:line="360" w:lineRule="auto"/>
        <w:jc w:val="both"/>
        <w:rPr>
          <w:rFonts w:ascii="Times New Roman" w:hAnsi="Times New Roman"/>
          <w:sz w:val="28"/>
          <w:szCs w:val="28"/>
          <w:lang w:val="uk-UA"/>
        </w:rPr>
      </w:pPr>
      <w:r>
        <w:rPr>
          <w:rFonts w:ascii="Times New Roman" w:hAnsi="Times New Roman"/>
          <w:sz w:val="28"/>
          <w:szCs w:val="28"/>
          <w:lang w:val="uk-UA"/>
        </w:rPr>
        <w:lastRenderedPageBreak/>
        <w:t>7</w:t>
      </w:r>
      <w:r w:rsidRPr="00A26B63">
        <w:rPr>
          <w:rFonts w:ascii="Times New Roman" w:hAnsi="Times New Roman"/>
          <w:sz w:val="28"/>
          <w:szCs w:val="28"/>
          <w:lang w:val="uk-UA"/>
        </w:rPr>
        <w:t xml:space="preserve">. </w:t>
      </w:r>
      <w:r>
        <w:rPr>
          <w:rFonts w:ascii="Times New Roman" w:hAnsi="Times New Roman"/>
          <w:sz w:val="28"/>
          <w:szCs w:val="28"/>
          <w:lang w:val="uk-UA"/>
        </w:rPr>
        <w:t xml:space="preserve">Вибір і обґрунтування </w:t>
      </w:r>
      <w:r w:rsidRPr="00A26B63">
        <w:rPr>
          <w:rFonts w:ascii="Times New Roman" w:hAnsi="Times New Roman"/>
          <w:sz w:val="28"/>
          <w:szCs w:val="28"/>
          <w:lang w:val="uk-UA"/>
        </w:rPr>
        <w:t xml:space="preserve"> схем</w:t>
      </w:r>
      <w:r>
        <w:rPr>
          <w:rFonts w:ascii="Times New Roman" w:hAnsi="Times New Roman"/>
          <w:sz w:val="28"/>
          <w:szCs w:val="28"/>
          <w:lang w:val="uk-UA"/>
        </w:rPr>
        <w:t>и розкриття, схеми підготовки, приствольних дворів і технологічної схеми основного і допоміжного транспорту шахтного поля</w:t>
      </w:r>
    </w:p>
    <w:p w:rsidR="00D02DEC" w:rsidRDefault="00D02DEC" w:rsidP="00321FC8">
      <w:pPr>
        <w:spacing w:line="360" w:lineRule="auto"/>
        <w:jc w:val="both"/>
        <w:rPr>
          <w:rFonts w:ascii="Times New Roman" w:hAnsi="Times New Roman"/>
          <w:sz w:val="28"/>
          <w:szCs w:val="28"/>
          <w:lang w:val="uk-UA"/>
        </w:rPr>
      </w:pPr>
      <w:r>
        <w:rPr>
          <w:rFonts w:ascii="Times New Roman" w:hAnsi="Times New Roman"/>
          <w:sz w:val="28"/>
          <w:szCs w:val="28"/>
          <w:lang w:val="uk-UA"/>
        </w:rPr>
        <w:t>7.1.Вибір способу розкриття</w:t>
      </w:r>
      <w:r w:rsidR="008470C3">
        <w:rPr>
          <w:rFonts w:ascii="Times New Roman" w:hAnsi="Times New Roman"/>
          <w:sz w:val="28"/>
          <w:szCs w:val="28"/>
          <w:lang w:val="uk-UA"/>
        </w:rPr>
        <w:t xml:space="preserve"> шахтного поля</w:t>
      </w:r>
    </w:p>
    <w:p w:rsidR="00D02DEC" w:rsidRPr="00C71FF2" w:rsidRDefault="00D02DEC" w:rsidP="00321FC8">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Розкриття шахтного поля може здійснюватись в залежності від гірничо-геологічних умов залягання пластів і гірничотехнічних умов розробки здебільшого вертикальними стовбурами, похилими стовбурами або комбінацією цих варіантів. Розкриття штольнями застосовують в гірській місцевості, в основному для круто падаючих і похилих пластів. Доцільність застосування того чи іншого способу розкриття повинна бути обумовлена технічним і економічним порівнянням різних варіантів. Найбільш економічним варіантом розкриття вважається той, при якому загальна сума приведених затрат на 1 т промислових запасів, буде мінімальною.</w:t>
      </w:r>
    </w:p>
    <w:p w:rsidR="00D22910" w:rsidRDefault="00D02DEC" w:rsidP="00321FC8">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У даному випадку нам доцільно використовувати розкриття </w:t>
      </w:r>
      <w:r>
        <w:rPr>
          <w:rFonts w:ascii="Times New Roman" w:hAnsi="Times New Roman" w:cs="Times New Roman"/>
          <w:b w:val="0"/>
          <w:sz w:val="28"/>
          <w:szCs w:val="28"/>
          <w:lang w:val="uk-UA"/>
        </w:rPr>
        <w:t>вертикальними стволами</w:t>
      </w:r>
      <w:r w:rsidR="00D22910">
        <w:rPr>
          <w:rFonts w:ascii="Times New Roman" w:hAnsi="Times New Roman" w:cs="Times New Roman"/>
          <w:b w:val="0"/>
          <w:sz w:val="28"/>
          <w:szCs w:val="28"/>
          <w:lang w:val="uk-UA"/>
        </w:rPr>
        <w:t xml:space="preserve"> (рис 7.1)</w:t>
      </w:r>
      <w:r>
        <w:rPr>
          <w:rFonts w:ascii="Times New Roman" w:hAnsi="Times New Roman" w:cs="Times New Roman"/>
          <w:b w:val="0"/>
          <w:sz w:val="28"/>
          <w:szCs w:val="28"/>
          <w:lang w:val="uk-UA"/>
        </w:rPr>
        <w:t>.</w:t>
      </w:r>
    </w:p>
    <w:p w:rsidR="00D22910" w:rsidRDefault="00D22910" w:rsidP="00D02DEC">
      <w:pPr>
        <w:ind w:firstLine="709"/>
        <w:jc w:val="both"/>
        <w:rPr>
          <w:rFonts w:ascii="Times New Roman" w:hAnsi="Times New Roman" w:cs="Times New Roman"/>
          <w:b w:val="0"/>
          <w:sz w:val="28"/>
          <w:szCs w:val="28"/>
          <w:lang w:val="uk-UA"/>
        </w:rPr>
      </w:pPr>
      <w:r>
        <w:rPr>
          <w:rFonts w:ascii="Times New Roman" w:hAnsi="Times New Roman" w:cs="Times New Roman"/>
          <w:b w:val="0"/>
          <w:noProof/>
          <w:sz w:val="28"/>
          <w:szCs w:val="28"/>
        </w:rPr>
        <w:drawing>
          <wp:anchor distT="0" distB="0" distL="114300" distR="114300" simplePos="0" relativeHeight="251670528" behindDoc="1" locked="0" layoutInCell="1" allowOverlap="1">
            <wp:simplePos x="0" y="0"/>
            <wp:positionH relativeFrom="column">
              <wp:posOffset>501015</wp:posOffset>
            </wp:positionH>
            <wp:positionV relativeFrom="paragraph">
              <wp:posOffset>46355</wp:posOffset>
            </wp:positionV>
            <wp:extent cx="4358640" cy="2705100"/>
            <wp:effectExtent l="19050" t="0" r="3810" b="0"/>
            <wp:wrapTight wrapText="bothSides">
              <wp:wrapPolygon edited="0">
                <wp:start x="-94" y="0"/>
                <wp:lineTo x="-94" y="21448"/>
                <wp:lineTo x="21619" y="21448"/>
                <wp:lineTo x="21619" y="0"/>
                <wp:lineTo x="-94" y="0"/>
              </wp:wrapPolygon>
            </wp:wrapTight>
            <wp:docPr id="17" name="Рисунок 1" descr="C:\Users\Ирина\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Ирина\Desktop\Безымянный.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8640" cy="2705100"/>
                    </a:xfrm>
                    <a:prstGeom prst="rect">
                      <a:avLst/>
                    </a:prstGeom>
                    <a:noFill/>
                    <a:ln>
                      <a:noFill/>
                    </a:ln>
                  </pic:spPr>
                </pic:pic>
              </a:graphicData>
            </a:graphic>
          </wp:anchor>
        </w:drawing>
      </w: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Default="00D22910" w:rsidP="00D02DEC">
      <w:pPr>
        <w:ind w:firstLine="709"/>
        <w:jc w:val="both"/>
        <w:rPr>
          <w:rFonts w:ascii="Times New Roman" w:hAnsi="Times New Roman" w:cs="Times New Roman"/>
          <w:b w:val="0"/>
          <w:sz w:val="28"/>
          <w:szCs w:val="28"/>
          <w:lang w:val="uk-UA"/>
        </w:rPr>
      </w:pPr>
    </w:p>
    <w:p w:rsidR="00D22910" w:rsidRPr="00C71FF2" w:rsidRDefault="00D22910" w:rsidP="00D22910">
      <w:pPr>
        <w:spacing w:line="360" w:lineRule="auto"/>
        <w:ind w:firstLine="567"/>
        <w:jc w:val="center"/>
        <w:rPr>
          <w:rFonts w:ascii="Times New Roman" w:hAnsi="Times New Roman" w:cs="Times New Roman"/>
          <w:b w:val="0"/>
          <w:sz w:val="28"/>
          <w:szCs w:val="28"/>
          <w:lang w:val="uk-UA"/>
        </w:rPr>
      </w:pPr>
      <w:r>
        <w:rPr>
          <w:rFonts w:ascii="Times New Roman" w:hAnsi="Times New Roman" w:cs="Times New Roman"/>
          <w:b w:val="0"/>
          <w:sz w:val="28"/>
          <w:szCs w:val="28"/>
          <w:lang w:val="uk-UA"/>
        </w:rPr>
        <w:t>Рис.7</w:t>
      </w:r>
      <w:r w:rsidRPr="00C71FF2">
        <w:rPr>
          <w:rFonts w:ascii="Times New Roman" w:hAnsi="Times New Roman" w:cs="Times New Roman"/>
          <w:b w:val="0"/>
          <w:sz w:val="28"/>
          <w:szCs w:val="28"/>
          <w:lang w:val="uk-UA"/>
        </w:rPr>
        <w:t>.1 Схема розкриття вертикальними стволами.</w:t>
      </w:r>
    </w:p>
    <w:p w:rsidR="00D22910" w:rsidRDefault="00D22910" w:rsidP="00321FC8">
      <w:pPr>
        <w:spacing w:line="360" w:lineRule="auto"/>
        <w:ind w:firstLine="567"/>
        <w:jc w:val="center"/>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1-головний і допоміжний ствол; 2-плас вугілля.</w:t>
      </w:r>
    </w:p>
    <w:p w:rsidR="00D02DEC" w:rsidRPr="004F0E70" w:rsidRDefault="00D02DEC" w:rsidP="00321FC8">
      <w:pPr>
        <w:spacing w:line="360" w:lineRule="auto"/>
        <w:jc w:val="both"/>
        <w:rPr>
          <w:rFonts w:ascii="Times New Roman" w:hAnsi="Times New Roman"/>
          <w:sz w:val="28"/>
          <w:szCs w:val="28"/>
          <w:lang w:val="uk-UA"/>
        </w:rPr>
      </w:pPr>
      <w:r w:rsidRPr="00D02DEC">
        <w:rPr>
          <w:rFonts w:ascii="Times New Roman" w:hAnsi="Times New Roman"/>
          <w:sz w:val="28"/>
          <w:szCs w:val="28"/>
          <w:lang w:val="uk-UA"/>
        </w:rPr>
        <w:t xml:space="preserve"> </w:t>
      </w:r>
      <w:r w:rsidRPr="00D02DEC">
        <w:rPr>
          <w:rFonts w:ascii="Times New Roman" w:hAnsi="Times New Roman"/>
          <w:b w:val="0"/>
          <w:sz w:val="28"/>
          <w:szCs w:val="28"/>
          <w:lang w:val="uk-UA"/>
        </w:rPr>
        <w:t xml:space="preserve">Цю систему розкриття застосовують найчастіше. Розміщення стовбурів залежить від ряду гірничо-технічних факторів. Головний і допоміжний стовбури (рис. </w:t>
      </w:r>
      <w:r>
        <w:rPr>
          <w:rFonts w:ascii="Times New Roman" w:hAnsi="Times New Roman"/>
          <w:b w:val="0"/>
          <w:sz w:val="28"/>
          <w:szCs w:val="28"/>
          <w:lang w:val="uk-UA"/>
        </w:rPr>
        <w:t>7</w:t>
      </w:r>
      <w:r w:rsidRPr="00D02DEC">
        <w:rPr>
          <w:rFonts w:ascii="Times New Roman" w:hAnsi="Times New Roman"/>
          <w:b w:val="0"/>
          <w:sz w:val="28"/>
          <w:szCs w:val="28"/>
          <w:lang w:val="uk-UA"/>
        </w:rPr>
        <w:t>.</w:t>
      </w:r>
      <w:r w:rsidR="00D22910">
        <w:rPr>
          <w:rFonts w:ascii="Times New Roman" w:hAnsi="Times New Roman"/>
          <w:b w:val="0"/>
          <w:sz w:val="28"/>
          <w:szCs w:val="28"/>
          <w:lang w:val="uk-UA"/>
        </w:rPr>
        <w:t>2</w:t>
      </w:r>
      <w:r w:rsidRPr="00D02DEC">
        <w:rPr>
          <w:rFonts w:ascii="Times New Roman" w:hAnsi="Times New Roman"/>
          <w:b w:val="0"/>
          <w:sz w:val="28"/>
          <w:szCs w:val="28"/>
          <w:lang w:val="uk-UA"/>
        </w:rPr>
        <w:t xml:space="preserve">) практично у всіх випадках розміщуються в центрі шахтного поля. Для шахт, небезпечних по газу, з кутами падіння 10…30° </w:t>
      </w:r>
      <w:r w:rsidRPr="00D02DEC">
        <w:rPr>
          <w:rFonts w:ascii="Times New Roman" w:hAnsi="Times New Roman"/>
          <w:b w:val="0"/>
          <w:sz w:val="28"/>
          <w:szCs w:val="28"/>
          <w:lang w:val="uk-UA"/>
        </w:rPr>
        <w:lastRenderedPageBreak/>
        <w:t>можуть бути рекомендовані варіанти з використанням центрально-віднесеної або флангової (діагональ</w:t>
      </w:r>
      <w:r>
        <w:rPr>
          <w:rFonts w:ascii="Times New Roman" w:hAnsi="Times New Roman"/>
          <w:b w:val="0"/>
          <w:sz w:val="28"/>
          <w:szCs w:val="28"/>
          <w:lang w:val="uk-UA"/>
        </w:rPr>
        <w:t>ної) схем провітрювання, (рис. 7</w:t>
      </w:r>
      <w:r w:rsidRPr="00D02DEC">
        <w:rPr>
          <w:rFonts w:ascii="Times New Roman" w:hAnsi="Times New Roman"/>
          <w:b w:val="0"/>
          <w:sz w:val="28"/>
          <w:szCs w:val="28"/>
          <w:lang w:val="uk-UA"/>
        </w:rPr>
        <w:t>.</w:t>
      </w:r>
      <w:r w:rsidR="00D22910">
        <w:rPr>
          <w:rFonts w:ascii="Times New Roman" w:hAnsi="Times New Roman"/>
          <w:b w:val="0"/>
          <w:sz w:val="28"/>
          <w:szCs w:val="28"/>
          <w:lang w:val="uk-UA"/>
        </w:rPr>
        <w:t>2</w:t>
      </w:r>
      <w:r>
        <w:rPr>
          <w:rFonts w:ascii="Times New Roman" w:hAnsi="Times New Roman"/>
          <w:b w:val="0"/>
          <w:sz w:val="28"/>
          <w:szCs w:val="28"/>
          <w:lang w:val="uk-UA"/>
        </w:rPr>
        <w:t xml:space="preserve"> </w:t>
      </w:r>
      <w:r w:rsidRPr="00D02DEC">
        <w:rPr>
          <w:rFonts w:ascii="Times New Roman" w:hAnsi="Times New Roman"/>
          <w:b w:val="0"/>
          <w:i/>
          <w:sz w:val="28"/>
          <w:szCs w:val="28"/>
          <w:lang w:val="uk-UA"/>
        </w:rPr>
        <w:t>б, в</w:t>
      </w:r>
      <w:r w:rsidRPr="00D02DEC">
        <w:rPr>
          <w:rFonts w:ascii="Times New Roman" w:hAnsi="Times New Roman"/>
          <w:b w:val="0"/>
          <w:sz w:val="28"/>
          <w:szCs w:val="28"/>
          <w:lang w:val="uk-UA"/>
        </w:rPr>
        <w:t>). При будівництві шахт великої потужності і значних розмірах шахтного поля перевагу віддають блочному (секційному</w:t>
      </w:r>
      <w:r>
        <w:rPr>
          <w:rFonts w:ascii="Times New Roman" w:hAnsi="Times New Roman"/>
          <w:b w:val="0"/>
          <w:sz w:val="28"/>
          <w:szCs w:val="28"/>
          <w:lang w:val="uk-UA"/>
        </w:rPr>
        <w:t>) розміщенню ствовбурів (рис. 7</w:t>
      </w:r>
      <w:r w:rsidRPr="00D02DEC">
        <w:rPr>
          <w:rFonts w:ascii="Times New Roman" w:hAnsi="Times New Roman"/>
          <w:b w:val="0"/>
          <w:sz w:val="28"/>
          <w:szCs w:val="28"/>
          <w:lang w:val="uk-UA"/>
        </w:rPr>
        <w:t>.</w:t>
      </w:r>
      <w:r w:rsidR="00D22910">
        <w:rPr>
          <w:rFonts w:ascii="Times New Roman" w:hAnsi="Times New Roman"/>
          <w:b w:val="0"/>
          <w:sz w:val="28"/>
          <w:szCs w:val="28"/>
          <w:lang w:val="uk-UA"/>
        </w:rPr>
        <w:t>2</w:t>
      </w:r>
      <w:r w:rsidRPr="00D02DEC">
        <w:rPr>
          <w:rFonts w:ascii="Times New Roman" w:hAnsi="Times New Roman"/>
          <w:b w:val="0"/>
          <w:sz w:val="28"/>
          <w:szCs w:val="28"/>
          <w:lang w:val="uk-UA"/>
        </w:rPr>
        <w:t xml:space="preserve"> </w:t>
      </w:r>
      <w:r w:rsidRPr="00D02DEC">
        <w:rPr>
          <w:rFonts w:ascii="Times New Roman" w:hAnsi="Times New Roman"/>
          <w:b w:val="0"/>
          <w:i/>
          <w:sz w:val="28"/>
          <w:szCs w:val="28"/>
          <w:lang w:val="uk-UA"/>
        </w:rPr>
        <w:t>г</w:t>
      </w:r>
      <w:r w:rsidRPr="00D02DEC">
        <w:rPr>
          <w:rFonts w:ascii="Times New Roman" w:hAnsi="Times New Roman"/>
          <w:b w:val="0"/>
          <w:sz w:val="28"/>
          <w:szCs w:val="28"/>
          <w:lang w:val="uk-UA"/>
        </w:rPr>
        <w:t>).</w:t>
      </w:r>
    </w:p>
    <w:p w:rsidR="00D02DEC" w:rsidRPr="00C71FF2" w:rsidRDefault="00D02DEC" w:rsidP="00D02DEC">
      <w:pPr>
        <w:spacing w:line="360" w:lineRule="auto"/>
        <w:ind w:firstLine="709"/>
        <w:rPr>
          <w:rFonts w:ascii="Times New Roman" w:hAnsi="Times New Roman" w:cs="Times New Roman"/>
          <w:b w:val="0"/>
          <w:sz w:val="28"/>
          <w:szCs w:val="28"/>
          <w:lang w:val="uk-UA"/>
        </w:rPr>
      </w:pPr>
    </w:p>
    <w:p w:rsidR="00D02DEC" w:rsidRPr="00D02DEC" w:rsidRDefault="00DA22F8" w:rsidP="00DA22F8">
      <w:pPr>
        <w:jc w:val="center"/>
        <w:rPr>
          <w:rFonts w:ascii="Times New Roman" w:hAnsi="Times New Roman" w:cs="Times New Roman"/>
          <w:b w:val="0"/>
          <w:sz w:val="28"/>
          <w:szCs w:val="28"/>
          <w:lang w:val="uk-UA"/>
        </w:rPr>
      </w:pPr>
      <w:r w:rsidRPr="00D22910">
        <w:rPr>
          <w:rFonts w:ascii="Times New Roman" w:hAnsi="Times New Roman" w:cs="Times New Roman"/>
          <w:b w:val="0"/>
          <w:noProof/>
          <w:sz w:val="28"/>
          <w:szCs w:val="28"/>
        </w:rPr>
        <w:drawing>
          <wp:inline distT="0" distB="0" distL="0" distR="0">
            <wp:extent cx="2947492" cy="1901952"/>
            <wp:effectExtent l="0" t="0" r="5715" b="3175"/>
            <wp:docPr id="18" name="Рисунок 10" descr="C:\Users\GUN\AppData\Local\Microsoft\Windows\Temporary Internet Files\Content.Word\Новый рисунок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N\AppData\Local\Microsoft\Windows\Temporary Internet Files\Content.Word\Новый рисунок (5).bmp"/>
                    <pic:cNvPicPr>
                      <a:picLocks noChangeAspect="1" noChangeArrowheads="1"/>
                    </pic:cNvPicPr>
                  </pic:nvPicPr>
                  <pic:blipFill rotWithShape="1">
                    <a:blip r:embed="rId40" cstate="print"/>
                    <a:srcRect l="1724" t="-1171" r="48649" b="50422"/>
                    <a:stretch/>
                  </pic:blipFill>
                  <pic:spPr bwMode="auto">
                    <a:xfrm>
                      <a:off x="0" y="0"/>
                      <a:ext cx="2948007" cy="19022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2DEC" w:rsidRDefault="00D02DEC" w:rsidP="00C71FF2">
      <w:pPr>
        <w:spacing w:line="360" w:lineRule="auto"/>
        <w:ind w:right="-1" w:firstLine="567"/>
        <w:jc w:val="center"/>
        <w:rPr>
          <w:rFonts w:ascii="Times New Roman" w:hAnsi="Times New Roman" w:cs="Times New Roman"/>
          <w:sz w:val="28"/>
          <w:szCs w:val="28"/>
          <w:lang w:val="uk-UA"/>
        </w:rPr>
      </w:pPr>
    </w:p>
    <w:p w:rsidR="00D22910" w:rsidRPr="00D22910" w:rsidRDefault="00D22910" w:rsidP="00321FC8">
      <w:pPr>
        <w:spacing w:line="360" w:lineRule="auto"/>
        <w:ind w:firstLine="709"/>
        <w:jc w:val="both"/>
        <w:rPr>
          <w:rFonts w:ascii="Times New Roman" w:hAnsi="Times New Roman"/>
          <w:b w:val="0"/>
          <w:sz w:val="28"/>
          <w:szCs w:val="28"/>
          <w:lang w:val="uk-UA"/>
        </w:rPr>
      </w:pPr>
      <w:r w:rsidRPr="00D22910">
        <w:rPr>
          <w:rFonts w:ascii="Times New Roman" w:hAnsi="Times New Roman"/>
          <w:b w:val="0"/>
          <w:sz w:val="28"/>
          <w:szCs w:val="28"/>
          <w:lang w:val="uk-UA"/>
        </w:rPr>
        <w:t xml:space="preserve">Рис. </w:t>
      </w:r>
      <w:r>
        <w:rPr>
          <w:rFonts w:ascii="Times New Roman" w:hAnsi="Times New Roman"/>
          <w:b w:val="0"/>
          <w:sz w:val="28"/>
          <w:szCs w:val="28"/>
          <w:lang w:val="uk-UA"/>
        </w:rPr>
        <w:t>7</w:t>
      </w:r>
      <w:r w:rsidRPr="00D22910">
        <w:rPr>
          <w:rFonts w:ascii="Times New Roman" w:hAnsi="Times New Roman"/>
          <w:b w:val="0"/>
          <w:sz w:val="28"/>
          <w:szCs w:val="28"/>
          <w:lang w:val="uk-UA"/>
        </w:rPr>
        <w:t xml:space="preserve">.2. Схема розташування стовбурів (схеми вентиляції): </w:t>
      </w:r>
      <w:r w:rsidRPr="00D22910">
        <w:rPr>
          <w:rFonts w:ascii="Times New Roman" w:hAnsi="Times New Roman"/>
          <w:b w:val="0"/>
          <w:i/>
          <w:sz w:val="28"/>
          <w:szCs w:val="28"/>
          <w:lang w:val="uk-UA"/>
        </w:rPr>
        <w:t>а</w:t>
      </w:r>
      <w:r w:rsidRPr="00D22910">
        <w:rPr>
          <w:rFonts w:ascii="Times New Roman" w:hAnsi="Times New Roman"/>
          <w:b w:val="0"/>
          <w:sz w:val="28"/>
          <w:szCs w:val="28"/>
          <w:lang w:val="uk-UA"/>
        </w:rPr>
        <w:t xml:space="preserve"> – центрально-подвоєна, </w:t>
      </w:r>
      <w:r w:rsidRPr="00D22910">
        <w:rPr>
          <w:rFonts w:ascii="Times New Roman" w:hAnsi="Times New Roman"/>
          <w:b w:val="0"/>
          <w:i/>
          <w:sz w:val="28"/>
          <w:szCs w:val="28"/>
          <w:lang w:val="uk-UA"/>
        </w:rPr>
        <w:t>б</w:t>
      </w:r>
      <w:r w:rsidRPr="00D22910">
        <w:rPr>
          <w:rFonts w:ascii="Times New Roman" w:hAnsi="Times New Roman"/>
          <w:b w:val="0"/>
          <w:sz w:val="28"/>
          <w:szCs w:val="28"/>
          <w:lang w:val="uk-UA"/>
        </w:rPr>
        <w:t xml:space="preserve"> – центрально-віднесена, </w:t>
      </w:r>
      <w:r w:rsidRPr="00D22910">
        <w:rPr>
          <w:rFonts w:ascii="Times New Roman" w:hAnsi="Times New Roman"/>
          <w:b w:val="0"/>
          <w:i/>
          <w:sz w:val="28"/>
          <w:szCs w:val="28"/>
          <w:lang w:val="uk-UA"/>
        </w:rPr>
        <w:t>в</w:t>
      </w:r>
      <w:r w:rsidRPr="00D22910">
        <w:rPr>
          <w:rFonts w:ascii="Times New Roman" w:hAnsi="Times New Roman"/>
          <w:b w:val="0"/>
          <w:sz w:val="28"/>
          <w:szCs w:val="28"/>
          <w:lang w:val="uk-UA"/>
        </w:rPr>
        <w:t xml:space="preserve"> – флангова (діагональна), </w:t>
      </w:r>
      <w:r w:rsidRPr="00D22910">
        <w:rPr>
          <w:rFonts w:ascii="Times New Roman" w:hAnsi="Times New Roman"/>
          <w:b w:val="0"/>
          <w:i/>
          <w:sz w:val="28"/>
          <w:szCs w:val="28"/>
          <w:lang w:val="uk-UA"/>
        </w:rPr>
        <w:t>г</w:t>
      </w:r>
      <w:r w:rsidRPr="00D22910">
        <w:rPr>
          <w:rFonts w:ascii="Times New Roman" w:hAnsi="Times New Roman"/>
          <w:b w:val="0"/>
          <w:sz w:val="28"/>
          <w:szCs w:val="28"/>
          <w:lang w:val="uk-UA"/>
        </w:rPr>
        <w:t xml:space="preserve"> – блокова; 1, 2 – головний і допоміжний стовбури, 3, 4- вентиляційний і повітреподаючий стовбури.</w:t>
      </w:r>
    </w:p>
    <w:p w:rsidR="00D02DEC" w:rsidRPr="00D22910" w:rsidRDefault="00D22910" w:rsidP="00321FC8">
      <w:pPr>
        <w:spacing w:line="360" w:lineRule="auto"/>
        <w:ind w:right="-1" w:firstLine="567"/>
        <w:jc w:val="both"/>
        <w:rPr>
          <w:rFonts w:ascii="Times New Roman" w:hAnsi="Times New Roman" w:cs="Times New Roman"/>
          <w:b w:val="0"/>
          <w:sz w:val="28"/>
          <w:szCs w:val="28"/>
          <w:lang w:val="uk-UA"/>
        </w:rPr>
      </w:pPr>
      <w:r w:rsidRPr="00D22910">
        <w:rPr>
          <w:rFonts w:ascii="Times New Roman" w:hAnsi="Times New Roman"/>
          <w:b w:val="0"/>
          <w:sz w:val="28"/>
          <w:szCs w:val="28"/>
          <w:lang w:val="uk-UA"/>
        </w:rPr>
        <w:t>Розкриття вертикальними стовбурами може застосовуватись у варіантах як з додатковими розкриваючими виробками – квершлагами, скатами, гезенками, - так і без них.</w:t>
      </w:r>
    </w:p>
    <w:p w:rsidR="008470C3" w:rsidRDefault="00184BBE" w:rsidP="00321FC8">
      <w:pPr>
        <w:spacing w:line="360" w:lineRule="auto"/>
        <w:jc w:val="both"/>
        <w:rPr>
          <w:rFonts w:ascii="Times New Roman" w:hAnsi="Times New Roman"/>
          <w:sz w:val="28"/>
          <w:szCs w:val="28"/>
          <w:lang w:val="uk-UA"/>
        </w:rPr>
      </w:pPr>
      <w:r>
        <w:rPr>
          <w:rFonts w:ascii="Times New Roman" w:hAnsi="Times New Roman"/>
          <w:sz w:val="28"/>
          <w:szCs w:val="28"/>
          <w:lang w:val="uk-UA"/>
        </w:rPr>
        <w:t>7.2</w:t>
      </w:r>
      <w:r w:rsidR="008470C3">
        <w:rPr>
          <w:rFonts w:ascii="Times New Roman" w:hAnsi="Times New Roman"/>
          <w:sz w:val="28"/>
          <w:szCs w:val="28"/>
          <w:lang w:val="uk-UA"/>
        </w:rPr>
        <w:t>.Вибір способу підготовки шахтного поля</w:t>
      </w:r>
    </w:p>
    <w:p w:rsidR="004E6F55" w:rsidRPr="004E6F55" w:rsidRDefault="004E6F55" w:rsidP="00321FC8">
      <w:pPr>
        <w:spacing w:line="360" w:lineRule="auto"/>
        <w:ind w:firstLine="709"/>
        <w:jc w:val="both"/>
        <w:rPr>
          <w:rFonts w:ascii="Times New Roman" w:hAnsi="Times New Roman"/>
          <w:b w:val="0"/>
          <w:sz w:val="28"/>
          <w:szCs w:val="28"/>
          <w:lang w:val="uk-UA"/>
        </w:rPr>
      </w:pPr>
      <w:r w:rsidRPr="004E6F55">
        <w:rPr>
          <w:rFonts w:ascii="Times New Roman" w:hAnsi="Times New Roman"/>
          <w:b w:val="0"/>
          <w:sz w:val="28"/>
          <w:szCs w:val="28"/>
          <w:lang w:val="uk-UA"/>
        </w:rPr>
        <w:t xml:space="preserve">При виборі схеми підготовки слід передбачати максимальне навантаження на виймальне поле, пласт і магістральну відкотну виробку (штрек, бремсберг, похил), мінімальні витрати на прохідку і підтримання виробок, мінімальні втрати корисної копалини, можливість надійного провітрювання, а також організаційно-технічні переваги і недоліки можливих із варіантів схем. Кожна з розглянутих схем підготовки має бути ув’язана з відповідними схемами розкриття і системами розробки. </w:t>
      </w:r>
    </w:p>
    <w:p w:rsidR="004E6F55" w:rsidRDefault="004E6F55" w:rsidP="00321FC8">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У даному випадку нам доцільно використовувати </w:t>
      </w:r>
      <w:r>
        <w:rPr>
          <w:rFonts w:ascii="Times New Roman" w:hAnsi="Times New Roman" w:cs="Times New Roman"/>
          <w:b w:val="0"/>
          <w:sz w:val="28"/>
          <w:szCs w:val="28"/>
          <w:lang w:val="uk-UA"/>
        </w:rPr>
        <w:t>панельну або погоризонтну схему</w:t>
      </w:r>
      <w:r w:rsidRPr="00C71FF2">
        <w:rPr>
          <w:rFonts w:ascii="Times New Roman" w:hAnsi="Times New Roman" w:cs="Times New Roman"/>
          <w:b w:val="0"/>
          <w:sz w:val="28"/>
          <w:szCs w:val="28"/>
          <w:lang w:val="uk-UA"/>
        </w:rPr>
        <w:t xml:space="preserve"> підготовки</w:t>
      </w:r>
      <w:r>
        <w:rPr>
          <w:rFonts w:ascii="Times New Roman" w:hAnsi="Times New Roman" w:cs="Times New Roman"/>
          <w:b w:val="0"/>
          <w:sz w:val="28"/>
          <w:szCs w:val="28"/>
          <w:lang w:val="uk-UA"/>
        </w:rPr>
        <w:t xml:space="preserve"> шахтного поля</w:t>
      </w:r>
      <w:r w:rsidRPr="00C71FF2">
        <w:rPr>
          <w:rFonts w:ascii="Times New Roman" w:hAnsi="Times New Roman" w:cs="Times New Roman"/>
          <w:b w:val="0"/>
          <w:sz w:val="28"/>
          <w:szCs w:val="28"/>
          <w:lang w:val="uk-UA"/>
        </w:rPr>
        <w:t>.</w:t>
      </w:r>
    </w:p>
    <w:p w:rsidR="004E6F55" w:rsidRPr="00C71FF2" w:rsidRDefault="004E6F55" w:rsidP="004E6F55">
      <w:pPr>
        <w:pStyle w:val="3"/>
        <w:spacing w:after="0" w:line="360" w:lineRule="auto"/>
        <w:ind w:left="0" w:right="0" w:firstLine="709"/>
        <w:jc w:val="both"/>
        <w:rPr>
          <w:sz w:val="28"/>
          <w:szCs w:val="28"/>
        </w:rPr>
      </w:pPr>
      <w:r w:rsidRPr="004E6F55">
        <w:rPr>
          <w:sz w:val="28"/>
          <w:szCs w:val="28"/>
        </w:rPr>
        <w:lastRenderedPageBreak/>
        <w:t>При кутах падіння до 10-12º застосовують погоризонтну підготовку: шахтне поле за падінням-підняттям поділяють на досить великі частини – горизонти, які відробляють стовпами за падінням-підняттям на всю висоту горизонту</w:t>
      </w:r>
      <w:r w:rsidRPr="004E6F55">
        <w:rPr>
          <w:i/>
          <w:sz w:val="28"/>
          <w:szCs w:val="28"/>
        </w:rPr>
        <w:t>.</w:t>
      </w:r>
      <w:r w:rsidRPr="004E6F55">
        <w:rPr>
          <w:sz w:val="28"/>
          <w:szCs w:val="28"/>
        </w:rPr>
        <w:t xml:space="preserve"> </w:t>
      </w:r>
      <w:r w:rsidRPr="00C71FF2">
        <w:rPr>
          <w:sz w:val="28"/>
          <w:szCs w:val="28"/>
        </w:rPr>
        <w:t>Для шахт небезпечних по метановиділенню при кутах понад 10</w:t>
      </w:r>
      <w:r w:rsidRPr="00C71FF2">
        <w:rPr>
          <w:sz w:val="28"/>
          <w:szCs w:val="28"/>
          <w:vertAlign w:val="superscript"/>
        </w:rPr>
        <w:t xml:space="preserve">0 </w:t>
      </w:r>
      <w:r w:rsidRPr="00C71FF2">
        <w:rPr>
          <w:sz w:val="28"/>
          <w:szCs w:val="28"/>
        </w:rPr>
        <w:t>вихідний струмінь з лави</w:t>
      </w:r>
      <w:r w:rsidRPr="00C71FF2">
        <w:rPr>
          <w:sz w:val="28"/>
          <w:szCs w:val="28"/>
          <w:vertAlign w:val="superscript"/>
        </w:rPr>
        <w:t xml:space="preserve">  </w:t>
      </w:r>
      <w:r w:rsidRPr="00C71FF2">
        <w:rPr>
          <w:sz w:val="28"/>
          <w:szCs w:val="28"/>
        </w:rPr>
        <w:t>повинен мати тільки висхідний напрямок. Варіанти погоризонтної підготовки залежать переважно від варіантів системи розробки .</w:t>
      </w:r>
    </w:p>
    <w:p w:rsidR="004E6F55" w:rsidRPr="004E6F55" w:rsidRDefault="004E6F55" w:rsidP="00DA22F8">
      <w:pPr>
        <w:spacing w:line="360" w:lineRule="auto"/>
        <w:ind w:firstLine="567"/>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 xml:space="preserve">Найпростіший </w:t>
      </w:r>
      <w:r w:rsidRPr="00C71FF2">
        <w:rPr>
          <w:rFonts w:ascii="Times New Roman" w:hAnsi="Times New Roman" w:cs="Times New Roman"/>
          <w:b w:val="0"/>
          <w:iCs/>
          <w:sz w:val="28"/>
          <w:szCs w:val="28"/>
        </w:rPr>
        <w:t>варіант</w:t>
      </w:r>
      <w:r w:rsidRPr="00C71FF2">
        <w:rPr>
          <w:rFonts w:ascii="Times New Roman" w:hAnsi="Times New Roman" w:cs="Times New Roman"/>
          <w:b w:val="0"/>
          <w:sz w:val="28"/>
          <w:szCs w:val="28"/>
        </w:rPr>
        <w:t xml:space="preserve"> підготовки одинарними лавами, коли нижня частина шахтного поля відробляється лавами за підняттям, а верхня частина – за падінням</w:t>
      </w:r>
      <w:r>
        <w:rPr>
          <w:rFonts w:ascii="Times New Roman" w:hAnsi="Times New Roman" w:cs="Times New Roman"/>
          <w:b w:val="0"/>
          <w:sz w:val="28"/>
          <w:szCs w:val="28"/>
          <w:lang w:val="uk-UA"/>
        </w:rPr>
        <w:t xml:space="preserve"> (рис.7.3).</w:t>
      </w:r>
    </w:p>
    <w:p w:rsidR="004E6F55" w:rsidRPr="00DA22F8" w:rsidRDefault="00DA22F8" w:rsidP="00DA22F8">
      <w:pPr>
        <w:spacing w:line="360" w:lineRule="auto"/>
        <w:ind w:firstLine="709"/>
        <w:jc w:val="both"/>
        <w:rPr>
          <w:rFonts w:ascii="Times New Roman" w:hAnsi="Times New Roman"/>
          <w:b w:val="0"/>
          <w:sz w:val="28"/>
          <w:szCs w:val="28"/>
          <w:lang w:val="uk-UA"/>
        </w:rPr>
      </w:pPr>
      <w:r>
        <w:object w:dxaOrig="2793" w:dyaOrig="4320">
          <v:shape id="_x0000_i1038" type="#_x0000_t75" style="width:298.95pt;height:261.5pt" o:ole="">
            <v:imagedata r:id="rId41" o:title="" croptop="4478f" cropbottom="47856f" cropleft="16826f" cropright="36739f"/>
          </v:shape>
          <o:OLEObject Type="Embed" ProgID="AutoCAD.Drawing.19" ShapeID="_x0000_i1038" DrawAspect="Content" ObjectID="_1463484864" r:id="rId42"/>
        </w:object>
      </w:r>
    </w:p>
    <w:p w:rsidR="004E6F55" w:rsidRPr="00C71FF2" w:rsidRDefault="004E6F55" w:rsidP="004E6F55">
      <w:pPr>
        <w:spacing w:line="360" w:lineRule="auto"/>
        <w:jc w:val="center"/>
        <w:rPr>
          <w:rFonts w:ascii="Times New Roman" w:hAnsi="Times New Roman" w:cs="Times New Roman"/>
          <w:b w:val="0"/>
          <w:sz w:val="28"/>
          <w:szCs w:val="28"/>
          <w:lang w:val="uk-UA"/>
        </w:rPr>
      </w:pPr>
      <w:r>
        <w:rPr>
          <w:rFonts w:ascii="Times New Roman" w:hAnsi="Times New Roman" w:cs="Times New Roman"/>
          <w:b w:val="0"/>
          <w:sz w:val="28"/>
          <w:szCs w:val="28"/>
          <w:lang w:val="uk-UA"/>
        </w:rPr>
        <w:t>Рис.7. 3</w:t>
      </w:r>
      <w:r w:rsidRPr="00C71FF2">
        <w:rPr>
          <w:rFonts w:ascii="Times New Roman" w:hAnsi="Times New Roman" w:cs="Times New Roman"/>
          <w:b w:val="0"/>
          <w:sz w:val="28"/>
          <w:szCs w:val="28"/>
          <w:lang w:val="uk-UA"/>
        </w:rPr>
        <w:t>. Погоризонтна  схеми підготовки шахтного поля:</w:t>
      </w:r>
      <w:r w:rsidRPr="00C71FF2">
        <w:rPr>
          <w:rFonts w:ascii="Times New Roman" w:hAnsi="Times New Roman" w:cs="Times New Roman"/>
          <w:sz w:val="28"/>
          <w:szCs w:val="28"/>
          <w:lang w:val="uk-UA"/>
        </w:rPr>
        <w:t xml:space="preserve"> </w:t>
      </w:r>
      <w:r w:rsidRPr="00C71FF2">
        <w:rPr>
          <w:rFonts w:ascii="Times New Roman" w:hAnsi="Times New Roman" w:cs="Times New Roman"/>
          <w:b w:val="0"/>
          <w:sz w:val="28"/>
          <w:szCs w:val="28"/>
          <w:lang w:val="uk-UA"/>
        </w:rPr>
        <w:t>1, 2 – головний і допоміжний стовбури; 4, 5 – головні штреки; 6,  – дренажні штреки; 9 – конвеєрний і вентиляційний хідники;</w:t>
      </w:r>
    </w:p>
    <w:p w:rsidR="00CB5CD5" w:rsidRPr="00C71FF2" w:rsidRDefault="00CB5CD5" w:rsidP="00CB5CD5">
      <w:pPr>
        <w:pStyle w:val="3"/>
        <w:spacing w:after="0" w:line="360" w:lineRule="auto"/>
        <w:ind w:left="0" w:right="0" w:firstLine="709"/>
        <w:jc w:val="both"/>
        <w:rPr>
          <w:sz w:val="28"/>
          <w:szCs w:val="28"/>
        </w:rPr>
      </w:pPr>
      <w:r w:rsidRPr="00C71FF2">
        <w:rPr>
          <w:sz w:val="28"/>
          <w:szCs w:val="28"/>
        </w:rPr>
        <w:t xml:space="preserve">Панельну підготовку застосовують при пологому падінні пластів з кутами нахилу </w:t>
      </w:r>
      <w:r w:rsidRPr="00C71FF2">
        <w:rPr>
          <w:i/>
          <w:sz w:val="28"/>
          <w:szCs w:val="28"/>
        </w:rPr>
        <w:sym w:font="Symbol" w:char="0061"/>
      </w:r>
      <w:r w:rsidRPr="00C71FF2">
        <w:rPr>
          <w:sz w:val="28"/>
          <w:szCs w:val="28"/>
        </w:rPr>
        <w:t xml:space="preserve"> = 6…18 (25)</w:t>
      </w:r>
      <w:r w:rsidRPr="00C71FF2">
        <w:rPr>
          <w:sz w:val="28"/>
          <w:szCs w:val="28"/>
          <w:vertAlign w:val="superscript"/>
        </w:rPr>
        <w:t>0</w:t>
      </w:r>
      <w:r w:rsidRPr="00C71FF2">
        <w:rPr>
          <w:sz w:val="28"/>
          <w:szCs w:val="28"/>
        </w:rPr>
        <w:t>, розмірах поля за простяганням від 4…5 до 7…8 км. В залежності від розміру поля за падінням (</w:t>
      </w:r>
      <w:r w:rsidRPr="00C71FF2">
        <w:rPr>
          <w:sz w:val="28"/>
          <w:szCs w:val="28"/>
          <w:lang w:val="en-US"/>
        </w:rPr>
        <w:t>L</w:t>
      </w:r>
      <w:r w:rsidRPr="00C71FF2">
        <w:rPr>
          <w:sz w:val="28"/>
          <w:szCs w:val="28"/>
        </w:rPr>
        <w:t xml:space="preserve">) застосовують варіанти з поділом поля за падінням на дві частини – при </w:t>
      </w:r>
      <w:r w:rsidRPr="00C71FF2">
        <w:rPr>
          <w:sz w:val="28"/>
          <w:szCs w:val="28"/>
          <w:lang w:val="en-US"/>
        </w:rPr>
        <w:t>L</w:t>
      </w:r>
      <w:r w:rsidRPr="00C71FF2">
        <w:rPr>
          <w:sz w:val="28"/>
          <w:szCs w:val="28"/>
          <w:lang w:val="ru-RU"/>
        </w:rPr>
        <w:t xml:space="preserve"> &lt; 2,5 км</w:t>
      </w:r>
      <w:r>
        <w:rPr>
          <w:sz w:val="28"/>
          <w:szCs w:val="28"/>
          <w:lang w:val="ru-RU"/>
        </w:rPr>
        <w:t xml:space="preserve">. </w:t>
      </w:r>
      <w:r w:rsidRPr="00C71FF2">
        <w:rPr>
          <w:sz w:val="28"/>
          <w:szCs w:val="28"/>
        </w:rPr>
        <w:t>та варіанти</w:t>
      </w:r>
      <w:r w:rsidRPr="00C71FF2">
        <w:rPr>
          <w:sz w:val="28"/>
          <w:szCs w:val="28"/>
          <w:lang w:val="ru-RU"/>
        </w:rPr>
        <w:t xml:space="preserve">– </w:t>
      </w:r>
      <w:r w:rsidRPr="00C71FF2">
        <w:rPr>
          <w:sz w:val="28"/>
          <w:szCs w:val="28"/>
        </w:rPr>
        <w:t xml:space="preserve">з поділом поля за падінням на три частини – при </w:t>
      </w:r>
      <w:r w:rsidRPr="00C71FF2">
        <w:rPr>
          <w:sz w:val="28"/>
          <w:szCs w:val="28"/>
          <w:lang w:val="en-US"/>
        </w:rPr>
        <w:t>L</w:t>
      </w:r>
      <w:r w:rsidRPr="00C71FF2">
        <w:rPr>
          <w:sz w:val="28"/>
          <w:szCs w:val="28"/>
          <w:lang w:val="ru-RU"/>
        </w:rPr>
        <w:t xml:space="preserve"> &gt; 2, </w:t>
      </w:r>
      <w:smartTag w:uri="urn:schemas-microsoft-com:office:smarttags" w:element="metricconverter">
        <w:smartTagPr>
          <w:attr w:name="ProductID" w:val="5 км"/>
        </w:smartTagPr>
        <w:r w:rsidRPr="00C71FF2">
          <w:rPr>
            <w:sz w:val="28"/>
            <w:szCs w:val="28"/>
            <w:lang w:val="ru-RU"/>
          </w:rPr>
          <w:t>5 км</w:t>
        </w:r>
      </w:smartTag>
      <w:r w:rsidRPr="00C71FF2">
        <w:rPr>
          <w:sz w:val="28"/>
          <w:szCs w:val="28"/>
        </w:rPr>
        <w:t>.</w:t>
      </w:r>
      <w:r>
        <w:rPr>
          <w:sz w:val="28"/>
          <w:szCs w:val="28"/>
        </w:rPr>
        <w:t>.</w:t>
      </w:r>
      <w:r w:rsidRPr="00C71FF2">
        <w:rPr>
          <w:sz w:val="28"/>
          <w:szCs w:val="28"/>
        </w:rPr>
        <w:t xml:space="preserve"> Для горизонтальних пластів (</w:t>
      </w:r>
      <w:r w:rsidRPr="00C71FF2">
        <w:rPr>
          <w:i/>
          <w:sz w:val="28"/>
          <w:szCs w:val="28"/>
        </w:rPr>
        <w:sym w:font="Symbol" w:char="0061"/>
      </w:r>
      <w:r w:rsidRPr="00C71FF2">
        <w:rPr>
          <w:i/>
          <w:sz w:val="28"/>
          <w:szCs w:val="28"/>
        </w:rPr>
        <w:t xml:space="preserve"> </w:t>
      </w:r>
      <w:r w:rsidRPr="00C71FF2">
        <w:rPr>
          <w:sz w:val="28"/>
          <w:szCs w:val="28"/>
        </w:rPr>
        <w:t>= 0 – 2</w:t>
      </w:r>
      <w:r w:rsidRPr="00C71FF2">
        <w:rPr>
          <w:sz w:val="28"/>
          <w:szCs w:val="28"/>
          <w:vertAlign w:val="superscript"/>
        </w:rPr>
        <w:t>0</w:t>
      </w:r>
      <w:r w:rsidRPr="00C71FF2">
        <w:rPr>
          <w:sz w:val="28"/>
          <w:szCs w:val="28"/>
        </w:rPr>
        <w:t xml:space="preserve">) замість трьох бремсбергів </w:t>
      </w:r>
      <w:r w:rsidRPr="00C71FF2">
        <w:rPr>
          <w:sz w:val="28"/>
          <w:szCs w:val="28"/>
        </w:rPr>
        <w:lastRenderedPageBreak/>
        <w:t>використовують два панельні штреки: транспортний і вентиляційний. Розмір панелі за простяганням 2…</w:t>
      </w:r>
      <w:smartTag w:uri="urn:schemas-microsoft-com:office:smarttags" w:element="metricconverter">
        <w:smartTagPr>
          <w:attr w:name="ProductID" w:val="3 км"/>
        </w:smartTagPr>
        <w:r w:rsidRPr="00C71FF2">
          <w:rPr>
            <w:sz w:val="28"/>
            <w:szCs w:val="28"/>
          </w:rPr>
          <w:t>3 км</w:t>
        </w:r>
      </w:smartTag>
      <w:r w:rsidRPr="00C71FF2">
        <w:rPr>
          <w:sz w:val="28"/>
          <w:szCs w:val="28"/>
        </w:rPr>
        <w:t xml:space="preserve"> (рідше 1,5…4), за падінням – 0,8…</w:t>
      </w:r>
      <w:smartTag w:uri="urn:schemas-microsoft-com:office:smarttags" w:element="metricconverter">
        <w:smartTagPr>
          <w:attr w:name="ProductID" w:val="1,2 км"/>
        </w:smartTagPr>
        <w:r w:rsidRPr="00C71FF2">
          <w:rPr>
            <w:sz w:val="28"/>
            <w:szCs w:val="28"/>
          </w:rPr>
          <w:t>1,2 км</w:t>
        </w:r>
      </w:smartTag>
      <w:r w:rsidRPr="00C71FF2">
        <w:rPr>
          <w:sz w:val="28"/>
          <w:szCs w:val="28"/>
        </w:rPr>
        <w:t>. Обмеження розміру панелі за падінням пов’язано з тим, що можливості допоміжного транспорту (лебідок) обмежені.</w:t>
      </w:r>
    </w:p>
    <w:p w:rsidR="00CB5CD5" w:rsidRPr="00C71FF2" w:rsidRDefault="00CB5CD5" w:rsidP="00CB5CD5">
      <w:pPr>
        <w:pStyle w:val="3"/>
        <w:spacing w:after="0" w:line="360" w:lineRule="auto"/>
        <w:ind w:left="0" w:right="0" w:firstLine="709"/>
        <w:jc w:val="both"/>
        <w:rPr>
          <w:sz w:val="28"/>
          <w:szCs w:val="28"/>
        </w:rPr>
      </w:pPr>
      <w:r w:rsidRPr="00C71FF2">
        <w:rPr>
          <w:b/>
          <w:noProof/>
          <w:sz w:val="28"/>
          <w:szCs w:val="28"/>
          <w:lang w:val="ru-RU"/>
        </w:rPr>
        <w:drawing>
          <wp:anchor distT="0" distB="0" distL="114300" distR="114300" simplePos="0" relativeHeight="251674624" behindDoc="1" locked="0" layoutInCell="1" allowOverlap="1">
            <wp:simplePos x="0" y="0"/>
            <wp:positionH relativeFrom="column">
              <wp:posOffset>-28575</wp:posOffset>
            </wp:positionH>
            <wp:positionV relativeFrom="paragraph">
              <wp:posOffset>832485</wp:posOffset>
            </wp:positionV>
            <wp:extent cx="5940425" cy="4213860"/>
            <wp:effectExtent l="0" t="0" r="3175" b="0"/>
            <wp:wrapTight wrapText="bothSides">
              <wp:wrapPolygon edited="0">
                <wp:start x="0" y="0"/>
                <wp:lineTo x="0" y="21483"/>
                <wp:lineTo x="21542" y="21483"/>
                <wp:lineTo x="21542" y="0"/>
                <wp:lineTo x="0" y="0"/>
              </wp:wrapPolygon>
            </wp:wrapTight>
            <wp:docPr id="20" name="Рисунок 7" descr="C:\Users\Ирина\Desktop\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Ирина\Desktop\схема.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4213860"/>
                    </a:xfrm>
                    <a:prstGeom prst="rect">
                      <a:avLst/>
                    </a:prstGeom>
                    <a:noFill/>
                    <a:ln>
                      <a:noFill/>
                    </a:ln>
                  </pic:spPr>
                </pic:pic>
              </a:graphicData>
            </a:graphic>
          </wp:anchor>
        </w:drawing>
      </w:r>
      <w:r w:rsidRPr="00C71FF2">
        <w:rPr>
          <w:sz w:val="28"/>
          <w:szCs w:val="28"/>
        </w:rPr>
        <w:t xml:space="preserve">Кількість панелей в шахтному полі за простяганням приймається 2…4, а за падінням – в залежності від похилої довжини шахтного поля – переважно 2, 3. </w:t>
      </w:r>
    </w:p>
    <w:p w:rsidR="00CB5CD5" w:rsidRDefault="00CB5CD5" w:rsidP="00CB5CD5">
      <w:pPr>
        <w:tabs>
          <w:tab w:val="left" w:pos="3285"/>
        </w:tabs>
        <w:spacing w:line="360" w:lineRule="auto"/>
        <w:jc w:val="center"/>
        <w:rPr>
          <w:rFonts w:ascii="Times New Roman" w:hAnsi="Times New Roman" w:cs="Times New Roman"/>
          <w:b w:val="0"/>
          <w:color w:val="000000"/>
          <w:sz w:val="28"/>
          <w:szCs w:val="28"/>
          <w:lang w:val="uk-UA"/>
        </w:rPr>
      </w:pPr>
      <w:r w:rsidRPr="00C71FF2">
        <w:rPr>
          <w:rFonts w:ascii="Times New Roman" w:hAnsi="Times New Roman" w:cs="Times New Roman"/>
          <w:b w:val="0"/>
          <w:sz w:val="28"/>
          <w:szCs w:val="28"/>
          <w:lang w:val="uk-UA" w:eastAsia="uk-UA"/>
        </w:rPr>
        <w:t>Рис</w:t>
      </w:r>
      <w:r>
        <w:rPr>
          <w:rFonts w:ascii="Times New Roman" w:hAnsi="Times New Roman" w:cs="Times New Roman"/>
          <w:b w:val="0"/>
          <w:sz w:val="28"/>
          <w:szCs w:val="28"/>
          <w:lang w:val="uk-UA" w:eastAsia="uk-UA"/>
        </w:rPr>
        <w:t>. 7. 4</w:t>
      </w:r>
      <w:r w:rsidRPr="00C71FF2">
        <w:rPr>
          <w:rFonts w:ascii="Times New Roman" w:hAnsi="Times New Roman" w:cs="Times New Roman"/>
          <w:b w:val="0"/>
          <w:sz w:val="28"/>
          <w:szCs w:val="28"/>
          <w:lang w:val="uk-UA" w:eastAsia="uk-UA"/>
        </w:rPr>
        <w:t xml:space="preserve">. </w:t>
      </w:r>
      <w:r w:rsidRPr="00C71FF2">
        <w:rPr>
          <w:rFonts w:ascii="Times New Roman" w:hAnsi="Times New Roman" w:cs="Times New Roman"/>
          <w:b w:val="0"/>
          <w:color w:val="000000"/>
          <w:sz w:val="28"/>
          <w:szCs w:val="28"/>
        </w:rPr>
        <w:t>Панельна схема підготовки пласта з застосуванням стовпової системи розробки і повторним використанням виймальних штреків.</w:t>
      </w:r>
      <w:r w:rsidRPr="00C71FF2">
        <w:rPr>
          <w:rFonts w:ascii="Times New Roman" w:hAnsi="Times New Roman" w:cs="Times New Roman"/>
          <w:b w:val="0"/>
          <w:color w:val="000000"/>
          <w:sz w:val="28"/>
          <w:szCs w:val="28"/>
          <w:lang w:val="uk-UA"/>
        </w:rPr>
        <w:t xml:space="preserve"> 1, 2 – головний і допоміжний стовбури; 3, 4 – головні штреки: вентиляційний і транспортний; 5, 6, 7 – панельні бремзберги: конвеєрний, людський, допоміжний; 8, 9 – ярусні штреки: транспортний і вентиляційний; 10, 11, 12 - панельні похили: конвеєрний, людський, допоміжний; 13 – обхідна виробка; 14 – вентиляційний стовбур; 15 – лебідочні камери; 16 – заїзди з пластової на польові виробки.</w:t>
      </w:r>
    </w:p>
    <w:p w:rsidR="00184BBE" w:rsidRPr="00184BBE"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184BBE">
        <w:rPr>
          <w:rFonts w:ascii="Times New Roman" w:hAnsi="Times New Roman" w:cs="Times New Roman"/>
          <w:b w:val="0"/>
          <w:sz w:val="28"/>
          <w:szCs w:val="28"/>
          <w:lang w:val="uk-UA"/>
        </w:rPr>
        <w:t xml:space="preserve">Розрахунок основних параметрів </w:t>
      </w:r>
      <w:r w:rsidRPr="00184BBE">
        <w:rPr>
          <w:rFonts w:ascii="Times New Roman" w:hAnsi="Times New Roman" w:cs="Times New Roman"/>
          <w:b w:val="0"/>
          <w:sz w:val="28"/>
          <w:szCs w:val="28"/>
        </w:rPr>
        <w:t>підготовки</w:t>
      </w:r>
      <w:r w:rsidRPr="00184BBE">
        <w:rPr>
          <w:rFonts w:ascii="Times New Roman" w:hAnsi="Times New Roman" w:cs="Times New Roman"/>
          <w:b w:val="0"/>
          <w:sz w:val="28"/>
          <w:szCs w:val="28"/>
          <w:lang w:val="uk-UA"/>
        </w:rPr>
        <w:t xml:space="preserve"> і розкриття </w:t>
      </w:r>
      <w:r w:rsidRPr="00184BBE">
        <w:rPr>
          <w:rFonts w:ascii="Times New Roman" w:hAnsi="Times New Roman" w:cs="Times New Roman"/>
          <w:b w:val="0"/>
          <w:sz w:val="28"/>
          <w:szCs w:val="28"/>
        </w:rPr>
        <w:t>шахтного поля</w:t>
      </w:r>
    </w:p>
    <w:p w:rsidR="00184BBE" w:rsidRPr="00C71FF2"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lastRenderedPageBreak/>
        <w:t xml:space="preserve">Для заданих умов доцільно прийняти панельну підготовку шахтного поля , кількість панелей за простяганням </w:t>
      </w:r>
      <w:r w:rsidRPr="00C71FF2">
        <w:rPr>
          <w:rFonts w:ascii="Times New Roman" w:hAnsi="Times New Roman" w:cs="Times New Roman"/>
          <w:b w:val="0"/>
          <w:i/>
          <w:sz w:val="28"/>
          <w:szCs w:val="28"/>
          <w:lang w:val="uk-UA"/>
        </w:rPr>
        <w:t xml:space="preserve">n </w:t>
      </w:r>
      <w:r w:rsidRPr="00C71FF2">
        <w:rPr>
          <w:rFonts w:ascii="Times New Roman" w:hAnsi="Times New Roman" w:cs="Times New Roman"/>
          <w:b w:val="0"/>
          <w:sz w:val="28"/>
          <w:szCs w:val="28"/>
          <w:lang w:val="uk-UA"/>
        </w:rPr>
        <w:t>= 2. Сумарну ширину ярусних штреків і ярусних ціликів, яка припадає на один ярус, та розміри ярусу за падінням визначаємо з формули :</w:t>
      </w:r>
    </w:p>
    <w:p w:rsidR="00184BBE" w:rsidRPr="00C71FF2"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Σ</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uk-UA"/>
        </w:rPr>
        <w:t>яш</w:t>
      </w:r>
      <w:r w:rsidRPr="00C71FF2">
        <w:rPr>
          <w:rFonts w:ascii="Times New Roman" w:hAnsi="Times New Roman" w:cs="Times New Roman"/>
          <w:b w:val="0"/>
          <w:sz w:val="28"/>
          <w:szCs w:val="28"/>
          <w:lang w:val="uk-UA"/>
        </w:rPr>
        <w:t xml:space="preserve"> = 5 + 4 =9м, Σ</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uk-UA"/>
        </w:rPr>
        <w:t>яц</w:t>
      </w:r>
      <w:r w:rsidRPr="00C71FF2">
        <w:rPr>
          <w:rFonts w:ascii="Times New Roman" w:hAnsi="Times New Roman" w:cs="Times New Roman"/>
          <w:b w:val="0"/>
          <w:sz w:val="28"/>
          <w:szCs w:val="28"/>
          <w:lang w:val="uk-UA"/>
        </w:rPr>
        <w:t xml:space="preserve"> = 2 м, </w:t>
      </w:r>
    </w:p>
    <w:p w:rsidR="00184BBE" w:rsidRPr="00C71FF2" w:rsidRDefault="00184BBE" w:rsidP="00184BBE">
      <w:pPr>
        <w:tabs>
          <w:tab w:val="left" w:pos="8789"/>
        </w:tabs>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я</w:t>
      </w:r>
      <w:r w:rsidRPr="00C71FF2">
        <w:rPr>
          <w:rFonts w:ascii="Times New Roman" w:hAnsi="Times New Roman" w:cs="Times New Roman"/>
          <w:b w:val="0"/>
          <w:sz w:val="28"/>
          <w:szCs w:val="28"/>
          <w:lang w:val="uk-UA"/>
        </w:rPr>
        <w:t xml:space="preserve"> =180+ 9 + 2 = 191 м.</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Ширину головних штреків приймаємо 5·2 = 10 м,  ширину ціликів для їх охорони з боку виймальних стовпів – по 40 м, між ними – 30 м, тобто разом ширина ціликів становитиме 40·2 + 30 = 110 м. Тоді Σ</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uk-UA"/>
        </w:rPr>
        <w:t>цг.ш.</w:t>
      </w:r>
      <w:r w:rsidRPr="00C71FF2">
        <w:rPr>
          <w:rFonts w:ascii="Times New Roman" w:hAnsi="Times New Roman" w:cs="Times New Roman"/>
          <w:b w:val="0"/>
          <w:sz w:val="28"/>
          <w:szCs w:val="28"/>
          <w:lang w:val="uk-UA"/>
        </w:rPr>
        <w:t xml:space="preserve"> =10 +110 = 120 м.  Отримуємо:</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n</w:t>
      </w:r>
      <w:r w:rsidRPr="00C71FF2">
        <w:rPr>
          <w:rFonts w:ascii="Times New Roman" w:hAnsi="Times New Roman" w:cs="Times New Roman"/>
          <w:b w:val="0"/>
          <w:sz w:val="28"/>
          <w:szCs w:val="28"/>
          <w:vertAlign w:val="subscript"/>
          <w:lang w:val="uk-UA"/>
        </w:rPr>
        <w:t>я</w:t>
      </w:r>
      <w:r>
        <w:rPr>
          <w:rFonts w:ascii="Times New Roman" w:hAnsi="Times New Roman" w:cs="Times New Roman"/>
          <w:b w:val="0"/>
          <w:sz w:val="28"/>
          <w:szCs w:val="28"/>
          <w:lang w:val="uk-UA"/>
        </w:rPr>
        <w:t xml:space="preserve"> = (20</w:t>
      </w:r>
      <w:r w:rsidRPr="00C71FF2">
        <w:rPr>
          <w:rFonts w:ascii="Times New Roman" w:hAnsi="Times New Roman" w:cs="Times New Roman"/>
          <w:b w:val="0"/>
          <w:sz w:val="28"/>
          <w:szCs w:val="28"/>
          <w:lang w:val="uk-UA"/>
        </w:rPr>
        <w:t>00 -120) /191 = 9,84 яруса.</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У даному випадку можливі два підваріанти рішення:</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перший – приймаємо 10 ярусів з розміром ярусу чи поверху за падінням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 xml:space="preserve">я </w:t>
      </w:r>
      <w:r w:rsidRPr="00C71FF2">
        <w:rPr>
          <w:rFonts w:ascii="Times New Roman" w:hAnsi="Times New Roman" w:cs="Times New Roman"/>
          <w:b w:val="0"/>
          <w:sz w:val="28"/>
          <w:szCs w:val="28"/>
          <w:lang w:val="uk-UA"/>
        </w:rPr>
        <w:t xml:space="preserve">= (2000 -120)/10 =188 м. Довжина лави з формули становитиме </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 xml:space="preserve">л </w:t>
      </w:r>
      <w:r w:rsidRPr="00C71FF2">
        <w:rPr>
          <w:rFonts w:ascii="Times New Roman" w:hAnsi="Times New Roman" w:cs="Times New Roman"/>
          <w:b w:val="0"/>
          <w:sz w:val="28"/>
          <w:szCs w:val="28"/>
          <w:lang w:val="uk-UA"/>
        </w:rPr>
        <w:t>=188 – 9 – 2 = 177 м;</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другий – приймаємо 9 ярусів по 191м, а останній буде коротшим – 188 м з лавою довжиною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 xml:space="preserve">л = </w:t>
      </w:r>
      <w:r w:rsidRPr="00C71FF2">
        <w:rPr>
          <w:rFonts w:ascii="Times New Roman" w:hAnsi="Times New Roman" w:cs="Times New Roman"/>
          <w:b w:val="0"/>
          <w:sz w:val="28"/>
          <w:szCs w:val="28"/>
          <w:lang w:val="uk-UA"/>
        </w:rPr>
        <w:t>177 м.</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Зупиняємося на першому варіанті: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 xml:space="preserve">л </w:t>
      </w:r>
      <w:r w:rsidRPr="00C71FF2">
        <w:rPr>
          <w:rFonts w:ascii="Times New Roman" w:hAnsi="Times New Roman" w:cs="Times New Roman"/>
          <w:b w:val="0"/>
          <w:sz w:val="28"/>
          <w:szCs w:val="28"/>
          <w:lang w:val="uk-UA"/>
        </w:rPr>
        <w:t>=177 м, n</w:t>
      </w:r>
      <w:r w:rsidRPr="00C71FF2">
        <w:rPr>
          <w:rFonts w:ascii="Times New Roman" w:hAnsi="Times New Roman" w:cs="Times New Roman"/>
          <w:b w:val="0"/>
          <w:sz w:val="28"/>
          <w:szCs w:val="28"/>
          <w:vertAlign w:val="subscript"/>
          <w:lang w:val="uk-UA"/>
        </w:rPr>
        <w:t xml:space="preserve">я </w:t>
      </w:r>
      <w:r w:rsidRPr="00C71FF2">
        <w:rPr>
          <w:rFonts w:ascii="Times New Roman" w:hAnsi="Times New Roman" w:cs="Times New Roman"/>
          <w:b w:val="0"/>
          <w:sz w:val="28"/>
          <w:szCs w:val="28"/>
          <w:lang w:val="uk-UA"/>
        </w:rPr>
        <w:t xml:space="preserve">= 10 × 5 ярусів у підваріанті бремсберговій і похиловій частинах шахтного поля, розмір яких становитиме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 xml:space="preserve">бр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 xml:space="preserve">пох </w:t>
      </w:r>
      <w:r w:rsidRPr="00C71FF2">
        <w:rPr>
          <w:rFonts w:ascii="Times New Roman" w:hAnsi="Times New Roman" w:cs="Times New Roman"/>
          <w:b w:val="0"/>
          <w:sz w:val="28"/>
          <w:szCs w:val="28"/>
          <w:lang w:val="uk-UA"/>
        </w:rPr>
        <w:t>= 2000/2 = 1000 м. Міжпанельна смуга шириною Σ</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uk-UA"/>
        </w:rPr>
        <w:t>ц.г.ш.</w:t>
      </w:r>
      <w:r w:rsidRPr="00C71FF2">
        <w:rPr>
          <w:rFonts w:ascii="Times New Roman" w:hAnsi="Times New Roman" w:cs="Times New Roman"/>
          <w:b w:val="0"/>
          <w:sz w:val="28"/>
          <w:szCs w:val="28"/>
          <w:lang w:val="uk-UA"/>
        </w:rPr>
        <w:t>= 120 м праворуч і ліворуч від головних штреків виймається на початку виймання похилової частини шахтного поля.</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Для варіант</w:t>
      </w:r>
      <w:r w:rsidR="00016C35">
        <w:rPr>
          <w:rFonts w:ascii="Times New Roman" w:hAnsi="Times New Roman" w:cs="Times New Roman"/>
          <w:b w:val="0"/>
          <w:sz w:val="28"/>
          <w:szCs w:val="28"/>
          <w:lang w:val="uk-UA"/>
        </w:rPr>
        <w:t>у</w:t>
      </w:r>
      <w:r w:rsidRPr="00C71FF2">
        <w:rPr>
          <w:rFonts w:ascii="Times New Roman" w:hAnsi="Times New Roman" w:cs="Times New Roman"/>
          <w:b w:val="0"/>
          <w:sz w:val="28"/>
          <w:szCs w:val="28"/>
          <w:lang w:val="uk-UA"/>
        </w:rPr>
        <w:t xml:space="preserve"> з повторним використанням одного із штреків будемо мати:</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Σ</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uk-UA"/>
        </w:rPr>
        <w:t>яш</w:t>
      </w:r>
      <w:r w:rsidRPr="00C71FF2">
        <w:rPr>
          <w:rFonts w:ascii="Times New Roman" w:hAnsi="Times New Roman" w:cs="Times New Roman"/>
          <w:b w:val="0"/>
          <w:sz w:val="28"/>
          <w:szCs w:val="28"/>
          <w:lang w:val="uk-UA"/>
        </w:rPr>
        <w:t xml:space="preserve"> = 5 м., Σ</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uk-UA"/>
        </w:rPr>
        <w:t>яц</w:t>
      </w:r>
      <w:r w:rsidRPr="00C71FF2">
        <w:rPr>
          <w:rFonts w:ascii="Times New Roman" w:hAnsi="Times New Roman" w:cs="Times New Roman"/>
          <w:b w:val="0"/>
          <w:sz w:val="28"/>
          <w:szCs w:val="28"/>
          <w:lang w:val="uk-UA"/>
        </w:rPr>
        <w:t xml:space="preserve"> = 0 м.,</w:t>
      </w:r>
    </w:p>
    <w:p w:rsidR="00184BBE" w:rsidRPr="00C71FF2"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я</w:t>
      </w:r>
      <w:r w:rsidRPr="00C71FF2">
        <w:rPr>
          <w:rFonts w:ascii="Times New Roman" w:hAnsi="Times New Roman" w:cs="Times New Roman"/>
          <w:b w:val="0"/>
          <w:sz w:val="28"/>
          <w:szCs w:val="28"/>
          <w:lang w:val="uk-UA"/>
        </w:rPr>
        <w:t xml:space="preserve"> = 180 + 5 = 185 м.</w:t>
      </w:r>
    </w:p>
    <w:p w:rsidR="00184BBE" w:rsidRDefault="00184BBE" w:rsidP="00184BB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n</w:t>
      </w:r>
      <w:r w:rsidRPr="00C71FF2">
        <w:rPr>
          <w:rFonts w:ascii="Times New Roman" w:hAnsi="Times New Roman" w:cs="Times New Roman"/>
          <w:b w:val="0"/>
          <w:sz w:val="28"/>
          <w:szCs w:val="28"/>
          <w:vertAlign w:val="subscript"/>
          <w:lang w:val="uk-UA"/>
        </w:rPr>
        <w:t>я</w:t>
      </w:r>
      <w:r w:rsidRPr="00C71FF2">
        <w:rPr>
          <w:rFonts w:ascii="Times New Roman" w:hAnsi="Times New Roman" w:cs="Times New Roman"/>
          <w:b w:val="0"/>
          <w:sz w:val="28"/>
          <w:szCs w:val="28"/>
          <w:lang w:val="uk-UA"/>
        </w:rPr>
        <w:t xml:space="preserve"> = (2000 -120) /185 = 10,16  ярусів. Тобто можна прийняти 10 ярусів по 185 м., а ширину міжпанельної смуги збільшити з 120 до 150 м.</w:t>
      </w:r>
    </w:p>
    <w:p w:rsidR="00927E04" w:rsidRPr="00927E04" w:rsidRDefault="00927E04" w:rsidP="00321FC8">
      <w:pPr>
        <w:tabs>
          <w:tab w:val="left" w:pos="8789"/>
        </w:tabs>
        <w:spacing w:line="360" w:lineRule="auto"/>
        <w:ind w:firstLine="709"/>
        <w:jc w:val="both"/>
        <w:rPr>
          <w:rFonts w:ascii="Times New Roman" w:hAnsi="Times New Roman"/>
          <w:b w:val="0"/>
          <w:sz w:val="28"/>
          <w:szCs w:val="28"/>
        </w:rPr>
      </w:pPr>
      <w:r w:rsidRPr="00927E04">
        <w:rPr>
          <w:rFonts w:ascii="Times New Roman" w:hAnsi="Times New Roman"/>
          <w:b w:val="0"/>
          <w:sz w:val="28"/>
          <w:szCs w:val="28"/>
          <w:lang w:val="uk-UA"/>
        </w:rPr>
        <w:t>Необхідні параметри розкриття визначаються у наступному порядку:</w:t>
      </w:r>
    </w:p>
    <w:p w:rsidR="00927E04" w:rsidRPr="00C71FF2" w:rsidRDefault="00927E04" w:rsidP="00321FC8">
      <w:pPr>
        <w:tabs>
          <w:tab w:val="left" w:pos="8789"/>
        </w:tabs>
        <w:spacing w:line="360" w:lineRule="auto"/>
        <w:jc w:val="both"/>
        <w:rPr>
          <w:rFonts w:ascii="Times New Roman" w:hAnsi="Times New Roman" w:cs="Times New Roman"/>
          <w:b w:val="0"/>
          <w:sz w:val="28"/>
          <w:szCs w:val="28"/>
          <w:lang w:val="uk-UA"/>
        </w:rPr>
      </w:pPr>
      <w:r w:rsidRPr="00C71FF2">
        <w:rPr>
          <w:rFonts w:ascii="Times New Roman" w:hAnsi="Times New Roman" w:cs="Times New Roman"/>
          <w:sz w:val="28"/>
          <w:szCs w:val="28"/>
          <w:lang w:val="uk-UA"/>
        </w:rPr>
        <w:t xml:space="preserve">– </w:t>
      </w:r>
      <w:r w:rsidRPr="00C71FF2">
        <w:rPr>
          <w:rFonts w:ascii="Times New Roman" w:hAnsi="Times New Roman" w:cs="Times New Roman"/>
          <w:b w:val="0"/>
          <w:sz w:val="28"/>
          <w:szCs w:val="28"/>
          <w:lang w:val="uk-UA"/>
        </w:rPr>
        <w:t>довжина капітальних квершлагів:</w:t>
      </w:r>
    </w:p>
    <w:p w:rsidR="00927E04" w:rsidRPr="00321FC8" w:rsidRDefault="00927E04" w:rsidP="00321FC8">
      <w:pPr>
        <w:tabs>
          <w:tab w:val="left" w:pos="0"/>
        </w:tabs>
        <w:spacing w:line="360" w:lineRule="auto"/>
        <w:ind w:firstLine="709"/>
        <w:jc w:val="both"/>
        <w:rPr>
          <w:rFonts w:ascii="Times New Roman" w:hAnsi="Times New Roman" w:cs="Times New Roman"/>
          <w:sz w:val="28"/>
          <w:szCs w:val="28"/>
          <w:lang w:val="uk-UA"/>
        </w:rPr>
      </w:pPr>
      <w:r w:rsidRPr="00C71FF2">
        <w:rPr>
          <w:rFonts w:ascii="Times New Roman" w:hAnsi="Times New Roman" w:cs="Times New Roman"/>
          <w:b w:val="0"/>
          <w:i/>
          <w:sz w:val="28"/>
          <w:szCs w:val="28"/>
          <w:lang w:val="uk-UA"/>
        </w:rPr>
        <w:lastRenderedPageBreak/>
        <w:t>l</w:t>
      </w:r>
      <w:r w:rsidRPr="00C71FF2">
        <w:rPr>
          <w:rFonts w:ascii="Times New Roman" w:hAnsi="Times New Roman" w:cs="Times New Roman"/>
          <w:b w:val="0"/>
          <w:sz w:val="28"/>
          <w:szCs w:val="28"/>
          <w:vertAlign w:val="subscript"/>
          <w:lang w:val="uk-UA"/>
        </w:rPr>
        <w:t xml:space="preserve">кв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h</w:t>
      </w:r>
      <w:r w:rsidRPr="00C71FF2">
        <w:rPr>
          <w:rFonts w:ascii="Times New Roman" w:hAnsi="Times New Roman" w:cs="Times New Roman"/>
          <w:b w:val="0"/>
          <w:sz w:val="28"/>
          <w:szCs w:val="28"/>
          <w:vertAlign w:val="subscript"/>
          <w:lang w:val="uk-UA"/>
        </w:rPr>
        <w:t>1</w:t>
      </w:r>
      <w:r w:rsidRPr="00C71FF2">
        <w:rPr>
          <w:rFonts w:ascii="Times New Roman" w:hAnsi="Times New Roman" w:cs="Times New Roman"/>
          <w:b w:val="0"/>
          <w:sz w:val="28"/>
          <w:szCs w:val="28"/>
          <w:lang w:val="uk-UA"/>
        </w:rPr>
        <w:t>/</w:t>
      </w:r>
      <w:r w:rsidRPr="00C71FF2">
        <w:rPr>
          <w:rFonts w:ascii="Times New Roman" w:hAnsi="Times New Roman" w:cs="Times New Roman"/>
          <w:b w:val="0"/>
          <w:sz w:val="28"/>
          <w:szCs w:val="28"/>
          <w:lang w:val="en-US"/>
        </w:rPr>
        <w:t>sin</w:t>
      </w:r>
      <w:r w:rsidRPr="00C71FF2">
        <w:rPr>
          <w:rFonts w:ascii="Times New Roman" w:hAnsi="Times New Roman" w:cs="Times New Roman"/>
          <w:b w:val="0"/>
          <w:sz w:val="28"/>
          <w:szCs w:val="28"/>
          <w:lang w:val="uk-UA"/>
        </w:rPr>
        <w:t>α =</w:t>
      </w:r>
      <w:r w:rsidRPr="00C71FF2">
        <w:rPr>
          <w:rFonts w:ascii="Times New Roman" w:hAnsi="Times New Roman" w:cs="Times New Roman"/>
          <w:sz w:val="28"/>
          <w:szCs w:val="28"/>
          <w:lang w:val="uk-UA"/>
        </w:rPr>
        <w:t xml:space="preserve"> </w:t>
      </w:r>
      <w:r w:rsidRPr="00C71FF2">
        <w:rPr>
          <w:rFonts w:ascii="Times New Roman" w:hAnsi="Times New Roman" w:cs="Times New Roman"/>
          <w:b w:val="0"/>
          <w:sz w:val="28"/>
          <w:szCs w:val="28"/>
          <w:lang w:val="uk-UA"/>
        </w:rPr>
        <w:t>175/</w:t>
      </w:r>
      <w:r w:rsidRPr="00C71FF2">
        <w:rPr>
          <w:rFonts w:ascii="Times New Roman" w:hAnsi="Times New Roman" w:cs="Times New Roman"/>
          <w:b w:val="0"/>
          <w:sz w:val="28"/>
          <w:szCs w:val="28"/>
          <w:lang w:val="en-US"/>
        </w:rPr>
        <w:t>sin</w:t>
      </w:r>
      <w:r>
        <w:rPr>
          <w:rFonts w:ascii="Times New Roman" w:hAnsi="Times New Roman" w:cs="Times New Roman"/>
          <w:b w:val="0"/>
          <w:sz w:val="28"/>
          <w:szCs w:val="28"/>
          <w:lang w:val="uk-UA"/>
        </w:rPr>
        <w:t>10º = 1007,8</w:t>
      </w:r>
      <w:r w:rsidRPr="00C71FF2">
        <w:rPr>
          <w:rFonts w:ascii="Times New Roman" w:hAnsi="Times New Roman" w:cs="Times New Roman"/>
          <w:b w:val="0"/>
          <w:sz w:val="28"/>
          <w:szCs w:val="28"/>
          <w:lang w:val="uk-UA"/>
        </w:rPr>
        <w:t xml:space="preserve"> м.                          </w:t>
      </w:r>
    </w:p>
    <w:p w:rsidR="00927E04" w:rsidRPr="00C71FF2" w:rsidRDefault="00927E04" w:rsidP="00927E04">
      <w:pPr>
        <w:tabs>
          <w:tab w:val="left" w:pos="0"/>
        </w:tabs>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відстань між рівнями капітальних вентиляційного та головного квершлагів:</w:t>
      </w:r>
    </w:p>
    <w:p w:rsidR="00927E04" w:rsidRPr="00C71FF2" w:rsidRDefault="00927E04" w:rsidP="00927E04">
      <w:pPr>
        <w:tabs>
          <w:tab w:val="left" w:pos="0"/>
        </w:tabs>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h</w:t>
      </w:r>
      <w:r w:rsidRPr="00C71FF2">
        <w:rPr>
          <w:rFonts w:ascii="Times New Roman" w:hAnsi="Times New Roman" w:cs="Times New Roman"/>
          <w:b w:val="0"/>
          <w:sz w:val="28"/>
          <w:szCs w:val="28"/>
          <w:vertAlign w:val="subscript"/>
          <w:lang w:val="uk-UA"/>
        </w:rPr>
        <w:t xml:space="preserve">б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L</w:t>
      </w:r>
      <w:r w:rsidRPr="00C71FF2">
        <w:rPr>
          <w:rFonts w:ascii="Times New Roman" w:hAnsi="Times New Roman" w:cs="Times New Roman"/>
          <w:b w:val="0"/>
          <w:sz w:val="28"/>
          <w:szCs w:val="28"/>
          <w:vertAlign w:val="subscript"/>
          <w:lang w:val="uk-UA"/>
        </w:rPr>
        <w:t>бр</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en-US"/>
        </w:rPr>
        <w:t>sin</w:t>
      </w:r>
      <w:r w:rsidRPr="00C71FF2">
        <w:rPr>
          <w:rFonts w:ascii="Times New Roman" w:hAnsi="Times New Roman" w:cs="Times New Roman"/>
          <w:b w:val="0"/>
          <w:sz w:val="28"/>
          <w:szCs w:val="28"/>
          <w:lang w:val="uk-UA"/>
        </w:rPr>
        <w:t xml:space="preserve">α=1000· </w:t>
      </w:r>
      <w:r w:rsidRPr="00C71FF2">
        <w:rPr>
          <w:rFonts w:ascii="Times New Roman" w:hAnsi="Times New Roman" w:cs="Times New Roman"/>
          <w:b w:val="0"/>
          <w:sz w:val="28"/>
          <w:szCs w:val="28"/>
          <w:lang w:val="en-US"/>
        </w:rPr>
        <w:t>sin</w:t>
      </w:r>
      <w:r>
        <w:rPr>
          <w:rFonts w:ascii="Times New Roman" w:hAnsi="Times New Roman" w:cs="Times New Roman"/>
          <w:b w:val="0"/>
          <w:sz w:val="28"/>
          <w:szCs w:val="28"/>
          <w:lang w:val="uk-UA"/>
        </w:rPr>
        <w:t>10º = 173,6</w:t>
      </w:r>
      <w:r w:rsidRPr="00C71FF2">
        <w:rPr>
          <w:rFonts w:ascii="Times New Roman" w:hAnsi="Times New Roman" w:cs="Times New Roman"/>
          <w:b w:val="0"/>
          <w:sz w:val="28"/>
          <w:szCs w:val="28"/>
          <w:lang w:val="uk-UA"/>
        </w:rPr>
        <w:t xml:space="preserve"> м;                                              </w:t>
      </w:r>
    </w:p>
    <w:p w:rsidR="00927E04" w:rsidRPr="00C71FF2" w:rsidRDefault="00927E04" w:rsidP="00927E04">
      <w:pPr>
        <w:tabs>
          <w:tab w:val="left" w:pos="0"/>
        </w:tabs>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глибина головного і допоміжного стовбурів до головного горизонту:</w:t>
      </w:r>
    </w:p>
    <w:p w:rsidR="00ED32BD" w:rsidRDefault="00927E04" w:rsidP="00DD10A1">
      <w:pPr>
        <w:tabs>
          <w:tab w:val="left" w:pos="3285"/>
        </w:tabs>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Н</w:t>
      </w:r>
      <w:r w:rsidRPr="00C71FF2">
        <w:rPr>
          <w:rFonts w:ascii="Times New Roman" w:hAnsi="Times New Roman" w:cs="Times New Roman"/>
          <w:b w:val="0"/>
          <w:sz w:val="28"/>
          <w:szCs w:val="28"/>
          <w:vertAlign w:val="subscript"/>
          <w:lang w:val="uk-UA"/>
        </w:rPr>
        <w:t xml:space="preserve">с.г.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Н</w:t>
      </w:r>
      <w:r w:rsidRPr="00C71FF2">
        <w:rPr>
          <w:rFonts w:ascii="Times New Roman" w:hAnsi="Times New Roman" w:cs="Times New Roman"/>
          <w:b w:val="0"/>
          <w:sz w:val="28"/>
          <w:szCs w:val="28"/>
          <w:vertAlign w:val="subscript"/>
          <w:lang w:val="uk-UA"/>
        </w:rPr>
        <w:t xml:space="preserve">0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uk-UA"/>
        </w:rPr>
        <w:t>h</w:t>
      </w:r>
      <w:r w:rsidRPr="00C71FF2">
        <w:rPr>
          <w:rFonts w:ascii="Times New Roman" w:hAnsi="Times New Roman" w:cs="Times New Roman"/>
          <w:b w:val="0"/>
          <w:sz w:val="28"/>
          <w:szCs w:val="28"/>
          <w:vertAlign w:val="subscript"/>
          <w:lang w:val="uk-UA"/>
        </w:rPr>
        <w:t xml:space="preserve">б </w:t>
      </w:r>
      <w:r w:rsidRPr="00C71FF2">
        <w:rPr>
          <w:rFonts w:ascii="Times New Roman" w:hAnsi="Times New Roman" w:cs="Times New Roman"/>
          <w:b w:val="0"/>
          <w:sz w:val="28"/>
          <w:szCs w:val="28"/>
          <w:lang w:val="uk-UA"/>
        </w:rPr>
        <w:t>=  520</w:t>
      </w:r>
      <w:r w:rsidRPr="00C71FF2">
        <w:rPr>
          <w:rFonts w:ascii="Times New Roman" w:hAnsi="Times New Roman" w:cs="Times New Roman"/>
          <w:b w:val="0"/>
          <w:sz w:val="28"/>
          <w:szCs w:val="28"/>
          <w:vertAlign w:val="subscript"/>
          <w:lang w:val="uk-UA"/>
        </w:rPr>
        <w:t xml:space="preserve"> </w:t>
      </w:r>
      <w:r>
        <w:rPr>
          <w:rFonts w:ascii="Times New Roman" w:hAnsi="Times New Roman" w:cs="Times New Roman"/>
          <w:b w:val="0"/>
          <w:sz w:val="28"/>
          <w:szCs w:val="28"/>
          <w:lang w:val="uk-UA"/>
        </w:rPr>
        <w:t xml:space="preserve">+ 173,6 = 693,6 </w:t>
      </w:r>
      <w:r w:rsidRPr="00C71FF2">
        <w:rPr>
          <w:rFonts w:ascii="Times New Roman" w:hAnsi="Times New Roman" w:cs="Times New Roman"/>
          <w:b w:val="0"/>
          <w:sz w:val="28"/>
          <w:szCs w:val="28"/>
          <w:lang w:val="uk-UA"/>
        </w:rPr>
        <w:t xml:space="preserve">м.  </w:t>
      </w: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r>
        <w:rPr>
          <w:rFonts w:ascii="Times New Roman" w:hAnsi="Times New Roman" w:cs="Times New Roman"/>
          <w:b w:val="0"/>
          <w:noProof/>
          <w:sz w:val="28"/>
          <w:szCs w:val="28"/>
        </w:rPr>
        <w:drawing>
          <wp:anchor distT="0" distB="0" distL="114300" distR="114300" simplePos="0" relativeHeight="251663360" behindDoc="1" locked="0" layoutInCell="1" allowOverlap="1">
            <wp:simplePos x="0" y="0"/>
            <wp:positionH relativeFrom="column">
              <wp:posOffset>291465</wp:posOffset>
            </wp:positionH>
            <wp:positionV relativeFrom="paragraph">
              <wp:posOffset>253365</wp:posOffset>
            </wp:positionV>
            <wp:extent cx="5181600" cy="3419475"/>
            <wp:effectExtent l="19050" t="0" r="0" b="0"/>
            <wp:wrapTight wrapText="bothSides">
              <wp:wrapPolygon edited="0">
                <wp:start x="-79" y="0"/>
                <wp:lineTo x="-79" y="21540"/>
                <wp:lineTo x="21600" y="21540"/>
                <wp:lineTo x="21600" y="0"/>
                <wp:lineTo x="-79" y="0"/>
              </wp:wrapPolygon>
            </wp:wrapTight>
            <wp:docPr id="450" name="Рисунок 28" descr="C:\Users\GUN\AppData\Local\Microsoft\Windows\Temporary Internet Files\Content.Word\Новый рисунок (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UN\AppData\Local\Microsoft\Windows\Temporary Internet Files\Content.Word\Новый рисунок (16).bmp"/>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3419475"/>
                    </a:xfrm>
                    <a:prstGeom prst="rect">
                      <a:avLst/>
                    </a:prstGeom>
                    <a:noFill/>
                    <a:ln w="9525">
                      <a:noFill/>
                      <a:miter lim="800000"/>
                      <a:headEnd/>
                      <a:tailEnd/>
                    </a:ln>
                  </pic:spPr>
                </pic:pic>
              </a:graphicData>
            </a:graphic>
          </wp:anchor>
        </w:drawing>
      </w: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ED32BD" w:rsidRDefault="00ED32BD" w:rsidP="00DD10A1">
      <w:pPr>
        <w:tabs>
          <w:tab w:val="left" w:pos="3285"/>
        </w:tabs>
        <w:spacing w:line="360" w:lineRule="auto"/>
        <w:jc w:val="both"/>
        <w:rPr>
          <w:rFonts w:ascii="Times New Roman" w:hAnsi="Times New Roman" w:cs="Times New Roman"/>
          <w:b w:val="0"/>
          <w:sz w:val="28"/>
          <w:szCs w:val="28"/>
          <w:lang w:val="uk-UA"/>
        </w:rPr>
      </w:pPr>
    </w:p>
    <w:p w:rsidR="00D02DEC" w:rsidRPr="00DD10A1" w:rsidRDefault="00ED32BD" w:rsidP="00ED32BD">
      <w:pPr>
        <w:tabs>
          <w:tab w:val="left" w:pos="0"/>
        </w:tabs>
        <w:spacing w:line="360" w:lineRule="auto"/>
        <w:ind w:firstLine="709"/>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Рис.7. 5</w:t>
      </w:r>
      <w:r w:rsidRPr="00C71FF2">
        <w:rPr>
          <w:rFonts w:ascii="Times New Roman" w:hAnsi="Times New Roman" w:cs="Times New Roman"/>
          <w:b w:val="0"/>
          <w:sz w:val="28"/>
          <w:szCs w:val="28"/>
          <w:lang w:val="uk-UA"/>
        </w:rPr>
        <w:t xml:space="preserve">. Параметри розкриття двох полого падаючих пластів. </w:t>
      </w:r>
      <w:r w:rsidRPr="00C71FF2">
        <w:rPr>
          <w:rFonts w:ascii="Times New Roman" w:hAnsi="Times New Roman" w:cs="Times New Roman"/>
          <w:b w:val="0"/>
          <w:color w:val="000000"/>
          <w:sz w:val="28"/>
          <w:szCs w:val="28"/>
          <w:lang w:val="uk-UA"/>
        </w:rPr>
        <w:t>1, 2, 3 – головний, допоміжний та вентиляційний стовбури; 4, 5 – вентиляційний та капітальний відкотний квершлаги; 6 – бремсберги (панельні або поверхові); 7 – похили (панельні або поверхові).</w:t>
      </w:r>
    </w:p>
    <w:p w:rsidR="00184BBE" w:rsidRPr="004F61AA" w:rsidRDefault="00184BBE" w:rsidP="00321FC8">
      <w:pPr>
        <w:tabs>
          <w:tab w:val="left" w:pos="0"/>
        </w:tabs>
        <w:spacing w:line="360" w:lineRule="auto"/>
        <w:ind w:firstLine="709"/>
        <w:jc w:val="both"/>
        <w:rPr>
          <w:rFonts w:ascii="Times New Roman" w:hAnsi="Times New Roman"/>
          <w:b w:val="0"/>
          <w:sz w:val="28"/>
          <w:szCs w:val="28"/>
          <w:lang w:val="uk-UA"/>
        </w:rPr>
      </w:pPr>
      <w:r>
        <w:rPr>
          <w:rFonts w:ascii="Times New Roman" w:hAnsi="Times New Roman"/>
          <w:sz w:val="28"/>
          <w:szCs w:val="28"/>
          <w:lang w:val="uk-UA"/>
        </w:rPr>
        <w:t>7.3</w:t>
      </w:r>
      <w:r w:rsidRPr="004F61AA">
        <w:rPr>
          <w:rFonts w:ascii="Times New Roman" w:hAnsi="Times New Roman"/>
          <w:sz w:val="28"/>
          <w:szCs w:val="28"/>
          <w:lang w:val="uk-UA"/>
        </w:rPr>
        <w:t>. Вибір схем і засобів транспорту для обраних схем розкриття і підготовки шахтного поля</w:t>
      </w:r>
    </w:p>
    <w:p w:rsidR="002A225D" w:rsidRPr="00C71FF2" w:rsidRDefault="002A225D" w:rsidP="002A225D">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Загальна схема підземного транспорту шахти — схема, на якій вказуються шляхи пересування та транспортування по шахті в цілому всіх</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видів вантажів (вугілля, породи, матеріалів, обладнання, людей) як в напрямку до приствольного двору (на шахтах з вертикальними стволами) чи поверхні (на шахтах з похилими стволами), так і в зворотному напрямку.</w:t>
      </w:r>
    </w:p>
    <w:p w:rsidR="002A225D" w:rsidRPr="00C71FF2" w:rsidRDefault="002A225D" w:rsidP="002A225D">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Схема транспорту вугілля з лав – основний технологічний елемент схеми </w:t>
      </w:r>
      <w:r w:rsidRPr="00C71FF2">
        <w:rPr>
          <w:rFonts w:ascii="Times New Roman" w:hAnsi="Times New Roman" w:cs="Times New Roman"/>
          <w:b w:val="0"/>
          <w:sz w:val="28"/>
          <w:szCs w:val="28"/>
        </w:rPr>
        <w:lastRenderedPageBreak/>
        <w:t>підземного транспорту шахти. В залежності від розміщення транспортних засобів та обладнання в системі гірничих виробок розрізняють дві основні транспортні підсистеми: дільничний та магістральний транспорт,</w:t>
      </w:r>
      <w:r w:rsidRPr="00C71FF2">
        <w:rPr>
          <w:rFonts w:ascii="Times New Roman" w:hAnsi="Times New Roman" w:cs="Times New Roman"/>
          <w:b w:val="0"/>
          <w:spacing w:val="-1"/>
          <w:sz w:val="28"/>
          <w:szCs w:val="28"/>
          <w:lang w:val="uk-UA"/>
        </w:rPr>
        <w:t xml:space="preserve"> які входять в склад загальної </w:t>
      </w:r>
      <w:r w:rsidRPr="00C71FF2">
        <w:rPr>
          <w:rFonts w:ascii="Times New Roman" w:hAnsi="Times New Roman" w:cs="Times New Roman"/>
          <w:b w:val="0"/>
          <w:spacing w:val="-4"/>
          <w:sz w:val="28"/>
          <w:szCs w:val="28"/>
          <w:lang w:val="uk-UA"/>
        </w:rPr>
        <w:t>системи транспорту.</w:t>
      </w:r>
    </w:p>
    <w:p w:rsidR="002A225D" w:rsidRPr="00C71FF2" w:rsidRDefault="002A225D" w:rsidP="002A225D">
      <w:pPr>
        <w:pStyle w:val="aa"/>
        <w:numPr>
          <w:ilvl w:val="0"/>
          <w:numId w:val="4"/>
        </w:numPr>
        <w:spacing w:line="360" w:lineRule="auto"/>
        <w:jc w:val="both"/>
        <w:rPr>
          <w:rFonts w:ascii="Times New Roman" w:hAnsi="Times New Roman"/>
          <w:sz w:val="28"/>
          <w:szCs w:val="28"/>
          <w:lang w:val="uk-UA"/>
        </w:rPr>
      </w:pPr>
      <w:r w:rsidRPr="00C71FF2">
        <w:rPr>
          <w:rFonts w:ascii="Times New Roman" w:hAnsi="Times New Roman"/>
          <w:i/>
          <w:sz w:val="28"/>
          <w:szCs w:val="28"/>
          <w:lang w:val="uk-UA"/>
        </w:rPr>
        <w:t xml:space="preserve">    Дільничний транспорт</w:t>
      </w:r>
      <w:r w:rsidRPr="00C71FF2">
        <w:rPr>
          <w:rFonts w:ascii="Times New Roman" w:hAnsi="Times New Roman"/>
          <w:sz w:val="28"/>
          <w:szCs w:val="28"/>
          <w:lang w:val="uk-UA"/>
        </w:rPr>
        <w:t xml:space="preserve"> — сукупність транспортних засобів та обладнання, розміщених в горизонтальних та похилих виробках, розміщених в межах виїмкової панелі чи виїмкової дільниці поверху.</w:t>
      </w:r>
    </w:p>
    <w:p w:rsidR="002A225D" w:rsidRPr="00C71FF2" w:rsidRDefault="002A225D" w:rsidP="002A225D">
      <w:pPr>
        <w:pStyle w:val="aa"/>
        <w:numPr>
          <w:ilvl w:val="0"/>
          <w:numId w:val="4"/>
        </w:numPr>
        <w:spacing w:line="360" w:lineRule="auto"/>
        <w:jc w:val="both"/>
        <w:rPr>
          <w:rFonts w:ascii="Times New Roman" w:hAnsi="Times New Roman"/>
          <w:sz w:val="28"/>
          <w:szCs w:val="28"/>
          <w:lang w:val="uk-UA"/>
        </w:rPr>
      </w:pPr>
      <w:r w:rsidRPr="00C71FF2">
        <w:rPr>
          <w:rFonts w:ascii="Times New Roman" w:hAnsi="Times New Roman"/>
          <w:i/>
          <w:sz w:val="28"/>
          <w:szCs w:val="28"/>
          <w:lang w:val="uk-UA"/>
        </w:rPr>
        <w:t xml:space="preserve">   </w:t>
      </w:r>
      <w:r w:rsidRPr="00C71FF2">
        <w:rPr>
          <w:rFonts w:ascii="Times New Roman" w:hAnsi="Times New Roman"/>
          <w:i/>
          <w:sz w:val="28"/>
          <w:szCs w:val="28"/>
        </w:rPr>
        <w:t>Магістральний транспорт</w:t>
      </w:r>
      <w:r w:rsidRPr="00C71FF2">
        <w:rPr>
          <w:rFonts w:ascii="Times New Roman" w:hAnsi="Times New Roman"/>
          <w:sz w:val="28"/>
          <w:szCs w:val="28"/>
        </w:rPr>
        <w:t xml:space="preserve"> — сукупність транспортних засобів та обладнання, розміщених в головних горизонтальних та похилих виробках, по яким транспортується вугілля від виїмкових дільниць до приствольного двору чи поверхні шахти.</w:t>
      </w:r>
    </w:p>
    <w:p w:rsidR="002A225D" w:rsidRPr="002A225D" w:rsidRDefault="002A225D" w:rsidP="00321FC8">
      <w:pPr>
        <w:tabs>
          <w:tab w:val="left" w:pos="0"/>
        </w:tabs>
        <w:spacing w:line="360" w:lineRule="auto"/>
        <w:ind w:firstLine="709"/>
        <w:jc w:val="both"/>
        <w:rPr>
          <w:rFonts w:ascii="Times New Roman" w:hAnsi="Times New Roman"/>
          <w:b w:val="0"/>
          <w:sz w:val="28"/>
          <w:szCs w:val="28"/>
          <w:lang w:val="uk-UA"/>
        </w:rPr>
      </w:pPr>
      <w:r w:rsidRPr="00C71FF2">
        <w:rPr>
          <w:rFonts w:ascii="Times New Roman" w:hAnsi="Times New Roman" w:cs="Times New Roman"/>
          <w:b w:val="0"/>
          <w:sz w:val="28"/>
          <w:szCs w:val="28"/>
          <w:lang w:val="uk-UA"/>
        </w:rPr>
        <w:t xml:space="preserve"> </w:t>
      </w:r>
      <w:r w:rsidRPr="002A225D">
        <w:rPr>
          <w:rFonts w:ascii="Times New Roman" w:hAnsi="Times New Roman" w:cs="Times New Roman"/>
          <w:b w:val="0"/>
          <w:sz w:val="28"/>
          <w:szCs w:val="28"/>
          <w:lang w:val="uk-UA"/>
        </w:rPr>
        <w:t xml:space="preserve"> </w:t>
      </w:r>
      <w:r w:rsidRPr="002A225D">
        <w:rPr>
          <w:rFonts w:ascii="Times New Roman" w:hAnsi="Times New Roman"/>
          <w:b w:val="0"/>
          <w:sz w:val="28"/>
          <w:szCs w:val="28"/>
          <w:lang w:val="uk-UA"/>
        </w:rPr>
        <w:t>Конвеєрний транспорт в якості дільничого застосовують переважно при панельній і погоризонтній підготовці та при поверховій, коли поверхи поділяють на підповерхи. Схеми дільничого транспорту визначаються обраними схемою підготовки та системою розробки.</w:t>
      </w:r>
    </w:p>
    <w:p w:rsidR="002A225D" w:rsidRDefault="002A225D" w:rsidP="002A225D">
      <w:pPr>
        <w:spacing w:line="360" w:lineRule="auto"/>
        <w:ind w:firstLine="708"/>
        <w:jc w:val="both"/>
        <w:rPr>
          <w:rFonts w:ascii="Times New Roman" w:hAnsi="Times New Roman"/>
          <w:b w:val="0"/>
          <w:sz w:val="28"/>
          <w:szCs w:val="28"/>
          <w:lang w:val="uk-UA"/>
        </w:rPr>
      </w:pPr>
      <w:r w:rsidRPr="002A225D">
        <w:rPr>
          <w:rFonts w:ascii="Times New Roman" w:hAnsi="Times New Roman"/>
          <w:b w:val="0"/>
          <w:sz w:val="28"/>
          <w:szCs w:val="28"/>
          <w:lang w:val="uk-UA"/>
        </w:rPr>
        <w:t xml:space="preserve">Характерною особливістю застосування конвеєрного транспорту на виймальних виробках (ярусних, проміжних транспортних штреках та хідниках) </w:t>
      </w:r>
      <w:r>
        <w:rPr>
          <w:rFonts w:ascii="Times New Roman" w:hAnsi="Times New Roman"/>
          <w:b w:val="0"/>
          <w:sz w:val="28"/>
          <w:szCs w:val="28"/>
          <w:lang w:val="uk-UA"/>
        </w:rPr>
        <w:t>є</w:t>
      </w:r>
      <w:r w:rsidRPr="002A225D">
        <w:rPr>
          <w:rFonts w:ascii="Times New Roman" w:hAnsi="Times New Roman"/>
          <w:b w:val="0"/>
          <w:sz w:val="28"/>
          <w:szCs w:val="28"/>
          <w:lang w:val="uk-UA"/>
        </w:rPr>
        <w:t xml:space="preserve"> необхідність зміни довжини цих виробок, а відповідно і ставу конвеєрів по мірі просування лави.</w:t>
      </w:r>
    </w:p>
    <w:p w:rsidR="00EC464E" w:rsidRDefault="00EC464E" w:rsidP="00321FC8">
      <w:pPr>
        <w:tabs>
          <w:tab w:val="left" w:pos="0"/>
        </w:tabs>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t xml:space="preserve">На рис. </w:t>
      </w:r>
      <w:r>
        <w:rPr>
          <w:rFonts w:ascii="Times New Roman" w:hAnsi="Times New Roman"/>
          <w:b w:val="0"/>
          <w:sz w:val="28"/>
          <w:szCs w:val="28"/>
          <w:lang w:val="uk-UA"/>
        </w:rPr>
        <w:t>7.</w:t>
      </w:r>
      <w:r w:rsidRPr="00EC464E">
        <w:rPr>
          <w:rFonts w:ascii="Times New Roman" w:hAnsi="Times New Roman"/>
          <w:b w:val="0"/>
          <w:sz w:val="28"/>
          <w:szCs w:val="28"/>
          <w:lang w:val="uk-UA"/>
        </w:rPr>
        <w:t>6</w:t>
      </w:r>
      <w:r>
        <w:rPr>
          <w:rFonts w:ascii="Times New Roman" w:hAnsi="Times New Roman"/>
          <w:b w:val="0"/>
          <w:sz w:val="28"/>
          <w:szCs w:val="28"/>
          <w:lang w:val="uk-UA"/>
        </w:rPr>
        <w:t>.</w:t>
      </w:r>
      <w:r w:rsidRPr="00EC464E">
        <w:rPr>
          <w:rFonts w:ascii="Times New Roman" w:hAnsi="Times New Roman"/>
          <w:b w:val="0"/>
          <w:sz w:val="28"/>
          <w:szCs w:val="28"/>
          <w:lang w:val="uk-UA"/>
        </w:rPr>
        <w:t xml:space="preserve"> наведена схема основного і допоміжного транспорту в межах бремсбергової панелі, типи і кількість транспортного обладнання – в табл. </w:t>
      </w:r>
      <w:r>
        <w:rPr>
          <w:rFonts w:ascii="Times New Roman" w:hAnsi="Times New Roman"/>
          <w:b w:val="0"/>
          <w:sz w:val="28"/>
          <w:szCs w:val="28"/>
          <w:lang w:val="uk-UA"/>
        </w:rPr>
        <w:t>7</w:t>
      </w:r>
      <w:r w:rsidRPr="00EC464E">
        <w:rPr>
          <w:rFonts w:ascii="Times New Roman" w:hAnsi="Times New Roman"/>
          <w:b w:val="0"/>
          <w:sz w:val="28"/>
          <w:szCs w:val="28"/>
          <w:lang w:val="uk-UA"/>
        </w:rPr>
        <w:t>.1.</w:t>
      </w:r>
      <w:r>
        <w:rPr>
          <w:rFonts w:ascii="Times New Roman" w:hAnsi="Times New Roman"/>
          <w:b w:val="0"/>
          <w:sz w:val="28"/>
          <w:szCs w:val="28"/>
          <w:lang w:val="uk-UA"/>
        </w:rPr>
        <w:t>.</w:t>
      </w:r>
    </w:p>
    <w:p w:rsidR="00321FC8"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Default="00321FC8" w:rsidP="00321FC8">
      <w:pPr>
        <w:tabs>
          <w:tab w:val="left" w:pos="0"/>
        </w:tabs>
        <w:spacing w:line="360" w:lineRule="auto"/>
        <w:ind w:firstLine="709"/>
        <w:jc w:val="both"/>
        <w:rPr>
          <w:rFonts w:ascii="Times New Roman" w:hAnsi="Times New Roman"/>
          <w:b w:val="0"/>
          <w:sz w:val="28"/>
          <w:szCs w:val="28"/>
          <w:lang w:val="uk-UA"/>
        </w:rPr>
      </w:pPr>
    </w:p>
    <w:p w:rsidR="00321FC8" w:rsidRPr="00EC464E" w:rsidRDefault="00321FC8" w:rsidP="00321FC8">
      <w:pPr>
        <w:tabs>
          <w:tab w:val="left" w:pos="0"/>
        </w:tabs>
        <w:spacing w:line="360" w:lineRule="auto"/>
        <w:ind w:firstLine="709"/>
        <w:jc w:val="both"/>
        <w:rPr>
          <w:rFonts w:ascii="Times New Roman" w:hAnsi="Times New Roman"/>
          <w:b w:val="0"/>
          <w:sz w:val="28"/>
          <w:szCs w:val="28"/>
          <w:lang w:val="uk-UA"/>
        </w:rPr>
      </w:pPr>
    </w:p>
    <w:p w:rsidR="00EC464E" w:rsidRPr="00EC464E" w:rsidRDefault="00EC464E" w:rsidP="00321FC8">
      <w:pPr>
        <w:tabs>
          <w:tab w:val="left" w:pos="0"/>
        </w:tabs>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lastRenderedPageBreak/>
        <w:t xml:space="preserve">Таблиця 7.1. Основне обладнання для транспортування </w:t>
      </w:r>
      <w:r>
        <w:rPr>
          <w:rFonts w:ascii="Times New Roman" w:hAnsi="Times New Roman"/>
          <w:b w:val="0"/>
          <w:sz w:val="28"/>
          <w:szCs w:val="28"/>
          <w:lang w:val="uk-UA"/>
        </w:rPr>
        <w:t>ву</w:t>
      </w:r>
      <w:r w:rsidRPr="00EC464E">
        <w:rPr>
          <w:rFonts w:ascii="Times New Roman" w:hAnsi="Times New Roman"/>
          <w:b w:val="0"/>
          <w:sz w:val="28"/>
          <w:szCs w:val="28"/>
          <w:lang w:val="uk-UA"/>
        </w:rPr>
        <w:t>гілля від лав при проведенні ярусних штреків широким вибоєм</w:t>
      </w:r>
    </w:p>
    <w:tbl>
      <w:tblPr>
        <w:tblStyle w:val="af1"/>
        <w:tblW w:w="0" w:type="auto"/>
        <w:tblCellMar>
          <w:left w:w="28" w:type="dxa"/>
          <w:right w:w="28" w:type="dxa"/>
        </w:tblCellMar>
        <w:tblLook w:val="04A0"/>
      </w:tblPr>
      <w:tblGrid>
        <w:gridCol w:w="2024"/>
        <w:gridCol w:w="2507"/>
        <w:gridCol w:w="2521"/>
        <w:gridCol w:w="772"/>
        <w:gridCol w:w="794"/>
        <w:gridCol w:w="793"/>
      </w:tblGrid>
      <w:tr w:rsidR="00EC464E" w:rsidRPr="00EC464E" w:rsidTr="00DA22F8">
        <w:tc>
          <w:tcPr>
            <w:tcW w:w="2093" w:type="dxa"/>
            <w:vMerge w:val="restart"/>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Місце встановлення</w:t>
            </w:r>
          </w:p>
        </w:tc>
        <w:tc>
          <w:tcPr>
            <w:tcW w:w="2551" w:type="dxa"/>
            <w:vMerge w:val="restart"/>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Вид обладнання</w:t>
            </w:r>
          </w:p>
        </w:tc>
        <w:tc>
          <w:tcPr>
            <w:tcW w:w="2745" w:type="dxa"/>
            <w:vMerge w:val="restart"/>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Тип або типорозмір</w:t>
            </w:r>
          </w:p>
        </w:tc>
        <w:tc>
          <w:tcPr>
            <w:tcW w:w="2464" w:type="dxa"/>
            <w:gridSpan w:val="3"/>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Кількість обладнання, шт., у виробці з максимальною довжиною при видобуванні кожної лави, т/добу</w:t>
            </w:r>
          </w:p>
        </w:tc>
      </w:tr>
      <w:tr w:rsidR="00EC464E" w:rsidRPr="00EC464E" w:rsidTr="00DA22F8">
        <w:tc>
          <w:tcPr>
            <w:tcW w:w="2093" w:type="dxa"/>
            <w:vMerge/>
            <w:vAlign w:val="center"/>
          </w:tcPr>
          <w:p w:rsidR="00EC464E" w:rsidRPr="00EC464E" w:rsidRDefault="00EC464E" w:rsidP="00DA22F8">
            <w:pPr>
              <w:tabs>
                <w:tab w:val="left" w:pos="0"/>
              </w:tabs>
              <w:rPr>
                <w:rFonts w:ascii="Times New Roman" w:hAnsi="Times New Roman"/>
                <w:b w:val="0"/>
                <w:sz w:val="28"/>
                <w:szCs w:val="28"/>
                <w:lang w:val="uk-UA"/>
              </w:rPr>
            </w:pPr>
          </w:p>
        </w:tc>
        <w:tc>
          <w:tcPr>
            <w:tcW w:w="2551" w:type="dxa"/>
            <w:vMerge/>
            <w:vAlign w:val="center"/>
          </w:tcPr>
          <w:p w:rsidR="00EC464E" w:rsidRPr="00EC464E" w:rsidRDefault="00EC464E" w:rsidP="00DA22F8">
            <w:pPr>
              <w:tabs>
                <w:tab w:val="left" w:pos="0"/>
              </w:tabs>
              <w:rPr>
                <w:rFonts w:ascii="Times New Roman" w:hAnsi="Times New Roman"/>
                <w:b w:val="0"/>
                <w:sz w:val="28"/>
                <w:szCs w:val="28"/>
                <w:lang w:val="uk-UA"/>
              </w:rPr>
            </w:pPr>
          </w:p>
        </w:tc>
        <w:tc>
          <w:tcPr>
            <w:tcW w:w="2745" w:type="dxa"/>
            <w:vMerge/>
            <w:vAlign w:val="center"/>
          </w:tcPr>
          <w:p w:rsidR="00EC464E" w:rsidRPr="00EC464E" w:rsidRDefault="00EC464E" w:rsidP="00DA22F8">
            <w:pPr>
              <w:tabs>
                <w:tab w:val="left" w:pos="0"/>
              </w:tabs>
              <w:rPr>
                <w:rFonts w:ascii="Times New Roman" w:hAnsi="Times New Roman"/>
                <w:b w:val="0"/>
                <w:sz w:val="28"/>
                <w:szCs w:val="28"/>
                <w:lang w:val="uk-UA"/>
              </w:rPr>
            </w:pP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500</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1000</w:t>
            </w:r>
          </w:p>
        </w:tc>
        <w:tc>
          <w:tcPr>
            <w:tcW w:w="822"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1500</w:t>
            </w:r>
          </w:p>
        </w:tc>
      </w:tr>
      <w:tr w:rsidR="00EC464E" w:rsidRPr="00EC464E" w:rsidTr="00DA22F8">
        <w:tc>
          <w:tcPr>
            <w:tcW w:w="2093" w:type="dxa"/>
            <w:vMerge w:val="restart"/>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Ярусний конвеєрний штрек</w:t>
            </w:r>
          </w:p>
        </w:tc>
        <w:tc>
          <w:tcPr>
            <w:tcW w:w="255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 xml:space="preserve">Телескопічний стрічковий конвеєр; стрічковий конвеєр </w:t>
            </w:r>
          </w:p>
        </w:tc>
        <w:tc>
          <w:tcPr>
            <w:tcW w:w="2745"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1ЛТ80 (1,6 м/с)</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або 2ЛТ80 (1,6 м/с)</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1Л80 (1,6 м/с)</w:t>
            </w:r>
          </w:p>
        </w:tc>
        <w:tc>
          <w:tcPr>
            <w:tcW w:w="82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2"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2</w:t>
            </w:r>
          </w:p>
        </w:tc>
      </w:tr>
      <w:tr w:rsidR="00EC464E" w:rsidRPr="00EC464E" w:rsidTr="00DA22F8">
        <w:tc>
          <w:tcPr>
            <w:tcW w:w="2093" w:type="dxa"/>
            <w:vMerge/>
          </w:tcPr>
          <w:p w:rsidR="00EC464E" w:rsidRPr="00EC464E" w:rsidRDefault="00EC464E" w:rsidP="00DA22F8">
            <w:pPr>
              <w:tabs>
                <w:tab w:val="left" w:pos="0"/>
              </w:tabs>
              <w:rPr>
                <w:rFonts w:ascii="Times New Roman" w:hAnsi="Times New Roman"/>
                <w:b w:val="0"/>
                <w:sz w:val="28"/>
                <w:szCs w:val="28"/>
                <w:lang w:val="uk-UA"/>
              </w:rPr>
            </w:pPr>
          </w:p>
        </w:tc>
        <w:tc>
          <w:tcPr>
            <w:tcW w:w="255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Насувний перевантажувач; стрічковий конвеєр</w:t>
            </w:r>
          </w:p>
        </w:tc>
        <w:tc>
          <w:tcPr>
            <w:tcW w:w="2745"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КСП</w:t>
            </w: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2Л80 (1,6 м/с)</w:t>
            </w:r>
          </w:p>
        </w:tc>
        <w:tc>
          <w:tcPr>
            <w:tcW w:w="82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2"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r>
      <w:tr w:rsidR="00EC464E" w:rsidRPr="00EC464E" w:rsidTr="00DA22F8">
        <w:tc>
          <w:tcPr>
            <w:tcW w:w="2093"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Панельний конвеєрний бремсберг з кутом нахилу, градус: 6</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 xml:space="preserve">             12</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 xml:space="preserve">             16</w:t>
            </w:r>
          </w:p>
        </w:tc>
        <w:tc>
          <w:tcPr>
            <w:tcW w:w="255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Стрічковий конвеєр (збірний із двох лав і підготовчих вибоїв)</w:t>
            </w:r>
          </w:p>
        </w:tc>
        <w:tc>
          <w:tcPr>
            <w:tcW w:w="2745"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1ЛБ100 (1,6 м/с)</w:t>
            </w:r>
          </w:p>
        </w:tc>
        <w:tc>
          <w:tcPr>
            <w:tcW w:w="821" w:type="dxa"/>
          </w:tcPr>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2</w:t>
            </w:r>
          </w:p>
        </w:tc>
        <w:tc>
          <w:tcPr>
            <w:tcW w:w="821" w:type="dxa"/>
          </w:tcPr>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2</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2</w:t>
            </w:r>
          </w:p>
        </w:tc>
        <w:tc>
          <w:tcPr>
            <w:tcW w:w="822" w:type="dxa"/>
          </w:tcPr>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2</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3</w:t>
            </w:r>
          </w:p>
        </w:tc>
      </w:tr>
      <w:tr w:rsidR="00EC464E" w:rsidRPr="00EC464E" w:rsidTr="00DA22F8">
        <w:tc>
          <w:tcPr>
            <w:tcW w:w="9853" w:type="dxa"/>
            <w:gridSpan w:val="6"/>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Навантажувальний пункт при електровозному транспорті</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по головному штреку</w:t>
            </w:r>
          </w:p>
        </w:tc>
      </w:tr>
      <w:tr w:rsidR="00EC464E" w:rsidRPr="00EC464E" w:rsidTr="00DA22F8">
        <w:tc>
          <w:tcPr>
            <w:tcW w:w="2093" w:type="dxa"/>
            <w:vMerge w:val="restart"/>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Головний штрек</w:t>
            </w:r>
          </w:p>
        </w:tc>
        <w:tc>
          <w:tcPr>
            <w:tcW w:w="255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Акумулюючий бункер</w:t>
            </w:r>
          </w:p>
        </w:tc>
        <w:tc>
          <w:tcPr>
            <w:tcW w:w="2745"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Гірничий бункер* або бункер-конвеєр (місткістю 125, 140 і 160 т.)</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2"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r>
      <w:tr w:rsidR="00EC464E" w:rsidRPr="00EC464E" w:rsidTr="00DA22F8">
        <w:tc>
          <w:tcPr>
            <w:tcW w:w="2093" w:type="dxa"/>
            <w:vMerge/>
          </w:tcPr>
          <w:p w:rsidR="00EC464E" w:rsidRPr="00EC464E" w:rsidRDefault="00EC464E" w:rsidP="00DA22F8">
            <w:pPr>
              <w:tabs>
                <w:tab w:val="left" w:pos="0"/>
              </w:tabs>
              <w:rPr>
                <w:rFonts w:ascii="Times New Roman" w:hAnsi="Times New Roman"/>
                <w:b w:val="0"/>
                <w:sz w:val="28"/>
                <w:szCs w:val="28"/>
                <w:lang w:val="uk-UA"/>
              </w:rPr>
            </w:pPr>
          </w:p>
        </w:tc>
        <w:tc>
          <w:tcPr>
            <w:tcW w:w="255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Автоматизований навантажувальний комплекс</w:t>
            </w:r>
          </w:p>
        </w:tc>
        <w:tc>
          <w:tcPr>
            <w:tcW w:w="2745"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ГУАПП-64, ОПП, ПП та ін.</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w:t>
            </w:r>
          </w:p>
        </w:tc>
        <w:tc>
          <w:tcPr>
            <w:tcW w:w="822"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w:t>
            </w:r>
          </w:p>
        </w:tc>
      </w:tr>
      <w:tr w:rsidR="00EC464E" w:rsidRPr="00EC464E" w:rsidTr="00DA22F8">
        <w:tc>
          <w:tcPr>
            <w:tcW w:w="9853" w:type="dxa"/>
            <w:gridSpan w:val="6"/>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Перевантажувальний пункт при конвеєрному транспорті</w:t>
            </w:r>
          </w:p>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по головному штреку</w:t>
            </w:r>
          </w:p>
        </w:tc>
      </w:tr>
      <w:tr w:rsidR="00EC464E" w:rsidRPr="00EC464E" w:rsidTr="00DA22F8">
        <w:tc>
          <w:tcPr>
            <w:tcW w:w="2093"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Головний штрек</w:t>
            </w:r>
          </w:p>
        </w:tc>
        <w:tc>
          <w:tcPr>
            <w:tcW w:w="2551"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Акумулюючий бункер</w:t>
            </w:r>
          </w:p>
        </w:tc>
        <w:tc>
          <w:tcPr>
            <w:tcW w:w="2745" w:type="dxa"/>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Гірничий бункер* або бункер-конвеєр (місткістю 40, 60 і 85 т.)</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1"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c>
          <w:tcPr>
            <w:tcW w:w="822" w:type="dxa"/>
            <w:vAlign w:val="center"/>
          </w:tcPr>
          <w:p w:rsidR="00EC464E" w:rsidRPr="00EC464E" w:rsidRDefault="00EC464E" w:rsidP="00DA22F8">
            <w:pPr>
              <w:tabs>
                <w:tab w:val="left" w:pos="0"/>
              </w:tabs>
              <w:rPr>
                <w:rFonts w:ascii="Times New Roman" w:hAnsi="Times New Roman"/>
                <w:b w:val="0"/>
                <w:sz w:val="28"/>
                <w:szCs w:val="28"/>
                <w:lang w:val="uk-UA"/>
              </w:rPr>
            </w:pPr>
            <w:r w:rsidRPr="00EC464E">
              <w:rPr>
                <w:rFonts w:ascii="Times New Roman" w:hAnsi="Times New Roman"/>
                <w:b w:val="0"/>
                <w:sz w:val="28"/>
                <w:szCs w:val="28"/>
                <w:lang w:val="uk-UA"/>
              </w:rPr>
              <w:t>1</w:t>
            </w:r>
          </w:p>
        </w:tc>
      </w:tr>
    </w:tbl>
    <w:p w:rsidR="00EC464E" w:rsidRDefault="00EC464E" w:rsidP="002A225D">
      <w:pPr>
        <w:spacing w:line="360" w:lineRule="auto"/>
        <w:ind w:firstLine="708"/>
        <w:jc w:val="both"/>
        <w:rPr>
          <w:rFonts w:ascii="Times New Roman" w:hAnsi="Times New Roman"/>
          <w:b w:val="0"/>
          <w:sz w:val="28"/>
          <w:szCs w:val="28"/>
          <w:lang w:val="uk-UA"/>
        </w:rPr>
      </w:pPr>
    </w:p>
    <w:p w:rsidR="00EC464E" w:rsidRPr="00EC464E" w:rsidRDefault="00EC464E" w:rsidP="00321FC8">
      <w:pPr>
        <w:tabs>
          <w:tab w:val="left" w:pos="0"/>
        </w:tabs>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t xml:space="preserve">Допоміжний транспорт по вентиляційних і відкотних штреках в межах виймальної дільниці для систем розробки лавами за простяганням переважно </w:t>
      </w:r>
      <w:r w:rsidRPr="00EC464E">
        <w:rPr>
          <w:rFonts w:ascii="Times New Roman" w:hAnsi="Times New Roman"/>
          <w:b w:val="0"/>
          <w:sz w:val="28"/>
          <w:szCs w:val="28"/>
          <w:lang w:val="uk-UA"/>
        </w:rPr>
        <w:lastRenderedPageBreak/>
        <w:t xml:space="preserve">локомотивний з застосуванням для доставки людей спеціальних пасажирських вагонеток. В якості тягового органу застосовують легкі локомотиви, зокрема акумуляторні рудникові електровози типу АРВ-2,5 – для шахт з високим виділенням метану, гіровози і повітровози – для шахт, небезпечних за викидами метану і вугілля. </w:t>
      </w:r>
    </w:p>
    <w:p w:rsidR="00EC464E" w:rsidRPr="00321FC8" w:rsidRDefault="00EC464E" w:rsidP="00321FC8">
      <w:pPr>
        <w:tabs>
          <w:tab w:val="left" w:pos="0"/>
        </w:tabs>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t>Допоміжний транспорт по вентиляційних і конвеєрних хідниках, в ярусних конвеєрних штреках. Доставка матеріалів і обладнання до очисних і підготовчих вибоїв, а також перевезення людей по похилих виробках здійснюється за допомогою вантажо-пасажирських монорейкових доріг з канатною тягою.</w:t>
      </w:r>
    </w:p>
    <w:p w:rsidR="00EC464E" w:rsidRDefault="00EC464E" w:rsidP="002A225D">
      <w:pPr>
        <w:spacing w:line="360" w:lineRule="auto"/>
        <w:ind w:firstLine="708"/>
        <w:jc w:val="both"/>
        <w:rPr>
          <w:rFonts w:ascii="Times New Roman" w:hAnsi="Times New Roman"/>
          <w:b w:val="0"/>
          <w:sz w:val="28"/>
          <w:szCs w:val="28"/>
          <w:lang w:val="uk-UA"/>
        </w:rPr>
      </w:pPr>
      <w:r w:rsidRPr="00EC464E">
        <w:rPr>
          <w:rFonts w:ascii="Times New Roman" w:hAnsi="Times New Roman"/>
          <w:b w:val="0"/>
          <w:noProof/>
          <w:sz w:val="28"/>
          <w:szCs w:val="28"/>
        </w:rPr>
        <w:lastRenderedPageBreak/>
        <w:drawing>
          <wp:inline distT="0" distB="0" distL="0" distR="0">
            <wp:extent cx="5400675" cy="7410450"/>
            <wp:effectExtent l="19050" t="0" r="9525" b="0"/>
            <wp:docPr id="37" name="Рисунок 37" descr="C:\Users\GUN\AppData\Local\Microsoft\Windows\Temporary Internet Files\Content.Word\Новый рисунок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UN\AppData\Local\Microsoft\Windows\Temporary Internet Files\Content.Word\Новый рисунок (19).bmp"/>
                    <pic:cNvPicPr>
                      <a:picLocks noChangeAspect="1" noChangeArrowheads="1"/>
                    </pic:cNvPicPr>
                  </pic:nvPicPr>
                  <pic:blipFill>
                    <a:blip r:embed="rId45" cstate="print"/>
                    <a:srcRect/>
                    <a:stretch>
                      <a:fillRect/>
                    </a:stretch>
                  </pic:blipFill>
                  <pic:spPr bwMode="auto">
                    <a:xfrm>
                      <a:off x="0" y="0"/>
                      <a:ext cx="5400675" cy="7410450"/>
                    </a:xfrm>
                    <a:prstGeom prst="rect">
                      <a:avLst/>
                    </a:prstGeom>
                    <a:noFill/>
                    <a:ln w="9525">
                      <a:noFill/>
                      <a:miter lim="800000"/>
                      <a:headEnd/>
                      <a:tailEnd/>
                    </a:ln>
                  </pic:spPr>
                </pic:pic>
              </a:graphicData>
            </a:graphic>
          </wp:inline>
        </w:drawing>
      </w:r>
    </w:p>
    <w:p w:rsidR="00EC464E" w:rsidRDefault="00EC464E" w:rsidP="002A225D">
      <w:pPr>
        <w:spacing w:line="360" w:lineRule="auto"/>
        <w:ind w:firstLine="708"/>
        <w:jc w:val="both"/>
        <w:rPr>
          <w:rFonts w:ascii="Times New Roman" w:hAnsi="Times New Roman"/>
          <w:b w:val="0"/>
          <w:sz w:val="28"/>
          <w:szCs w:val="28"/>
          <w:lang w:val="uk-UA"/>
        </w:rPr>
      </w:pPr>
    </w:p>
    <w:p w:rsidR="00EC464E" w:rsidRPr="00EC464E" w:rsidRDefault="00EC464E" w:rsidP="00EC464E">
      <w:pPr>
        <w:ind w:firstLine="709"/>
        <w:jc w:val="both"/>
        <w:rPr>
          <w:rFonts w:ascii="Times New Roman" w:hAnsi="Times New Roman"/>
          <w:b w:val="0"/>
          <w:sz w:val="28"/>
          <w:szCs w:val="28"/>
          <w:lang w:val="uk-UA"/>
        </w:rPr>
      </w:pPr>
      <w:r w:rsidRPr="00EC464E">
        <w:rPr>
          <w:rFonts w:ascii="Times New Roman" w:hAnsi="Times New Roman"/>
          <w:b w:val="0"/>
          <w:sz w:val="28"/>
          <w:szCs w:val="28"/>
          <w:lang w:val="uk-UA"/>
        </w:rPr>
        <w:t xml:space="preserve">Рис. </w:t>
      </w:r>
      <w:r>
        <w:rPr>
          <w:rFonts w:ascii="Times New Roman" w:hAnsi="Times New Roman"/>
          <w:b w:val="0"/>
          <w:sz w:val="28"/>
          <w:szCs w:val="28"/>
          <w:lang w:val="uk-UA"/>
        </w:rPr>
        <w:t>7.</w:t>
      </w:r>
      <w:r w:rsidRPr="00EC464E">
        <w:rPr>
          <w:rFonts w:ascii="Times New Roman" w:hAnsi="Times New Roman"/>
          <w:b w:val="0"/>
          <w:sz w:val="28"/>
          <w:szCs w:val="28"/>
          <w:lang w:val="uk-UA"/>
        </w:rPr>
        <w:t>6. Технологічна схема підземного транспорту бремсбергової панелі при проведенні ярусних штреків широким вибоєм: 1 –телескопічний стрічковий конвеєр або КСП-2; 2 – стрічковий конвеєр Л80 або Л-100; 3 – стрічковий конвеєр ЛБ 120; 4 – відкатка акумуляторними електровозами, 5 – однокінцева канатна відкатка, 6 – монорельсова дорога з канатною тягою, 7 – відкатка акумуляторними електровозами, 8 – гезенк-бункер, 9 – розвантажувальна яма; 10 – моноканатна крісельна дорога, 11 –штовхачі.</w:t>
      </w:r>
    </w:p>
    <w:p w:rsidR="00EC464E" w:rsidRPr="00EC464E" w:rsidRDefault="00EC464E" w:rsidP="00321FC8">
      <w:pPr>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lastRenderedPageBreak/>
        <w:t>Схемою магістрального транспорту</w:t>
      </w:r>
      <w:r w:rsidRPr="00EC464E">
        <w:rPr>
          <w:rFonts w:ascii="Times New Roman" w:hAnsi="Times New Roman"/>
          <w:b w:val="0"/>
          <w:i/>
          <w:sz w:val="28"/>
          <w:szCs w:val="28"/>
          <w:lang w:val="uk-UA"/>
        </w:rPr>
        <w:t xml:space="preserve"> </w:t>
      </w:r>
      <w:r w:rsidRPr="00EC464E">
        <w:rPr>
          <w:rFonts w:ascii="Times New Roman" w:hAnsi="Times New Roman"/>
          <w:b w:val="0"/>
          <w:sz w:val="28"/>
          <w:szCs w:val="28"/>
          <w:lang w:val="uk-UA"/>
        </w:rPr>
        <w:t xml:space="preserve">слід вважати сукупність транспортних засобів і виробок, в яких ці засоби розміщуються від виймальної дільниці до пристовбурного двора, а при похилих стовбурах – до поверхні. </w:t>
      </w:r>
    </w:p>
    <w:p w:rsidR="00EC464E" w:rsidRPr="00EC464E" w:rsidRDefault="00EC464E" w:rsidP="00321FC8">
      <w:pPr>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t>По головних транспортних горизонтальних виробках застосовують або локомотивні, або конвеєрні схеми транспорту вугілля. В першому випадку використовують вагонетки з глухим кузовом типу УВГ, вагонетки з донним розвантаженням типу УВД та секційні поїзди. В якості тягового органу на шахтах з високим метановиділенням застосовують важкі акумуляторні та високочастотні електровози, на негазових та мало газових шахтах – контактні електровози, а на негазових рудниках – контактні електровози та дизельні локомотиви.</w:t>
      </w:r>
    </w:p>
    <w:p w:rsidR="00EC464E" w:rsidRPr="00EC464E" w:rsidRDefault="00EC464E" w:rsidP="00321FC8">
      <w:pPr>
        <w:spacing w:line="360" w:lineRule="auto"/>
        <w:ind w:firstLine="709"/>
        <w:jc w:val="both"/>
        <w:rPr>
          <w:b w:val="0"/>
          <w:lang w:val="uk-UA"/>
        </w:rPr>
      </w:pPr>
      <w:r w:rsidRPr="00EC464E">
        <w:rPr>
          <w:rFonts w:ascii="Times New Roman" w:hAnsi="Times New Roman"/>
          <w:b w:val="0"/>
          <w:sz w:val="28"/>
          <w:szCs w:val="28"/>
          <w:lang w:val="uk-UA"/>
        </w:rPr>
        <w:t>По головних транспортних похилих виробках (похилих стовбурах, капітальних і панельних бремсбергах, пóхилах) застосовують транспортування вугілля стрічковими конвеєрами.</w:t>
      </w:r>
    </w:p>
    <w:p w:rsidR="00EC464E" w:rsidRPr="00EC464E" w:rsidRDefault="00EC464E" w:rsidP="00321FC8">
      <w:pPr>
        <w:spacing w:line="360" w:lineRule="auto"/>
        <w:ind w:firstLine="709"/>
        <w:jc w:val="both"/>
        <w:rPr>
          <w:b w:val="0"/>
        </w:rPr>
      </w:pPr>
      <w:r w:rsidRPr="00EC464E">
        <w:rPr>
          <w:rFonts w:ascii="Times New Roman" w:hAnsi="Times New Roman"/>
          <w:b w:val="0"/>
          <w:sz w:val="28"/>
          <w:szCs w:val="28"/>
          <w:lang w:val="uk-UA"/>
        </w:rPr>
        <w:t xml:space="preserve">Допоміжний транспорт по головних транспортних горизонтальних виробках – локомотивний. Для доставки матеріалів, обладнання по головних похилих виробках застосовують переважно однокінцеву канатну відкатку, а для доставки людей – однокінцеву канатну відкатку, монорейкові дороги з канатною тягою, моноканатні крісельні дороги. </w:t>
      </w:r>
    </w:p>
    <w:p w:rsidR="00EC464E" w:rsidRPr="00EC464E" w:rsidRDefault="00EC464E" w:rsidP="00321FC8">
      <w:pPr>
        <w:spacing w:line="360" w:lineRule="auto"/>
        <w:ind w:firstLine="709"/>
        <w:jc w:val="both"/>
        <w:rPr>
          <w:rFonts w:ascii="Times New Roman" w:hAnsi="Times New Roman"/>
          <w:b w:val="0"/>
          <w:sz w:val="28"/>
          <w:szCs w:val="28"/>
          <w:lang w:val="uk-UA"/>
        </w:rPr>
      </w:pPr>
      <w:r>
        <w:rPr>
          <w:rFonts w:ascii="Times New Roman" w:hAnsi="Times New Roman"/>
          <w:b w:val="0"/>
          <w:sz w:val="28"/>
          <w:szCs w:val="28"/>
          <w:lang w:val="uk-UA"/>
        </w:rPr>
        <w:t>На рис. 7.7</w:t>
      </w:r>
      <w:r w:rsidRPr="00EC464E">
        <w:rPr>
          <w:rFonts w:ascii="Times New Roman" w:hAnsi="Times New Roman"/>
          <w:b w:val="0"/>
          <w:sz w:val="28"/>
          <w:szCs w:val="28"/>
          <w:lang w:val="uk-UA"/>
        </w:rPr>
        <w:t xml:space="preserve"> наведено технологічну схему транспорту підготовки і експлуатації виймальної дільниці при погоризонтній підготовці полого падаючого пласта. </w:t>
      </w:r>
    </w:p>
    <w:p w:rsidR="00EC464E" w:rsidRDefault="00EC464E" w:rsidP="002A225D">
      <w:pPr>
        <w:spacing w:line="360" w:lineRule="auto"/>
        <w:ind w:firstLine="708"/>
        <w:jc w:val="both"/>
        <w:rPr>
          <w:rFonts w:ascii="Times New Roman" w:hAnsi="Times New Roman"/>
          <w:b w:val="0"/>
          <w:sz w:val="28"/>
          <w:szCs w:val="28"/>
          <w:lang w:val="uk-UA"/>
        </w:rPr>
      </w:pPr>
      <w:r w:rsidRPr="00EC464E">
        <w:rPr>
          <w:rFonts w:ascii="Times New Roman" w:hAnsi="Times New Roman"/>
          <w:b w:val="0"/>
          <w:noProof/>
          <w:sz w:val="28"/>
          <w:szCs w:val="28"/>
        </w:rPr>
        <w:lastRenderedPageBreak/>
        <w:drawing>
          <wp:inline distT="0" distB="0" distL="0" distR="0">
            <wp:extent cx="5010150" cy="5619750"/>
            <wp:effectExtent l="19050" t="0" r="0" b="0"/>
            <wp:docPr id="40" name="Рисунок 40" descr="C:\Users\GUN\AppData\Local\Microsoft\Windows\Temporary Internet Files\Content.Word\Новый рисунок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UN\AppData\Local\Microsoft\Windows\Temporary Internet Files\Content.Word\Новый рисунок (17).bmp"/>
                    <pic:cNvPicPr>
                      <a:picLocks noChangeAspect="1" noChangeArrowheads="1"/>
                    </pic:cNvPicPr>
                  </pic:nvPicPr>
                  <pic:blipFill>
                    <a:blip r:embed="rId46" cstate="print"/>
                    <a:srcRect/>
                    <a:stretch>
                      <a:fillRect/>
                    </a:stretch>
                  </pic:blipFill>
                  <pic:spPr bwMode="auto">
                    <a:xfrm>
                      <a:off x="0" y="0"/>
                      <a:ext cx="5010150" cy="5619750"/>
                    </a:xfrm>
                    <a:prstGeom prst="rect">
                      <a:avLst/>
                    </a:prstGeom>
                    <a:noFill/>
                    <a:ln w="9525">
                      <a:noFill/>
                      <a:miter lim="800000"/>
                      <a:headEnd/>
                      <a:tailEnd/>
                    </a:ln>
                  </pic:spPr>
                </pic:pic>
              </a:graphicData>
            </a:graphic>
          </wp:inline>
        </w:drawing>
      </w:r>
    </w:p>
    <w:p w:rsidR="00EC464E" w:rsidRPr="00EC464E" w:rsidRDefault="00EC464E" w:rsidP="00321FC8">
      <w:pPr>
        <w:spacing w:line="360" w:lineRule="auto"/>
        <w:ind w:firstLine="709"/>
        <w:jc w:val="both"/>
        <w:rPr>
          <w:rFonts w:ascii="Times New Roman" w:hAnsi="Times New Roman"/>
          <w:b w:val="0"/>
          <w:sz w:val="28"/>
          <w:szCs w:val="28"/>
          <w:lang w:val="uk-UA"/>
        </w:rPr>
      </w:pPr>
      <w:r w:rsidRPr="00EC464E">
        <w:rPr>
          <w:rFonts w:ascii="Times New Roman" w:hAnsi="Times New Roman"/>
          <w:b w:val="0"/>
          <w:sz w:val="28"/>
          <w:szCs w:val="28"/>
          <w:lang w:val="uk-UA"/>
        </w:rPr>
        <w:t xml:space="preserve">Рис. </w:t>
      </w:r>
      <w:r>
        <w:rPr>
          <w:rFonts w:ascii="Times New Roman" w:hAnsi="Times New Roman"/>
          <w:b w:val="0"/>
          <w:sz w:val="28"/>
          <w:szCs w:val="28"/>
          <w:lang w:val="uk-UA"/>
        </w:rPr>
        <w:t>7.7</w:t>
      </w:r>
      <w:r w:rsidRPr="00EC464E">
        <w:rPr>
          <w:rFonts w:ascii="Times New Roman" w:hAnsi="Times New Roman"/>
          <w:b w:val="0"/>
          <w:sz w:val="28"/>
          <w:szCs w:val="28"/>
          <w:lang w:val="uk-UA"/>
        </w:rPr>
        <w:t>. Технологічна схема підземного транспорту при системі розробки пластів середньої потужності довгими стовпами по падінню: 1 – відкотна виробка з акумуляторним електровозом, 2 – вентиляційна виробка з контактним електровозом, 3 – пластинчатий конвеєр, 4 – стрічковий конвеєр Л80, 5 – монорельсова дорога з канатною тягою, 6 – високочастотний електровоз, 7 – гезенк, 8 – стрічковий конвеєр ЛБ 120, 9 – монорельсова дорога для нового стовпа.</w:t>
      </w:r>
    </w:p>
    <w:p w:rsidR="008E4BDC" w:rsidRPr="003B404F" w:rsidRDefault="00321FC8" w:rsidP="008E4BDC">
      <w:pPr>
        <w:ind w:firstLine="709"/>
        <w:jc w:val="both"/>
        <w:rPr>
          <w:rFonts w:ascii="Times New Roman" w:hAnsi="Times New Roman"/>
          <w:b w:val="0"/>
          <w:sz w:val="28"/>
          <w:szCs w:val="28"/>
          <w:lang w:val="uk-UA"/>
        </w:rPr>
      </w:pPr>
      <w:r>
        <w:rPr>
          <w:rFonts w:ascii="Times New Roman" w:hAnsi="Times New Roman"/>
          <w:sz w:val="28"/>
          <w:szCs w:val="28"/>
          <w:lang w:val="uk-UA"/>
        </w:rPr>
        <w:t>7.4</w:t>
      </w:r>
      <w:r w:rsidR="008E4BDC" w:rsidRPr="003B404F">
        <w:rPr>
          <w:rFonts w:ascii="Times New Roman" w:hAnsi="Times New Roman"/>
          <w:sz w:val="28"/>
          <w:szCs w:val="28"/>
          <w:lang w:val="uk-UA"/>
        </w:rPr>
        <w:t xml:space="preserve">. </w:t>
      </w:r>
      <w:r w:rsidR="008E4BDC">
        <w:rPr>
          <w:rFonts w:ascii="Times New Roman" w:hAnsi="Times New Roman"/>
          <w:sz w:val="28"/>
          <w:szCs w:val="28"/>
          <w:lang w:val="uk-UA"/>
        </w:rPr>
        <w:t xml:space="preserve">Вибір </w:t>
      </w:r>
      <w:r w:rsidR="008E4BDC" w:rsidRPr="003B404F">
        <w:rPr>
          <w:rFonts w:ascii="Times New Roman" w:hAnsi="Times New Roman"/>
          <w:sz w:val="28"/>
          <w:szCs w:val="28"/>
          <w:lang w:val="uk-UA"/>
        </w:rPr>
        <w:t>тип</w:t>
      </w:r>
      <w:r w:rsidR="008E4BDC">
        <w:rPr>
          <w:rFonts w:ascii="Times New Roman" w:hAnsi="Times New Roman"/>
          <w:sz w:val="28"/>
          <w:szCs w:val="28"/>
          <w:lang w:val="uk-UA"/>
        </w:rPr>
        <w:t>у</w:t>
      </w:r>
      <w:r w:rsidR="008E4BDC" w:rsidRPr="003B404F">
        <w:rPr>
          <w:rFonts w:ascii="Times New Roman" w:hAnsi="Times New Roman"/>
          <w:sz w:val="28"/>
          <w:szCs w:val="28"/>
          <w:lang w:val="uk-UA"/>
        </w:rPr>
        <w:t xml:space="preserve"> прист</w:t>
      </w:r>
      <w:r w:rsidR="008E4BDC">
        <w:rPr>
          <w:rFonts w:ascii="Times New Roman" w:hAnsi="Times New Roman"/>
          <w:sz w:val="28"/>
          <w:szCs w:val="28"/>
          <w:lang w:val="uk-UA"/>
        </w:rPr>
        <w:t>овбурн</w:t>
      </w:r>
      <w:r w:rsidR="008E4BDC" w:rsidRPr="003B404F">
        <w:rPr>
          <w:rFonts w:ascii="Times New Roman" w:hAnsi="Times New Roman"/>
          <w:sz w:val="28"/>
          <w:szCs w:val="28"/>
          <w:lang w:val="uk-UA"/>
        </w:rPr>
        <w:t>их дворів і їх прив’язка</w:t>
      </w:r>
      <w:r w:rsidR="008E4BDC">
        <w:rPr>
          <w:rFonts w:ascii="Times New Roman" w:hAnsi="Times New Roman"/>
          <w:sz w:val="28"/>
          <w:szCs w:val="28"/>
          <w:lang w:val="uk-UA"/>
        </w:rPr>
        <w:t xml:space="preserve"> до головних виробок</w:t>
      </w:r>
    </w:p>
    <w:p w:rsidR="008E4BDC" w:rsidRPr="00C71FF2" w:rsidRDefault="008E4BDC" w:rsidP="008E4BDC">
      <w:pPr>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Приствольний двір шахти</w:t>
      </w:r>
      <w:r w:rsidRPr="00C71FF2">
        <w:rPr>
          <w:rFonts w:ascii="Times New Roman" w:hAnsi="Times New Roman" w:cs="Times New Roman"/>
          <w:b w:val="0"/>
          <w:sz w:val="28"/>
          <w:szCs w:val="28"/>
          <w:lang w:val="uk-UA"/>
        </w:rPr>
        <w:t xml:space="preserve"> – це комплекс взаємопов’язаних між собою капітальних гірничих виробок, розташованих безпосередньо біля стволів і призначений для приймання і відправлення на поверхню корисної копалини, </w:t>
      </w:r>
      <w:r w:rsidRPr="00C71FF2">
        <w:rPr>
          <w:rFonts w:ascii="Times New Roman" w:hAnsi="Times New Roman" w:cs="Times New Roman"/>
          <w:b w:val="0"/>
          <w:sz w:val="28"/>
          <w:szCs w:val="28"/>
          <w:lang w:val="uk-UA"/>
        </w:rPr>
        <w:lastRenderedPageBreak/>
        <w:t>породи, приймання обладнання і матеріалів, що надходить в шахту, для приймання і відправлення людей з даного горизонту.</w:t>
      </w:r>
    </w:p>
    <w:p w:rsidR="008E4BDC" w:rsidRPr="00C71FF2" w:rsidRDefault="008E4BDC" w:rsidP="008E4BDC">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Критеріями вибору того чи іншого типу приствольного двору є</w:t>
      </w:r>
      <w:r w:rsidRPr="00C71FF2">
        <w:rPr>
          <w:rFonts w:ascii="Times New Roman" w:hAnsi="Times New Roman" w:cs="Times New Roman"/>
          <w:b w:val="0"/>
          <w:sz w:val="28"/>
          <w:szCs w:val="28"/>
          <w:lang w:val="uk-UA"/>
        </w:rPr>
        <w:t xml:space="preserve"> його </w:t>
      </w:r>
      <w:r w:rsidRPr="00C71FF2">
        <w:rPr>
          <w:rFonts w:ascii="Times New Roman" w:hAnsi="Times New Roman" w:cs="Times New Roman"/>
          <w:b w:val="0"/>
          <w:sz w:val="28"/>
          <w:szCs w:val="28"/>
        </w:rPr>
        <w:t xml:space="preserve"> достатня пропускна здатність, мінімальний об’єм виробок, простота і зручність обслуговування, зручність компоновки технологічного комплексу на поверхні.</w:t>
      </w:r>
    </w:p>
    <w:p w:rsidR="008E4BDC" w:rsidRPr="00C71FF2" w:rsidRDefault="008E4BDC" w:rsidP="008E4BDC">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Для шахт значної потужності передбачають видачу вугілля і породи скіповими стволами. В приствольних дворах передбачають для цього розвантажувальні ями для вугілля і породи з відповідними вугільної</w:t>
      </w:r>
      <w:r w:rsidRPr="00C71FF2">
        <w:rPr>
          <w:rFonts w:ascii="Times New Roman" w:hAnsi="Times New Roman" w:cs="Times New Roman"/>
          <w:b w:val="0"/>
          <w:sz w:val="28"/>
          <w:szCs w:val="28"/>
          <w:lang w:val="uk-UA"/>
        </w:rPr>
        <w:t xml:space="preserve">ю </w:t>
      </w:r>
      <w:r w:rsidRPr="00C71FF2">
        <w:rPr>
          <w:rFonts w:ascii="Times New Roman" w:hAnsi="Times New Roman" w:cs="Times New Roman"/>
          <w:b w:val="0"/>
          <w:sz w:val="28"/>
          <w:szCs w:val="28"/>
        </w:rPr>
        <w:t>вантажною і порожняковою виробками. В приствольних дворах не має зустрічного руху вантажу і порожняку по одній колії.</w:t>
      </w:r>
    </w:p>
    <w:p w:rsidR="008E4BDC" w:rsidRPr="008E4BDC" w:rsidRDefault="008E4BDC" w:rsidP="008E4BDC">
      <w:pPr>
        <w:spacing w:line="360" w:lineRule="auto"/>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Найбільш </w:t>
      </w:r>
      <w:proofErr w:type="gramStart"/>
      <w:r w:rsidRPr="00C71FF2">
        <w:rPr>
          <w:rFonts w:ascii="Times New Roman" w:hAnsi="Times New Roman" w:cs="Times New Roman"/>
          <w:b w:val="0"/>
          <w:sz w:val="28"/>
          <w:szCs w:val="28"/>
        </w:rPr>
        <w:t>доц</w:t>
      </w:r>
      <w:proofErr w:type="gramEnd"/>
      <w:r w:rsidRPr="00C71FF2">
        <w:rPr>
          <w:rFonts w:ascii="Times New Roman" w:hAnsi="Times New Roman" w:cs="Times New Roman"/>
          <w:b w:val="0"/>
          <w:sz w:val="28"/>
          <w:szCs w:val="28"/>
        </w:rPr>
        <w:t>ільним в даному випадку буде використання кругового двору</w:t>
      </w:r>
      <w:r>
        <w:rPr>
          <w:rFonts w:ascii="Times New Roman" w:hAnsi="Times New Roman" w:cs="Times New Roman"/>
          <w:b w:val="0"/>
          <w:sz w:val="28"/>
          <w:szCs w:val="28"/>
          <w:lang w:val="uk-UA"/>
        </w:rPr>
        <w:t xml:space="preserve"> ( рис</w:t>
      </w:r>
      <w:r w:rsidRPr="00C71FF2">
        <w:rPr>
          <w:rFonts w:ascii="Times New Roman" w:hAnsi="Times New Roman" w:cs="Times New Roman"/>
          <w:b w:val="0"/>
          <w:sz w:val="28"/>
          <w:szCs w:val="28"/>
        </w:rPr>
        <w:t>.</w:t>
      </w:r>
      <w:r>
        <w:rPr>
          <w:rFonts w:ascii="Times New Roman" w:hAnsi="Times New Roman" w:cs="Times New Roman"/>
          <w:b w:val="0"/>
          <w:sz w:val="28"/>
          <w:szCs w:val="28"/>
          <w:lang w:val="uk-UA"/>
        </w:rPr>
        <w:t xml:space="preserve"> 7.8).</w:t>
      </w:r>
    </w:p>
    <w:p w:rsidR="008E4BDC" w:rsidRPr="00C71FF2" w:rsidRDefault="008E4BDC" w:rsidP="008E4BDC">
      <w:pPr>
        <w:shd w:val="clear" w:color="auto" w:fill="FFFFFF"/>
        <w:spacing w:line="360" w:lineRule="auto"/>
        <w:jc w:val="both"/>
        <w:outlineLvl w:val="0"/>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Вибір того чи іншого типу приствольного двору і розташування його відносно пластових виробок,  крім способів розкриття і підготовки залежить, від гірничогеологічних факторів, зокрема від кількості пластів, відстані між ними, міцності вміщуючи порід.</w:t>
      </w:r>
    </w:p>
    <w:p w:rsidR="008E4BDC" w:rsidRDefault="008E4BDC" w:rsidP="008E4BDC">
      <w:pPr>
        <w:shd w:val="clear" w:color="auto" w:fill="FFFFFF"/>
        <w:spacing w:line="360" w:lineRule="auto"/>
        <w:jc w:val="both"/>
        <w:outlineLvl w:val="0"/>
        <w:rPr>
          <w:rFonts w:ascii="Times New Roman" w:hAnsi="Times New Roman" w:cs="Times New Roman"/>
          <w:b w:val="0"/>
          <w:sz w:val="28"/>
          <w:szCs w:val="28"/>
          <w:lang w:val="uk-UA"/>
        </w:rPr>
      </w:pPr>
      <w:r w:rsidRPr="00C71FF2">
        <w:rPr>
          <w:rFonts w:ascii="Times New Roman" w:hAnsi="Times New Roman" w:cs="Times New Roman"/>
          <w:b w:val="0"/>
          <w:bCs w:val="0"/>
          <w:color w:val="000000"/>
          <w:spacing w:val="-4"/>
          <w:sz w:val="28"/>
          <w:szCs w:val="28"/>
          <w:lang w:val="uk-UA"/>
        </w:rPr>
        <w:t xml:space="preserve">         </w:t>
      </w:r>
      <w:r w:rsidRPr="00C71FF2">
        <w:rPr>
          <w:rFonts w:ascii="Times New Roman" w:hAnsi="Times New Roman" w:cs="Times New Roman"/>
          <w:b w:val="0"/>
          <w:sz w:val="28"/>
          <w:szCs w:val="28"/>
          <w:lang w:val="uk-UA"/>
        </w:rPr>
        <w:t xml:space="preserve"> Обираємо круговий паралельний приствольний дві</w:t>
      </w:r>
      <w:r>
        <w:rPr>
          <w:rFonts w:ascii="Times New Roman" w:hAnsi="Times New Roman" w:cs="Times New Roman"/>
          <w:b w:val="0"/>
          <w:sz w:val="28"/>
          <w:szCs w:val="28"/>
          <w:lang w:val="uk-UA"/>
        </w:rPr>
        <w:t>р і розташовуємо його між третім</w:t>
      </w:r>
      <w:r w:rsidRPr="00C71FF2">
        <w:rPr>
          <w:rFonts w:ascii="Times New Roman" w:hAnsi="Times New Roman" w:cs="Times New Roman"/>
          <w:b w:val="0"/>
          <w:sz w:val="28"/>
          <w:szCs w:val="28"/>
          <w:lang w:val="uk-UA"/>
        </w:rPr>
        <w:t xml:space="preserve"> та </w:t>
      </w:r>
      <w:r>
        <w:rPr>
          <w:rFonts w:ascii="Times New Roman" w:hAnsi="Times New Roman" w:cs="Times New Roman"/>
          <w:b w:val="0"/>
          <w:sz w:val="28"/>
          <w:szCs w:val="28"/>
          <w:lang w:val="uk-UA"/>
        </w:rPr>
        <w:t>четвертим</w:t>
      </w:r>
      <w:r w:rsidRPr="00C71FF2">
        <w:rPr>
          <w:rFonts w:ascii="Times New Roman" w:hAnsi="Times New Roman" w:cs="Times New Roman"/>
          <w:b w:val="0"/>
          <w:sz w:val="28"/>
          <w:szCs w:val="28"/>
          <w:lang w:val="uk-UA"/>
        </w:rPr>
        <w:t xml:space="preserve"> пластом з міцністю порід </w:t>
      </w:r>
      <w:r w:rsidRPr="00C71FF2">
        <w:rPr>
          <w:rFonts w:ascii="Times New Roman" w:hAnsi="Times New Roman" w:cs="Times New Roman"/>
          <w:b w:val="0"/>
          <w:sz w:val="28"/>
          <w:szCs w:val="28"/>
          <w:lang w:val="en-GB"/>
        </w:rPr>
        <w:t>f</w:t>
      </w:r>
      <w:r w:rsidRPr="00C71FF2">
        <w:rPr>
          <w:rFonts w:ascii="Times New Roman" w:hAnsi="Times New Roman" w:cs="Times New Roman"/>
          <w:b w:val="0"/>
          <w:sz w:val="28"/>
          <w:szCs w:val="28"/>
          <w:lang w:val="uk-UA"/>
        </w:rPr>
        <w:t xml:space="preserve">=8, бо при розкритті світи пластів, в першу чергу з нестійкими вміщуючими породами, приствольні двори розташовують в більш стійких породах між пластами біля квершлагу в т.ч. при значній відстані між ними – паралельний. </w:t>
      </w:r>
      <w:r w:rsidRPr="00C71FF2">
        <w:rPr>
          <w:rFonts w:ascii="Times New Roman" w:hAnsi="Times New Roman" w:cs="Times New Roman"/>
          <w:b w:val="0"/>
          <w:sz w:val="28"/>
          <w:szCs w:val="28"/>
        </w:rPr>
        <w:t>Перевагою паралельних дворів перед перпендикулярними і петльовими є використання головних виробок в якості гілок приствольного двору, що зменшує об’</w:t>
      </w:r>
      <w:r w:rsidRPr="00C71FF2">
        <w:rPr>
          <w:rFonts w:ascii="Times New Roman" w:hAnsi="Times New Roman" w:cs="Times New Roman"/>
          <w:b w:val="0"/>
          <w:sz w:val="28"/>
          <w:szCs w:val="28"/>
          <w:lang w:val="uk-UA"/>
        </w:rPr>
        <w:t>є</w:t>
      </w:r>
      <w:r w:rsidRPr="00C71FF2">
        <w:rPr>
          <w:rFonts w:ascii="Times New Roman" w:hAnsi="Times New Roman" w:cs="Times New Roman"/>
          <w:b w:val="0"/>
          <w:sz w:val="28"/>
          <w:szCs w:val="28"/>
        </w:rPr>
        <w:t>м капітальних робіт по проведенню приствольного двору</w:t>
      </w:r>
      <w:r w:rsidRPr="00C71FF2">
        <w:rPr>
          <w:rFonts w:ascii="Times New Roman" w:hAnsi="Times New Roman" w:cs="Times New Roman"/>
          <w:b w:val="0"/>
          <w:sz w:val="28"/>
          <w:szCs w:val="28"/>
          <w:lang w:val="uk-UA"/>
        </w:rPr>
        <w:t>.</w:t>
      </w:r>
    </w:p>
    <w:p w:rsidR="008E4BDC" w:rsidRDefault="008E4BDC" w:rsidP="008E4BDC">
      <w:pPr>
        <w:ind w:firstLine="709"/>
        <w:jc w:val="both"/>
        <w:rPr>
          <w:rFonts w:ascii="Times New Roman" w:hAnsi="Times New Roman"/>
          <w:b w:val="0"/>
          <w:sz w:val="28"/>
          <w:szCs w:val="28"/>
          <w:lang w:val="uk-UA"/>
        </w:rPr>
      </w:pPr>
      <w:r w:rsidRPr="008E4BDC">
        <w:rPr>
          <w:rFonts w:ascii="Times New Roman" w:hAnsi="Times New Roman"/>
          <w:b w:val="0"/>
          <w:sz w:val="28"/>
          <w:szCs w:val="28"/>
          <w:lang w:val="uk-UA"/>
        </w:rPr>
        <w:t xml:space="preserve">Прив’язка пристовбурних дворів до основних виробок показана </w:t>
      </w:r>
    </w:p>
    <w:p w:rsidR="008E4BDC" w:rsidRPr="008E4BDC" w:rsidRDefault="008E4BDC" w:rsidP="008E4BDC">
      <w:pPr>
        <w:jc w:val="both"/>
        <w:rPr>
          <w:rFonts w:ascii="Times New Roman" w:hAnsi="Times New Roman"/>
          <w:b w:val="0"/>
          <w:sz w:val="28"/>
          <w:szCs w:val="28"/>
          <w:lang w:val="uk-UA"/>
        </w:rPr>
      </w:pPr>
      <w:r w:rsidRPr="008E4BDC">
        <w:rPr>
          <w:rFonts w:ascii="Times New Roman" w:hAnsi="Times New Roman"/>
          <w:b w:val="0"/>
          <w:sz w:val="28"/>
          <w:szCs w:val="28"/>
          <w:lang w:val="uk-UA"/>
        </w:rPr>
        <w:t xml:space="preserve">на </w:t>
      </w:r>
      <w:r>
        <w:rPr>
          <w:rFonts w:ascii="Times New Roman" w:hAnsi="Times New Roman"/>
          <w:b w:val="0"/>
          <w:sz w:val="28"/>
          <w:szCs w:val="28"/>
          <w:lang w:val="uk-UA"/>
        </w:rPr>
        <w:t>рис. 7.9</w:t>
      </w:r>
      <w:r w:rsidRPr="008E4BDC">
        <w:rPr>
          <w:rFonts w:ascii="Times New Roman" w:hAnsi="Times New Roman"/>
          <w:b w:val="0"/>
          <w:sz w:val="28"/>
          <w:szCs w:val="28"/>
          <w:lang w:val="uk-UA"/>
        </w:rPr>
        <w:t>.</w:t>
      </w:r>
    </w:p>
    <w:p w:rsidR="008E4BDC" w:rsidRDefault="008E4BDC" w:rsidP="008E4BDC">
      <w:pPr>
        <w:shd w:val="clear" w:color="auto" w:fill="FFFFFF"/>
        <w:spacing w:line="360" w:lineRule="auto"/>
        <w:jc w:val="both"/>
        <w:outlineLvl w:val="0"/>
        <w:rPr>
          <w:rFonts w:ascii="Times New Roman" w:hAnsi="Times New Roman" w:cs="Times New Roman"/>
          <w:b w:val="0"/>
          <w:sz w:val="28"/>
          <w:szCs w:val="28"/>
          <w:lang w:val="uk-UA"/>
        </w:rPr>
      </w:pPr>
    </w:p>
    <w:p w:rsidR="008E4BDC" w:rsidRPr="00C71FF2" w:rsidRDefault="008E4BDC" w:rsidP="008E4BDC">
      <w:pPr>
        <w:shd w:val="clear" w:color="auto" w:fill="FFFFFF"/>
        <w:spacing w:line="360" w:lineRule="auto"/>
        <w:jc w:val="both"/>
        <w:outlineLvl w:val="0"/>
        <w:rPr>
          <w:rFonts w:ascii="Times New Roman" w:hAnsi="Times New Roman" w:cs="Times New Roman"/>
          <w:b w:val="0"/>
          <w:bCs w:val="0"/>
          <w:sz w:val="28"/>
          <w:szCs w:val="28"/>
          <w:lang w:val="uk-UA"/>
        </w:rPr>
      </w:pPr>
      <w:r w:rsidRPr="008E4BDC">
        <w:rPr>
          <w:rFonts w:ascii="Times New Roman" w:hAnsi="Times New Roman" w:cs="Times New Roman"/>
          <w:b w:val="0"/>
          <w:bCs w:val="0"/>
          <w:noProof/>
          <w:sz w:val="28"/>
          <w:szCs w:val="28"/>
        </w:rPr>
        <w:lastRenderedPageBreak/>
        <w:drawing>
          <wp:inline distT="0" distB="0" distL="0" distR="0">
            <wp:extent cx="4695825" cy="2686050"/>
            <wp:effectExtent l="0" t="0" r="9525" b="0"/>
            <wp:docPr id="21" name="Рисунок 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825" cy="2686050"/>
                    </a:xfrm>
                    <a:prstGeom prst="rect">
                      <a:avLst/>
                    </a:prstGeom>
                    <a:noFill/>
                    <a:ln>
                      <a:noFill/>
                    </a:ln>
                  </pic:spPr>
                </pic:pic>
              </a:graphicData>
            </a:graphic>
          </wp:inline>
        </w:drawing>
      </w:r>
    </w:p>
    <w:p w:rsidR="008E4BDC" w:rsidRPr="00C71FF2" w:rsidRDefault="008E4BDC" w:rsidP="008E4BDC">
      <w:pPr>
        <w:pStyle w:val="ae"/>
        <w:tabs>
          <w:tab w:val="left" w:pos="4320"/>
        </w:tabs>
        <w:spacing w:line="360" w:lineRule="auto"/>
        <w:jc w:val="both"/>
        <w:rPr>
          <w:sz w:val="28"/>
          <w:szCs w:val="28"/>
          <w:lang w:val="uk-UA"/>
        </w:rPr>
      </w:pPr>
      <w:r>
        <w:rPr>
          <w:sz w:val="28"/>
          <w:szCs w:val="28"/>
          <w:lang w:val="uk-UA"/>
        </w:rPr>
        <w:t>Рис.7.8.</w:t>
      </w:r>
      <w:r w:rsidRPr="00C71FF2">
        <w:rPr>
          <w:sz w:val="28"/>
          <w:szCs w:val="28"/>
          <w:lang w:val="uk-UA"/>
        </w:rPr>
        <w:t xml:space="preserve"> Круговий приствольний двір з продуктивністю 4000-7000 тон вугілля за  добу: 1 — скіповий ствол; 2 — клітьовий ствол; 3 — депо протипожежного потягу; 4 — склад вибухових матеріалів; 5 — гараж-зарядна; 6 — випрямляюча підстанція; 7 — стоянка пасажирського потягу; 8 — ремонтна майстерня; 9 — водозбірник; 10 — центральна електропідстанція; 11 — камера головного водовідливу; 12 — медпункт.</w:t>
      </w:r>
    </w:p>
    <w:p w:rsidR="00EC464E" w:rsidRDefault="009023D4" w:rsidP="009023D4">
      <w:pPr>
        <w:spacing w:line="360" w:lineRule="auto"/>
        <w:ind w:firstLine="708"/>
        <w:jc w:val="center"/>
        <w:rPr>
          <w:rFonts w:ascii="Times New Roman" w:hAnsi="Times New Roman"/>
          <w:b w:val="0"/>
          <w:sz w:val="28"/>
          <w:szCs w:val="28"/>
          <w:lang w:val="uk-UA"/>
        </w:rPr>
      </w:pPr>
      <w:r w:rsidRPr="008E4BDC">
        <w:rPr>
          <w:rFonts w:ascii="Times New Roman" w:hAnsi="Times New Roman"/>
          <w:b w:val="0"/>
          <w:noProof/>
          <w:sz w:val="28"/>
          <w:szCs w:val="28"/>
        </w:rPr>
        <w:drawing>
          <wp:inline distT="0" distB="0" distL="0" distR="0">
            <wp:extent cx="2192731" cy="1270026"/>
            <wp:effectExtent l="0" t="0" r="0" b="6350"/>
            <wp:docPr id="31" name="Рисунок 496" descr="рисунки кир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рисунки киря2"/>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516" t="61126"/>
                    <a:stretch/>
                  </pic:blipFill>
                  <pic:spPr bwMode="auto">
                    <a:xfrm>
                      <a:off x="0" y="0"/>
                      <a:ext cx="2192731" cy="12700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E4BDC" w:rsidRDefault="008E4BDC" w:rsidP="000018B8">
      <w:pPr>
        <w:spacing w:line="360" w:lineRule="auto"/>
        <w:ind w:firstLine="709"/>
        <w:jc w:val="both"/>
        <w:rPr>
          <w:rFonts w:ascii="Times New Roman" w:hAnsi="Times New Roman"/>
          <w:b w:val="0"/>
          <w:sz w:val="28"/>
          <w:szCs w:val="28"/>
          <w:lang w:val="uk-UA"/>
        </w:rPr>
      </w:pPr>
      <w:r w:rsidRPr="008E4BDC">
        <w:rPr>
          <w:rFonts w:ascii="Times New Roman" w:hAnsi="Times New Roman"/>
          <w:b w:val="0"/>
          <w:sz w:val="28"/>
          <w:szCs w:val="28"/>
          <w:lang w:val="uk-UA"/>
        </w:rPr>
        <w:t xml:space="preserve">Рис. </w:t>
      </w:r>
      <w:r w:rsidR="00883CBD">
        <w:rPr>
          <w:rFonts w:ascii="Times New Roman" w:hAnsi="Times New Roman"/>
          <w:b w:val="0"/>
          <w:sz w:val="28"/>
          <w:szCs w:val="28"/>
          <w:lang w:val="uk-UA"/>
        </w:rPr>
        <w:t>7.9</w:t>
      </w:r>
      <w:r w:rsidRPr="008E4BDC">
        <w:rPr>
          <w:rFonts w:ascii="Times New Roman" w:hAnsi="Times New Roman"/>
          <w:b w:val="0"/>
          <w:sz w:val="28"/>
          <w:szCs w:val="28"/>
          <w:lang w:val="uk-UA"/>
        </w:rPr>
        <w:t xml:space="preserve">. Прив'язка пристовбурного двору до пластових штреків (1), головних штреків (2), поверхових чи капітальних квершлагів (3) для наступних дворів: </w:t>
      </w:r>
      <w:r w:rsidRPr="008E4BDC">
        <w:rPr>
          <w:rFonts w:ascii="Times New Roman" w:hAnsi="Times New Roman"/>
          <w:b w:val="0"/>
          <w:i/>
          <w:sz w:val="28"/>
          <w:szCs w:val="28"/>
          <w:lang w:val="uk-UA"/>
        </w:rPr>
        <w:t>а</w:t>
      </w:r>
      <w:r w:rsidRPr="008E4BDC">
        <w:rPr>
          <w:rFonts w:ascii="Times New Roman" w:hAnsi="Times New Roman"/>
          <w:b w:val="0"/>
          <w:sz w:val="28"/>
          <w:szCs w:val="28"/>
          <w:lang w:val="uk-UA"/>
        </w:rPr>
        <w:t xml:space="preserve"> – петлевого, </w:t>
      </w:r>
      <w:r w:rsidRPr="008E4BDC">
        <w:rPr>
          <w:rFonts w:ascii="Times New Roman" w:hAnsi="Times New Roman"/>
          <w:b w:val="0"/>
          <w:i/>
          <w:sz w:val="28"/>
          <w:szCs w:val="28"/>
          <w:lang w:val="uk-UA"/>
        </w:rPr>
        <w:t>б</w:t>
      </w:r>
      <w:r w:rsidRPr="008E4BDC">
        <w:rPr>
          <w:rFonts w:ascii="Times New Roman" w:hAnsi="Times New Roman"/>
          <w:b w:val="0"/>
          <w:sz w:val="28"/>
          <w:szCs w:val="28"/>
          <w:lang w:val="uk-UA"/>
        </w:rPr>
        <w:t xml:space="preserve"> – кругового перпендикулярного, </w:t>
      </w:r>
      <w:r w:rsidRPr="008E4BDC">
        <w:rPr>
          <w:rFonts w:ascii="Times New Roman" w:hAnsi="Times New Roman"/>
          <w:b w:val="0"/>
          <w:i/>
          <w:sz w:val="28"/>
          <w:szCs w:val="28"/>
          <w:lang w:val="uk-UA"/>
        </w:rPr>
        <w:t>в</w:t>
      </w:r>
      <w:r w:rsidRPr="008E4BDC">
        <w:rPr>
          <w:rFonts w:ascii="Times New Roman" w:hAnsi="Times New Roman"/>
          <w:b w:val="0"/>
          <w:sz w:val="28"/>
          <w:szCs w:val="28"/>
          <w:lang w:val="uk-UA"/>
        </w:rPr>
        <w:t xml:space="preserve">, </w:t>
      </w:r>
      <w:r w:rsidRPr="008E4BDC">
        <w:rPr>
          <w:rFonts w:ascii="Times New Roman" w:hAnsi="Times New Roman"/>
          <w:b w:val="0"/>
          <w:i/>
          <w:sz w:val="28"/>
          <w:szCs w:val="28"/>
          <w:lang w:val="uk-UA"/>
        </w:rPr>
        <w:t>г</w:t>
      </w:r>
      <w:r w:rsidRPr="008E4BDC">
        <w:rPr>
          <w:rFonts w:ascii="Times New Roman" w:hAnsi="Times New Roman"/>
          <w:b w:val="0"/>
          <w:sz w:val="28"/>
          <w:szCs w:val="28"/>
          <w:lang w:val="uk-UA"/>
        </w:rPr>
        <w:t xml:space="preserve"> – кругового паралельного. </w:t>
      </w:r>
    </w:p>
    <w:p w:rsidR="00CC48D5" w:rsidRDefault="00CC48D5" w:rsidP="000018B8">
      <w:pPr>
        <w:spacing w:line="360" w:lineRule="auto"/>
        <w:ind w:firstLine="709"/>
        <w:jc w:val="both"/>
        <w:rPr>
          <w:rFonts w:ascii="Times New Roman" w:hAnsi="Times New Roman"/>
          <w:b w:val="0"/>
          <w:sz w:val="28"/>
          <w:szCs w:val="28"/>
          <w:lang w:val="uk-UA"/>
        </w:rPr>
      </w:pPr>
    </w:p>
    <w:p w:rsidR="00CC48D5" w:rsidRDefault="00CC48D5" w:rsidP="008E4BDC">
      <w:pPr>
        <w:ind w:firstLine="709"/>
        <w:jc w:val="both"/>
        <w:rPr>
          <w:rFonts w:ascii="Times New Roman" w:hAnsi="Times New Roman"/>
          <w:b w:val="0"/>
          <w:sz w:val="28"/>
          <w:szCs w:val="28"/>
          <w:lang w:val="uk-UA"/>
        </w:rPr>
      </w:pPr>
    </w:p>
    <w:p w:rsidR="00CC48D5" w:rsidRDefault="00CC48D5" w:rsidP="008E4BDC">
      <w:pPr>
        <w:ind w:firstLine="709"/>
        <w:jc w:val="both"/>
        <w:rPr>
          <w:rFonts w:ascii="Times New Roman" w:hAnsi="Times New Roman"/>
          <w:b w:val="0"/>
          <w:sz w:val="28"/>
          <w:szCs w:val="28"/>
          <w:lang w:val="uk-UA"/>
        </w:rPr>
      </w:pPr>
    </w:p>
    <w:p w:rsidR="00CC48D5" w:rsidRDefault="00CC48D5" w:rsidP="008E4BDC">
      <w:pPr>
        <w:ind w:firstLine="709"/>
        <w:jc w:val="both"/>
        <w:rPr>
          <w:rFonts w:ascii="Times New Roman" w:hAnsi="Times New Roman"/>
          <w:b w:val="0"/>
          <w:sz w:val="28"/>
          <w:szCs w:val="28"/>
          <w:lang w:val="uk-UA"/>
        </w:rPr>
      </w:pPr>
    </w:p>
    <w:p w:rsidR="00CC48D5" w:rsidRDefault="00CC48D5" w:rsidP="008E4BDC">
      <w:pPr>
        <w:ind w:firstLine="709"/>
        <w:jc w:val="both"/>
        <w:rPr>
          <w:rFonts w:ascii="Times New Roman" w:hAnsi="Times New Roman"/>
          <w:b w:val="0"/>
          <w:sz w:val="28"/>
          <w:szCs w:val="28"/>
          <w:lang w:val="uk-UA"/>
        </w:rPr>
      </w:pPr>
    </w:p>
    <w:p w:rsidR="00CC48D5" w:rsidRDefault="00CC48D5" w:rsidP="008E4BDC">
      <w:pPr>
        <w:ind w:firstLine="709"/>
        <w:jc w:val="both"/>
        <w:rPr>
          <w:rFonts w:ascii="Times New Roman" w:hAnsi="Times New Roman"/>
          <w:b w:val="0"/>
          <w:sz w:val="28"/>
          <w:szCs w:val="28"/>
          <w:lang w:val="uk-UA"/>
        </w:rPr>
      </w:pPr>
    </w:p>
    <w:p w:rsidR="00CC48D5" w:rsidRPr="008E4BDC" w:rsidRDefault="00CC48D5" w:rsidP="000018B8">
      <w:pPr>
        <w:jc w:val="both"/>
        <w:rPr>
          <w:rFonts w:ascii="Times New Roman" w:hAnsi="Times New Roman"/>
          <w:b w:val="0"/>
          <w:sz w:val="28"/>
          <w:szCs w:val="28"/>
          <w:lang w:val="uk-UA"/>
        </w:rPr>
      </w:pPr>
    </w:p>
    <w:p w:rsidR="006E2FD0" w:rsidRPr="00C71FF2" w:rsidRDefault="006E2FD0" w:rsidP="005779CA">
      <w:pPr>
        <w:shd w:val="clear" w:color="auto" w:fill="FFFFFF"/>
        <w:spacing w:line="360" w:lineRule="auto"/>
        <w:jc w:val="center"/>
        <w:outlineLvl w:val="0"/>
        <w:rPr>
          <w:rFonts w:ascii="Times New Roman" w:hAnsi="Times New Roman" w:cs="Times New Roman"/>
          <w:sz w:val="28"/>
          <w:szCs w:val="28"/>
          <w:lang w:val="uk-UA"/>
        </w:rPr>
      </w:pPr>
      <w:r w:rsidRPr="00C71FF2">
        <w:rPr>
          <w:rFonts w:ascii="Times New Roman" w:hAnsi="Times New Roman" w:cs="Times New Roman"/>
          <w:sz w:val="28"/>
          <w:szCs w:val="28"/>
          <w:lang w:val="uk-UA"/>
        </w:rPr>
        <w:lastRenderedPageBreak/>
        <w:t xml:space="preserve">8. </w:t>
      </w:r>
      <w:r w:rsidR="005779CA">
        <w:rPr>
          <w:rFonts w:ascii="Times New Roman" w:hAnsi="Times New Roman" w:cs="Times New Roman"/>
          <w:sz w:val="28"/>
          <w:szCs w:val="28"/>
          <w:lang w:val="uk-UA"/>
        </w:rPr>
        <w:t>Вибір схеми провітрювання, р</w:t>
      </w:r>
      <w:r w:rsidRPr="00C71FF2">
        <w:rPr>
          <w:rFonts w:ascii="Times New Roman" w:hAnsi="Times New Roman" w:cs="Times New Roman"/>
          <w:sz w:val="28"/>
          <w:szCs w:val="28"/>
          <w:lang w:val="uk-UA"/>
        </w:rPr>
        <w:t>озрахунок основних</w:t>
      </w:r>
      <w:r w:rsidR="005779CA">
        <w:rPr>
          <w:rFonts w:ascii="Times New Roman" w:hAnsi="Times New Roman" w:cs="Times New Roman"/>
          <w:sz w:val="28"/>
          <w:szCs w:val="28"/>
          <w:lang w:val="uk-UA"/>
        </w:rPr>
        <w:t xml:space="preserve"> параметрів вентиляції виймальної дільниці</w:t>
      </w:r>
    </w:p>
    <w:p w:rsidR="006E2FD0" w:rsidRDefault="006E2FD0" w:rsidP="00C71FF2">
      <w:pPr>
        <w:shd w:val="clear" w:color="auto" w:fill="FFFFFF"/>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spacing w:val="-4"/>
          <w:sz w:val="28"/>
          <w:szCs w:val="28"/>
          <w:lang w:val="uk-UA"/>
        </w:rPr>
        <w:t xml:space="preserve">Основні питання, пов'язані зі складанням схеми вентиляції шахти, вирішуються на стадії вибору способу </w:t>
      </w:r>
      <w:r w:rsidRPr="00C71FF2">
        <w:rPr>
          <w:rFonts w:ascii="Times New Roman" w:hAnsi="Times New Roman" w:cs="Times New Roman"/>
          <w:b w:val="0"/>
          <w:spacing w:val="1"/>
          <w:sz w:val="28"/>
          <w:szCs w:val="28"/>
          <w:lang w:val="uk-UA"/>
        </w:rPr>
        <w:t>розкриття і підготовки шахтного поля.</w:t>
      </w:r>
      <w:r w:rsidRPr="00C71FF2">
        <w:rPr>
          <w:rFonts w:ascii="Times New Roman" w:hAnsi="Times New Roman" w:cs="Times New Roman"/>
          <w:b w:val="0"/>
          <w:sz w:val="28"/>
          <w:szCs w:val="28"/>
          <w:lang w:val="uk-UA"/>
        </w:rPr>
        <w:t xml:space="preserve"> Вибір схеми провітрювання, її конструкція залежить, головним чином, від раніше обраних схем розкриття і підготовки шахтного поля.</w:t>
      </w:r>
      <w:r w:rsidR="005779CA">
        <w:rPr>
          <w:rFonts w:ascii="Times New Roman" w:hAnsi="Times New Roman" w:cs="Times New Roman"/>
          <w:b w:val="0"/>
          <w:sz w:val="28"/>
          <w:szCs w:val="28"/>
          <w:lang w:val="uk-UA"/>
        </w:rPr>
        <w:t xml:space="preserve"> Схема вентиляції показана на рис. 8.1.</w:t>
      </w:r>
    </w:p>
    <w:p w:rsidR="005779CA" w:rsidRDefault="005779CA" w:rsidP="00C71FF2">
      <w:pPr>
        <w:shd w:val="clear" w:color="auto" w:fill="FFFFFF"/>
        <w:spacing w:line="360" w:lineRule="auto"/>
        <w:ind w:firstLine="708"/>
        <w:jc w:val="both"/>
        <w:rPr>
          <w:rFonts w:ascii="Times New Roman" w:hAnsi="Times New Roman" w:cs="Times New Roman"/>
          <w:b w:val="0"/>
          <w:sz w:val="28"/>
          <w:szCs w:val="28"/>
          <w:lang w:val="uk-UA"/>
        </w:rPr>
      </w:pPr>
      <w:r w:rsidRPr="005779CA">
        <w:rPr>
          <w:rFonts w:ascii="Times New Roman" w:hAnsi="Times New Roman" w:cs="Times New Roman"/>
          <w:b w:val="0"/>
          <w:noProof/>
          <w:sz w:val="28"/>
          <w:szCs w:val="28"/>
        </w:rPr>
        <w:drawing>
          <wp:inline distT="0" distB="0" distL="0" distR="0">
            <wp:extent cx="5362646" cy="3486150"/>
            <wp:effectExtent l="19050" t="0" r="9454" b="0"/>
            <wp:docPr id="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646" cy="3486150"/>
                    </a:xfrm>
                    <a:prstGeom prst="rect">
                      <a:avLst/>
                    </a:prstGeom>
                    <a:noFill/>
                    <a:ln>
                      <a:noFill/>
                    </a:ln>
                  </pic:spPr>
                </pic:pic>
              </a:graphicData>
            </a:graphic>
          </wp:inline>
        </w:drawing>
      </w:r>
    </w:p>
    <w:p w:rsidR="005779CA" w:rsidRPr="005779CA" w:rsidRDefault="000018B8" w:rsidP="005779CA">
      <w:pPr>
        <w:ind w:firstLine="709"/>
        <w:jc w:val="both"/>
        <w:rPr>
          <w:rFonts w:ascii="Times New Roman" w:hAnsi="Times New Roman"/>
          <w:b w:val="0"/>
          <w:sz w:val="28"/>
          <w:szCs w:val="28"/>
          <w:lang w:val="uk-UA"/>
        </w:rPr>
      </w:pPr>
      <w:r>
        <w:rPr>
          <w:rFonts w:ascii="Times New Roman" w:hAnsi="Times New Roman"/>
          <w:b w:val="0"/>
          <w:sz w:val="28"/>
          <w:szCs w:val="28"/>
          <w:lang w:val="uk-UA"/>
        </w:rPr>
        <w:t>Рис. 2.1</w:t>
      </w:r>
      <w:r w:rsidR="005779CA" w:rsidRPr="005779CA">
        <w:rPr>
          <w:rFonts w:ascii="Times New Roman" w:hAnsi="Times New Roman"/>
          <w:b w:val="0"/>
          <w:sz w:val="28"/>
          <w:szCs w:val="28"/>
          <w:lang w:val="uk-UA"/>
        </w:rPr>
        <w:t>. Схема вентиляції двох пластів при панельній підготовці.</w:t>
      </w:r>
    </w:p>
    <w:p w:rsidR="005779CA" w:rsidRDefault="005779CA" w:rsidP="00C71FF2">
      <w:pPr>
        <w:shd w:val="clear" w:color="auto" w:fill="FFFFFF"/>
        <w:spacing w:line="360" w:lineRule="auto"/>
        <w:ind w:firstLine="708"/>
        <w:jc w:val="both"/>
        <w:rPr>
          <w:rFonts w:ascii="Times New Roman" w:hAnsi="Times New Roman" w:cs="Times New Roman"/>
          <w:b w:val="0"/>
          <w:sz w:val="28"/>
          <w:szCs w:val="28"/>
          <w:lang w:val="uk-UA"/>
        </w:rPr>
      </w:pPr>
    </w:p>
    <w:p w:rsidR="006E2FD0" w:rsidRPr="00C71FF2" w:rsidRDefault="005779CA" w:rsidP="005779CA">
      <w:pPr>
        <w:shd w:val="clear" w:color="auto" w:fill="FFFFFF"/>
        <w:spacing w:line="360" w:lineRule="auto"/>
        <w:jc w:val="both"/>
        <w:rPr>
          <w:rFonts w:ascii="Times New Roman" w:hAnsi="Times New Roman" w:cs="Times New Roman"/>
          <w:b w:val="0"/>
          <w:bCs w:val="0"/>
          <w:sz w:val="28"/>
          <w:szCs w:val="28"/>
          <w:lang w:val="uk-UA"/>
        </w:rPr>
      </w:pPr>
      <w:r>
        <w:rPr>
          <w:rFonts w:ascii="Times New Roman" w:hAnsi="Times New Roman" w:cs="Times New Roman"/>
          <w:b w:val="0"/>
          <w:sz w:val="28"/>
          <w:szCs w:val="28"/>
          <w:lang w:val="uk-UA"/>
        </w:rPr>
        <w:t xml:space="preserve">     </w:t>
      </w:r>
      <w:r w:rsidR="006E2FD0" w:rsidRPr="00C71FF2">
        <w:rPr>
          <w:rFonts w:ascii="Times New Roman" w:hAnsi="Times New Roman" w:cs="Times New Roman"/>
          <w:b w:val="0"/>
          <w:spacing w:val="-4"/>
          <w:sz w:val="28"/>
          <w:szCs w:val="28"/>
          <w:lang w:val="uk-UA"/>
        </w:rPr>
        <w:t>Визначення кількості повітря для вентиляції вугільних шахт визна</w:t>
      </w:r>
      <w:r w:rsidR="006E2FD0" w:rsidRPr="00C71FF2">
        <w:rPr>
          <w:rFonts w:ascii="Times New Roman" w:hAnsi="Times New Roman" w:cs="Times New Roman"/>
          <w:b w:val="0"/>
          <w:spacing w:val="-4"/>
          <w:sz w:val="28"/>
          <w:szCs w:val="28"/>
          <w:lang w:val="uk-UA"/>
        </w:rPr>
        <w:softHyphen/>
        <w:t xml:space="preserve">чається по частинам, тобто передбачено, </w:t>
      </w:r>
      <w:r w:rsidR="006E2FD0" w:rsidRPr="00C71FF2">
        <w:rPr>
          <w:rFonts w:ascii="Times New Roman" w:hAnsi="Times New Roman" w:cs="Times New Roman"/>
          <w:b w:val="0"/>
          <w:spacing w:val="-3"/>
          <w:sz w:val="28"/>
          <w:szCs w:val="28"/>
          <w:lang w:val="uk-UA"/>
        </w:rPr>
        <w:t>що спочатку визначається необ</w:t>
      </w:r>
      <w:r w:rsidR="006E2FD0" w:rsidRPr="00C71FF2">
        <w:rPr>
          <w:rFonts w:ascii="Times New Roman" w:hAnsi="Times New Roman" w:cs="Times New Roman"/>
          <w:b w:val="0"/>
          <w:spacing w:val="-3"/>
          <w:sz w:val="28"/>
          <w:szCs w:val="28"/>
          <w:lang w:val="uk-UA"/>
        </w:rPr>
        <w:softHyphen/>
        <w:t>хідна кількість повітря для окремих вибоїв і камер за планом гірничих робіт і детальною схемою провіт</w:t>
      </w:r>
      <w:r w:rsidR="006E2FD0" w:rsidRPr="00C71FF2">
        <w:rPr>
          <w:rFonts w:ascii="Times New Roman" w:hAnsi="Times New Roman" w:cs="Times New Roman"/>
          <w:b w:val="0"/>
          <w:spacing w:val="-3"/>
          <w:sz w:val="28"/>
          <w:szCs w:val="28"/>
          <w:lang w:val="uk-UA"/>
        </w:rPr>
        <w:softHyphen/>
        <w:t>рювання, після чого отримані дані су</w:t>
      </w:r>
      <w:r w:rsidR="006E2FD0" w:rsidRPr="00C71FF2">
        <w:rPr>
          <w:rFonts w:ascii="Times New Roman" w:hAnsi="Times New Roman" w:cs="Times New Roman"/>
          <w:b w:val="0"/>
          <w:spacing w:val="-3"/>
          <w:sz w:val="28"/>
          <w:szCs w:val="28"/>
          <w:lang w:val="uk-UA"/>
        </w:rPr>
        <w:softHyphen/>
        <w:t>муються, враховуючи втрати і кількість пові</w:t>
      </w:r>
      <w:r w:rsidR="006E2FD0" w:rsidRPr="00C71FF2">
        <w:rPr>
          <w:rFonts w:ascii="Times New Roman" w:hAnsi="Times New Roman" w:cs="Times New Roman"/>
          <w:b w:val="0"/>
          <w:spacing w:val="-3"/>
          <w:sz w:val="28"/>
          <w:szCs w:val="28"/>
          <w:lang w:val="uk-UA"/>
        </w:rPr>
        <w:softHyphen/>
        <w:t>тря, необхідного для розбав</w:t>
      </w:r>
      <w:r w:rsidR="006E2FD0" w:rsidRPr="00C71FF2">
        <w:rPr>
          <w:rFonts w:ascii="Times New Roman" w:hAnsi="Times New Roman" w:cs="Times New Roman"/>
          <w:b w:val="0"/>
          <w:spacing w:val="-3"/>
          <w:sz w:val="28"/>
          <w:szCs w:val="28"/>
          <w:lang w:val="uk-UA"/>
        </w:rPr>
        <w:softHyphen/>
        <w:t>лення газу, а потім визначається необхідна кількість по</w:t>
      </w:r>
      <w:r w:rsidR="006E2FD0" w:rsidRPr="00C71FF2">
        <w:rPr>
          <w:rFonts w:ascii="Times New Roman" w:hAnsi="Times New Roman" w:cs="Times New Roman"/>
          <w:b w:val="0"/>
          <w:spacing w:val="-3"/>
          <w:sz w:val="28"/>
          <w:szCs w:val="28"/>
          <w:lang w:val="uk-UA"/>
        </w:rPr>
        <w:softHyphen/>
        <w:t>вітря для шахти в цілому.</w:t>
      </w:r>
    </w:p>
    <w:p w:rsidR="006E2FD0" w:rsidRPr="00C71FF2" w:rsidRDefault="006E2FD0" w:rsidP="00C71FF2">
      <w:pPr>
        <w:shd w:val="clear" w:color="auto" w:fill="FFFFFF"/>
        <w:spacing w:line="360" w:lineRule="auto"/>
        <w:ind w:firstLine="708"/>
        <w:jc w:val="both"/>
        <w:rPr>
          <w:rFonts w:ascii="Times New Roman" w:hAnsi="Times New Roman" w:cs="Times New Roman"/>
          <w:b w:val="0"/>
          <w:bCs w:val="0"/>
          <w:spacing w:val="-1"/>
          <w:sz w:val="28"/>
          <w:szCs w:val="28"/>
          <w:lang w:val="uk-UA"/>
        </w:rPr>
      </w:pPr>
      <w:r w:rsidRPr="00C71FF2">
        <w:rPr>
          <w:rFonts w:ascii="Times New Roman" w:hAnsi="Times New Roman" w:cs="Times New Roman"/>
          <w:b w:val="0"/>
          <w:spacing w:val="-3"/>
          <w:sz w:val="28"/>
          <w:szCs w:val="28"/>
          <w:lang w:val="uk-UA"/>
        </w:rPr>
        <w:t>Розрахуємо кількість повітря, необхідного для провітрювання гірни</w:t>
      </w:r>
      <w:r w:rsidRPr="00C71FF2">
        <w:rPr>
          <w:rFonts w:ascii="Times New Roman" w:hAnsi="Times New Roman" w:cs="Times New Roman"/>
          <w:b w:val="0"/>
          <w:spacing w:val="-3"/>
          <w:sz w:val="28"/>
          <w:szCs w:val="28"/>
          <w:lang w:val="uk-UA"/>
        </w:rPr>
        <w:softHyphen/>
        <w:t xml:space="preserve">чих виробок. </w:t>
      </w:r>
      <w:r w:rsidRPr="00C71FF2">
        <w:rPr>
          <w:rFonts w:ascii="Times New Roman" w:hAnsi="Times New Roman" w:cs="Times New Roman"/>
          <w:b w:val="0"/>
          <w:spacing w:val="-1"/>
          <w:sz w:val="28"/>
          <w:szCs w:val="28"/>
          <w:lang w:val="uk-UA"/>
        </w:rPr>
        <w:t xml:space="preserve">Маємо наступні гірничо-геологічні умови: </w:t>
      </w:r>
    </w:p>
    <w:p w:rsidR="006E2FD0" w:rsidRPr="00C71FF2"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pacing w:val="-1"/>
          <w:sz w:val="28"/>
          <w:szCs w:val="28"/>
          <w:lang w:val="uk-UA"/>
        </w:rPr>
      </w:pPr>
      <w:r w:rsidRPr="00C71FF2">
        <w:rPr>
          <w:rFonts w:ascii="Times New Roman" w:hAnsi="Times New Roman" w:cs="Times New Roman"/>
          <w:b w:val="0"/>
          <w:spacing w:val="-1"/>
          <w:sz w:val="28"/>
          <w:szCs w:val="28"/>
          <w:lang w:val="uk-UA"/>
        </w:rPr>
        <w:t>фактичне метановиді</w:t>
      </w:r>
      <w:r w:rsidRPr="00C71FF2">
        <w:rPr>
          <w:rFonts w:ascii="Times New Roman" w:hAnsi="Times New Roman" w:cs="Times New Roman"/>
          <w:b w:val="0"/>
          <w:spacing w:val="-1"/>
          <w:sz w:val="28"/>
          <w:szCs w:val="28"/>
          <w:lang w:val="uk-UA"/>
        </w:rPr>
        <w:softHyphen/>
        <w:t xml:space="preserve">лення в очисній виробці </w:t>
      </w:r>
      <w:r w:rsidRPr="00C71FF2">
        <w:rPr>
          <w:rFonts w:ascii="Times New Roman" w:hAnsi="Times New Roman" w:cs="Times New Roman"/>
          <w:b w:val="0"/>
          <w:i/>
          <w:sz w:val="28"/>
          <w:szCs w:val="28"/>
        </w:rPr>
        <w:t>І</w:t>
      </w:r>
      <w:r w:rsidRPr="00C71FF2">
        <w:rPr>
          <w:rFonts w:ascii="Times New Roman" w:hAnsi="Times New Roman" w:cs="Times New Roman"/>
          <w:b w:val="0"/>
          <w:i/>
          <w:sz w:val="28"/>
          <w:szCs w:val="28"/>
          <w:vertAlign w:val="subscript"/>
        </w:rPr>
        <w:t>оч</w:t>
      </w:r>
      <w:r w:rsidRPr="00C71FF2">
        <w:rPr>
          <w:rFonts w:ascii="Times New Roman" w:hAnsi="Times New Roman" w:cs="Times New Roman"/>
          <w:b w:val="0"/>
          <w:sz w:val="28"/>
          <w:szCs w:val="28"/>
        </w:rPr>
        <w:t xml:space="preserve"> =</w:t>
      </w:r>
      <w:r w:rsidRPr="00C71FF2">
        <w:rPr>
          <w:rFonts w:ascii="Times New Roman" w:hAnsi="Times New Roman" w:cs="Times New Roman"/>
          <w:b w:val="0"/>
          <w:sz w:val="28"/>
          <w:szCs w:val="28"/>
          <w:lang w:val="uk-UA"/>
        </w:rPr>
        <w:t xml:space="preserve"> </w:t>
      </w:r>
      <w:r w:rsidR="00852FDE">
        <w:rPr>
          <w:rFonts w:ascii="Times New Roman" w:hAnsi="Times New Roman" w:cs="Times New Roman"/>
          <w:b w:val="0"/>
          <w:spacing w:val="-1"/>
          <w:sz w:val="28"/>
          <w:szCs w:val="28"/>
          <w:lang w:val="uk-UA"/>
        </w:rPr>
        <w:t>3,5</w:t>
      </w:r>
      <w:r w:rsidRPr="00C71FF2">
        <w:rPr>
          <w:rFonts w:ascii="Times New Roman" w:hAnsi="Times New Roman" w:cs="Times New Roman"/>
          <w:b w:val="0"/>
          <w:spacing w:val="-1"/>
          <w:sz w:val="28"/>
          <w:szCs w:val="28"/>
          <w:lang w:val="uk-UA"/>
        </w:rPr>
        <w:t xml:space="preserve"> м</w:t>
      </w:r>
      <w:r w:rsidRPr="00C71FF2">
        <w:rPr>
          <w:rFonts w:ascii="Times New Roman" w:hAnsi="Times New Roman" w:cs="Times New Roman"/>
          <w:b w:val="0"/>
          <w:spacing w:val="-1"/>
          <w:sz w:val="28"/>
          <w:szCs w:val="28"/>
          <w:vertAlign w:val="superscript"/>
          <w:lang w:val="uk-UA"/>
        </w:rPr>
        <w:t>3</w:t>
      </w:r>
      <w:r w:rsidRPr="00C71FF2">
        <w:rPr>
          <w:rFonts w:ascii="Times New Roman" w:hAnsi="Times New Roman" w:cs="Times New Roman"/>
          <w:b w:val="0"/>
          <w:spacing w:val="-1"/>
          <w:sz w:val="28"/>
          <w:szCs w:val="28"/>
          <w:lang w:val="uk-UA"/>
        </w:rPr>
        <w:t>/т;</w:t>
      </w:r>
    </w:p>
    <w:p w:rsidR="006E2FD0" w:rsidRPr="00C71FF2" w:rsidRDefault="00852FDE"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Pr>
          <w:rFonts w:ascii="Times New Roman" w:hAnsi="Times New Roman" w:cs="Times New Roman"/>
          <w:b w:val="0"/>
          <w:spacing w:val="-4"/>
          <w:sz w:val="28"/>
          <w:szCs w:val="28"/>
          <w:lang w:val="uk-UA"/>
        </w:rPr>
        <w:t>кількість діючих лав – 9</w:t>
      </w:r>
      <w:r w:rsidR="006E2FD0" w:rsidRPr="00C71FF2">
        <w:rPr>
          <w:rFonts w:ascii="Times New Roman" w:hAnsi="Times New Roman" w:cs="Times New Roman"/>
          <w:b w:val="0"/>
          <w:spacing w:val="-4"/>
          <w:sz w:val="28"/>
          <w:szCs w:val="28"/>
          <w:lang w:val="uk-UA"/>
        </w:rPr>
        <w:t>;</w:t>
      </w:r>
    </w:p>
    <w:p w:rsidR="006E2FD0" w:rsidRPr="00C71FF2"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C71FF2">
        <w:rPr>
          <w:rFonts w:ascii="Times New Roman" w:hAnsi="Times New Roman" w:cs="Times New Roman"/>
          <w:b w:val="0"/>
          <w:spacing w:val="-4"/>
          <w:sz w:val="28"/>
          <w:szCs w:val="28"/>
          <w:lang w:val="uk-UA"/>
        </w:rPr>
        <w:lastRenderedPageBreak/>
        <w:t xml:space="preserve">розрахункове навантаження на лаву </w:t>
      </w:r>
      <w:r w:rsidRPr="00C71FF2">
        <w:rPr>
          <w:rFonts w:ascii="Times New Roman" w:hAnsi="Times New Roman" w:cs="Times New Roman"/>
          <w:b w:val="0"/>
          <w:i/>
          <w:spacing w:val="-3"/>
          <w:sz w:val="28"/>
          <w:szCs w:val="28"/>
          <w:lang w:val="uk-UA"/>
        </w:rPr>
        <w:t>А</w:t>
      </w:r>
      <w:r w:rsidRPr="00C71FF2">
        <w:rPr>
          <w:rFonts w:ascii="Times New Roman" w:hAnsi="Times New Roman" w:cs="Times New Roman"/>
          <w:b w:val="0"/>
          <w:i/>
          <w:spacing w:val="-3"/>
          <w:sz w:val="28"/>
          <w:szCs w:val="28"/>
          <w:vertAlign w:val="subscript"/>
          <w:lang w:val="uk-UA"/>
        </w:rPr>
        <w:t xml:space="preserve">л </w:t>
      </w:r>
      <w:r w:rsidR="00852FDE">
        <w:rPr>
          <w:rFonts w:ascii="Times New Roman" w:hAnsi="Times New Roman" w:cs="Times New Roman"/>
          <w:b w:val="0"/>
          <w:spacing w:val="-3"/>
          <w:sz w:val="28"/>
          <w:szCs w:val="28"/>
          <w:lang w:val="uk-UA"/>
        </w:rPr>
        <w:t xml:space="preserve">= </w:t>
      </w:r>
      <w:r w:rsidR="00852FDE" w:rsidRPr="00852FDE">
        <w:rPr>
          <w:rStyle w:val="FontStyle233"/>
          <w:b w:val="0"/>
          <w:sz w:val="28"/>
          <w:szCs w:val="28"/>
          <w:lang w:val="uk-UA" w:eastAsia="uk-UA"/>
        </w:rPr>
        <w:t>633,72</w:t>
      </w:r>
      <w:r w:rsidRPr="00C71FF2">
        <w:rPr>
          <w:rFonts w:ascii="Times New Roman" w:hAnsi="Times New Roman" w:cs="Times New Roman"/>
          <w:b w:val="0"/>
          <w:spacing w:val="-3"/>
          <w:sz w:val="28"/>
          <w:szCs w:val="28"/>
          <w:lang w:val="uk-UA"/>
        </w:rPr>
        <w:t xml:space="preserve"> т/добу;</w:t>
      </w:r>
    </w:p>
    <w:p w:rsidR="006E2FD0" w:rsidRPr="00C71FF2"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C71FF2">
        <w:rPr>
          <w:rFonts w:ascii="Times New Roman" w:hAnsi="Times New Roman" w:cs="Times New Roman"/>
          <w:b w:val="0"/>
          <w:spacing w:val="-3"/>
          <w:sz w:val="28"/>
          <w:szCs w:val="28"/>
          <w:lang w:val="uk-UA"/>
        </w:rPr>
        <w:t>річна потуж</w:t>
      </w:r>
      <w:r w:rsidRPr="00C71FF2">
        <w:rPr>
          <w:rFonts w:ascii="Times New Roman" w:hAnsi="Times New Roman" w:cs="Times New Roman"/>
          <w:b w:val="0"/>
          <w:spacing w:val="-3"/>
          <w:sz w:val="28"/>
          <w:szCs w:val="28"/>
          <w:lang w:val="uk-UA"/>
        </w:rPr>
        <w:softHyphen/>
        <w:t xml:space="preserve">ність шахти </w:t>
      </w:r>
      <w:r w:rsidRPr="00C71FF2">
        <w:rPr>
          <w:rFonts w:ascii="Times New Roman" w:hAnsi="Times New Roman" w:cs="Times New Roman"/>
          <w:b w:val="0"/>
          <w:i/>
          <w:spacing w:val="-3"/>
          <w:sz w:val="28"/>
          <w:szCs w:val="28"/>
          <w:lang w:val="uk-UA"/>
        </w:rPr>
        <w:t>А</w:t>
      </w:r>
      <w:r w:rsidRPr="00C71FF2">
        <w:rPr>
          <w:rFonts w:ascii="Times New Roman" w:hAnsi="Times New Roman" w:cs="Times New Roman"/>
          <w:b w:val="0"/>
          <w:i/>
          <w:spacing w:val="-3"/>
          <w:sz w:val="28"/>
          <w:szCs w:val="28"/>
          <w:vertAlign w:val="subscript"/>
          <w:lang w:val="en-GB"/>
        </w:rPr>
        <w:t>r</w:t>
      </w:r>
      <w:r w:rsidRPr="00C71FF2">
        <w:rPr>
          <w:rFonts w:ascii="Times New Roman" w:hAnsi="Times New Roman" w:cs="Times New Roman"/>
          <w:b w:val="0"/>
          <w:i/>
          <w:spacing w:val="-3"/>
          <w:sz w:val="28"/>
          <w:szCs w:val="28"/>
          <w:vertAlign w:val="subscript"/>
          <w:lang w:val="uk-UA"/>
        </w:rPr>
        <w:t xml:space="preserve"> </w:t>
      </w:r>
      <w:r w:rsidR="00852FDE">
        <w:rPr>
          <w:rFonts w:ascii="Times New Roman" w:hAnsi="Times New Roman" w:cs="Times New Roman"/>
          <w:b w:val="0"/>
          <w:spacing w:val="-3"/>
          <w:sz w:val="28"/>
          <w:szCs w:val="28"/>
          <w:lang w:val="uk-UA"/>
        </w:rPr>
        <w:t>= 1,8</w:t>
      </w:r>
      <w:r w:rsidRPr="00C71FF2">
        <w:rPr>
          <w:rFonts w:ascii="Times New Roman" w:hAnsi="Times New Roman" w:cs="Times New Roman"/>
          <w:b w:val="0"/>
          <w:spacing w:val="-3"/>
          <w:sz w:val="28"/>
          <w:szCs w:val="28"/>
          <w:lang w:val="uk-UA"/>
        </w:rPr>
        <w:t xml:space="preserve"> млн. т;</w:t>
      </w:r>
    </w:p>
    <w:p w:rsidR="006E2FD0" w:rsidRPr="00C71FF2"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C71FF2">
        <w:rPr>
          <w:rFonts w:ascii="Times New Roman" w:hAnsi="Times New Roman" w:cs="Times New Roman"/>
          <w:b w:val="0"/>
          <w:spacing w:val="-3"/>
          <w:sz w:val="28"/>
          <w:szCs w:val="28"/>
          <w:lang w:val="uk-UA"/>
        </w:rPr>
        <w:t>розміри шахтного поля по простиранню 6.4</w:t>
      </w:r>
      <w:r w:rsidRPr="00C71FF2">
        <w:rPr>
          <w:rFonts w:ascii="Times New Roman" w:hAnsi="Times New Roman" w:cs="Times New Roman"/>
          <w:b w:val="0"/>
          <w:spacing w:val="-3"/>
          <w:sz w:val="28"/>
          <w:szCs w:val="28"/>
        </w:rPr>
        <w:t xml:space="preserve"> </w:t>
      </w:r>
      <w:r w:rsidRPr="00C71FF2">
        <w:rPr>
          <w:rFonts w:ascii="Times New Roman" w:hAnsi="Times New Roman" w:cs="Times New Roman"/>
          <w:b w:val="0"/>
          <w:spacing w:val="-3"/>
          <w:sz w:val="28"/>
          <w:szCs w:val="28"/>
          <w:lang w:val="uk-UA"/>
        </w:rPr>
        <w:t xml:space="preserve">км, по падінню </w:t>
      </w:r>
      <w:r w:rsidRPr="00C71FF2">
        <w:rPr>
          <w:rFonts w:ascii="Times New Roman" w:hAnsi="Times New Roman" w:cs="Times New Roman"/>
          <w:b w:val="0"/>
          <w:spacing w:val="-3"/>
          <w:sz w:val="28"/>
          <w:szCs w:val="28"/>
        </w:rPr>
        <w:t>2.</w:t>
      </w:r>
      <w:r w:rsidRPr="00C71FF2">
        <w:rPr>
          <w:rFonts w:ascii="Times New Roman" w:hAnsi="Times New Roman" w:cs="Times New Roman"/>
          <w:b w:val="0"/>
          <w:spacing w:val="-3"/>
          <w:sz w:val="28"/>
          <w:szCs w:val="28"/>
          <w:lang w:val="uk-UA"/>
        </w:rPr>
        <w:t>0 км;</w:t>
      </w:r>
    </w:p>
    <w:p w:rsidR="006E2FD0" w:rsidRPr="00C71FF2" w:rsidRDefault="006E2FD0" w:rsidP="00C71FF2">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sidRPr="00C71FF2">
        <w:rPr>
          <w:rFonts w:ascii="Times New Roman" w:hAnsi="Times New Roman" w:cs="Times New Roman"/>
          <w:b w:val="0"/>
          <w:spacing w:val="-3"/>
          <w:sz w:val="28"/>
          <w:szCs w:val="28"/>
          <w:lang w:val="uk-UA"/>
        </w:rPr>
        <w:t>глибина за</w:t>
      </w:r>
      <w:r w:rsidRPr="00C71FF2">
        <w:rPr>
          <w:rFonts w:ascii="Times New Roman" w:hAnsi="Times New Roman" w:cs="Times New Roman"/>
          <w:b w:val="0"/>
          <w:spacing w:val="-3"/>
          <w:sz w:val="28"/>
          <w:szCs w:val="28"/>
          <w:lang w:val="uk-UA"/>
        </w:rPr>
        <w:softHyphen/>
        <w:t xml:space="preserve">лягання </w:t>
      </w:r>
      <w:r w:rsidRPr="00C71FF2">
        <w:rPr>
          <w:rFonts w:ascii="Times New Roman" w:hAnsi="Times New Roman" w:cs="Times New Roman"/>
          <w:b w:val="0"/>
          <w:spacing w:val="-3"/>
          <w:sz w:val="28"/>
          <w:szCs w:val="28"/>
        </w:rPr>
        <w:t>5</w:t>
      </w:r>
      <w:r w:rsidRPr="00C71FF2">
        <w:rPr>
          <w:rFonts w:ascii="Times New Roman" w:hAnsi="Times New Roman" w:cs="Times New Roman"/>
          <w:b w:val="0"/>
          <w:spacing w:val="-3"/>
          <w:sz w:val="28"/>
          <w:szCs w:val="28"/>
          <w:lang w:val="uk-UA"/>
        </w:rPr>
        <w:t>20 м;</w:t>
      </w:r>
    </w:p>
    <w:p w:rsidR="006E2FD0" w:rsidRPr="00852FDE" w:rsidRDefault="00852FDE" w:rsidP="00852FDE">
      <w:pPr>
        <w:widowControl/>
        <w:numPr>
          <w:ilvl w:val="0"/>
          <w:numId w:val="4"/>
        </w:numPr>
        <w:shd w:val="clear" w:color="auto" w:fill="FFFFFF"/>
        <w:autoSpaceDE/>
        <w:autoSpaceDN/>
        <w:adjustRightInd/>
        <w:spacing w:line="360" w:lineRule="auto"/>
        <w:ind w:left="0" w:firstLine="709"/>
        <w:jc w:val="both"/>
        <w:rPr>
          <w:rFonts w:ascii="Times New Roman" w:hAnsi="Times New Roman" w:cs="Times New Roman"/>
          <w:b w:val="0"/>
          <w:bCs w:val="0"/>
          <w:sz w:val="28"/>
          <w:szCs w:val="28"/>
          <w:lang w:val="uk-UA"/>
        </w:rPr>
      </w:pPr>
      <w:r>
        <w:rPr>
          <w:rFonts w:ascii="Times New Roman" w:hAnsi="Times New Roman" w:cs="Times New Roman"/>
          <w:b w:val="0"/>
          <w:spacing w:val="-3"/>
          <w:sz w:val="28"/>
          <w:szCs w:val="28"/>
          <w:lang w:val="uk-UA"/>
        </w:rPr>
        <w:t>кут нахилу пластів 10</w:t>
      </w:r>
      <w:r w:rsidR="006E2FD0" w:rsidRPr="00C71FF2">
        <w:rPr>
          <w:rFonts w:ascii="Times New Roman" w:hAnsi="Times New Roman" w:cs="Times New Roman"/>
          <w:b w:val="0"/>
          <w:spacing w:val="-3"/>
          <w:sz w:val="28"/>
          <w:szCs w:val="28"/>
          <w:lang w:val="uk-UA"/>
        </w:rPr>
        <w:t>°.</w:t>
      </w:r>
    </w:p>
    <w:p w:rsidR="006E2FD0" w:rsidRPr="00C71FF2" w:rsidRDefault="006E2FD0" w:rsidP="00C71FF2">
      <w:pPr>
        <w:pStyle w:val="ac"/>
        <w:spacing w:line="360" w:lineRule="auto"/>
        <w:ind w:firstLine="709"/>
        <w:jc w:val="both"/>
        <w:rPr>
          <w:rFonts w:ascii="Times New Roman" w:hAnsi="Times New Roman" w:cs="Times New Roman"/>
          <w:b w:val="0"/>
          <w:sz w:val="28"/>
          <w:szCs w:val="28"/>
        </w:rPr>
      </w:pPr>
      <w:r w:rsidRPr="00C71FF2">
        <w:rPr>
          <w:rFonts w:ascii="Times New Roman" w:hAnsi="Times New Roman" w:cs="Times New Roman"/>
          <w:b w:val="0"/>
          <w:sz w:val="28"/>
          <w:szCs w:val="28"/>
        </w:rPr>
        <w:t xml:space="preserve">   Кількість повітря для провітрювання очисного вибою:</w:t>
      </w:r>
    </w:p>
    <w:p w:rsidR="006E2FD0" w:rsidRPr="00C71FF2" w:rsidRDefault="006E2FD0" w:rsidP="00C71FF2">
      <w:pPr>
        <w:pStyle w:val="ac"/>
        <w:spacing w:line="360" w:lineRule="auto"/>
        <w:ind w:firstLine="708"/>
        <w:jc w:val="center"/>
        <w:rPr>
          <w:rFonts w:ascii="Times New Roman" w:hAnsi="Times New Roman" w:cs="Times New Roman"/>
          <w:b w:val="0"/>
          <w:position w:val="-30"/>
          <w:sz w:val="28"/>
          <w:szCs w:val="28"/>
        </w:rPr>
      </w:pPr>
      <w:r w:rsidRPr="00C71FF2">
        <w:rPr>
          <w:rFonts w:ascii="Times New Roman" w:hAnsi="Times New Roman" w:cs="Times New Roman"/>
          <w:b w:val="0"/>
          <w:i/>
          <w:sz w:val="28"/>
          <w:szCs w:val="28"/>
          <w:lang w:val="en-US"/>
        </w:rPr>
        <w:t>Q</w:t>
      </w:r>
      <w:r w:rsidRPr="00C71FF2">
        <w:rPr>
          <w:rFonts w:ascii="Times New Roman" w:hAnsi="Times New Roman" w:cs="Times New Roman"/>
          <w:b w:val="0"/>
          <w:sz w:val="28"/>
          <w:szCs w:val="28"/>
          <w:vertAlign w:val="subscript"/>
          <w:lang w:val="uk-UA"/>
        </w:rPr>
        <w:t>оч</w:t>
      </w:r>
      <w:r w:rsidRPr="00C71FF2">
        <w:rPr>
          <w:rFonts w:ascii="Times New Roman" w:hAnsi="Times New Roman" w:cs="Times New Roman"/>
          <w:b w:val="0"/>
          <w:sz w:val="28"/>
          <w:szCs w:val="28"/>
          <w:lang w:val="uk-UA"/>
        </w:rPr>
        <w:t>=</w:t>
      </w:r>
      <m:oMath>
        <m:r>
          <m:rPr>
            <m:sty m:val="bi"/>
          </m:rPr>
          <w:rPr>
            <w:rFonts w:ascii="Cambria Math" w:hAnsi="Times New Roman" w:cs="Times New Roman"/>
            <w:sz w:val="28"/>
            <w:szCs w:val="28"/>
            <w:lang w:val="uk-UA"/>
          </w:rPr>
          <m:t xml:space="preserve"> </m:t>
        </m:r>
        <m:f>
          <m:fPr>
            <m:ctrlPr>
              <w:rPr>
                <w:rFonts w:ascii="Cambria Math" w:hAnsi="Times New Roman" w:cs="Times New Roman"/>
                <w:b w:val="0"/>
                <w:i/>
                <w:sz w:val="28"/>
                <w:szCs w:val="28"/>
              </w:rPr>
            </m:ctrlPr>
          </m:fPr>
          <m:num>
            <m:r>
              <m:rPr>
                <m:sty m:val="bi"/>
              </m:rPr>
              <w:rPr>
                <w:rFonts w:ascii="Cambria Math" w:hAnsi="Cambria Math" w:cs="Times New Roman"/>
                <w:sz w:val="28"/>
                <w:szCs w:val="28"/>
                <w:lang w:val="uk-UA"/>
              </w:rPr>
              <m:t>100</m:t>
            </m:r>
            <m:r>
              <m:rPr>
                <m:sty m:val="bi"/>
              </m:rPr>
              <w:rPr>
                <w:rFonts w:ascii="Times New Roman" w:hAnsi="Cambria Math" w:cs="Times New Roman"/>
                <w:sz w:val="28"/>
                <w:szCs w:val="28"/>
                <w:lang w:val="uk-UA"/>
              </w:rPr>
              <m:t>*</m:t>
            </m:r>
            <m:r>
              <m:rPr>
                <m:sty m:val="bi"/>
              </m:rPr>
              <w:rPr>
                <w:rFonts w:ascii="Cambria Math" w:hAnsi="Times New Roman" w:cs="Times New Roman"/>
                <w:sz w:val="28"/>
                <w:szCs w:val="28"/>
                <w:lang w:val="uk-UA"/>
              </w:rPr>
              <m:t>І</m:t>
            </m:r>
            <m:r>
              <m:rPr>
                <m:sty m:val="b"/>
              </m:rPr>
              <w:rPr>
                <w:rFonts w:ascii="Cambria Math" w:hAnsi="Times New Roman" w:cs="Times New Roman"/>
                <w:sz w:val="28"/>
                <w:szCs w:val="28"/>
                <w:vertAlign w:val="subscript"/>
                <w:lang w:val="uk-UA"/>
              </w:rPr>
              <m:t>оч</m:t>
            </m:r>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en-US"/>
              </w:rPr>
              <m:t>k</m:t>
            </m:r>
            <m:r>
              <m:rPr>
                <m:sty m:val="b"/>
              </m:rPr>
              <w:rPr>
                <w:rFonts w:ascii="Cambria Math" w:hAnsi="Times New Roman" w:cs="Times New Roman"/>
                <w:sz w:val="28"/>
                <w:szCs w:val="28"/>
                <w:vertAlign w:val="subscript"/>
                <w:lang w:val="uk-UA"/>
              </w:rPr>
              <m:t>н</m:t>
            </m:r>
          </m:num>
          <m:den>
            <m:d>
              <m:dPr>
                <m:ctrlPr>
                  <w:rPr>
                    <w:rFonts w:ascii="Cambria Math" w:hAnsi="Times New Roman" w:cs="Times New Roman"/>
                    <w:b w:val="0"/>
                    <w:i/>
                    <w:sz w:val="28"/>
                    <w:szCs w:val="28"/>
                  </w:rPr>
                </m:ctrlPr>
              </m:dPr>
              <m:e>
                <m:r>
                  <m:rPr>
                    <m:sty m:val="bi"/>
                  </m:rPr>
                  <w:rPr>
                    <w:rFonts w:ascii="Cambria Math" w:hAnsi="Cambria Math" w:cs="Times New Roman"/>
                    <w:sz w:val="28"/>
                    <w:szCs w:val="28"/>
                  </w:rPr>
                  <m:t>C</m:t>
                </m:r>
                <m:r>
                  <m:rPr>
                    <m:sty m:val="bi"/>
                  </m:rPr>
                  <w:rPr>
                    <w:rFonts w:ascii="Times New Roman" w:hAnsi="Times New Roman" w:cs="Times New Roman"/>
                    <w:sz w:val="28"/>
                    <w:szCs w:val="28"/>
                    <w:lang w:val="uk-UA"/>
                  </w:rPr>
                  <m:t>-</m:t>
                </m:r>
                <m:r>
                  <m:rPr>
                    <m:sty m:val="bi"/>
                  </m:rPr>
                  <w:rPr>
                    <w:rFonts w:ascii="Cambria Math" w:hAnsi="Cambria Math" w:cs="Times New Roman"/>
                    <w:sz w:val="28"/>
                    <w:szCs w:val="28"/>
                  </w:rPr>
                  <m:t>C</m:t>
                </m:r>
                <m:r>
                  <m:rPr>
                    <m:sty m:val="b"/>
                  </m:rPr>
                  <w:rPr>
                    <w:rFonts w:ascii="Cambria Math" w:hAnsi="Times New Roman" w:cs="Times New Roman"/>
                    <w:sz w:val="28"/>
                    <w:szCs w:val="28"/>
                    <w:vertAlign w:val="subscript"/>
                    <w:lang w:val="uk-UA"/>
                  </w:rPr>
                  <m:t>о</m:t>
                </m:r>
              </m:e>
            </m:d>
            <m:r>
              <m:rPr>
                <m:sty m:val="bi"/>
              </m:rPr>
              <w:rPr>
                <w:rFonts w:ascii="Times New Roman" w:hAnsi="Cambria Math" w:cs="Times New Roman"/>
                <w:sz w:val="28"/>
                <w:szCs w:val="28"/>
                <w:lang w:val="uk-UA"/>
              </w:rPr>
              <m:t>*</m:t>
            </m:r>
            <m:r>
              <m:rPr>
                <m:sty m:val="bi"/>
              </m:rPr>
              <w:rPr>
                <w:rFonts w:ascii="Cambria Math" w:hAnsi="Cambria Math" w:cs="Times New Roman"/>
                <w:sz w:val="28"/>
                <w:szCs w:val="28"/>
              </w:rPr>
              <m:t>k</m:t>
            </m:r>
            <m:r>
              <m:rPr>
                <m:sty m:val="b"/>
              </m:rPr>
              <w:rPr>
                <w:rFonts w:ascii="Cambria Math" w:hAnsi="Times New Roman" w:cs="Times New Roman"/>
                <w:sz w:val="28"/>
                <w:szCs w:val="28"/>
                <w:vertAlign w:val="subscript"/>
                <w:lang w:val="uk-UA"/>
              </w:rPr>
              <m:t>о</m:t>
            </m:r>
            <m:r>
              <m:rPr>
                <m:sty m:val="bi"/>
              </m:rPr>
              <w:rPr>
                <w:rFonts w:ascii="Cambria Math" w:hAnsi="Times New Roman" w:cs="Times New Roman"/>
                <w:sz w:val="28"/>
                <w:szCs w:val="28"/>
                <w:vertAlign w:val="subscript"/>
                <w:lang w:val="uk-UA"/>
              </w:rPr>
              <m:t>з</m:t>
            </m:r>
          </m:den>
        </m:f>
      </m:oMath>
      <w:r w:rsidRPr="00C71FF2">
        <w:rPr>
          <w:rFonts w:ascii="Times New Roman" w:hAnsi="Times New Roman" w:cs="Times New Roman"/>
          <w:b w:val="0"/>
          <w:sz w:val="28"/>
          <w:szCs w:val="28"/>
          <w:lang w:val="uk-UA"/>
        </w:rPr>
        <w:t xml:space="preserve"> = </w:t>
      </w:r>
      <m:oMath>
        <m:f>
          <m:fPr>
            <m:ctrlPr>
              <w:rPr>
                <w:rFonts w:ascii="Cambria Math" w:hAnsi="Times New Roman" w:cs="Times New Roman"/>
                <w:b w:val="0"/>
                <w:i/>
                <w:sz w:val="28"/>
                <w:szCs w:val="28"/>
                <w:lang w:val="uk-UA"/>
              </w:rPr>
            </m:ctrlPr>
          </m:fPr>
          <m:num>
            <m:r>
              <m:rPr>
                <m:sty m:val="bi"/>
              </m:rPr>
              <w:rPr>
                <w:rFonts w:ascii="Cambria Math" w:hAnsi="Cambria Math" w:cs="Times New Roman"/>
                <w:sz w:val="28"/>
                <w:szCs w:val="28"/>
                <w:lang w:val="uk-UA"/>
              </w:rPr>
              <m:t>100</m:t>
            </m:r>
            <m:r>
              <m:rPr>
                <m:sty m:val="bi"/>
              </m:rPr>
              <w:rPr>
                <w:rFonts w:ascii="Times New Roman" w:hAnsi="Cambria Math" w:cs="Times New Roman"/>
                <w:sz w:val="28"/>
                <w:szCs w:val="28"/>
                <w:lang w:val="uk-UA"/>
              </w:rPr>
              <m:t>*</m:t>
            </m:r>
            <m:r>
              <m:rPr>
                <m:sty m:val="b"/>
              </m:rPr>
              <w:rPr>
                <w:rFonts w:ascii="Cambria Math" w:hAnsi="Cambria Math" w:cs="Times New Roman"/>
                <w:sz w:val="28"/>
                <w:szCs w:val="28"/>
                <w:lang w:val="uk-UA"/>
              </w:rPr>
              <m:t>3,5</m:t>
            </m:r>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uk-UA"/>
              </w:rPr>
              <m:t>1</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5</m:t>
            </m:r>
          </m:num>
          <m:den>
            <m:d>
              <m:dPr>
                <m:ctrlPr>
                  <w:rPr>
                    <w:rFonts w:ascii="Cambria Math" w:hAnsi="Times New Roman" w:cs="Times New Roman"/>
                    <w:b w:val="0"/>
                    <w:i/>
                    <w:sz w:val="28"/>
                    <w:szCs w:val="28"/>
                    <w:lang w:val="uk-UA"/>
                  </w:rPr>
                </m:ctrlPr>
              </m:dPr>
              <m:e>
                <m:r>
                  <m:rPr>
                    <m:sty m:val="bi"/>
                  </m:rPr>
                  <w:rPr>
                    <w:rFonts w:ascii="Cambria Math" w:hAnsi="Cambria Math" w:cs="Times New Roman"/>
                    <w:sz w:val="28"/>
                    <w:szCs w:val="28"/>
                    <w:lang w:val="uk-UA"/>
                  </w:rPr>
                  <m:t>1</m:t>
                </m:r>
                <m:r>
                  <m:rPr>
                    <m:sty m:val="bi"/>
                  </m:rPr>
                  <w:rPr>
                    <w:rFonts w:ascii="Times New Roman" w:hAnsi="Times New Roman" w:cs="Times New Roman"/>
                    <w:sz w:val="28"/>
                    <w:szCs w:val="28"/>
                    <w:lang w:val="uk-UA"/>
                  </w:rPr>
                  <m:t>-</m:t>
                </m:r>
                <m:r>
                  <m:rPr>
                    <m:sty m:val="bi"/>
                  </m:rPr>
                  <w:rPr>
                    <w:rFonts w:ascii="Cambria Math" w:hAnsi="Cambria Math" w:cs="Times New Roman"/>
                    <w:sz w:val="28"/>
                    <w:szCs w:val="28"/>
                    <w:lang w:val="uk-UA"/>
                  </w:rPr>
                  <m:t>0</m:t>
                </m:r>
              </m:e>
            </m:d>
            <m:r>
              <m:rPr>
                <m:sty m:val="bi"/>
              </m:rPr>
              <w:rPr>
                <w:rFonts w:ascii="Times New Roman" w:hAnsi="Cambria Math" w:cs="Times New Roman"/>
                <w:sz w:val="28"/>
                <w:szCs w:val="28"/>
                <w:lang w:val="uk-UA"/>
              </w:rPr>
              <m:t>*</m:t>
            </m:r>
            <m:r>
              <m:rPr>
                <m:sty m:val="bi"/>
              </m:rPr>
              <w:rPr>
                <w:rFonts w:ascii="Cambria Math" w:hAnsi="Cambria Math" w:cs="Times New Roman"/>
                <w:sz w:val="28"/>
                <w:szCs w:val="28"/>
                <w:lang w:val="uk-UA"/>
              </w:rPr>
              <m:t>1</m:t>
            </m:r>
            <m:r>
              <m:rPr>
                <m:sty m:val="bi"/>
              </m:rPr>
              <w:rPr>
                <w:rFonts w:ascii="Cambria Math" w:hAnsi="Times New Roman" w:cs="Times New Roman"/>
                <w:sz w:val="28"/>
                <w:szCs w:val="28"/>
                <w:lang w:val="uk-UA"/>
              </w:rPr>
              <m:t>.</m:t>
            </m:r>
            <m:r>
              <m:rPr>
                <m:sty m:val="bi"/>
              </m:rPr>
              <w:rPr>
                <w:rFonts w:ascii="Cambria Math" w:hAnsi="Cambria Math" w:cs="Times New Roman"/>
                <w:sz w:val="28"/>
                <w:szCs w:val="28"/>
                <w:lang w:val="uk-UA"/>
              </w:rPr>
              <m:t>3</m:t>
            </m:r>
          </m:den>
        </m:f>
      </m:oMath>
      <w:r w:rsidRPr="00C71FF2">
        <w:rPr>
          <w:rFonts w:ascii="Times New Roman" w:hAnsi="Times New Roman" w:cs="Times New Roman"/>
          <w:b w:val="0"/>
          <w:sz w:val="28"/>
          <w:szCs w:val="28"/>
          <w:lang w:val="uk-UA"/>
        </w:rPr>
        <w:t xml:space="preserve"> =</w:t>
      </w:r>
      <w:r w:rsidR="00852FDE">
        <w:rPr>
          <w:rFonts w:ascii="Times New Roman" w:hAnsi="Times New Roman" w:cs="Times New Roman"/>
          <w:b w:val="0"/>
          <w:sz w:val="28"/>
          <w:szCs w:val="28"/>
          <w:lang w:val="uk-UA"/>
        </w:rPr>
        <w:t xml:space="preserve"> 403</w:t>
      </w:r>
      <w:proofErr w:type="gramStart"/>
      <w:r w:rsidR="00852FDE">
        <w:rPr>
          <w:rFonts w:ascii="Times New Roman" w:hAnsi="Times New Roman" w:cs="Times New Roman"/>
          <w:b w:val="0"/>
          <w:sz w:val="28"/>
          <w:szCs w:val="28"/>
          <w:lang w:val="uk-UA"/>
        </w:rPr>
        <w:t>,8</w:t>
      </w:r>
      <w:proofErr w:type="gramEnd"/>
      <w:r w:rsidR="00852FDE">
        <w:rPr>
          <w:rFonts w:ascii="Times New Roman" w:hAnsi="Times New Roman" w:cs="Times New Roman"/>
          <w:b w:val="0"/>
          <w:sz w:val="28"/>
          <w:szCs w:val="28"/>
          <w:lang w:val="uk-UA"/>
        </w:rPr>
        <w:t xml:space="preserve"> </w:t>
      </w:r>
      <w:r w:rsidR="00852FDE" w:rsidRPr="00852FDE">
        <w:rPr>
          <w:rFonts w:ascii="Times New Roman" w:hAnsi="Times New Roman"/>
          <w:b w:val="0"/>
          <w:sz w:val="28"/>
          <w:szCs w:val="28"/>
          <w:lang w:val="uk-UA"/>
        </w:rPr>
        <w:t>м</w:t>
      </w:r>
      <w:r w:rsidR="00852FDE" w:rsidRPr="00852FDE">
        <w:rPr>
          <w:rFonts w:ascii="Times New Roman" w:hAnsi="Times New Roman"/>
          <w:b w:val="0"/>
          <w:sz w:val="28"/>
          <w:szCs w:val="28"/>
          <w:vertAlign w:val="superscript"/>
          <w:lang w:val="uk-UA"/>
        </w:rPr>
        <w:t>3</w:t>
      </w:r>
      <w:r w:rsidR="00852FDE" w:rsidRPr="00852FDE">
        <w:rPr>
          <w:rFonts w:ascii="Times New Roman" w:hAnsi="Times New Roman"/>
          <w:b w:val="0"/>
          <w:sz w:val="28"/>
          <w:szCs w:val="28"/>
          <w:lang w:val="uk-UA"/>
        </w:rPr>
        <w:t>/</w:t>
      </w:r>
      <w:r w:rsidR="00852FDE">
        <w:rPr>
          <w:rFonts w:ascii="Times New Roman" w:hAnsi="Times New Roman"/>
          <w:b w:val="0"/>
          <w:sz w:val="28"/>
          <w:szCs w:val="28"/>
          <w:lang w:val="uk-UA"/>
        </w:rPr>
        <w:t>хв.,</w:t>
      </w:r>
    </w:p>
    <w:p w:rsidR="006E2FD0" w:rsidRPr="00C71FF2" w:rsidRDefault="006E2FD0" w:rsidP="00C71FF2">
      <w:pPr>
        <w:pStyle w:val="ac"/>
        <w:spacing w:line="360" w:lineRule="auto"/>
        <w:rPr>
          <w:rFonts w:ascii="Times New Roman" w:hAnsi="Times New Roman" w:cs="Times New Roman"/>
          <w:b w:val="0"/>
          <w:sz w:val="28"/>
          <w:szCs w:val="28"/>
          <w:lang w:val="uk-UA"/>
        </w:rPr>
      </w:pPr>
      <w:r w:rsidRPr="00C71FF2">
        <w:rPr>
          <w:rFonts w:ascii="Times New Roman" w:hAnsi="Times New Roman" w:cs="Times New Roman"/>
          <w:b w:val="0"/>
          <w:sz w:val="28"/>
          <w:szCs w:val="28"/>
        </w:rPr>
        <w:t xml:space="preserve">де  </w:t>
      </w:r>
      <w:r w:rsidRPr="00C71FF2">
        <w:rPr>
          <w:rFonts w:ascii="Times New Roman" w:hAnsi="Times New Roman" w:cs="Times New Roman"/>
          <w:b w:val="0"/>
          <w:i/>
          <w:sz w:val="28"/>
          <w:szCs w:val="28"/>
        </w:rPr>
        <w:t>І</w:t>
      </w:r>
      <w:r w:rsidRPr="00C71FF2">
        <w:rPr>
          <w:rFonts w:ascii="Times New Roman" w:hAnsi="Times New Roman" w:cs="Times New Roman"/>
          <w:b w:val="0"/>
          <w:i/>
          <w:sz w:val="28"/>
          <w:szCs w:val="28"/>
          <w:vertAlign w:val="subscript"/>
        </w:rPr>
        <w:t>оч</w:t>
      </w:r>
      <w:r w:rsidRPr="00C71FF2">
        <w:rPr>
          <w:rFonts w:ascii="Times New Roman" w:hAnsi="Times New Roman" w:cs="Times New Roman"/>
          <w:b w:val="0"/>
          <w:i/>
          <w:sz w:val="28"/>
          <w:szCs w:val="28"/>
        </w:rPr>
        <w:t xml:space="preserve"> </w:t>
      </w:r>
      <w:r w:rsidRPr="00C71FF2">
        <w:rPr>
          <w:rFonts w:ascii="Times New Roman" w:hAnsi="Times New Roman" w:cs="Times New Roman"/>
          <w:b w:val="0"/>
          <w:sz w:val="28"/>
          <w:szCs w:val="28"/>
        </w:rPr>
        <w:t>–</w:t>
      </w:r>
      <w:r w:rsidRPr="00C71FF2">
        <w:rPr>
          <w:rFonts w:ascii="Times New Roman" w:hAnsi="Times New Roman" w:cs="Times New Roman"/>
          <w:b w:val="0"/>
          <w:i/>
          <w:sz w:val="28"/>
          <w:szCs w:val="28"/>
        </w:rPr>
        <w:t xml:space="preserve"> </w:t>
      </w:r>
      <w:r w:rsidRPr="00C71FF2">
        <w:rPr>
          <w:rFonts w:ascii="Times New Roman" w:hAnsi="Times New Roman" w:cs="Times New Roman"/>
          <w:b w:val="0"/>
          <w:sz w:val="28"/>
          <w:szCs w:val="28"/>
        </w:rPr>
        <w:t>кількість виділення метану в очисному вибої, м</w:t>
      </w:r>
      <w:r w:rsidRPr="00C71FF2">
        <w:rPr>
          <w:rFonts w:ascii="Times New Roman" w:hAnsi="Times New Roman" w:cs="Times New Roman"/>
          <w:b w:val="0"/>
          <w:sz w:val="28"/>
          <w:szCs w:val="28"/>
          <w:vertAlign w:val="superscript"/>
        </w:rPr>
        <w:t>3</w:t>
      </w:r>
      <w:r w:rsidRPr="00C71FF2">
        <w:rPr>
          <w:rFonts w:ascii="Times New Roman" w:hAnsi="Times New Roman" w:cs="Times New Roman"/>
          <w:b w:val="0"/>
          <w:sz w:val="28"/>
          <w:szCs w:val="28"/>
        </w:rPr>
        <w:t>/хв.;</w:t>
      </w:r>
      <w:r w:rsidRPr="00C71FF2">
        <w:rPr>
          <w:rFonts w:ascii="Times New Roman" w:hAnsi="Times New Roman" w:cs="Times New Roman"/>
          <w:b w:val="0"/>
          <w:i/>
          <w:sz w:val="28"/>
          <w:szCs w:val="28"/>
        </w:rPr>
        <w:t xml:space="preserve"> </w:t>
      </w:r>
      <w:r w:rsidRPr="00C71FF2">
        <w:rPr>
          <w:rFonts w:ascii="Times New Roman" w:hAnsi="Times New Roman" w:cs="Times New Roman"/>
          <w:b w:val="0"/>
          <w:sz w:val="28"/>
          <w:szCs w:val="28"/>
        </w:rPr>
        <w:t xml:space="preserve"> </w:t>
      </w:r>
    </w:p>
    <w:p w:rsidR="006E2FD0" w:rsidRPr="00C71FF2" w:rsidRDefault="006E2FD0" w:rsidP="00C71FF2">
      <w:pPr>
        <w:pStyle w:val="ac"/>
        <w:spacing w:line="360" w:lineRule="auto"/>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К</w:t>
      </w:r>
      <w:r w:rsidRPr="00C71FF2">
        <w:rPr>
          <w:rFonts w:ascii="Times New Roman" w:hAnsi="Times New Roman" w:cs="Times New Roman"/>
          <w:b w:val="0"/>
          <w:i/>
          <w:sz w:val="28"/>
          <w:szCs w:val="28"/>
          <w:vertAlign w:val="subscript"/>
          <w:lang w:val="uk-UA"/>
        </w:rPr>
        <w:t>н</w:t>
      </w:r>
      <w:r w:rsidRPr="00C71FF2">
        <w:rPr>
          <w:rFonts w:ascii="Times New Roman" w:hAnsi="Times New Roman" w:cs="Times New Roman"/>
          <w:b w:val="0"/>
          <w:sz w:val="28"/>
          <w:szCs w:val="28"/>
          <w:lang w:val="uk-UA"/>
        </w:rPr>
        <w:t xml:space="preserve"> – коефіцієнт нерівномірності газовиділення, який залежить від об’єму газовиділення (</w:t>
      </w:r>
      <w:r w:rsidRPr="00C71FF2">
        <w:rPr>
          <w:rFonts w:ascii="Times New Roman" w:hAnsi="Times New Roman" w:cs="Times New Roman"/>
          <w:b w:val="0"/>
          <w:i/>
          <w:sz w:val="28"/>
          <w:szCs w:val="28"/>
          <w:lang w:val="uk-UA"/>
        </w:rPr>
        <w:t>К</w:t>
      </w:r>
      <w:r w:rsidRPr="00C71FF2">
        <w:rPr>
          <w:rFonts w:ascii="Times New Roman" w:hAnsi="Times New Roman" w:cs="Times New Roman"/>
          <w:b w:val="0"/>
          <w:i/>
          <w:sz w:val="28"/>
          <w:szCs w:val="28"/>
          <w:vertAlign w:val="subscript"/>
          <w:lang w:val="uk-UA"/>
        </w:rPr>
        <w:t>н</w:t>
      </w:r>
      <w:r w:rsidRPr="00C71FF2">
        <w:rPr>
          <w:rFonts w:ascii="Times New Roman" w:hAnsi="Times New Roman" w:cs="Times New Roman"/>
          <w:b w:val="0"/>
          <w:sz w:val="28"/>
          <w:szCs w:val="28"/>
          <w:lang w:val="uk-UA"/>
        </w:rPr>
        <w:t xml:space="preserve"> = 1,5);</w:t>
      </w:r>
    </w:p>
    <w:p w:rsidR="006E2FD0" w:rsidRPr="00C71FF2" w:rsidRDefault="006E2FD0" w:rsidP="00C71FF2">
      <w:pPr>
        <w:pStyle w:val="ac"/>
        <w:spacing w:line="360" w:lineRule="auto"/>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rPr>
        <w:t xml:space="preserve">С </w:t>
      </w:r>
      <w:r w:rsidRPr="00C71FF2">
        <w:rPr>
          <w:rFonts w:ascii="Times New Roman" w:hAnsi="Times New Roman" w:cs="Times New Roman"/>
          <w:b w:val="0"/>
          <w:sz w:val="28"/>
          <w:szCs w:val="28"/>
        </w:rPr>
        <w:t>– можлива концентрація метану в вихідному струмені (</w:t>
      </w:r>
      <w:r w:rsidRPr="00C71FF2">
        <w:rPr>
          <w:rFonts w:ascii="Times New Roman" w:hAnsi="Times New Roman" w:cs="Times New Roman"/>
          <w:b w:val="0"/>
          <w:i/>
          <w:sz w:val="28"/>
          <w:szCs w:val="28"/>
        </w:rPr>
        <w:t>С</w:t>
      </w:r>
      <w:r w:rsidRPr="00C71FF2">
        <w:rPr>
          <w:rFonts w:ascii="Times New Roman" w:hAnsi="Times New Roman" w:cs="Times New Roman"/>
          <w:b w:val="0"/>
          <w:sz w:val="28"/>
          <w:szCs w:val="28"/>
        </w:rPr>
        <w:t xml:space="preserve"> = 1%);</w:t>
      </w:r>
    </w:p>
    <w:p w:rsidR="006E2FD0" w:rsidRPr="00C71FF2" w:rsidRDefault="006E2FD0" w:rsidP="00C71FF2">
      <w:pPr>
        <w:pStyle w:val="ac"/>
        <w:spacing w:line="360" w:lineRule="auto"/>
        <w:rPr>
          <w:rFonts w:ascii="Times New Roman" w:hAnsi="Times New Roman" w:cs="Times New Roman"/>
          <w:b w:val="0"/>
          <w:sz w:val="28"/>
          <w:szCs w:val="28"/>
        </w:rPr>
      </w:pPr>
      <w:r w:rsidRPr="00C71FF2">
        <w:rPr>
          <w:rFonts w:ascii="Times New Roman" w:hAnsi="Times New Roman" w:cs="Times New Roman"/>
          <w:b w:val="0"/>
          <w:i/>
          <w:sz w:val="28"/>
          <w:szCs w:val="28"/>
        </w:rPr>
        <w:t xml:space="preserve">  С</w:t>
      </w:r>
      <w:proofErr w:type="gramStart"/>
      <w:r w:rsidRPr="00C71FF2">
        <w:rPr>
          <w:rFonts w:ascii="Times New Roman" w:hAnsi="Times New Roman" w:cs="Times New Roman"/>
          <w:b w:val="0"/>
          <w:i/>
          <w:sz w:val="28"/>
          <w:szCs w:val="28"/>
          <w:vertAlign w:val="subscript"/>
        </w:rPr>
        <w:t>0</w:t>
      </w:r>
      <w:proofErr w:type="gramEnd"/>
      <w:r w:rsidRPr="00C71FF2">
        <w:rPr>
          <w:rFonts w:ascii="Times New Roman" w:hAnsi="Times New Roman" w:cs="Times New Roman"/>
          <w:b w:val="0"/>
          <w:sz w:val="28"/>
          <w:szCs w:val="28"/>
          <w:vertAlign w:val="subscript"/>
        </w:rPr>
        <w:t xml:space="preserve">  </w:t>
      </w:r>
      <w:r w:rsidRPr="00C71FF2">
        <w:rPr>
          <w:rFonts w:ascii="Times New Roman" w:hAnsi="Times New Roman" w:cs="Times New Roman"/>
          <w:b w:val="0"/>
          <w:sz w:val="28"/>
          <w:szCs w:val="28"/>
        </w:rPr>
        <w:t>– концентрації метану, яка поступає на виїмкову дільницю у струмені повітря (</w:t>
      </w:r>
      <w:r w:rsidRPr="00C71FF2">
        <w:rPr>
          <w:rFonts w:ascii="Times New Roman" w:hAnsi="Times New Roman" w:cs="Times New Roman"/>
          <w:b w:val="0"/>
          <w:i/>
          <w:sz w:val="28"/>
          <w:szCs w:val="28"/>
        </w:rPr>
        <w:t>С</w:t>
      </w:r>
      <w:r w:rsidRPr="00C71FF2">
        <w:rPr>
          <w:rFonts w:ascii="Times New Roman" w:hAnsi="Times New Roman" w:cs="Times New Roman"/>
          <w:b w:val="0"/>
          <w:i/>
          <w:sz w:val="28"/>
          <w:szCs w:val="28"/>
          <w:vertAlign w:val="subscript"/>
        </w:rPr>
        <w:t xml:space="preserve"> 0</w:t>
      </w:r>
      <w:r w:rsidRPr="00C71FF2">
        <w:rPr>
          <w:rFonts w:ascii="Times New Roman" w:hAnsi="Times New Roman" w:cs="Times New Roman"/>
          <w:b w:val="0"/>
          <w:sz w:val="28"/>
          <w:szCs w:val="28"/>
          <w:vertAlign w:val="subscript"/>
        </w:rPr>
        <w:t xml:space="preserve">  </w:t>
      </w:r>
      <w:r w:rsidRPr="00C71FF2">
        <w:rPr>
          <w:rFonts w:ascii="Times New Roman" w:hAnsi="Times New Roman" w:cs="Times New Roman"/>
          <w:b w:val="0"/>
          <w:sz w:val="28"/>
          <w:szCs w:val="28"/>
        </w:rPr>
        <w:t>= 0%);</w:t>
      </w:r>
    </w:p>
    <w:p w:rsidR="006E2FD0" w:rsidRPr="00C71FF2" w:rsidRDefault="006E2FD0" w:rsidP="00C71FF2">
      <w:pPr>
        <w:pStyle w:val="ac"/>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rPr>
        <w:t>К</w:t>
      </w:r>
      <w:r w:rsidRPr="00C71FF2">
        <w:rPr>
          <w:rFonts w:ascii="Times New Roman" w:hAnsi="Times New Roman" w:cs="Times New Roman"/>
          <w:b w:val="0"/>
          <w:i/>
          <w:sz w:val="28"/>
          <w:szCs w:val="28"/>
          <w:vertAlign w:val="subscript"/>
        </w:rPr>
        <w:t>оз</w:t>
      </w:r>
      <w:r w:rsidRPr="00C71FF2">
        <w:rPr>
          <w:rFonts w:ascii="Times New Roman" w:hAnsi="Times New Roman" w:cs="Times New Roman"/>
          <w:b w:val="0"/>
          <w:sz w:val="28"/>
          <w:szCs w:val="28"/>
        </w:rPr>
        <w:t xml:space="preserve"> – коефіцієнт, враховуючий переміщення повітря по частині відпрацьованого простору (</w:t>
      </w:r>
      <w:r w:rsidRPr="00C71FF2">
        <w:rPr>
          <w:rFonts w:ascii="Times New Roman" w:hAnsi="Times New Roman" w:cs="Times New Roman"/>
          <w:b w:val="0"/>
          <w:i/>
          <w:sz w:val="28"/>
          <w:szCs w:val="28"/>
        </w:rPr>
        <w:t>К</w:t>
      </w:r>
      <w:r w:rsidRPr="00C71FF2">
        <w:rPr>
          <w:rFonts w:ascii="Times New Roman" w:hAnsi="Times New Roman" w:cs="Times New Roman"/>
          <w:b w:val="0"/>
          <w:i/>
          <w:sz w:val="28"/>
          <w:szCs w:val="28"/>
          <w:vertAlign w:val="subscript"/>
        </w:rPr>
        <w:t>оз</w:t>
      </w:r>
      <w:r w:rsidRPr="00C71FF2">
        <w:rPr>
          <w:rFonts w:ascii="Times New Roman" w:hAnsi="Times New Roman" w:cs="Times New Roman"/>
          <w:b w:val="0"/>
          <w:sz w:val="28"/>
          <w:szCs w:val="28"/>
        </w:rPr>
        <w:t xml:space="preserve"> = 1,3).</w:t>
      </w:r>
    </w:p>
    <w:p w:rsidR="006E2FD0" w:rsidRPr="00C71FF2" w:rsidRDefault="006E2FD0" w:rsidP="00C71FF2">
      <w:pPr>
        <w:pStyle w:val="af"/>
        <w:spacing w:line="360" w:lineRule="auto"/>
        <w:ind w:left="0" w:firstLine="709"/>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Мінімальний </w:t>
      </w:r>
      <w:r w:rsidRPr="00C71FF2">
        <w:rPr>
          <w:rFonts w:ascii="Times New Roman" w:hAnsi="Times New Roman" w:cs="Times New Roman"/>
          <w:b w:val="0"/>
          <w:sz w:val="28"/>
          <w:szCs w:val="28"/>
        </w:rPr>
        <w:t xml:space="preserve">переріз </w:t>
      </w:r>
      <w:r w:rsidRPr="00C71FF2">
        <w:rPr>
          <w:rFonts w:ascii="Times New Roman" w:hAnsi="Times New Roman" w:cs="Times New Roman"/>
          <w:b w:val="0"/>
          <w:sz w:val="28"/>
          <w:szCs w:val="28"/>
          <w:lang w:val="uk-UA"/>
        </w:rPr>
        <w:t xml:space="preserve">очисного вибою </w:t>
      </w:r>
      <w:r w:rsidRPr="00C71FF2">
        <w:rPr>
          <w:rFonts w:ascii="Times New Roman" w:hAnsi="Times New Roman" w:cs="Times New Roman"/>
          <w:b w:val="0"/>
          <w:sz w:val="28"/>
          <w:szCs w:val="28"/>
        </w:rPr>
        <w:t>у світлі</w:t>
      </w:r>
      <w:r w:rsidRPr="00C71FF2">
        <w:rPr>
          <w:rFonts w:ascii="Times New Roman" w:hAnsi="Times New Roman" w:cs="Times New Roman"/>
          <w:b w:val="0"/>
          <w:sz w:val="28"/>
          <w:szCs w:val="28"/>
          <w:lang w:val="uk-UA"/>
        </w:rPr>
        <w:t xml:space="preserve"> визначаємо з формули :</w:t>
      </w:r>
    </w:p>
    <w:p w:rsidR="006E2FD0" w:rsidRPr="00C71FF2" w:rsidRDefault="006E2FD0" w:rsidP="00C71FF2">
      <w:pPr>
        <w:pStyle w:val="af"/>
        <w:spacing w:line="360" w:lineRule="auto"/>
        <w:ind w:left="707" w:firstLine="709"/>
        <w:rPr>
          <w:rFonts w:ascii="Times New Roman" w:hAnsi="Times New Roman" w:cs="Times New Roman"/>
          <w:b w:val="0"/>
          <w:sz w:val="28"/>
          <w:szCs w:val="28"/>
          <w:lang w:val="uk-UA"/>
        </w:rPr>
      </w:pPr>
      <w:r w:rsidRPr="00C71FF2">
        <w:rPr>
          <w:rFonts w:ascii="Times New Roman" w:hAnsi="Times New Roman" w:cs="Times New Roman"/>
          <w:b w:val="0"/>
          <w:i/>
          <w:sz w:val="28"/>
          <w:szCs w:val="28"/>
          <w:lang w:val="en-GB"/>
        </w:rPr>
        <w:t>S</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k</w:t>
      </w:r>
      <w:r w:rsidRPr="00C71FF2">
        <w:rPr>
          <w:rFonts w:ascii="Times New Roman" w:hAnsi="Times New Roman" w:cs="Times New Roman"/>
          <w:b w:val="0"/>
          <w:sz w:val="28"/>
          <w:szCs w:val="28"/>
          <w:vertAlign w:val="subscript"/>
          <w:lang w:val="uk-UA"/>
        </w:rPr>
        <w:t>3</w:t>
      </w:r>
      <w:r w:rsidRPr="00C71FF2">
        <w:rPr>
          <w:rFonts w:ascii="Times New Roman" w:hAnsi="Times New Roman" w:cs="Times New Roman"/>
          <w:b w:val="0"/>
          <w:sz w:val="28"/>
          <w:szCs w:val="28"/>
          <w:lang w:val="uk-UA"/>
        </w:rPr>
        <w:t>*</w:t>
      </w:r>
      <w:r w:rsidRPr="00C71FF2">
        <w:rPr>
          <w:rFonts w:ascii="Times New Roman" w:hAnsi="Times New Roman" w:cs="Times New Roman"/>
          <w:b w:val="0"/>
          <w:i/>
          <w:sz w:val="28"/>
          <w:szCs w:val="28"/>
          <w:lang w:val="en-US"/>
        </w:rPr>
        <w:t>m</w:t>
      </w:r>
      <w:r w:rsidRPr="00C71FF2">
        <w:rPr>
          <w:rFonts w:ascii="Times New Roman" w:hAnsi="Times New Roman" w:cs="Times New Roman"/>
          <w:b w:val="0"/>
          <w:sz w:val="28"/>
          <w:szCs w:val="28"/>
          <w:lang w:val="uk-UA"/>
        </w:rPr>
        <w:t>*</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en-US"/>
        </w:rPr>
        <w:t>min</w:t>
      </w:r>
      <w:r w:rsidR="00852FDE">
        <w:rPr>
          <w:rFonts w:ascii="Times New Roman" w:hAnsi="Times New Roman" w:cs="Times New Roman"/>
          <w:b w:val="0"/>
          <w:sz w:val="28"/>
          <w:szCs w:val="28"/>
          <w:lang w:val="uk-UA"/>
        </w:rPr>
        <w:t xml:space="preserve"> = 0</w:t>
      </w:r>
      <w:proofErr w:type="gramStart"/>
      <w:r w:rsidR="00852FDE">
        <w:rPr>
          <w:rFonts w:ascii="Times New Roman" w:hAnsi="Times New Roman" w:cs="Times New Roman"/>
          <w:b w:val="0"/>
          <w:sz w:val="28"/>
          <w:szCs w:val="28"/>
          <w:lang w:val="uk-UA"/>
        </w:rPr>
        <w:t>,75</w:t>
      </w:r>
      <w:proofErr w:type="gramEnd"/>
      <w:r w:rsidR="00852FDE">
        <w:rPr>
          <w:rFonts w:ascii="Times New Roman" w:hAnsi="Times New Roman" w:cs="Times New Roman"/>
          <w:b w:val="0"/>
          <w:sz w:val="28"/>
          <w:szCs w:val="28"/>
          <w:lang w:val="uk-UA"/>
        </w:rPr>
        <w:t>*1,29*3,2=3,1</w:t>
      </w:r>
      <w:r w:rsidRPr="00C71FF2">
        <w:rPr>
          <w:rFonts w:ascii="Times New Roman" w:hAnsi="Times New Roman" w:cs="Times New Roman"/>
          <w:b w:val="0"/>
          <w:sz w:val="28"/>
          <w:szCs w:val="28"/>
          <w:lang w:val="uk-UA"/>
        </w:rPr>
        <w:t xml:space="preserve"> 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6E2FD0" w:rsidRPr="00C71FF2" w:rsidRDefault="006E2FD0" w:rsidP="00C71FF2">
      <w:pPr>
        <w:pStyle w:val="af"/>
        <w:spacing w:line="360" w:lineRule="auto"/>
        <w:ind w:left="0" w:firstLine="709"/>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Кількість повітря необхідного для провітрювання лави </w:t>
      </w:r>
      <w:r w:rsidRPr="00C71FF2">
        <w:rPr>
          <w:rFonts w:ascii="Times New Roman" w:hAnsi="Times New Roman" w:cs="Times New Roman"/>
          <w:b w:val="0"/>
          <w:sz w:val="28"/>
          <w:szCs w:val="28"/>
        </w:rPr>
        <w:t>за максимальною кількістю одночасно працюючих</w:t>
      </w:r>
      <w:r w:rsidRPr="00C71FF2">
        <w:rPr>
          <w:rFonts w:ascii="Times New Roman" w:hAnsi="Times New Roman" w:cs="Times New Roman"/>
          <w:b w:val="0"/>
          <w:sz w:val="28"/>
          <w:szCs w:val="28"/>
          <w:lang w:val="uk-UA"/>
        </w:rPr>
        <w:t xml:space="preserve"> і за </w:t>
      </w:r>
      <w:r w:rsidRPr="00C71FF2">
        <w:rPr>
          <w:rFonts w:ascii="Times New Roman" w:hAnsi="Times New Roman" w:cs="Times New Roman"/>
          <w:b w:val="0"/>
          <w:sz w:val="28"/>
          <w:szCs w:val="28"/>
        </w:rPr>
        <w:t>теплов</w:t>
      </w:r>
      <w:r w:rsidRPr="00C71FF2">
        <w:rPr>
          <w:rFonts w:ascii="Times New Roman" w:hAnsi="Times New Roman" w:cs="Times New Roman"/>
          <w:b w:val="0"/>
          <w:sz w:val="28"/>
          <w:szCs w:val="28"/>
          <w:lang w:val="uk-UA"/>
        </w:rPr>
        <w:t>им</w:t>
      </w:r>
      <w:r w:rsidRPr="00C71FF2">
        <w:rPr>
          <w:rFonts w:ascii="Times New Roman" w:hAnsi="Times New Roman" w:cs="Times New Roman"/>
          <w:b w:val="0"/>
          <w:sz w:val="28"/>
          <w:szCs w:val="28"/>
        </w:rPr>
        <w:t xml:space="preserve"> фактор</w:t>
      </w:r>
      <w:r w:rsidRPr="00C71FF2">
        <w:rPr>
          <w:rFonts w:ascii="Times New Roman" w:hAnsi="Times New Roman" w:cs="Times New Roman"/>
          <w:b w:val="0"/>
          <w:sz w:val="28"/>
          <w:szCs w:val="28"/>
          <w:lang w:val="uk-UA"/>
        </w:rPr>
        <w:t>ом визначається з формул :</w:t>
      </w:r>
    </w:p>
    <w:p w:rsidR="006E2FD0" w:rsidRPr="00C71FF2" w:rsidRDefault="006E2FD0" w:rsidP="00C71FF2">
      <w:pPr>
        <w:spacing w:line="360" w:lineRule="auto"/>
        <w:ind w:left="707"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en-US"/>
        </w:rPr>
        <w:t>Q</w:t>
      </w:r>
      <w:r w:rsidRPr="00C71FF2">
        <w:rPr>
          <w:rFonts w:ascii="Times New Roman" w:hAnsi="Times New Roman" w:cs="Times New Roman"/>
          <w:b w:val="0"/>
          <w:sz w:val="28"/>
          <w:szCs w:val="28"/>
          <w:vertAlign w:val="subscript"/>
          <w:lang w:val="uk-UA"/>
        </w:rPr>
        <w:t xml:space="preserve">оч = </w:t>
      </w:r>
      <w:r w:rsidRPr="00C71FF2">
        <w:rPr>
          <w:rFonts w:ascii="Times New Roman" w:hAnsi="Times New Roman" w:cs="Times New Roman"/>
          <w:b w:val="0"/>
          <w:sz w:val="28"/>
          <w:szCs w:val="28"/>
          <w:lang w:val="uk-UA"/>
        </w:rPr>
        <w:t>6*</w:t>
      </w:r>
      <w:r w:rsidRPr="00C71FF2">
        <w:rPr>
          <w:rFonts w:ascii="Times New Roman" w:hAnsi="Times New Roman" w:cs="Times New Roman"/>
          <w:b w:val="0"/>
          <w:i/>
          <w:sz w:val="28"/>
          <w:szCs w:val="28"/>
          <w:lang w:val="en-US"/>
        </w:rPr>
        <w:t>n</w:t>
      </w:r>
      <w:r w:rsidRPr="00C71FF2">
        <w:rPr>
          <w:rFonts w:ascii="Times New Roman" w:hAnsi="Times New Roman" w:cs="Times New Roman"/>
          <w:b w:val="0"/>
          <w:i/>
          <w:sz w:val="28"/>
          <w:szCs w:val="28"/>
          <w:vertAlign w:val="subscript"/>
          <w:lang w:val="uk-UA"/>
        </w:rPr>
        <w:t>ч</w:t>
      </w:r>
      <w:r w:rsidRPr="00C71FF2">
        <w:rPr>
          <w:rFonts w:ascii="Times New Roman" w:hAnsi="Times New Roman" w:cs="Times New Roman"/>
          <w:b w:val="0"/>
          <w:sz w:val="28"/>
          <w:szCs w:val="28"/>
          <w:lang w:val="uk-UA"/>
        </w:rPr>
        <w:t xml:space="preserve"> = 6*25 = 150 м</w:t>
      </w:r>
      <w:r w:rsidRPr="00C71FF2">
        <w:rPr>
          <w:rFonts w:ascii="Times New Roman" w:hAnsi="Times New Roman" w:cs="Times New Roman"/>
          <w:b w:val="0"/>
          <w:sz w:val="28"/>
          <w:szCs w:val="28"/>
          <w:vertAlign w:val="superscript"/>
          <w:lang w:val="uk-UA"/>
        </w:rPr>
        <w:t>3</w:t>
      </w:r>
      <w:r w:rsidRPr="00C71FF2">
        <w:rPr>
          <w:rFonts w:ascii="Times New Roman" w:hAnsi="Times New Roman" w:cs="Times New Roman"/>
          <w:b w:val="0"/>
          <w:sz w:val="28"/>
          <w:szCs w:val="28"/>
          <w:lang w:val="uk-UA"/>
        </w:rPr>
        <w:t>/хв.;</w:t>
      </w:r>
    </w:p>
    <w:p w:rsidR="006E2FD0" w:rsidRPr="00C71FF2" w:rsidRDefault="006E2FD0" w:rsidP="00C71FF2">
      <w:pPr>
        <w:spacing w:line="360" w:lineRule="auto"/>
        <w:ind w:left="707"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en-US"/>
        </w:rPr>
        <w:t>Q</w:t>
      </w:r>
      <w:r w:rsidRPr="00C71FF2">
        <w:rPr>
          <w:rFonts w:ascii="Times New Roman" w:hAnsi="Times New Roman" w:cs="Times New Roman"/>
          <w:b w:val="0"/>
          <w:sz w:val="28"/>
          <w:szCs w:val="28"/>
          <w:vertAlign w:val="subscript"/>
          <w:lang w:val="uk-UA"/>
        </w:rPr>
        <w:t>оч =</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GB"/>
        </w:rPr>
        <w:t>S</w:t>
      </w:r>
      <w:r w:rsidRPr="00C71FF2">
        <w:rPr>
          <w:rFonts w:ascii="Times New Roman" w:hAnsi="Times New Roman" w:cs="Times New Roman"/>
          <w:b w:val="0"/>
          <w:i/>
          <w:sz w:val="28"/>
          <w:szCs w:val="28"/>
          <w:lang w:val="uk-UA"/>
        </w:rPr>
        <w:t xml:space="preserve"> * </w:t>
      </w:r>
      <w:r w:rsidRPr="00C71FF2">
        <w:rPr>
          <w:rFonts w:ascii="Times New Roman" w:hAnsi="Times New Roman" w:cs="Times New Roman"/>
          <w:b w:val="0"/>
          <w:i/>
          <w:sz w:val="28"/>
          <w:szCs w:val="28"/>
          <w:lang w:val="en-GB"/>
        </w:rPr>
        <w:t>V</w:t>
      </w:r>
      <w:r w:rsidRPr="00C71FF2">
        <w:rPr>
          <w:rFonts w:ascii="Times New Roman" w:hAnsi="Times New Roman" w:cs="Times New Roman"/>
          <w:b w:val="0"/>
          <w:i/>
          <w:sz w:val="28"/>
          <w:szCs w:val="28"/>
          <w:vertAlign w:val="subscript"/>
          <w:lang w:val="en-GB"/>
        </w:rPr>
        <w:t>m</w:t>
      </w:r>
      <w:r w:rsidRPr="00C71FF2">
        <w:rPr>
          <w:rFonts w:ascii="Times New Roman" w:hAnsi="Times New Roman" w:cs="Times New Roman"/>
          <w:b w:val="0"/>
          <w:i/>
          <w:sz w:val="28"/>
          <w:szCs w:val="28"/>
          <w:vertAlign w:val="subscript"/>
          <w:lang w:val="uk-UA"/>
        </w:rPr>
        <w:t>іn</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 xml:space="preserve"> 60 = 3.1</w:t>
      </w:r>
      <w:r w:rsidRPr="00C71FF2">
        <w:rPr>
          <w:rFonts w:ascii="Times New Roman" w:hAnsi="Times New Roman" w:cs="Times New Roman"/>
          <w:b w:val="0"/>
          <w:i/>
          <w:sz w:val="28"/>
          <w:szCs w:val="28"/>
          <w:lang w:val="uk-UA"/>
        </w:rPr>
        <w:t>* 2*</w:t>
      </w:r>
      <w:r w:rsidR="00852FDE">
        <w:rPr>
          <w:rFonts w:ascii="Times New Roman" w:hAnsi="Times New Roman" w:cs="Times New Roman"/>
          <w:b w:val="0"/>
          <w:sz w:val="28"/>
          <w:szCs w:val="28"/>
          <w:lang w:val="uk-UA"/>
        </w:rPr>
        <w:t xml:space="preserve"> 60 =372</w:t>
      </w:r>
      <w:r w:rsidRPr="00C71FF2">
        <w:rPr>
          <w:rFonts w:ascii="Times New Roman" w:hAnsi="Times New Roman" w:cs="Times New Roman"/>
          <w:b w:val="0"/>
          <w:sz w:val="28"/>
          <w:szCs w:val="28"/>
          <w:lang w:val="uk-UA"/>
        </w:rPr>
        <w:t xml:space="preserve"> м</w:t>
      </w:r>
      <w:r w:rsidRPr="00C71FF2">
        <w:rPr>
          <w:rFonts w:ascii="Times New Roman" w:hAnsi="Times New Roman" w:cs="Times New Roman"/>
          <w:b w:val="0"/>
          <w:sz w:val="28"/>
          <w:szCs w:val="28"/>
          <w:vertAlign w:val="superscript"/>
          <w:lang w:val="uk-UA"/>
        </w:rPr>
        <w:t>3</w:t>
      </w:r>
      <w:r w:rsidRPr="00C71FF2">
        <w:rPr>
          <w:rFonts w:ascii="Times New Roman" w:hAnsi="Times New Roman" w:cs="Times New Roman"/>
          <w:b w:val="0"/>
          <w:sz w:val="28"/>
          <w:szCs w:val="28"/>
          <w:lang w:val="uk-UA"/>
        </w:rPr>
        <w:t>/хв.</w:t>
      </w:r>
    </w:p>
    <w:p w:rsidR="006E2FD0" w:rsidRPr="00C71FF2" w:rsidRDefault="006E2FD0" w:rsidP="00852FDE">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Приймаємо найбільше значення </w:t>
      </w:r>
      <w:r w:rsidRPr="00C71FF2">
        <w:rPr>
          <w:rFonts w:ascii="Times New Roman" w:hAnsi="Times New Roman" w:cs="Times New Roman"/>
          <w:b w:val="0"/>
          <w:i/>
          <w:sz w:val="28"/>
          <w:szCs w:val="28"/>
          <w:lang w:val="en-US"/>
        </w:rPr>
        <w:t>Q</w:t>
      </w:r>
      <w:r w:rsidRPr="00C71FF2">
        <w:rPr>
          <w:rFonts w:ascii="Times New Roman" w:hAnsi="Times New Roman" w:cs="Times New Roman"/>
          <w:b w:val="0"/>
          <w:sz w:val="28"/>
          <w:szCs w:val="28"/>
          <w:vertAlign w:val="subscript"/>
          <w:lang w:val="uk-UA"/>
        </w:rPr>
        <w:t>оч</w:t>
      </w:r>
      <w:r w:rsidR="00852FDE">
        <w:rPr>
          <w:rFonts w:ascii="Times New Roman" w:hAnsi="Times New Roman" w:cs="Times New Roman"/>
          <w:b w:val="0"/>
          <w:sz w:val="28"/>
          <w:szCs w:val="28"/>
          <w:vertAlign w:val="subscript"/>
          <w:lang w:val="uk-UA"/>
        </w:rPr>
        <w:t>.</w:t>
      </w:r>
    </w:p>
    <w:p w:rsidR="006E2FD0" w:rsidRPr="00C71FF2" w:rsidRDefault="006E2FD0" w:rsidP="00C71FF2">
      <w:pPr>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Перевірка розрахункової  кількості повітря  ( більшого з отриманих значень) за максимальною швидкістю руху повітря в очисному вибої:</w:t>
      </w:r>
    </w:p>
    <w:p w:rsidR="006E2FD0" w:rsidRPr="00C71FF2" w:rsidRDefault="006E2FD0" w:rsidP="00C71FF2">
      <w:pPr>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Q</w:t>
      </w:r>
      <w:r w:rsidRPr="00C71FF2">
        <w:rPr>
          <w:rFonts w:ascii="Times New Roman" w:hAnsi="Times New Roman" w:cs="Times New Roman"/>
          <w:b w:val="0"/>
          <w:sz w:val="28"/>
          <w:szCs w:val="28"/>
          <w:vertAlign w:val="subscript"/>
          <w:lang w:val="uk-UA"/>
        </w:rPr>
        <w:t>ОЧ</w:t>
      </w:r>
      <w:r w:rsidRPr="00C71FF2">
        <w:rPr>
          <w:rFonts w:ascii="Times New Roman" w:hAnsi="Times New Roman" w:cs="Times New Roman"/>
          <w:b w:val="0"/>
          <w:sz w:val="28"/>
          <w:szCs w:val="28"/>
          <w:lang w:val="uk-UA"/>
        </w:rPr>
        <w:t>≤ Q</w:t>
      </w:r>
      <w:r w:rsidRPr="00C71FF2">
        <w:rPr>
          <w:rFonts w:ascii="Times New Roman" w:hAnsi="Times New Roman" w:cs="Times New Roman"/>
          <w:b w:val="0"/>
          <w:sz w:val="28"/>
          <w:szCs w:val="28"/>
          <w:vertAlign w:val="subscript"/>
          <w:lang w:val="uk-UA"/>
        </w:rPr>
        <w:t>ОЧmax</w:t>
      </w:r>
      <w:r w:rsidRPr="00C71FF2">
        <w:rPr>
          <w:rFonts w:ascii="Times New Roman" w:hAnsi="Times New Roman" w:cs="Times New Roman"/>
          <w:b w:val="0"/>
          <w:sz w:val="28"/>
          <w:szCs w:val="28"/>
          <w:lang w:val="uk-UA"/>
        </w:rPr>
        <w:t>= 60*S’*V</w:t>
      </w:r>
      <w:r w:rsidRPr="00C71FF2">
        <w:rPr>
          <w:rFonts w:ascii="Times New Roman" w:hAnsi="Times New Roman" w:cs="Times New Roman"/>
          <w:b w:val="0"/>
          <w:sz w:val="28"/>
          <w:szCs w:val="28"/>
          <w:vertAlign w:val="subscript"/>
          <w:lang w:val="uk-UA"/>
        </w:rPr>
        <w:t>max</w:t>
      </w:r>
      <w:r w:rsidR="00852FDE">
        <w:rPr>
          <w:rFonts w:ascii="Times New Roman" w:hAnsi="Times New Roman" w:cs="Times New Roman"/>
          <w:b w:val="0"/>
          <w:sz w:val="28"/>
          <w:szCs w:val="28"/>
          <w:lang w:val="uk-UA"/>
        </w:rPr>
        <w:t>=60*3.1*4=744</w:t>
      </w:r>
      <w:r w:rsidRPr="00C71FF2">
        <w:rPr>
          <w:rFonts w:ascii="Times New Roman" w:hAnsi="Times New Roman" w:cs="Times New Roman"/>
          <w:b w:val="0"/>
          <w:sz w:val="28"/>
          <w:szCs w:val="28"/>
          <w:lang w:val="uk-UA"/>
        </w:rPr>
        <w:t xml:space="preserve"> м</w:t>
      </w:r>
      <w:r w:rsidRPr="00C71FF2">
        <w:rPr>
          <w:rFonts w:ascii="Times New Roman" w:hAnsi="Times New Roman" w:cs="Times New Roman"/>
          <w:b w:val="0"/>
          <w:sz w:val="28"/>
          <w:szCs w:val="28"/>
          <w:vertAlign w:val="superscript"/>
          <w:lang w:val="uk-UA"/>
        </w:rPr>
        <w:t>3</w:t>
      </w:r>
      <w:r w:rsidRPr="00C71FF2">
        <w:rPr>
          <w:rFonts w:ascii="Times New Roman" w:hAnsi="Times New Roman" w:cs="Times New Roman"/>
          <w:b w:val="0"/>
          <w:sz w:val="28"/>
          <w:szCs w:val="28"/>
          <w:lang w:val="uk-UA"/>
        </w:rPr>
        <w:t>/хв. де ,</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Q</w:t>
      </w:r>
      <w:r w:rsidRPr="00C71FF2">
        <w:rPr>
          <w:rFonts w:ascii="Times New Roman" w:hAnsi="Times New Roman" w:cs="Times New Roman"/>
          <w:b w:val="0"/>
          <w:sz w:val="28"/>
          <w:szCs w:val="28"/>
          <w:vertAlign w:val="subscript"/>
          <w:lang w:val="uk-UA"/>
        </w:rPr>
        <w:t>ОЧmax</w:t>
      </w:r>
      <w:r w:rsidRPr="00C71FF2">
        <w:rPr>
          <w:rFonts w:ascii="Times New Roman" w:hAnsi="Times New Roman" w:cs="Times New Roman"/>
          <w:b w:val="0"/>
          <w:sz w:val="28"/>
          <w:szCs w:val="28"/>
          <w:lang w:val="uk-UA"/>
        </w:rPr>
        <w:t xml:space="preserve"> – максимальна кількість повітря, яку можна подати у виробку;</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lastRenderedPageBreak/>
        <w:t xml:space="preserve"> S – площа поперечного перерізу призабійного простору .</w:t>
      </w:r>
    </w:p>
    <w:p w:rsidR="006E2FD0" w:rsidRPr="00852FDE" w:rsidRDefault="00852FDE" w:rsidP="00C71FF2">
      <w:pPr>
        <w:spacing w:line="360" w:lineRule="auto"/>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Розраховуємо</w:t>
      </w:r>
      <w:r w:rsidR="006E2FD0" w:rsidRPr="00852FDE">
        <w:rPr>
          <w:rFonts w:ascii="Times New Roman" w:hAnsi="Times New Roman" w:cs="Times New Roman"/>
          <w:b w:val="0"/>
          <w:sz w:val="28"/>
          <w:szCs w:val="28"/>
          <w:lang w:val="uk-UA"/>
        </w:rPr>
        <w:t xml:space="preserve"> депресію для виймальної дільниці</w:t>
      </w:r>
    </w:p>
    <w:p w:rsidR="006E2FD0" w:rsidRPr="00C71FF2" w:rsidRDefault="006E2FD0" w:rsidP="00C71FF2">
      <w:pPr>
        <w:spacing w:line="360" w:lineRule="auto"/>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Визначаємо периметр штреків з формули </w:t>
      </w:r>
      <w:r w:rsidRPr="00C71FF2">
        <w:rPr>
          <w:rFonts w:ascii="Times New Roman" w:hAnsi="Times New Roman" w:cs="Times New Roman"/>
          <w:b w:val="0"/>
          <w:i/>
          <w:sz w:val="28"/>
          <w:szCs w:val="28"/>
        </w:rPr>
        <w:t>P</w:t>
      </w:r>
      <w:r w:rsidRPr="00C71FF2">
        <w:rPr>
          <w:rFonts w:ascii="Times New Roman" w:hAnsi="Times New Roman" w:cs="Times New Roman"/>
          <w:b w:val="0"/>
          <w:i/>
          <w:sz w:val="28"/>
          <w:szCs w:val="28"/>
          <w:vertAlign w:val="subscript"/>
        </w:rPr>
        <w:t>s</w:t>
      </w:r>
      <w:r w:rsidRPr="00C71FF2">
        <w:rPr>
          <w:rFonts w:ascii="Times New Roman" w:hAnsi="Times New Roman" w:cs="Times New Roman"/>
          <w:b w:val="0"/>
          <w:sz w:val="28"/>
          <w:szCs w:val="28"/>
          <w:lang w:val="uk-UA"/>
        </w:rPr>
        <w:t xml:space="preserve"> = 4</w:t>
      </w:r>
      <m:oMath>
        <m:rad>
          <m:radPr>
            <m:degHide m:val="on"/>
            <m:ctrlPr>
              <w:rPr>
                <w:rFonts w:ascii="Cambria Math" w:hAnsi="Times New Roman" w:cs="Times New Roman"/>
                <w:b w:val="0"/>
                <w:i/>
                <w:sz w:val="28"/>
                <w:szCs w:val="28"/>
                <w:lang w:val="uk-UA"/>
              </w:rPr>
            </m:ctrlPr>
          </m:radPr>
          <m:deg>
            <m:ctrlPr>
              <w:rPr>
                <w:rFonts w:ascii="Cambria Math" w:hAnsi="Times New Roman" w:cs="Times New Roman"/>
                <w:b w:val="0"/>
                <w:i/>
                <w:sz w:val="28"/>
                <w:szCs w:val="28"/>
                <w:lang w:val="en-US"/>
              </w:rPr>
            </m:ctrlPr>
          </m:deg>
          <m:e>
            <m:r>
              <m:rPr>
                <m:sty m:val="bi"/>
              </m:rPr>
              <w:rPr>
                <w:rFonts w:ascii="Cambria Math" w:hAnsi="Cambria Math" w:cs="Times New Roman"/>
                <w:sz w:val="28"/>
                <w:szCs w:val="28"/>
                <w:lang w:val="en-US"/>
              </w:rPr>
              <m:t>s</m:t>
            </m:r>
          </m:e>
        </m:rad>
      </m:oMath>
      <w:r w:rsidRPr="00C71FF2">
        <w:rPr>
          <w:rFonts w:ascii="Times New Roman" w:hAnsi="Times New Roman" w:cs="Times New Roman"/>
          <w:b w:val="0"/>
          <w:sz w:val="28"/>
          <w:szCs w:val="28"/>
          <w:lang w:val="uk-UA"/>
        </w:rPr>
        <w:t>:</w:t>
      </w:r>
    </w:p>
    <w:p w:rsidR="006E2FD0" w:rsidRPr="00C71FF2" w:rsidRDefault="006E2FD0" w:rsidP="00C71FF2">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для конвеєрного штреку </w:t>
      </w:r>
      <w:r w:rsidRPr="00C71FF2">
        <w:rPr>
          <w:rFonts w:ascii="Times New Roman" w:hAnsi="Times New Roman" w:cs="Times New Roman"/>
          <w:b w:val="0"/>
          <w:i/>
          <w:sz w:val="28"/>
          <w:szCs w:val="28"/>
        </w:rPr>
        <w:t>P</w:t>
      </w:r>
      <w:r w:rsidRPr="00C71FF2">
        <w:rPr>
          <w:rFonts w:ascii="Times New Roman" w:hAnsi="Times New Roman" w:cs="Times New Roman"/>
          <w:b w:val="0"/>
          <w:i/>
          <w:sz w:val="28"/>
          <w:szCs w:val="28"/>
          <w:vertAlign w:val="subscript"/>
        </w:rPr>
        <w:t>s</w:t>
      </w:r>
      <w:r w:rsidRPr="00C71FF2">
        <w:rPr>
          <w:rFonts w:ascii="Times New Roman" w:hAnsi="Times New Roman" w:cs="Times New Roman"/>
          <w:b w:val="0"/>
          <w:sz w:val="28"/>
          <w:szCs w:val="28"/>
          <w:lang w:val="uk-UA"/>
        </w:rPr>
        <w:t xml:space="preserve"> = 4√</w:t>
      </w:r>
      <w:r w:rsidR="00852FDE">
        <w:rPr>
          <w:rFonts w:ascii="Times New Roman" w:hAnsi="Times New Roman" w:cs="Times New Roman"/>
          <w:b w:val="0"/>
          <w:sz w:val="28"/>
          <w:szCs w:val="28"/>
          <w:lang w:val="uk-UA"/>
        </w:rPr>
        <w:t>12,1 = 13,92</w:t>
      </w:r>
      <w:r w:rsidRPr="00C71FF2">
        <w:rPr>
          <w:rFonts w:ascii="Times New Roman" w:hAnsi="Times New Roman" w:cs="Times New Roman"/>
          <w:b w:val="0"/>
          <w:sz w:val="28"/>
          <w:szCs w:val="28"/>
          <w:lang w:val="uk-UA"/>
        </w:rPr>
        <w:t xml:space="preserve"> м;</w:t>
      </w:r>
    </w:p>
    <w:p w:rsidR="006E2FD0" w:rsidRPr="00C71FF2" w:rsidRDefault="006E2FD0" w:rsidP="00C71FF2">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для вентиляційного штреку </w:t>
      </w:r>
      <w:r w:rsidRPr="00C71FF2">
        <w:rPr>
          <w:rFonts w:ascii="Times New Roman" w:hAnsi="Times New Roman" w:cs="Times New Roman"/>
          <w:b w:val="0"/>
          <w:i/>
          <w:sz w:val="28"/>
          <w:szCs w:val="28"/>
        </w:rPr>
        <w:t>P</w:t>
      </w:r>
      <w:r w:rsidRPr="00C71FF2">
        <w:rPr>
          <w:rFonts w:ascii="Times New Roman" w:hAnsi="Times New Roman" w:cs="Times New Roman"/>
          <w:b w:val="0"/>
          <w:i/>
          <w:sz w:val="28"/>
          <w:szCs w:val="28"/>
          <w:vertAlign w:val="subscript"/>
        </w:rPr>
        <w:t>s</w:t>
      </w:r>
      <w:r w:rsidR="00852FDE">
        <w:rPr>
          <w:rFonts w:ascii="Times New Roman" w:hAnsi="Times New Roman" w:cs="Times New Roman"/>
          <w:b w:val="0"/>
          <w:sz w:val="28"/>
          <w:szCs w:val="28"/>
          <w:lang w:val="uk-UA"/>
        </w:rPr>
        <w:t xml:space="preserve"> = 4√8,8</w:t>
      </w:r>
      <w:r w:rsidRPr="00C71FF2">
        <w:rPr>
          <w:rFonts w:ascii="Times New Roman" w:hAnsi="Times New Roman" w:cs="Times New Roman"/>
          <w:b w:val="0"/>
          <w:sz w:val="28"/>
          <w:szCs w:val="28"/>
          <w:lang w:val="uk-UA"/>
        </w:rPr>
        <w:t xml:space="preserve"> = </w:t>
      </w:r>
      <w:r w:rsidR="00852FDE">
        <w:rPr>
          <w:rFonts w:ascii="Times New Roman" w:hAnsi="Times New Roman" w:cs="Times New Roman"/>
          <w:b w:val="0"/>
          <w:sz w:val="28"/>
          <w:szCs w:val="28"/>
          <w:lang w:val="uk-UA"/>
        </w:rPr>
        <w:t>11,86</w:t>
      </w:r>
      <w:r w:rsidRPr="00C71FF2">
        <w:rPr>
          <w:rFonts w:ascii="Times New Roman" w:hAnsi="Times New Roman" w:cs="Times New Roman"/>
          <w:b w:val="0"/>
          <w:sz w:val="28"/>
          <w:szCs w:val="28"/>
          <w:lang w:val="uk-UA"/>
        </w:rPr>
        <w:t xml:space="preserve"> м.</w:t>
      </w:r>
    </w:p>
    <w:p w:rsidR="006E2FD0" w:rsidRDefault="006E2FD0" w:rsidP="00C71FF2">
      <w:pPr>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Периметр лави становить </w:t>
      </w:r>
      <w:r w:rsidRPr="00C71FF2">
        <w:rPr>
          <w:rFonts w:ascii="Times New Roman" w:hAnsi="Times New Roman" w:cs="Times New Roman"/>
          <w:b w:val="0"/>
          <w:i/>
          <w:sz w:val="28"/>
          <w:szCs w:val="28"/>
        </w:rPr>
        <w:t>P</w:t>
      </w:r>
      <w:r w:rsidRPr="00C71FF2">
        <w:rPr>
          <w:rFonts w:ascii="Times New Roman" w:hAnsi="Times New Roman" w:cs="Times New Roman"/>
          <w:b w:val="0"/>
          <w:i/>
          <w:sz w:val="28"/>
          <w:szCs w:val="28"/>
          <w:vertAlign w:val="subscript"/>
        </w:rPr>
        <w:t>s</w:t>
      </w:r>
      <w:r w:rsidRPr="00C71FF2">
        <w:rPr>
          <w:rFonts w:ascii="Times New Roman" w:hAnsi="Times New Roman" w:cs="Times New Roman"/>
          <w:b w:val="0"/>
          <w:sz w:val="28"/>
          <w:szCs w:val="28"/>
          <w:lang w:val="uk-UA"/>
        </w:rPr>
        <w:t xml:space="preserve"> = 2(</w:t>
      </w:r>
      <w:r w:rsidRPr="00C71FF2">
        <w:rPr>
          <w:rFonts w:ascii="Times New Roman" w:hAnsi="Times New Roman" w:cs="Times New Roman"/>
          <w:b w:val="0"/>
          <w:i/>
          <w:sz w:val="28"/>
          <w:szCs w:val="28"/>
          <w:lang w:val="en-US"/>
        </w:rPr>
        <w:t>m</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b</w:t>
      </w:r>
      <w:r w:rsidRPr="00C71FF2">
        <w:rPr>
          <w:rFonts w:ascii="Times New Roman" w:hAnsi="Times New Roman" w:cs="Times New Roman"/>
          <w:b w:val="0"/>
          <w:sz w:val="28"/>
          <w:szCs w:val="28"/>
          <w:vertAlign w:val="subscript"/>
          <w:lang w:val="en-US"/>
        </w:rPr>
        <w:t>min</w:t>
      </w:r>
      <w:r w:rsidRPr="00C71FF2">
        <w:rPr>
          <w:rFonts w:ascii="Times New Roman" w:hAnsi="Times New Roman" w:cs="Times New Roman"/>
          <w:b w:val="0"/>
          <w:sz w:val="28"/>
          <w:szCs w:val="28"/>
          <w:lang w:val="uk-UA"/>
        </w:rPr>
        <w:t>) =2(1,</w:t>
      </w:r>
      <w:r w:rsidR="00852FDE">
        <w:rPr>
          <w:rFonts w:ascii="Times New Roman" w:hAnsi="Times New Roman" w:cs="Times New Roman"/>
          <w:b w:val="0"/>
          <w:sz w:val="28"/>
          <w:szCs w:val="28"/>
          <w:lang w:val="uk-UA"/>
        </w:rPr>
        <w:t>29</w:t>
      </w:r>
      <w:r w:rsidRPr="00C71FF2">
        <w:rPr>
          <w:rFonts w:ascii="Times New Roman" w:hAnsi="Times New Roman" w:cs="Times New Roman"/>
          <w:b w:val="0"/>
          <w:sz w:val="28"/>
          <w:szCs w:val="28"/>
          <w:lang w:val="uk-UA"/>
        </w:rPr>
        <w:t xml:space="preserve"> + 3,2) = 8,</w:t>
      </w:r>
      <w:r w:rsidR="00852FDE">
        <w:rPr>
          <w:rFonts w:ascii="Times New Roman" w:hAnsi="Times New Roman" w:cs="Times New Roman"/>
          <w:b w:val="0"/>
          <w:sz w:val="28"/>
          <w:szCs w:val="28"/>
          <w:lang w:val="uk-UA"/>
        </w:rPr>
        <w:t>98</w:t>
      </w:r>
      <w:r w:rsidRPr="00C71FF2">
        <w:rPr>
          <w:rFonts w:ascii="Times New Roman" w:hAnsi="Times New Roman" w:cs="Times New Roman"/>
          <w:b w:val="0"/>
          <w:sz w:val="28"/>
          <w:szCs w:val="28"/>
          <w:lang w:val="uk-UA"/>
        </w:rPr>
        <w:t xml:space="preserve"> м.</w:t>
      </w:r>
    </w:p>
    <w:p w:rsidR="002166A1" w:rsidRPr="002166A1" w:rsidRDefault="002166A1" w:rsidP="002166A1">
      <w:pPr>
        <w:ind w:firstLine="709"/>
        <w:jc w:val="both"/>
        <w:rPr>
          <w:rFonts w:ascii="Times New Roman" w:hAnsi="Times New Roman"/>
          <w:b w:val="0"/>
          <w:sz w:val="28"/>
          <w:szCs w:val="28"/>
          <w:lang w:val="uk-UA"/>
        </w:rPr>
      </w:pPr>
      <w:r w:rsidRPr="002166A1">
        <w:rPr>
          <w:rFonts w:ascii="Times New Roman" w:hAnsi="Times New Roman"/>
          <w:b w:val="0"/>
          <w:sz w:val="28"/>
          <w:szCs w:val="28"/>
          <w:lang w:val="uk-UA"/>
        </w:rPr>
        <w:t>Розрахунок кількості повітря для виймальних дільниць здійснюється по кількості повітря для очисного вибою:</w:t>
      </w:r>
    </w:p>
    <w:p w:rsidR="002166A1" w:rsidRPr="002166A1" w:rsidRDefault="002166A1" w:rsidP="002166A1">
      <w:pPr>
        <w:ind w:firstLine="709"/>
        <w:jc w:val="both"/>
        <w:rPr>
          <w:rFonts w:ascii="Times New Roman" w:hAnsi="Times New Roman"/>
          <w:b w:val="0"/>
          <w:sz w:val="28"/>
          <w:szCs w:val="28"/>
          <w:lang w:val="uk-UA"/>
        </w:rPr>
      </w:pPr>
    </w:p>
    <w:p w:rsidR="002166A1" w:rsidRPr="002166A1" w:rsidRDefault="002166A1" w:rsidP="002166A1">
      <w:pPr>
        <w:spacing w:line="360" w:lineRule="auto"/>
        <w:ind w:left="707" w:firstLine="709"/>
        <w:jc w:val="both"/>
        <w:rPr>
          <w:rFonts w:ascii="Times New Roman" w:hAnsi="Times New Roman" w:cs="Times New Roman"/>
          <w:b w:val="0"/>
          <w:sz w:val="28"/>
          <w:szCs w:val="28"/>
          <w:lang w:val="uk-UA"/>
        </w:rPr>
      </w:pPr>
      <w:r>
        <w:rPr>
          <w:rFonts w:ascii="Times New Roman" w:hAnsi="Times New Roman"/>
          <w:b w:val="0"/>
          <w:i/>
          <w:sz w:val="28"/>
          <w:szCs w:val="28"/>
          <w:lang w:val="uk-UA"/>
        </w:rPr>
        <w:t xml:space="preserve">     </w:t>
      </w:r>
      <w:r w:rsidRPr="002166A1">
        <w:rPr>
          <w:rFonts w:ascii="Times New Roman" w:hAnsi="Times New Roman"/>
          <w:b w:val="0"/>
          <w:i/>
          <w:sz w:val="28"/>
          <w:szCs w:val="28"/>
          <w:lang w:val="uk-UA"/>
        </w:rPr>
        <w:t xml:space="preserve">    </w:t>
      </w:r>
      <w:r w:rsidRPr="002166A1">
        <w:rPr>
          <w:rFonts w:ascii="Times New Roman" w:hAnsi="Times New Roman"/>
          <w:b w:val="0"/>
          <w:i/>
          <w:sz w:val="28"/>
          <w:szCs w:val="28"/>
          <w:lang w:val="en-US"/>
        </w:rPr>
        <w:t>Q</w:t>
      </w:r>
      <w:r w:rsidRPr="002166A1">
        <w:rPr>
          <w:rFonts w:ascii="Times New Roman" w:hAnsi="Times New Roman"/>
          <w:b w:val="0"/>
          <w:i/>
          <w:sz w:val="28"/>
          <w:szCs w:val="28"/>
          <w:vertAlign w:val="subscript"/>
          <w:lang w:val="uk-UA"/>
        </w:rPr>
        <w:t>вд</w:t>
      </w:r>
      <w:r w:rsidRPr="002166A1">
        <w:rPr>
          <w:rFonts w:ascii="Times New Roman" w:hAnsi="Times New Roman"/>
          <w:b w:val="0"/>
          <w:i/>
          <w:sz w:val="28"/>
          <w:szCs w:val="28"/>
          <w:lang w:val="uk-UA"/>
        </w:rPr>
        <w:t>=</w:t>
      </w:r>
      <w:r w:rsidRPr="002166A1">
        <w:rPr>
          <w:rFonts w:ascii="Times New Roman" w:hAnsi="Times New Roman"/>
          <w:b w:val="0"/>
          <w:i/>
          <w:sz w:val="28"/>
          <w:szCs w:val="28"/>
          <w:lang w:val="en-US"/>
        </w:rPr>
        <w:t>k</w:t>
      </w:r>
      <w:r w:rsidRPr="002166A1">
        <w:rPr>
          <w:rFonts w:ascii="Times New Roman" w:hAnsi="Times New Roman"/>
          <w:b w:val="0"/>
          <w:i/>
          <w:sz w:val="28"/>
          <w:szCs w:val="28"/>
          <w:vertAlign w:val="subscript"/>
          <w:lang w:val="uk-UA"/>
        </w:rPr>
        <w:t>вт</w:t>
      </w:r>
      <w:r w:rsidRPr="002166A1">
        <w:rPr>
          <w:rFonts w:ascii="Times New Roman" w:hAnsi="Times New Roman"/>
          <w:b w:val="0"/>
          <w:i/>
          <w:sz w:val="28"/>
          <w:szCs w:val="28"/>
          <w:lang w:val="uk-UA"/>
        </w:rPr>
        <w:t>*</w:t>
      </w:r>
      <w:r w:rsidRPr="002166A1">
        <w:rPr>
          <w:rFonts w:ascii="Times New Roman" w:hAnsi="Times New Roman"/>
          <w:b w:val="0"/>
          <w:i/>
          <w:sz w:val="28"/>
          <w:szCs w:val="28"/>
          <w:lang w:val="en-US"/>
        </w:rPr>
        <w:t>Q</w:t>
      </w:r>
      <w:r w:rsidRPr="002166A1">
        <w:rPr>
          <w:rFonts w:ascii="Times New Roman" w:hAnsi="Times New Roman"/>
          <w:b w:val="0"/>
          <w:i/>
          <w:sz w:val="28"/>
          <w:szCs w:val="28"/>
          <w:vertAlign w:val="subscript"/>
          <w:lang w:val="uk-UA"/>
        </w:rPr>
        <w:t>оч</w:t>
      </w:r>
      <w:r>
        <w:rPr>
          <w:rFonts w:ascii="Times New Roman" w:hAnsi="Times New Roman"/>
          <w:b w:val="0"/>
          <w:sz w:val="28"/>
          <w:szCs w:val="28"/>
          <w:lang w:val="uk-UA"/>
        </w:rPr>
        <w:t>= 1</w:t>
      </w:r>
      <w:proofErr w:type="gramStart"/>
      <w:r>
        <w:rPr>
          <w:rFonts w:ascii="Times New Roman" w:hAnsi="Times New Roman"/>
          <w:b w:val="0"/>
          <w:sz w:val="28"/>
          <w:szCs w:val="28"/>
          <w:lang w:val="uk-UA"/>
        </w:rPr>
        <w:t>,25</w:t>
      </w:r>
      <w:proofErr w:type="gramEnd"/>
      <w:r>
        <w:rPr>
          <w:rFonts w:ascii="Times New Roman" w:hAnsi="Times New Roman" w:cs="Times New Roman"/>
          <w:b w:val="0"/>
          <w:sz w:val="28"/>
          <w:szCs w:val="28"/>
          <w:lang w:val="uk-UA"/>
        </w:rPr>
        <w:t>∙</w:t>
      </w:r>
      <w:r>
        <w:rPr>
          <w:rFonts w:ascii="Times New Roman" w:hAnsi="Times New Roman"/>
          <w:b w:val="0"/>
          <w:sz w:val="28"/>
          <w:szCs w:val="28"/>
          <w:lang w:val="uk-UA"/>
        </w:rPr>
        <w:t xml:space="preserve">403,8 = 504,75 </w:t>
      </w:r>
      <w:r w:rsidRPr="00C71FF2">
        <w:rPr>
          <w:rFonts w:ascii="Times New Roman" w:hAnsi="Times New Roman" w:cs="Times New Roman"/>
          <w:b w:val="0"/>
          <w:sz w:val="28"/>
          <w:szCs w:val="28"/>
          <w:lang w:val="uk-UA"/>
        </w:rPr>
        <w:t>м</w:t>
      </w:r>
      <w:r w:rsidRPr="00C71FF2">
        <w:rPr>
          <w:rFonts w:ascii="Times New Roman" w:hAnsi="Times New Roman" w:cs="Times New Roman"/>
          <w:b w:val="0"/>
          <w:sz w:val="28"/>
          <w:szCs w:val="28"/>
          <w:vertAlign w:val="superscript"/>
          <w:lang w:val="uk-UA"/>
        </w:rPr>
        <w:t>3</w:t>
      </w:r>
      <w:r>
        <w:rPr>
          <w:rFonts w:ascii="Times New Roman" w:hAnsi="Times New Roman" w:cs="Times New Roman"/>
          <w:b w:val="0"/>
          <w:sz w:val="28"/>
          <w:szCs w:val="28"/>
          <w:lang w:val="uk-UA"/>
        </w:rPr>
        <w:t xml:space="preserve">/хв. = 8,4 </w:t>
      </w:r>
      <w:r w:rsidRPr="00C71FF2">
        <w:rPr>
          <w:rFonts w:ascii="Times New Roman" w:hAnsi="Times New Roman" w:cs="Times New Roman"/>
          <w:b w:val="0"/>
          <w:sz w:val="28"/>
          <w:szCs w:val="28"/>
          <w:lang w:val="uk-UA"/>
        </w:rPr>
        <w:t>м</w:t>
      </w:r>
      <w:r w:rsidRPr="00C71FF2">
        <w:rPr>
          <w:rFonts w:ascii="Times New Roman" w:hAnsi="Times New Roman" w:cs="Times New Roman"/>
          <w:b w:val="0"/>
          <w:sz w:val="28"/>
          <w:szCs w:val="28"/>
          <w:vertAlign w:val="superscript"/>
          <w:lang w:val="uk-UA"/>
        </w:rPr>
        <w:t>3</w:t>
      </w:r>
      <w:r>
        <w:rPr>
          <w:rFonts w:ascii="Times New Roman" w:hAnsi="Times New Roman" w:cs="Times New Roman"/>
          <w:b w:val="0"/>
          <w:sz w:val="28"/>
          <w:szCs w:val="28"/>
          <w:lang w:val="uk-UA"/>
        </w:rPr>
        <w:t>/с</w:t>
      </w:r>
      <w:r w:rsidRPr="00C71FF2">
        <w:rPr>
          <w:rFonts w:ascii="Times New Roman" w:hAnsi="Times New Roman" w:cs="Times New Roman"/>
          <w:b w:val="0"/>
          <w:sz w:val="28"/>
          <w:szCs w:val="28"/>
          <w:lang w:val="uk-UA"/>
        </w:rPr>
        <w:t>.</w:t>
      </w:r>
    </w:p>
    <w:p w:rsidR="006E2FD0" w:rsidRPr="00C71FF2" w:rsidRDefault="006E2FD0" w:rsidP="00C71FF2">
      <w:pPr>
        <w:pStyle w:val="af"/>
        <w:spacing w:line="360" w:lineRule="auto"/>
        <w:ind w:left="0"/>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Депресію окремих виробок виймальної дільниці</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визначаємо з формули:</w:t>
      </w:r>
    </w:p>
    <w:p w:rsidR="006E2FD0" w:rsidRPr="00C71FF2" w:rsidRDefault="006E2FD0" w:rsidP="00C71FF2">
      <w:pPr>
        <w:pStyle w:val="af"/>
        <w:spacing w:line="360" w:lineRule="auto"/>
        <w:ind w:left="0"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 для конвеєрного штреку:</w:t>
      </w:r>
    </w:p>
    <w:p w:rsidR="006E2FD0" w:rsidRPr="00C71FF2" w:rsidRDefault="006E2FD0" w:rsidP="00C71FF2">
      <w:pPr>
        <w:pStyle w:val="af"/>
        <w:spacing w:line="360" w:lineRule="auto"/>
        <w:ind w:left="0" w:firstLine="709"/>
        <w:jc w:val="both"/>
        <w:rPr>
          <w:rFonts w:ascii="Times New Roman" w:hAnsi="Times New Roman" w:cs="Times New Roman"/>
          <w:b w:val="0"/>
          <w:sz w:val="28"/>
          <w:szCs w:val="28"/>
          <w:lang w:val="uk-UA"/>
        </w:rPr>
      </w:pPr>
      <w:proofErr w:type="gramStart"/>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3-4</w:t>
      </w:r>
      <w:proofErr w:type="gramEnd"/>
      <w:r w:rsidRPr="00C71FF2">
        <w:rPr>
          <w:rFonts w:ascii="Times New Roman" w:hAnsi="Times New Roman" w:cs="Times New Roman"/>
          <w:b w:val="0"/>
          <w:i/>
          <w:sz w:val="28"/>
          <w:szCs w:val="28"/>
          <w:lang w:val="uk-UA"/>
        </w:rPr>
        <w:t xml:space="preserve"> = </w:t>
      </w:r>
      <w:r w:rsidRPr="00C71FF2">
        <w:rPr>
          <w:rFonts w:ascii="Times New Roman" w:hAnsi="Times New Roman" w:cs="Times New Roman"/>
          <w:b w:val="0"/>
          <w:i/>
          <w:sz w:val="28"/>
          <w:szCs w:val="28"/>
        </w:rPr>
        <w:sym w:font="Symbol" w:char="0061"/>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P</w:t>
      </w:r>
      <w:r w:rsidRPr="00C71FF2">
        <w:rPr>
          <w:rFonts w:ascii="Times New Roman" w:hAnsi="Times New Roman" w:cs="Times New Roman"/>
          <w:b w:val="0"/>
          <w:i/>
          <w:sz w:val="28"/>
          <w:szCs w:val="28"/>
          <w:vertAlign w:val="subscript"/>
          <w:lang w:val="en-US"/>
        </w:rPr>
        <w:t>s</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l</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Q</w:t>
      </w:r>
      <w:r w:rsidRPr="00C71FF2">
        <w:rPr>
          <w:rFonts w:ascii="Times New Roman" w:hAnsi="Times New Roman" w:cs="Times New Roman"/>
          <w:b w:val="0"/>
          <w:i/>
          <w:sz w:val="28"/>
          <w:szCs w:val="28"/>
          <w:vertAlign w:val="superscript"/>
          <w:lang w:val="uk-UA"/>
        </w:rPr>
        <w:t>2</w:t>
      </w:r>
      <w:r w:rsidRPr="00C71FF2">
        <w:rPr>
          <w:rFonts w:ascii="Times New Roman" w:hAnsi="Times New Roman" w:cs="Times New Roman"/>
          <w:b w:val="0"/>
          <w:i/>
          <w:sz w:val="28"/>
          <w:szCs w:val="28"/>
          <w:lang w:val="uk-UA"/>
        </w:rPr>
        <w:t xml:space="preserve"> / </w:t>
      </w:r>
      <w:r w:rsidRPr="00C71FF2">
        <w:rPr>
          <w:rFonts w:ascii="Times New Roman" w:hAnsi="Times New Roman" w:cs="Times New Roman"/>
          <w:b w:val="0"/>
          <w:i/>
          <w:sz w:val="28"/>
          <w:szCs w:val="28"/>
          <w:lang w:val="en-US"/>
        </w:rPr>
        <w:t>S</w:t>
      </w:r>
      <w:r w:rsidRPr="00C71FF2">
        <w:rPr>
          <w:rFonts w:ascii="Times New Roman" w:hAnsi="Times New Roman" w:cs="Times New Roman"/>
          <w:b w:val="0"/>
          <w:i/>
          <w:sz w:val="28"/>
          <w:szCs w:val="28"/>
          <w:vertAlign w:val="superscript"/>
          <w:lang w:val="uk-UA"/>
        </w:rPr>
        <w:t>3</w:t>
      </w:r>
      <w:r w:rsidR="002166A1">
        <w:rPr>
          <w:rFonts w:ascii="Times New Roman" w:hAnsi="Times New Roman" w:cs="Times New Roman"/>
          <w:b w:val="0"/>
          <w:sz w:val="28"/>
          <w:szCs w:val="28"/>
          <w:lang w:val="uk-UA"/>
        </w:rPr>
        <w:t>= 0,030·13,92·1500·8,4</w:t>
      </w:r>
      <w:r w:rsidRPr="00C71FF2">
        <w:rPr>
          <w:rFonts w:ascii="Times New Roman" w:hAnsi="Times New Roman" w:cs="Times New Roman"/>
          <w:b w:val="0"/>
          <w:sz w:val="28"/>
          <w:szCs w:val="28"/>
          <w:lang w:val="uk-UA"/>
        </w:rPr>
        <w:t>·</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r w:rsidR="002166A1">
        <w:rPr>
          <w:rFonts w:ascii="Times New Roman" w:hAnsi="Times New Roman" w:cs="Times New Roman"/>
          <w:b w:val="0"/>
          <w:sz w:val="28"/>
          <w:szCs w:val="28"/>
          <w:lang w:val="uk-UA"/>
        </w:rPr>
        <w:t>12,1</w:t>
      </w:r>
      <w:r w:rsidRPr="00C71FF2">
        <w:rPr>
          <w:rFonts w:ascii="Times New Roman" w:hAnsi="Times New Roman" w:cs="Times New Roman"/>
          <w:b w:val="0"/>
          <w:sz w:val="28"/>
          <w:szCs w:val="28"/>
          <w:vertAlign w:val="superscript"/>
          <w:lang w:val="uk-UA"/>
        </w:rPr>
        <w:t xml:space="preserve">3 </w:t>
      </w:r>
      <w:r w:rsidR="00B22624">
        <w:rPr>
          <w:rFonts w:ascii="Times New Roman" w:hAnsi="Times New Roman" w:cs="Times New Roman"/>
          <w:b w:val="0"/>
          <w:sz w:val="28"/>
          <w:szCs w:val="28"/>
          <w:lang w:val="uk-UA"/>
        </w:rPr>
        <w:t>= 24,9</w:t>
      </w:r>
      <w:r w:rsidRPr="00C71FF2">
        <w:rPr>
          <w:rFonts w:ascii="Times New Roman" w:hAnsi="Times New Roman" w:cs="Times New Roman"/>
          <w:b w:val="0"/>
          <w:sz w:val="28"/>
          <w:szCs w:val="28"/>
          <w:lang w:val="uk-UA"/>
        </w:rPr>
        <w:t xml:space="preserve"> Н/м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6E2FD0" w:rsidRPr="00C71FF2" w:rsidRDefault="006E2FD0" w:rsidP="00B22624">
      <w:pPr>
        <w:pStyle w:val="af"/>
        <w:spacing w:line="360" w:lineRule="auto"/>
        <w:ind w:left="0"/>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en-US"/>
        </w:rPr>
        <w:t>Q</w:t>
      </w:r>
      <w:r w:rsidRPr="00C71FF2">
        <w:rPr>
          <w:rFonts w:ascii="Times New Roman" w:hAnsi="Times New Roman" w:cs="Times New Roman"/>
          <w:b w:val="0"/>
          <w:sz w:val="28"/>
          <w:szCs w:val="28"/>
          <w:lang w:val="uk-UA"/>
        </w:rPr>
        <w:t xml:space="preserve"> – </w:t>
      </w:r>
      <w:proofErr w:type="gramStart"/>
      <w:r w:rsidRPr="00C71FF2">
        <w:rPr>
          <w:rFonts w:ascii="Times New Roman" w:hAnsi="Times New Roman" w:cs="Times New Roman"/>
          <w:b w:val="0"/>
          <w:sz w:val="28"/>
          <w:szCs w:val="28"/>
          <w:lang w:val="uk-UA"/>
        </w:rPr>
        <w:t>кількість</w:t>
      </w:r>
      <w:proofErr w:type="gramEnd"/>
      <w:r w:rsidRPr="00C71FF2">
        <w:rPr>
          <w:rFonts w:ascii="Times New Roman" w:hAnsi="Times New Roman" w:cs="Times New Roman"/>
          <w:b w:val="0"/>
          <w:sz w:val="28"/>
          <w:szCs w:val="28"/>
          <w:lang w:val="uk-UA"/>
        </w:rPr>
        <w:t xml:space="preserve"> повітря, що проходить по виробці, м</w:t>
      </w:r>
      <w:r w:rsidRPr="00C71FF2">
        <w:rPr>
          <w:rFonts w:ascii="Times New Roman" w:hAnsi="Times New Roman" w:cs="Times New Roman"/>
          <w:b w:val="0"/>
          <w:sz w:val="28"/>
          <w:szCs w:val="28"/>
          <w:vertAlign w:val="superscript"/>
          <w:lang w:val="uk-UA"/>
        </w:rPr>
        <w:t>3</w:t>
      </w:r>
      <w:r w:rsidRPr="00C71FF2">
        <w:rPr>
          <w:rFonts w:ascii="Times New Roman" w:hAnsi="Times New Roman" w:cs="Times New Roman"/>
          <w:b w:val="0"/>
          <w:sz w:val="28"/>
          <w:szCs w:val="28"/>
          <w:lang w:val="uk-UA"/>
        </w:rPr>
        <w:t xml:space="preserve">/с; </w:t>
      </w:r>
      <w:r w:rsidRPr="00C71FF2">
        <w:rPr>
          <w:rFonts w:ascii="Times New Roman" w:hAnsi="Times New Roman" w:cs="Times New Roman"/>
          <w:b w:val="0"/>
          <w:i/>
          <w:sz w:val="28"/>
          <w:szCs w:val="28"/>
          <w:lang w:val="uk-UA"/>
        </w:rPr>
        <w:t xml:space="preserve">α </w:t>
      </w:r>
      <w:r w:rsidRPr="00C71FF2">
        <w:rPr>
          <w:rFonts w:ascii="Times New Roman" w:hAnsi="Times New Roman" w:cs="Times New Roman"/>
          <w:b w:val="0"/>
          <w:sz w:val="28"/>
          <w:szCs w:val="28"/>
          <w:lang w:val="uk-UA"/>
        </w:rPr>
        <w:t>- коефіцієнт аеродинамічного опору виробки, Н*с</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/м</w:t>
      </w:r>
      <w:r w:rsidRPr="00C71FF2">
        <w:rPr>
          <w:rFonts w:ascii="Times New Roman" w:hAnsi="Times New Roman" w:cs="Times New Roman"/>
          <w:b w:val="0"/>
          <w:sz w:val="28"/>
          <w:szCs w:val="28"/>
          <w:vertAlign w:val="superscript"/>
          <w:lang w:val="uk-UA"/>
        </w:rPr>
        <w:t>4</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P</w:t>
      </w:r>
      <w:r w:rsidRPr="00C71FF2">
        <w:rPr>
          <w:rFonts w:ascii="Times New Roman" w:hAnsi="Times New Roman" w:cs="Times New Roman"/>
          <w:b w:val="0"/>
          <w:i/>
          <w:sz w:val="28"/>
          <w:szCs w:val="28"/>
          <w:vertAlign w:val="subscript"/>
          <w:lang w:val="en-US"/>
        </w:rPr>
        <w:t>s</w:t>
      </w:r>
      <w:r w:rsidRPr="00C71FF2">
        <w:rPr>
          <w:rFonts w:ascii="Times New Roman" w:hAnsi="Times New Roman" w:cs="Times New Roman"/>
          <w:b w:val="0"/>
          <w:sz w:val="28"/>
          <w:szCs w:val="28"/>
          <w:lang w:val="uk-UA"/>
        </w:rPr>
        <w:t xml:space="preserve"> – периметр виробки, м (для аркової форми </w:t>
      </w:r>
      <w:r w:rsidRPr="00C71FF2">
        <w:rPr>
          <w:rFonts w:ascii="Times New Roman" w:hAnsi="Times New Roman" w:cs="Times New Roman"/>
          <w:b w:val="0"/>
          <w:i/>
          <w:sz w:val="28"/>
          <w:szCs w:val="28"/>
          <w:lang w:val="en-US"/>
        </w:rPr>
        <w:t>P</w:t>
      </w:r>
      <w:r w:rsidRPr="00C71FF2">
        <w:rPr>
          <w:rFonts w:ascii="Times New Roman" w:hAnsi="Times New Roman" w:cs="Times New Roman"/>
          <w:b w:val="0"/>
          <w:i/>
          <w:sz w:val="28"/>
          <w:szCs w:val="28"/>
          <w:vertAlign w:val="subscript"/>
          <w:lang w:val="en-US"/>
        </w:rPr>
        <w:t>s</w:t>
      </w:r>
      <w:r w:rsidRPr="00C71FF2">
        <w:rPr>
          <w:rFonts w:ascii="Times New Roman" w:hAnsi="Times New Roman" w:cs="Times New Roman"/>
          <w:b w:val="0"/>
          <w:sz w:val="28"/>
          <w:szCs w:val="28"/>
          <w:lang w:val="uk-UA"/>
        </w:rPr>
        <w:t xml:space="preserve"> =4√</w:t>
      </w:r>
      <w:r w:rsidRPr="00C71FF2">
        <w:rPr>
          <w:rFonts w:ascii="Times New Roman" w:hAnsi="Times New Roman" w:cs="Times New Roman"/>
          <w:b w:val="0"/>
          <w:sz w:val="28"/>
          <w:szCs w:val="28"/>
          <w:lang w:val="en-US"/>
        </w:rPr>
        <w:t>S</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S</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 поперечний переріз виробки, 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 xml:space="preserve">; </w:t>
      </w:r>
      <w:r w:rsidR="00D44065" w:rsidRPr="00C71FF2">
        <w:rPr>
          <w:rFonts w:ascii="Times New Roman" w:hAnsi="Times New Roman" w:cs="Times New Roman"/>
          <w:b w:val="0"/>
          <w:sz w:val="28"/>
          <w:szCs w:val="28"/>
          <w:lang w:val="uk-UA"/>
        </w:rPr>
        <w:fldChar w:fldCharType="begin"/>
      </w:r>
      <w:r w:rsidRPr="00C71FF2">
        <w:rPr>
          <w:rFonts w:ascii="Times New Roman" w:hAnsi="Times New Roman" w:cs="Times New Roman"/>
          <w:b w:val="0"/>
          <w:sz w:val="28"/>
          <w:szCs w:val="28"/>
          <w:lang w:val="uk-UA"/>
        </w:rPr>
        <w:instrText xml:space="preserve"> QUOTE </w:instrText>
      </w:r>
      <m:oMath>
        <m:r>
          <m:rPr>
            <m:sty m:val="b"/>
          </m:rPr>
          <w:rPr>
            <w:rFonts w:ascii="Cambria Math" w:hAnsi="Cambria Math" w:cs="Times New Roman"/>
            <w:sz w:val="28"/>
            <w:szCs w:val="28"/>
            <w:lang w:val="en-US"/>
          </w:rPr>
          <m:t>l</m:t>
        </m:r>
      </m:oMath>
      <w:r w:rsidRPr="00C71FF2">
        <w:rPr>
          <w:rFonts w:ascii="Times New Roman" w:hAnsi="Times New Roman" w:cs="Times New Roman"/>
          <w:b w:val="0"/>
          <w:sz w:val="28"/>
          <w:szCs w:val="28"/>
          <w:lang w:val="uk-UA"/>
        </w:rPr>
        <w:instrText xml:space="preserve"> </w:instrText>
      </w:r>
      <w:r w:rsidR="00D44065" w:rsidRPr="00C71FF2">
        <w:rPr>
          <w:rFonts w:ascii="Times New Roman" w:hAnsi="Times New Roman" w:cs="Times New Roman"/>
          <w:b w:val="0"/>
          <w:sz w:val="28"/>
          <w:szCs w:val="28"/>
          <w:lang w:val="uk-UA"/>
        </w:rPr>
        <w:fldChar w:fldCharType="end"/>
      </w:r>
      <w:r w:rsidRPr="00C71FF2">
        <w:rPr>
          <w:rFonts w:ascii="Times New Roman" w:hAnsi="Times New Roman" w:cs="Times New Roman"/>
          <w:b w:val="0"/>
          <w:i/>
          <w:sz w:val="28"/>
          <w:szCs w:val="28"/>
          <w:lang w:val="en-US"/>
        </w:rPr>
        <w:t>l</w:t>
      </w:r>
      <w:r w:rsidRPr="00C71FF2">
        <w:rPr>
          <w:rFonts w:ascii="Times New Roman" w:hAnsi="Times New Roman" w:cs="Times New Roman"/>
          <w:b w:val="0"/>
          <w:sz w:val="28"/>
          <w:szCs w:val="28"/>
          <w:lang w:val="uk-UA"/>
        </w:rPr>
        <w:t xml:space="preserve"> - довжина виробки, м. </w:t>
      </w:r>
    </w:p>
    <w:p w:rsidR="006E2FD0" w:rsidRPr="00C71FF2" w:rsidRDefault="006E2FD0" w:rsidP="00C71FF2">
      <w:pPr>
        <w:pStyle w:val="af"/>
        <w:spacing w:line="360" w:lineRule="auto"/>
        <w:ind w:left="0" w:firstLine="709"/>
        <w:jc w:val="both"/>
        <w:rPr>
          <w:rFonts w:ascii="Times New Roman" w:hAnsi="Times New Roman" w:cs="Times New Roman"/>
          <w:b w:val="0"/>
          <w:sz w:val="28"/>
          <w:szCs w:val="28"/>
          <w:lang w:val="uk-UA"/>
        </w:rPr>
      </w:pP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для вентиляційного штреку аналогічно:</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5-6</w:t>
      </w:r>
      <w:r w:rsidRPr="00C71FF2">
        <w:rPr>
          <w:rFonts w:ascii="Times New Roman" w:hAnsi="Times New Roman" w:cs="Times New Roman"/>
          <w:b w:val="0"/>
          <w:i/>
          <w:sz w:val="28"/>
          <w:szCs w:val="28"/>
          <w:lang w:val="uk-UA"/>
        </w:rPr>
        <w:t xml:space="preserve"> = </w:t>
      </w:r>
      <w:r w:rsidRPr="00C71FF2">
        <w:rPr>
          <w:rFonts w:ascii="Times New Roman" w:hAnsi="Times New Roman" w:cs="Times New Roman"/>
          <w:b w:val="0"/>
          <w:sz w:val="28"/>
          <w:szCs w:val="28"/>
          <w:lang w:val="uk-UA"/>
        </w:rPr>
        <w:t>2</w:t>
      </w:r>
      <w:r w:rsidR="00B22624">
        <w:rPr>
          <w:rFonts w:ascii="Times New Roman" w:hAnsi="Times New Roman" w:cs="Times New Roman"/>
          <w:b w:val="0"/>
          <w:sz w:val="28"/>
          <w:szCs w:val="28"/>
          <w:lang w:val="uk-UA"/>
        </w:rPr>
        <w:t>1,3</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Н/м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6E2FD0" w:rsidRPr="00C71FF2" w:rsidRDefault="006E2FD0" w:rsidP="00C71FF2">
      <w:pPr>
        <w:pStyle w:val="af"/>
        <w:spacing w:line="360" w:lineRule="auto"/>
        <w:ind w:left="0"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для лави</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4-5</w:t>
      </w:r>
      <w:r w:rsidRPr="00C71FF2">
        <w:rPr>
          <w:rFonts w:ascii="Times New Roman" w:hAnsi="Times New Roman" w:cs="Times New Roman"/>
          <w:b w:val="0"/>
          <w:i/>
          <w:sz w:val="28"/>
          <w:szCs w:val="28"/>
          <w:lang w:val="uk-UA"/>
        </w:rPr>
        <w:t xml:space="preserve"> = </w:t>
      </w:r>
      <w:r w:rsidR="00B22624">
        <w:rPr>
          <w:rFonts w:ascii="Times New Roman" w:hAnsi="Times New Roman" w:cs="Times New Roman"/>
          <w:b w:val="0"/>
          <w:sz w:val="28"/>
          <w:szCs w:val="28"/>
          <w:lang w:val="uk-UA"/>
        </w:rPr>
        <w:t>0,060·8,98·180·6.73</w:t>
      </w:r>
      <w:r w:rsidRPr="00C71FF2">
        <w:rPr>
          <w:rFonts w:ascii="Times New Roman" w:hAnsi="Times New Roman" w:cs="Times New Roman"/>
          <w:b w:val="0"/>
          <w:sz w:val="28"/>
          <w:szCs w:val="28"/>
          <w:lang w:val="uk-UA"/>
        </w:rPr>
        <w:t>·</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r w:rsidR="00B22624">
        <w:rPr>
          <w:rFonts w:ascii="Times New Roman" w:hAnsi="Times New Roman" w:cs="Times New Roman"/>
          <w:b w:val="0"/>
          <w:sz w:val="28"/>
          <w:szCs w:val="28"/>
          <w:lang w:val="uk-UA"/>
        </w:rPr>
        <w:t>3,2</w:t>
      </w:r>
      <w:r w:rsidRPr="00C71FF2">
        <w:rPr>
          <w:rFonts w:ascii="Times New Roman" w:hAnsi="Times New Roman" w:cs="Times New Roman"/>
          <w:b w:val="0"/>
          <w:sz w:val="28"/>
          <w:szCs w:val="28"/>
          <w:vertAlign w:val="superscript"/>
          <w:lang w:val="uk-UA"/>
        </w:rPr>
        <w:t xml:space="preserve">3 </w:t>
      </w:r>
      <w:r w:rsidR="00B22624">
        <w:rPr>
          <w:rFonts w:ascii="Times New Roman" w:hAnsi="Times New Roman" w:cs="Times New Roman"/>
          <w:b w:val="0"/>
          <w:sz w:val="28"/>
          <w:szCs w:val="28"/>
          <w:lang w:val="uk-UA"/>
        </w:rPr>
        <w:t>= 134,1</w:t>
      </w:r>
      <w:r w:rsidRPr="00C71FF2">
        <w:rPr>
          <w:rFonts w:ascii="Times New Roman" w:hAnsi="Times New Roman" w:cs="Times New Roman"/>
          <w:b w:val="0"/>
          <w:sz w:val="28"/>
          <w:szCs w:val="28"/>
          <w:lang w:val="uk-UA"/>
        </w:rPr>
        <w:t xml:space="preserve"> Н/м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6E2FD0" w:rsidRPr="00C71FF2" w:rsidRDefault="006E2FD0" w:rsidP="00C71FF2">
      <w:pPr>
        <w:tabs>
          <w:tab w:val="left" w:pos="0"/>
        </w:tabs>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Депресія для вентиляційної мережі виймальної дільниці визначаємо з формули :</w:t>
      </w:r>
    </w:p>
    <w:p w:rsidR="006E2FD0" w:rsidRPr="00C71FF2" w:rsidRDefault="006E2FD0" w:rsidP="00C71FF2">
      <w:pPr>
        <w:tabs>
          <w:tab w:val="left" w:pos="0"/>
        </w:tabs>
        <w:spacing w:line="360" w:lineRule="auto"/>
        <w:ind w:firstLine="70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вд</w:t>
      </w:r>
      <w:r w:rsidRPr="00C71FF2">
        <w:rPr>
          <w:rFonts w:ascii="Times New Roman" w:hAnsi="Times New Roman" w:cs="Times New Roman"/>
          <w:b w:val="0"/>
          <w:i/>
          <w:sz w:val="28"/>
          <w:szCs w:val="28"/>
          <w:lang w:val="uk-UA"/>
        </w:rPr>
        <w:t xml:space="preserve"> =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 xml:space="preserve">3-4 </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4-5</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i/>
          <w:sz w:val="28"/>
          <w:szCs w:val="28"/>
          <w:lang w:val="en-US"/>
        </w:rPr>
        <w:t>h</w:t>
      </w:r>
      <w:r w:rsidRPr="00C71FF2">
        <w:rPr>
          <w:rFonts w:ascii="Times New Roman" w:hAnsi="Times New Roman" w:cs="Times New Roman"/>
          <w:b w:val="0"/>
          <w:i/>
          <w:sz w:val="28"/>
          <w:szCs w:val="28"/>
          <w:vertAlign w:val="subscript"/>
          <w:lang w:val="uk-UA"/>
        </w:rPr>
        <w:t xml:space="preserve">5-6 </w:t>
      </w:r>
      <w:r w:rsidR="00B22624">
        <w:rPr>
          <w:rFonts w:ascii="Times New Roman" w:hAnsi="Times New Roman" w:cs="Times New Roman"/>
          <w:b w:val="0"/>
          <w:sz w:val="28"/>
          <w:szCs w:val="28"/>
          <w:lang w:val="uk-UA"/>
        </w:rPr>
        <w:t xml:space="preserve">= 24,9 + 21,3 + 134,1 = 180,3 </w:t>
      </w:r>
      <w:r w:rsidRPr="00C71FF2">
        <w:rPr>
          <w:rFonts w:ascii="Times New Roman" w:hAnsi="Times New Roman" w:cs="Times New Roman"/>
          <w:b w:val="0"/>
          <w:sz w:val="28"/>
          <w:szCs w:val="28"/>
          <w:lang w:val="uk-UA"/>
        </w:rPr>
        <w:t>Н/м</w:t>
      </w:r>
      <w:r w:rsidRPr="00C71FF2">
        <w:rPr>
          <w:rFonts w:ascii="Times New Roman" w:hAnsi="Times New Roman" w:cs="Times New Roman"/>
          <w:b w:val="0"/>
          <w:sz w:val="28"/>
          <w:szCs w:val="28"/>
          <w:vertAlign w:val="superscript"/>
          <w:lang w:val="uk-UA"/>
        </w:rPr>
        <w:t>2</w:t>
      </w:r>
      <w:r w:rsidRPr="00C71FF2">
        <w:rPr>
          <w:rFonts w:ascii="Times New Roman" w:hAnsi="Times New Roman" w:cs="Times New Roman"/>
          <w:b w:val="0"/>
          <w:sz w:val="28"/>
          <w:szCs w:val="28"/>
          <w:lang w:val="uk-UA"/>
        </w:rPr>
        <w:t>.</w:t>
      </w:r>
    </w:p>
    <w:p w:rsidR="006E2FD0" w:rsidRPr="00C71FF2" w:rsidRDefault="006E2FD0" w:rsidP="00C71FF2">
      <w:pPr>
        <w:tabs>
          <w:tab w:val="left" w:pos="0"/>
        </w:tabs>
        <w:spacing w:line="360" w:lineRule="auto"/>
        <w:ind w:firstLine="709"/>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C48D5">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lastRenderedPageBreak/>
        <w:t>9. Спеціальне індивідуальне питання</w:t>
      </w:r>
    </w:p>
    <w:p w:rsidR="006E2FD0" w:rsidRPr="00C71FF2" w:rsidRDefault="006E2FD0" w:rsidP="00C71FF2">
      <w:pPr>
        <w:spacing w:line="360" w:lineRule="auto"/>
        <w:ind w:right="-199" w:firstLine="851"/>
        <w:jc w:val="both"/>
        <w:rPr>
          <w:rFonts w:ascii="Times New Roman" w:hAnsi="Times New Roman" w:cs="Times New Roman"/>
          <w:sz w:val="28"/>
          <w:szCs w:val="28"/>
          <w:lang w:val="uk-UA"/>
        </w:rPr>
      </w:pPr>
      <w:r w:rsidRPr="00C71FF2">
        <w:rPr>
          <w:rFonts w:ascii="Times New Roman" w:hAnsi="Times New Roman" w:cs="Times New Roman"/>
          <w:sz w:val="28"/>
          <w:szCs w:val="28"/>
          <w:lang w:val="uk-UA"/>
        </w:rPr>
        <w:t>Технологія ремонту гірничих виробок: піддирання підошви, перестилання колій; перекріплення виробки, механізація</w:t>
      </w:r>
    </w:p>
    <w:p w:rsidR="006E2FD0" w:rsidRPr="00C71FF2" w:rsidRDefault="006E2FD0" w:rsidP="00C71FF2">
      <w:pPr>
        <w:spacing w:line="360" w:lineRule="auto"/>
        <w:ind w:right="-199" w:firstLine="851"/>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Для підтримання підготовчих виробок та збереження їх перерізу в межах вимог Правил безпеки (забезпечення мінімальних відстаней між кріпленням та рухомим складом, ширини та висоти виробки у місці проходу людей) виникає необхідність періодичного ремонту виробок. </w:t>
      </w:r>
      <w:r w:rsidRPr="00C71FF2">
        <w:rPr>
          <w:rFonts w:ascii="Times New Roman" w:hAnsi="Times New Roman" w:cs="Times New Roman"/>
          <w:b w:val="0"/>
          <w:sz w:val="28"/>
          <w:szCs w:val="28"/>
        </w:rPr>
        <w:t xml:space="preserve">При цьому в окремих випадках витрати на ремонт виробок можуть набагато перевищувати витрати на їх проведення. Таке становище має місце на шахтах з нестійкими вміщуючими породами, особливо на великих глибинах, де має місце інтенсивне здимання порід. </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Для правильного вирішення питання ремонту гірничих виробок необхідно знати причини, що викликали деформації кріплення.</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rPr>
        <w:t>Аналіз деформацій гірських виробок дозволяє виявити наступні причини:</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lang w:val="uk-UA"/>
        </w:rPr>
        <w:tab/>
      </w:r>
      <w:r w:rsidRPr="00C71FF2">
        <w:rPr>
          <w:rFonts w:ascii="Times New Roman" w:hAnsi="Times New Roman" w:cs="Times New Roman"/>
          <w:b w:val="0"/>
          <w:sz w:val="28"/>
          <w:szCs w:val="28"/>
        </w:rPr>
        <w:t>• якість ведення прохідницьких роб</w:t>
      </w:r>
      <w:r w:rsidRPr="00C71FF2">
        <w:rPr>
          <w:rFonts w:ascii="Times New Roman" w:hAnsi="Times New Roman" w:cs="Times New Roman"/>
          <w:b w:val="0"/>
          <w:sz w:val="28"/>
          <w:szCs w:val="28"/>
          <w:lang w:val="uk-UA"/>
        </w:rPr>
        <w:t>і</w:t>
      </w:r>
      <w:r w:rsidRPr="00C71FF2">
        <w:rPr>
          <w:rFonts w:ascii="Times New Roman" w:hAnsi="Times New Roman" w:cs="Times New Roman"/>
          <w:b w:val="0"/>
          <w:sz w:val="28"/>
          <w:szCs w:val="28"/>
        </w:rPr>
        <w:t>т;</w:t>
      </w:r>
    </w:p>
    <w:p w:rsidR="006E2FD0" w:rsidRPr="00C71FF2" w:rsidRDefault="006E2FD0" w:rsidP="00C71FF2">
      <w:pPr>
        <w:spacing w:line="360" w:lineRule="auto"/>
        <w:ind w:left="708"/>
        <w:jc w:val="both"/>
        <w:rPr>
          <w:rFonts w:ascii="Times New Roman" w:hAnsi="Times New Roman" w:cs="Times New Roman"/>
          <w:b w:val="0"/>
          <w:sz w:val="28"/>
          <w:szCs w:val="28"/>
        </w:rPr>
      </w:pPr>
      <w:r w:rsidRPr="00C71FF2">
        <w:rPr>
          <w:rFonts w:ascii="Times New Roman" w:hAnsi="Times New Roman" w:cs="Times New Roman"/>
          <w:b w:val="0"/>
          <w:sz w:val="28"/>
          <w:szCs w:val="28"/>
        </w:rPr>
        <w:t>• повторні деформації усталеного рівноважного стану породного масиву;</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безперервні зміщення породного масиву;</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невідповідність технічної характеристики кріплення;</w:t>
      </w:r>
    </w:p>
    <w:p w:rsidR="006E2FD0" w:rsidRPr="00C71FF2" w:rsidRDefault="006E2FD0" w:rsidP="00C71FF2">
      <w:pPr>
        <w:spacing w:line="360" w:lineRule="auto"/>
        <w:ind w:left="708" w:right="-199"/>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 вплив зовнішніх факторів таких</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 як</w:t>
      </w:r>
      <w:proofErr w:type="gramStart"/>
      <w:r w:rsidRPr="00C71FF2">
        <w:rPr>
          <w:rFonts w:ascii="Times New Roman" w:hAnsi="Times New Roman" w:cs="Times New Roman"/>
          <w:b w:val="0"/>
          <w:sz w:val="28"/>
          <w:szCs w:val="28"/>
          <w:lang w:val="uk-UA"/>
        </w:rPr>
        <w:t xml:space="preserve"> :</w:t>
      </w:r>
      <w:proofErr w:type="gramEnd"/>
      <w:r w:rsidRPr="00C71FF2">
        <w:rPr>
          <w:rFonts w:ascii="Times New Roman" w:hAnsi="Times New Roman" w:cs="Times New Roman"/>
          <w:b w:val="0"/>
          <w:sz w:val="28"/>
          <w:szCs w:val="28"/>
        </w:rPr>
        <w:t xml:space="preserve"> викиди порід, гірські удари, ведення масових вибухів</w:t>
      </w:r>
      <w:r w:rsidRPr="00C71FF2">
        <w:rPr>
          <w:rFonts w:ascii="Times New Roman" w:hAnsi="Times New Roman" w:cs="Times New Roman"/>
          <w:b w:val="0"/>
          <w:sz w:val="28"/>
          <w:szCs w:val="28"/>
          <w:lang w:val="uk-UA"/>
        </w:rPr>
        <w:t>.</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rPr>
        <w:t>На шахтах застосовуються три види контролю: поточний, маркшейдерський та Держнаглядохоронпраці України.</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Поточний контроль виконують особи технічного контр</w:t>
      </w:r>
      <w:r w:rsidRPr="00C71FF2">
        <w:rPr>
          <w:rFonts w:ascii="Times New Roman" w:hAnsi="Times New Roman" w:cs="Times New Roman"/>
          <w:b w:val="0"/>
          <w:sz w:val="28"/>
          <w:szCs w:val="28"/>
          <w:lang w:val="uk-UA"/>
        </w:rPr>
        <w:t>ольного</w:t>
      </w:r>
      <w:r w:rsidRPr="00C71FF2">
        <w:rPr>
          <w:rFonts w:ascii="Times New Roman" w:hAnsi="Times New Roman" w:cs="Times New Roman"/>
          <w:b w:val="0"/>
          <w:sz w:val="28"/>
          <w:szCs w:val="28"/>
        </w:rPr>
        <w:t xml:space="preserve"> </w:t>
      </w:r>
      <w:proofErr w:type="gramStart"/>
      <w:r w:rsidRPr="00C71FF2">
        <w:rPr>
          <w:rFonts w:ascii="Times New Roman" w:hAnsi="Times New Roman" w:cs="Times New Roman"/>
          <w:b w:val="0"/>
          <w:sz w:val="28"/>
          <w:szCs w:val="28"/>
        </w:rPr>
        <w:t>п</w:t>
      </w:r>
      <w:proofErr w:type="gramEnd"/>
      <w:r w:rsidRPr="00C71FF2">
        <w:rPr>
          <w:rFonts w:ascii="Times New Roman" w:hAnsi="Times New Roman" w:cs="Times New Roman"/>
          <w:b w:val="0"/>
          <w:sz w:val="28"/>
          <w:szCs w:val="28"/>
        </w:rPr>
        <w:t>ідрозділу</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 у </w:t>
      </w:r>
      <w:r w:rsidRPr="00C71FF2">
        <w:rPr>
          <w:rFonts w:ascii="Times New Roman" w:hAnsi="Times New Roman" w:cs="Times New Roman"/>
          <w:b w:val="0"/>
          <w:sz w:val="28"/>
          <w:szCs w:val="28"/>
          <w:lang w:val="uk-UA"/>
        </w:rPr>
        <w:t xml:space="preserve">підпорядкованості </w:t>
      </w:r>
      <w:r w:rsidRPr="00C71FF2">
        <w:rPr>
          <w:rFonts w:ascii="Times New Roman" w:hAnsi="Times New Roman" w:cs="Times New Roman"/>
          <w:b w:val="0"/>
          <w:sz w:val="28"/>
          <w:szCs w:val="28"/>
        </w:rPr>
        <w:t xml:space="preserve"> якого знаходиться </w:t>
      </w:r>
      <w:r w:rsidRPr="00C71FF2">
        <w:rPr>
          <w:rFonts w:ascii="Times New Roman" w:hAnsi="Times New Roman" w:cs="Times New Roman"/>
          <w:b w:val="0"/>
          <w:sz w:val="28"/>
          <w:szCs w:val="28"/>
          <w:lang w:val="uk-UA"/>
        </w:rPr>
        <w:t>добування корисних копалин</w:t>
      </w:r>
      <w:r w:rsidRPr="00C71FF2">
        <w:rPr>
          <w:rFonts w:ascii="Times New Roman" w:hAnsi="Times New Roman" w:cs="Times New Roman"/>
          <w:b w:val="0"/>
          <w:sz w:val="28"/>
          <w:szCs w:val="28"/>
        </w:rPr>
        <w:t>. Гір</w:t>
      </w:r>
      <w:r w:rsidRPr="00C71FF2">
        <w:rPr>
          <w:rFonts w:ascii="Times New Roman" w:hAnsi="Times New Roman" w:cs="Times New Roman"/>
          <w:b w:val="0"/>
          <w:sz w:val="28"/>
          <w:szCs w:val="28"/>
          <w:lang w:val="uk-UA"/>
        </w:rPr>
        <w:t>ничі</w:t>
      </w:r>
      <w:r w:rsidRPr="00C71FF2">
        <w:rPr>
          <w:rFonts w:ascii="Times New Roman" w:hAnsi="Times New Roman" w:cs="Times New Roman"/>
          <w:b w:val="0"/>
          <w:sz w:val="28"/>
          <w:szCs w:val="28"/>
        </w:rPr>
        <w:t xml:space="preserve"> майстр</w:t>
      </w:r>
      <w:r w:rsidRPr="00C71FF2">
        <w:rPr>
          <w:rFonts w:ascii="Times New Roman" w:hAnsi="Times New Roman" w:cs="Times New Roman"/>
          <w:b w:val="0"/>
          <w:sz w:val="28"/>
          <w:szCs w:val="28"/>
          <w:lang w:val="uk-UA"/>
        </w:rPr>
        <w:t>и</w:t>
      </w:r>
      <w:r w:rsidRPr="00C71FF2">
        <w:rPr>
          <w:rFonts w:ascii="Times New Roman" w:hAnsi="Times New Roman" w:cs="Times New Roman"/>
          <w:b w:val="0"/>
          <w:sz w:val="28"/>
          <w:szCs w:val="28"/>
        </w:rPr>
        <w:t>, майстер дільниці вентиляції і техніки безпеки, внутрішахтного транспорту здійснюють контроль за станом виробок щозміни, а начальники ділянок або їх заступники - щодоби.</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Маркшейдерський (інструментальний) контроль виконує маркшейдерська служба шахти не менше одного разу на 3-6 мі</w:t>
      </w:r>
      <w:proofErr w:type="gramStart"/>
      <w:r w:rsidRPr="00C71FF2">
        <w:rPr>
          <w:rFonts w:ascii="Times New Roman" w:hAnsi="Times New Roman" w:cs="Times New Roman"/>
          <w:b w:val="0"/>
          <w:sz w:val="28"/>
          <w:szCs w:val="28"/>
        </w:rPr>
        <w:t>с</w:t>
      </w:r>
      <w:proofErr w:type="gramEnd"/>
      <w:r w:rsidRPr="00C71FF2">
        <w:rPr>
          <w:rFonts w:ascii="Times New Roman" w:hAnsi="Times New Roman" w:cs="Times New Roman"/>
          <w:b w:val="0"/>
          <w:sz w:val="28"/>
          <w:szCs w:val="28"/>
        </w:rPr>
        <w:t xml:space="preserve">., </w:t>
      </w:r>
      <w:r w:rsidRPr="00C71FF2">
        <w:rPr>
          <w:rFonts w:ascii="Times New Roman" w:hAnsi="Times New Roman" w:cs="Times New Roman"/>
          <w:b w:val="0"/>
          <w:sz w:val="28"/>
          <w:szCs w:val="28"/>
          <w:lang w:val="uk-UA"/>
        </w:rPr>
        <w:t>а</w:t>
      </w:r>
      <w:r w:rsidRPr="00C71FF2">
        <w:rPr>
          <w:rFonts w:ascii="Times New Roman" w:hAnsi="Times New Roman" w:cs="Times New Roman"/>
          <w:b w:val="0"/>
          <w:sz w:val="28"/>
          <w:szCs w:val="28"/>
        </w:rPr>
        <w:t xml:space="preserve"> при </w:t>
      </w:r>
      <w:r w:rsidRPr="00C71FF2">
        <w:rPr>
          <w:rFonts w:ascii="Times New Roman" w:hAnsi="Times New Roman" w:cs="Times New Roman"/>
          <w:b w:val="0"/>
          <w:sz w:val="28"/>
          <w:szCs w:val="28"/>
          <w:lang w:val="uk-UA"/>
        </w:rPr>
        <w:lastRenderedPageBreak/>
        <w:t>здираючих</w:t>
      </w:r>
      <w:r w:rsidRPr="00C71FF2">
        <w:rPr>
          <w:rFonts w:ascii="Times New Roman" w:hAnsi="Times New Roman" w:cs="Times New Roman"/>
          <w:b w:val="0"/>
          <w:sz w:val="28"/>
          <w:szCs w:val="28"/>
        </w:rPr>
        <w:t xml:space="preserve"> породах грунту - щомісяця.</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rPr>
        <w:t>Контроль Держнаглядохоронпраці виконують інспектори організації із залученням посадових осіб даного підприємства. Контроль спрямований на дотримання Правил безпеки та забезпечення комфортних умов праці.</w:t>
      </w:r>
    </w:p>
    <w:p w:rsidR="006E2FD0" w:rsidRPr="00C71FF2" w:rsidRDefault="006E2FD0" w:rsidP="00C71FF2">
      <w:pPr>
        <w:spacing w:line="360" w:lineRule="auto"/>
        <w:ind w:left="708" w:right="-199"/>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Залежно від характеру та обсягу робіт реалізують чотири види ремонту:</w:t>
      </w:r>
    </w:p>
    <w:p w:rsidR="006E2FD0" w:rsidRPr="00C71FF2" w:rsidRDefault="006E2FD0" w:rsidP="00C71FF2">
      <w:pPr>
        <w:spacing w:line="360" w:lineRule="auto"/>
        <w:ind w:right="-199"/>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поточний, середній, капітальний і відновний</w:t>
      </w:r>
      <w:r w:rsidRPr="00C71FF2">
        <w:rPr>
          <w:rFonts w:ascii="Times New Roman" w:hAnsi="Times New Roman" w:cs="Times New Roman"/>
          <w:b w:val="0"/>
          <w:sz w:val="28"/>
          <w:szCs w:val="28"/>
          <w:lang w:val="uk-UA"/>
        </w:rPr>
        <w:t>.</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Усунення дефектів рейкового шляху без підтримки порід полягає в затягуванні болтів на стиках, підбиванні милиць, заміні частини рейок, стрілок і шпал, перешивки окремих рейок з метою виправлення ширини колії. </w:t>
      </w:r>
      <w:r w:rsidRPr="00C71FF2">
        <w:rPr>
          <w:rFonts w:ascii="Times New Roman" w:hAnsi="Times New Roman" w:cs="Times New Roman"/>
          <w:b w:val="0"/>
          <w:sz w:val="28"/>
          <w:szCs w:val="28"/>
        </w:rPr>
        <w:t>При поточному ремонті водовідливні канавки очищають від бруду, замінюють деформовані настили або елементи кріплення канавки.</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rPr>
        <w:t>Середній ремонт (підтримання) полягає:</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в повній заміні кріплення на невеликих ділянках виробки;</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в установці проміжних рам;</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в заміні затяжок з випуском відшарувалася породи;</w:t>
      </w:r>
    </w:p>
    <w:p w:rsidR="006E2FD0" w:rsidRPr="00C71FF2" w:rsidRDefault="006E2FD0" w:rsidP="00C71FF2">
      <w:pPr>
        <w:spacing w:line="360" w:lineRule="auto"/>
        <w:ind w:left="708"/>
        <w:jc w:val="both"/>
        <w:rPr>
          <w:rFonts w:ascii="Times New Roman" w:hAnsi="Times New Roman" w:cs="Times New Roman"/>
          <w:b w:val="0"/>
          <w:sz w:val="28"/>
          <w:szCs w:val="28"/>
        </w:rPr>
      </w:pPr>
      <w:r w:rsidRPr="00C71FF2">
        <w:rPr>
          <w:rFonts w:ascii="Times New Roman" w:hAnsi="Times New Roman" w:cs="Times New Roman"/>
          <w:b w:val="0"/>
          <w:sz w:val="28"/>
          <w:szCs w:val="28"/>
        </w:rPr>
        <w:t>• у заповненні закріпленого простору породою (або тампонажним розчином);</w:t>
      </w:r>
    </w:p>
    <w:p w:rsidR="006E2FD0" w:rsidRPr="00C71FF2" w:rsidRDefault="006E2FD0" w:rsidP="00C71FF2">
      <w:pPr>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 xml:space="preserve">• в </w:t>
      </w:r>
      <w:r w:rsidRPr="00C71FF2">
        <w:rPr>
          <w:rFonts w:ascii="Times New Roman" w:hAnsi="Times New Roman" w:cs="Times New Roman"/>
          <w:b w:val="0"/>
          <w:sz w:val="28"/>
          <w:szCs w:val="28"/>
          <w:lang w:val="uk-UA"/>
        </w:rPr>
        <w:t>підираню</w:t>
      </w:r>
      <w:r w:rsidRPr="00C71FF2">
        <w:rPr>
          <w:rFonts w:ascii="Times New Roman" w:hAnsi="Times New Roman" w:cs="Times New Roman"/>
          <w:b w:val="0"/>
          <w:sz w:val="28"/>
          <w:szCs w:val="28"/>
        </w:rPr>
        <w:t xml:space="preserve"> грунту без перестилання рейкового шляху.</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lang w:val="uk-UA"/>
        </w:rPr>
        <w:t xml:space="preserve">При заміні деформованих арок перед зняттям хомутів під верхняк ремонтованої арки і сусідніх (не менше 3-х з кожного боку) встановлюють тимчасові стійки. Після зняття хомутів брухтом віджимають стійки арки у вироблення. Потім вибивають тимчасову стійку, підтримуючу верхняк, випускають і прибирають породу. </w:t>
      </w:r>
      <w:r w:rsidRPr="00C71FF2">
        <w:rPr>
          <w:rFonts w:ascii="Times New Roman" w:hAnsi="Times New Roman" w:cs="Times New Roman"/>
          <w:b w:val="0"/>
          <w:sz w:val="28"/>
          <w:szCs w:val="28"/>
        </w:rPr>
        <w:t>На цьому місці встановлюють нову раму. Деформовані рами замінюють по одній. Для посилення деформованих арок між ними встановлюють проміжні рами. У виробках з анкерним кріпленням її не витягують.</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xml:space="preserve">Підтримку грунту без </w:t>
      </w:r>
      <w:r w:rsidRPr="00C71FF2">
        <w:rPr>
          <w:rFonts w:ascii="Times New Roman" w:hAnsi="Times New Roman" w:cs="Times New Roman"/>
          <w:b w:val="0"/>
          <w:sz w:val="28"/>
          <w:szCs w:val="28"/>
          <w:lang w:val="uk-UA"/>
        </w:rPr>
        <w:t>перестилки</w:t>
      </w:r>
      <w:r w:rsidRPr="00C71FF2">
        <w:rPr>
          <w:rFonts w:ascii="Times New Roman" w:hAnsi="Times New Roman" w:cs="Times New Roman"/>
          <w:b w:val="0"/>
          <w:sz w:val="28"/>
          <w:szCs w:val="28"/>
        </w:rPr>
        <w:t xml:space="preserve"> рейкового шляху застосовують у тому випадку, коли не можна оновити рух транспорту по виробленню і немає необхідності в заміні рейок і шпал (застосовують при глибині під</w:t>
      </w:r>
      <w:r w:rsidRPr="00C71FF2">
        <w:rPr>
          <w:rFonts w:ascii="Times New Roman" w:hAnsi="Times New Roman" w:cs="Times New Roman"/>
          <w:b w:val="0"/>
          <w:sz w:val="28"/>
          <w:szCs w:val="28"/>
          <w:lang w:val="uk-UA"/>
        </w:rPr>
        <w:t>дирання</w:t>
      </w:r>
      <w:r w:rsidRPr="00C71FF2">
        <w:rPr>
          <w:rFonts w:ascii="Times New Roman" w:hAnsi="Times New Roman" w:cs="Times New Roman"/>
          <w:b w:val="0"/>
          <w:sz w:val="28"/>
          <w:szCs w:val="28"/>
        </w:rPr>
        <w:t xml:space="preserve"> до 0,5 м). У цьому випадку спочатку по ширині виробки виймають породу між </w:t>
      </w:r>
      <w:r w:rsidRPr="00C71FF2">
        <w:rPr>
          <w:rFonts w:ascii="Times New Roman" w:hAnsi="Times New Roman" w:cs="Times New Roman"/>
          <w:b w:val="0"/>
          <w:sz w:val="28"/>
          <w:szCs w:val="28"/>
        </w:rPr>
        <w:lastRenderedPageBreak/>
        <w:t>шпалами, а потім під ними, після чого рейковий шлях опускають на ділянках довжиною 1-2 ланки. Роботи з виїмки породи зазвичай виконують вручну із застосуванням відбійних молотків і завантаженням породи у вагонетки. При підриванням грунту водовідвідні канавки проводять знову.</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sz w:val="28"/>
          <w:szCs w:val="28"/>
        </w:rPr>
        <w:t>Капітальний ремонт (перекріплення) полягає:</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у виконанні великого обсягу робіт по суцільній заміні кріплення;</w:t>
      </w:r>
    </w:p>
    <w:p w:rsidR="006E2FD0" w:rsidRPr="00C71FF2" w:rsidRDefault="006E2FD0" w:rsidP="00C71FF2">
      <w:pPr>
        <w:spacing w:line="360" w:lineRule="auto"/>
        <w:ind w:left="708"/>
        <w:jc w:val="both"/>
        <w:rPr>
          <w:rFonts w:ascii="Times New Roman" w:hAnsi="Times New Roman" w:cs="Times New Roman"/>
          <w:b w:val="0"/>
          <w:sz w:val="28"/>
          <w:szCs w:val="28"/>
        </w:rPr>
      </w:pPr>
      <w:r w:rsidRPr="00C71FF2">
        <w:rPr>
          <w:rFonts w:ascii="Times New Roman" w:hAnsi="Times New Roman" w:cs="Times New Roman"/>
          <w:b w:val="0"/>
          <w:sz w:val="28"/>
          <w:szCs w:val="28"/>
        </w:rPr>
        <w:t>• у розширенні поперечного перерізу виробки до розмірів, передбачених паспортом ремонту;</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xml:space="preserve">• в поддірке грунту з </w:t>
      </w:r>
      <w:r w:rsidRPr="00C71FF2">
        <w:rPr>
          <w:rFonts w:ascii="Times New Roman" w:hAnsi="Times New Roman" w:cs="Times New Roman"/>
          <w:b w:val="0"/>
          <w:sz w:val="28"/>
          <w:szCs w:val="28"/>
          <w:lang w:val="uk-UA"/>
        </w:rPr>
        <w:t>п</w:t>
      </w:r>
      <w:r w:rsidRPr="00C71FF2">
        <w:rPr>
          <w:rFonts w:ascii="Times New Roman" w:hAnsi="Times New Roman" w:cs="Times New Roman"/>
          <w:b w:val="0"/>
          <w:sz w:val="28"/>
          <w:szCs w:val="28"/>
        </w:rPr>
        <w:t>ерестилання рейкових шляхів;</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у проведенні нової водовідвідної канавки.</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Іноді заміну кріплення виробляють без розширення поперечного перерізу виробки. У цьому випадку спочатку видаляють стар</w:t>
      </w:r>
      <w:r w:rsidRPr="00C71FF2">
        <w:rPr>
          <w:rFonts w:ascii="Times New Roman" w:hAnsi="Times New Roman" w:cs="Times New Roman"/>
          <w:b w:val="0"/>
          <w:sz w:val="28"/>
          <w:szCs w:val="28"/>
          <w:lang w:val="uk-UA"/>
        </w:rPr>
        <w:t>е</w:t>
      </w:r>
      <w:r w:rsidRPr="00C71FF2">
        <w:rPr>
          <w:rFonts w:ascii="Times New Roman" w:hAnsi="Times New Roman" w:cs="Times New Roman"/>
          <w:b w:val="0"/>
          <w:sz w:val="28"/>
          <w:szCs w:val="28"/>
        </w:rPr>
        <w:t xml:space="preserve"> кріплення, випускають породу, вантажать її у вагонетки і встановлюють нов</w:t>
      </w:r>
      <w:r w:rsidRPr="00C71FF2">
        <w:rPr>
          <w:rFonts w:ascii="Times New Roman" w:hAnsi="Times New Roman" w:cs="Times New Roman"/>
          <w:b w:val="0"/>
          <w:sz w:val="28"/>
          <w:szCs w:val="28"/>
          <w:lang w:val="uk-UA"/>
        </w:rPr>
        <w:t xml:space="preserve">е </w:t>
      </w:r>
      <w:r w:rsidRPr="00C71FF2">
        <w:rPr>
          <w:rFonts w:ascii="Times New Roman" w:hAnsi="Times New Roman" w:cs="Times New Roman"/>
          <w:b w:val="0"/>
          <w:sz w:val="28"/>
          <w:szCs w:val="28"/>
        </w:rPr>
        <w:t xml:space="preserve"> кріплення. Установку кріпильних рам, їх розклинювання і заповнення закрепного простору роблять так само, як і при зведенні кріплення при проведенні підготовчих виробок.</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У виробках з нестійкими породами необхідно застосовувати анкерне кріплення або зміцнення порід.</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При розширенні виробок до розмірів, передбачених паспортом ремонту, спочатку видаляють стару кріплення, виробляють присіканням породи, навантаження її у вагонетки, а потім зводять нов</w:t>
      </w:r>
      <w:r w:rsidRPr="00C71FF2">
        <w:rPr>
          <w:rFonts w:ascii="Times New Roman" w:hAnsi="Times New Roman" w:cs="Times New Roman"/>
          <w:b w:val="0"/>
          <w:sz w:val="28"/>
          <w:szCs w:val="28"/>
          <w:lang w:val="uk-UA"/>
        </w:rPr>
        <w:t>е</w:t>
      </w:r>
      <w:r w:rsidRPr="00C71FF2">
        <w:rPr>
          <w:rFonts w:ascii="Times New Roman" w:hAnsi="Times New Roman" w:cs="Times New Roman"/>
          <w:b w:val="0"/>
          <w:sz w:val="28"/>
          <w:szCs w:val="28"/>
        </w:rPr>
        <w:t xml:space="preserve"> кріплення. Після закінчення робіт з ремонту необхідно прибрати рейковий</w:t>
      </w:r>
      <w:r w:rsidRPr="00C71FF2">
        <w:rPr>
          <w:rFonts w:ascii="Times New Roman" w:hAnsi="Times New Roman" w:cs="Times New Roman"/>
          <w:b w:val="0"/>
          <w:sz w:val="28"/>
          <w:szCs w:val="28"/>
          <w:lang w:val="uk-UA"/>
        </w:rPr>
        <w:t xml:space="preserve"> шлях</w:t>
      </w:r>
      <w:r w:rsidRPr="00C71FF2">
        <w:rPr>
          <w:rFonts w:ascii="Times New Roman" w:hAnsi="Times New Roman" w:cs="Times New Roman"/>
          <w:b w:val="0"/>
          <w:sz w:val="28"/>
          <w:szCs w:val="28"/>
        </w:rPr>
        <w:t>.</w:t>
      </w:r>
    </w:p>
    <w:p w:rsidR="006E2FD0" w:rsidRPr="00C71FF2" w:rsidRDefault="006E2FD0" w:rsidP="00C71FF2">
      <w:pPr>
        <w:spacing w:line="360" w:lineRule="auto"/>
        <w:ind w:right="-199" w:firstLine="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 xml:space="preserve">На шахтах зустрічаються такі види ремонту: частковий ремонт, піддирання порід підошви виробок, розширення, перекріплення виробок. </w:t>
      </w:r>
    </w:p>
    <w:p w:rsidR="006E2FD0" w:rsidRPr="00C71FF2" w:rsidRDefault="006E2FD0" w:rsidP="00C71FF2">
      <w:pPr>
        <w:pStyle w:val="4"/>
        <w:spacing w:line="360" w:lineRule="auto"/>
        <w:jc w:val="both"/>
        <w:rPr>
          <w:rFonts w:ascii="Times New Roman" w:hAnsi="Times New Roman" w:cs="Times New Roman"/>
          <w:i w:val="0"/>
          <w:color w:val="auto"/>
          <w:sz w:val="28"/>
          <w:szCs w:val="28"/>
          <w:lang w:val="uk-UA"/>
        </w:rPr>
      </w:pPr>
    </w:p>
    <w:p w:rsidR="006E2FD0" w:rsidRPr="00C71FF2" w:rsidRDefault="006E2FD0" w:rsidP="00C71FF2">
      <w:pPr>
        <w:spacing w:line="360" w:lineRule="auto"/>
        <w:rPr>
          <w:rFonts w:ascii="Times New Roman" w:hAnsi="Times New Roman" w:cs="Times New Roman"/>
          <w:sz w:val="28"/>
          <w:szCs w:val="28"/>
          <w:lang w:val="uk-UA"/>
        </w:rPr>
      </w:pPr>
    </w:p>
    <w:p w:rsidR="006E2FD0" w:rsidRPr="00C71FF2" w:rsidRDefault="006E2FD0" w:rsidP="00C71FF2">
      <w:pPr>
        <w:spacing w:line="360" w:lineRule="auto"/>
        <w:rPr>
          <w:rFonts w:ascii="Times New Roman" w:hAnsi="Times New Roman" w:cs="Times New Roman"/>
          <w:sz w:val="28"/>
          <w:szCs w:val="28"/>
          <w:lang w:val="uk-UA"/>
        </w:rPr>
      </w:pPr>
    </w:p>
    <w:p w:rsidR="006E2FD0" w:rsidRPr="00C71FF2" w:rsidRDefault="006E2FD0" w:rsidP="00C71FF2">
      <w:pPr>
        <w:spacing w:line="360" w:lineRule="auto"/>
        <w:rPr>
          <w:rFonts w:ascii="Times New Roman" w:hAnsi="Times New Roman" w:cs="Times New Roman"/>
          <w:sz w:val="28"/>
          <w:szCs w:val="28"/>
          <w:lang w:val="uk-UA"/>
        </w:rPr>
      </w:pPr>
    </w:p>
    <w:p w:rsidR="006E2FD0" w:rsidRPr="00C71FF2" w:rsidRDefault="006E2FD0" w:rsidP="00C71FF2">
      <w:pPr>
        <w:spacing w:line="360" w:lineRule="auto"/>
        <w:rPr>
          <w:rFonts w:ascii="Times New Roman" w:hAnsi="Times New Roman" w:cs="Times New Roman"/>
          <w:sz w:val="28"/>
          <w:szCs w:val="28"/>
          <w:lang w:val="uk-UA"/>
        </w:rPr>
      </w:pPr>
    </w:p>
    <w:p w:rsidR="006E2FD0" w:rsidRPr="00C71FF2" w:rsidRDefault="006E2FD0" w:rsidP="00C71FF2">
      <w:pPr>
        <w:spacing w:line="360" w:lineRule="auto"/>
        <w:rPr>
          <w:rFonts w:ascii="Times New Roman" w:hAnsi="Times New Roman" w:cs="Times New Roman"/>
          <w:sz w:val="28"/>
          <w:szCs w:val="28"/>
          <w:lang w:val="uk-UA"/>
        </w:rPr>
      </w:pPr>
    </w:p>
    <w:p w:rsidR="006E2FD0" w:rsidRPr="00C71FF2" w:rsidRDefault="006E2FD0" w:rsidP="00C71FF2">
      <w:pPr>
        <w:spacing w:line="360" w:lineRule="auto"/>
        <w:rPr>
          <w:rFonts w:ascii="Times New Roman" w:hAnsi="Times New Roman" w:cs="Times New Roman"/>
          <w:sz w:val="28"/>
          <w:szCs w:val="28"/>
          <w:lang w:val="uk-UA"/>
        </w:rPr>
      </w:pPr>
    </w:p>
    <w:p w:rsidR="006E2FD0" w:rsidRPr="00C71FF2" w:rsidRDefault="006E2FD0" w:rsidP="00C71FF2">
      <w:pPr>
        <w:pStyle w:val="4"/>
        <w:spacing w:line="360" w:lineRule="auto"/>
        <w:jc w:val="both"/>
        <w:rPr>
          <w:rFonts w:ascii="Times New Roman" w:hAnsi="Times New Roman" w:cs="Times New Roman"/>
          <w:i w:val="0"/>
          <w:color w:val="auto"/>
          <w:sz w:val="28"/>
          <w:szCs w:val="28"/>
          <w:lang w:val="uk-UA"/>
        </w:rPr>
      </w:pPr>
      <w:r w:rsidRPr="00C71FF2">
        <w:rPr>
          <w:rFonts w:ascii="Times New Roman" w:hAnsi="Times New Roman" w:cs="Times New Roman"/>
          <w:i w:val="0"/>
          <w:color w:val="auto"/>
          <w:sz w:val="28"/>
          <w:szCs w:val="28"/>
        </w:rPr>
        <w:t xml:space="preserve">Таблица </w:t>
      </w:r>
      <w:r w:rsidRPr="00C71FF2">
        <w:rPr>
          <w:rFonts w:ascii="Times New Roman" w:hAnsi="Times New Roman" w:cs="Times New Roman"/>
          <w:i w:val="0"/>
          <w:color w:val="auto"/>
          <w:sz w:val="28"/>
          <w:szCs w:val="28"/>
          <w:lang w:val="uk-UA"/>
        </w:rPr>
        <w:t>9.1</w:t>
      </w:r>
      <w:r w:rsidRPr="00C71FF2">
        <w:rPr>
          <w:rFonts w:ascii="Times New Roman" w:hAnsi="Times New Roman" w:cs="Times New Roman"/>
          <w:i w:val="0"/>
          <w:color w:val="auto"/>
          <w:sz w:val="28"/>
          <w:szCs w:val="28"/>
        </w:rPr>
        <w:t xml:space="preserve">. </w:t>
      </w:r>
      <w:r w:rsidRPr="00C71FF2">
        <w:rPr>
          <w:rFonts w:ascii="Times New Roman" w:hAnsi="Times New Roman" w:cs="Times New Roman"/>
          <w:i w:val="0"/>
          <w:color w:val="auto"/>
          <w:sz w:val="28"/>
          <w:szCs w:val="28"/>
          <w:lang w:val="uk-UA"/>
        </w:rPr>
        <w:t>Види ремонтних робіт</w:t>
      </w:r>
    </w:p>
    <w:tbl>
      <w:tblPr>
        <w:tblW w:w="9567"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55"/>
        <w:gridCol w:w="2551"/>
        <w:gridCol w:w="2552"/>
        <w:gridCol w:w="2409"/>
      </w:tblGrid>
      <w:tr w:rsidR="006E2FD0" w:rsidRPr="00C71FF2" w:rsidTr="006E2FD0">
        <w:tc>
          <w:tcPr>
            <w:tcW w:w="2055" w:type="dxa"/>
            <w:shd w:val="clear" w:color="auto" w:fill="auto"/>
          </w:tcPr>
          <w:p w:rsidR="006E2FD0" w:rsidRPr="00C71FF2" w:rsidRDefault="006E2FD0" w:rsidP="00C71FF2">
            <w:pPr>
              <w:spacing w:line="360" w:lineRule="auto"/>
              <w:jc w:val="center"/>
              <w:rPr>
                <w:rFonts w:ascii="Times New Roman" w:hAnsi="Times New Roman" w:cs="Times New Roman"/>
                <w:sz w:val="28"/>
                <w:szCs w:val="28"/>
              </w:rPr>
            </w:pPr>
          </w:p>
          <w:p w:rsidR="006E2FD0" w:rsidRPr="00C71FF2" w:rsidRDefault="006E2FD0" w:rsidP="00C71FF2">
            <w:pPr>
              <w:spacing w:line="360" w:lineRule="auto"/>
              <w:jc w:val="center"/>
              <w:rPr>
                <w:rFonts w:ascii="Times New Roman" w:hAnsi="Times New Roman" w:cs="Times New Roman"/>
                <w:sz w:val="28"/>
                <w:szCs w:val="28"/>
              </w:rPr>
            </w:pPr>
          </w:p>
          <w:p w:rsidR="006E2FD0" w:rsidRPr="00C71FF2" w:rsidRDefault="006E2FD0" w:rsidP="00C71FF2">
            <w:pPr>
              <w:spacing w:line="360" w:lineRule="auto"/>
              <w:rPr>
                <w:rFonts w:ascii="Times New Roman" w:hAnsi="Times New Roman" w:cs="Times New Roman"/>
                <w:sz w:val="28"/>
                <w:szCs w:val="28"/>
              </w:rPr>
            </w:pPr>
          </w:p>
          <w:p w:rsidR="006E2FD0" w:rsidRPr="00C71FF2" w:rsidRDefault="006E2FD0" w:rsidP="00C71FF2">
            <w:pPr>
              <w:spacing w:line="360" w:lineRule="auto"/>
              <w:ind w:hanging="38"/>
              <w:jc w:val="center"/>
              <w:rPr>
                <w:rFonts w:ascii="Times New Roman" w:hAnsi="Times New Roman" w:cs="Times New Roman"/>
                <w:sz w:val="28"/>
                <w:szCs w:val="28"/>
              </w:rPr>
            </w:pPr>
            <w:r w:rsidRPr="00C71FF2">
              <w:rPr>
                <w:rFonts w:ascii="Times New Roman" w:hAnsi="Times New Roman" w:cs="Times New Roman"/>
                <w:sz w:val="28"/>
                <w:szCs w:val="28"/>
              </w:rPr>
              <w:t>Вид ремонта</w:t>
            </w:r>
          </w:p>
        </w:tc>
        <w:tc>
          <w:tcPr>
            <w:tcW w:w="2551" w:type="dxa"/>
            <w:shd w:val="clear" w:color="auto" w:fill="auto"/>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sz w:val="28"/>
                <w:szCs w:val="28"/>
                <w:lang w:val="uk-UA"/>
              </w:rPr>
              <w:t>Ви</w:t>
            </w:r>
            <w:r w:rsidRPr="00C71FF2">
              <w:rPr>
                <w:rFonts w:ascii="Times New Roman" w:hAnsi="Times New Roman" w:cs="Times New Roman"/>
                <w:sz w:val="28"/>
                <w:szCs w:val="28"/>
              </w:rPr>
              <w:t>трат</w:t>
            </w:r>
            <w:r w:rsidRPr="00C71FF2">
              <w:rPr>
                <w:rFonts w:ascii="Times New Roman" w:hAnsi="Times New Roman" w:cs="Times New Roman"/>
                <w:sz w:val="28"/>
                <w:szCs w:val="28"/>
                <w:lang w:val="uk-UA"/>
              </w:rPr>
              <w:t>и</w:t>
            </w:r>
            <w:r w:rsidRPr="00C71FF2">
              <w:rPr>
                <w:rFonts w:ascii="Times New Roman" w:hAnsi="Times New Roman" w:cs="Times New Roman"/>
                <w:sz w:val="28"/>
                <w:szCs w:val="28"/>
              </w:rPr>
              <w:t xml:space="preserve"> на ремонт (К</w:t>
            </w:r>
            <w:r w:rsidRPr="00C71FF2">
              <w:rPr>
                <w:rFonts w:ascii="Times New Roman" w:hAnsi="Times New Roman" w:cs="Times New Roman"/>
                <w:sz w:val="28"/>
                <w:szCs w:val="28"/>
                <w:vertAlign w:val="subscript"/>
              </w:rPr>
              <w:t>р</w:t>
            </w:r>
            <w:r w:rsidRPr="00C71FF2">
              <w:rPr>
                <w:rFonts w:ascii="Times New Roman" w:hAnsi="Times New Roman" w:cs="Times New Roman"/>
                <w:sz w:val="28"/>
                <w:szCs w:val="28"/>
              </w:rPr>
              <w:t xml:space="preserve">), </w:t>
            </w:r>
            <w:r w:rsidRPr="00C71FF2">
              <w:rPr>
                <w:rFonts w:ascii="Times New Roman" w:hAnsi="Times New Roman" w:cs="Times New Roman"/>
                <w:sz w:val="28"/>
                <w:szCs w:val="28"/>
                <w:lang w:val="uk-UA"/>
              </w:rPr>
              <w:t>віднесений до вартості</w:t>
            </w:r>
            <w:r w:rsidRPr="00C71FF2">
              <w:rPr>
                <w:rFonts w:ascii="Times New Roman" w:hAnsi="Times New Roman" w:cs="Times New Roman"/>
                <w:sz w:val="28"/>
                <w:szCs w:val="28"/>
              </w:rPr>
              <w:t xml:space="preserve"> проведения в</w:t>
            </w:r>
            <w:r w:rsidRPr="00C71FF2">
              <w:rPr>
                <w:rFonts w:ascii="Times New Roman" w:hAnsi="Times New Roman" w:cs="Times New Roman"/>
                <w:sz w:val="28"/>
                <w:szCs w:val="28"/>
                <w:lang w:val="uk-UA"/>
              </w:rPr>
              <w:t>и</w:t>
            </w:r>
            <w:r w:rsidRPr="00C71FF2">
              <w:rPr>
                <w:rFonts w:ascii="Times New Roman" w:hAnsi="Times New Roman" w:cs="Times New Roman"/>
                <w:sz w:val="28"/>
                <w:szCs w:val="28"/>
              </w:rPr>
              <w:t>р</w:t>
            </w:r>
            <w:r w:rsidRPr="00C71FF2">
              <w:rPr>
                <w:rFonts w:ascii="Times New Roman" w:hAnsi="Times New Roman" w:cs="Times New Roman"/>
                <w:sz w:val="28"/>
                <w:szCs w:val="28"/>
                <w:lang w:val="uk-UA"/>
              </w:rPr>
              <w:t>о</w:t>
            </w:r>
            <w:r w:rsidRPr="00C71FF2">
              <w:rPr>
                <w:rFonts w:ascii="Times New Roman" w:hAnsi="Times New Roman" w:cs="Times New Roman"/>
                <w:sz w:val="28"/>
                <w:szCs w:val="28"/>
              </w:rPr>
              <w:t>бки (С</w:t>
            </w:r>
            <w:r w:rsidRPr="00C71FF2">
              <w:rPr>
                <w:rFonts w:ascii="Times New Roman" w:hAnsi="Times New Roman" w:cs="Times New Roman"/>
                <w:sz w:val="28"/>
                <w:szCs w:val="28"/>
                <w:vertAlign w:val="subscript"/>
              </w:rPr>
              <w:t>п</w:t>
            </w:r>
            <w:r w:rsidRPr="00C71FF2">
              <w:rPr>
                <w:rFonts w:ascii="Times New Roman" w:hAnsi="Times New Roman" w:cs="Times New Roman"/>
                <w:sz w:val="28"/>
                <w:szCs w:val="28"/>
              </w:rPr>
              <w:t>)</w:t>
            </w:r>
          </w:p>
          <w:p w:rsidR="006E2FD0" w:rsidRPr="00C71FF2" w:rsidRDefault="006E2FD0" w:rsidP="00C71FF2">
            <w:pPr>
              <w:spacing w:line="360" w:lineRule="auto"/>
              <w:jc w:val="both"/>
              <w:rPr>
                <w:rFonts w:ascii="Times New Roman" w:hAnsi="Times New Roman" w:cs="Times New Roman"/>
                <w:sz w:val="28"/>
                <w:szCs w:val="28"/>
                <w:lang w:val="uk-UA"/>
              </w:rPr>
            </w:pPr>
            <w:r w:rsidRPr="00C71FF2">
              <w:rPr>
                <w:rFonts w:ascii="Times New Roman" w:hAnsi="Times New Roman" w:cs="Times New Roman"/>
                <w:sz w:val="28"/>
                <w:szCs w:val="28"/>
              </w:rPr>
              <w:t>на дан</w:t>
            </w:r>
            <w:r w:rsidRPr="00C71FF2">
              <w:rPr>
                <w:rFonts w:ascii="Times New Roman" w:hAnsi="Times New Roman" w:cs="Times New Roman"/>
                <w:sz w:val="28"/>
                <w:szCs w:val="28"/>
                <w:lang w:val="uk-UA"/>
              </w:rPr>
              <w:t>ім</w:t>
            </w:r>
            <w:r w:rsidRPr="00C71FF2">
              <w:rPr>
                <w:rFonts w:ascii="Times New Roman" w:hAnsi="Times New Roman" w:cs="Times New Roman"/>
                <w:sz w:val="28"/>
                <w:szCs w:val="28"/>
              </w:rPr>
              <w:t xml:space="preserve"> </w:t>
            </w:r>
            <w:r w:rsidRPr="00C71FF2">
              <w:rPr>
                <w:rFonts w:ascii="Times New Roman" w:hAnsi="Times New Roman" w:cs="Times New Roman"/>
                <w:sz w:val="28"/>
                <w:szCs w:val="28"/>
                <w:lang w:val="uk-UA"/>
              </w:rPr>
              <w:t>пікеті</w:t>
            </w:r>
          </w:p>
        </w:tc>
        <w:tc>
          <w:tcPr>
            <w:tcW w:w="2552" w:type="dxa"/>
            <w:shd w:val="clear" w:color="auto" w:fill="auto"/>
          </w:tcPr>
          <w:p w:rsidR="006E2FD0" w:rsidRPr="00C71FF2" w:rsidRDefault="006E2FD0" w:rsidP="00C71FF2">
            <w:pPr>
              <w:tabs>
                <w:tab w:val="left" w:pos="2168"/>
              </w:tabs>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 xml:space="preserve">Трудомісткість даних робіт </w:t>
            </w:r>
            <w:r w:rsidRPr="00C71FF2">
              <w:rPr>
                <w:rFonts w:ascii="Times New Roman" w:hAnsi="Times New Roman" w:cs="Times New Roman"/>
                <w:sz w:val="28"/>
                <w:szCs w:val="28"/>
              </w:rPr>
              <w:t xml:space="preserve"> (Т</w:t>
            </w:r>
            <w:r w:rsidRPr="00C71FF2">
              <w:rPr>
                <w:rFonts w:ascii="Times New Roman" w:hAnsi="Times New Roman" w:cs="Times New Roman"/>
                <w:sz w:val="28"/>
                <w:szCs w:val="28"/>
                <w:vertAlign w:val="subscript"/>
              </w:rPr>
              <w:t>р</w:t>
            </w:r>
            <w:r w:rsidRPr="00C71FF2">
              <w:rPr>
                <w:rFonts w:ascii="Times New Roman" w:hAnsi="Times New Roman" w:cs="Times New Roman"/>
                <w:sz w:val="28"/>
                <w:szCs w:val="28"/>
              </w:rPr>
              <w:t xml:space="preserve">), </w:t>
            </w:r>
            <w:r w:rsidRPr="00C71FF2">
              <w:rPr>
                <w:rFonts w:ascii="Times New Roman" w:hAnsi="Times New Roman" w:cs="Times New Roman"/>
                <w:sz w:val="28"/>
                <w:szCs w:val="28"/>
                <w:lang w:val="uk-UA"/>
              </w:rPr>
              <w:t>віднесена</w:t>
            </w:r>
          </w:p>
          <w:p w:rsidR="006E2FD0" w:rsidRPr="00C71FF2" w:rsidRDefault="006E2FD0" w:rsidP="00C71FF2">
            <w:pPr>
              <w:tabs>
                <w:tab w:val="left" w:pos="2168"/>
              </w:tabs>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до</w:t>
            </w:r>
            <w:r w:rsidRPr="00C71FF2">
              <w:rPr>
                <w:rFonts w:ascii="Times New Roman" w:hAnsi="Times New Roman" w:cs="Times New Roman"/>
                <w:sz w:val="28"/>
                <w:szCs w:val="28"/>
              </w:rPr>
              <w:t xml:space="preserve"> трудо</w:t>
            </w:r>
            <w:r w:rsidRPr="00C71FF2">
              <w:rPr>
                <w:rFonts w:ascii="Times New Roman" w:hAnsi="Times New Roman" w:cs="Times New Roman"/>
                <w:sz w:val="28"/>
                <w:szCs w:val="28"/>
                <w:lang w:val="uk-UA"/>
              </w:rPr>
              <w:t>є</w:t>
            </w:r>
            <w:r w:rsidRPr="00C71FF2">
              <w:rPr>
                <w:rFonts w:ascii="Times New Roman" w:hAnsi="Times New Roman" w:cs="Times New Roman"/>
                <w:sz w:val="28"/>
                <w:szCs w:val="28"/>
              </w:rPr>
              <w:t>м</w:t>
            </w:r>
            <w:r w:rsidRPr="00C71FF2">
              <w:rPr>
                <w:rFonts w:ascii="Times New Roman" w:hAnsi="Times New Roman" w:cs="Times New Roman"/>
                <w:sz w:val="28"/>
                <w:szCs w:val="28"/>
                <w:lang w:val="uk-UA"/>
              </w:rPr>
              <w:t>н</w:t>
            </w:r>
            <w:r w:rsidRPr="00C71FF2">
              <w:rPr>
                <w:rFonts w:ascii="Times New Roman" w:hAnsi="Times New Roman" w:cs="Times New Roman"/>
                <w:sz w:val="28"/>
                <w:szCs w:val="28"/>
              </w:rPr>
              <w:t>ост</w:t>
            </w:r>
            <w:r w:rsidRPr="00C71FF2">
              <w:rPr>
                <w:rFonts w:ascii="Times New Roman" w:hAnsi="Times New Roman" w:cs="Times New Roman"/>
                <w:sz w:val="28"/>
                <w:szCs w:val="28"/>
                <w:lang w:val="uk-UA"/>
              </w:rPr>
              <w:t>і</w:t>
            </w:r>
          </w:p>
          <w:p w:rsidR="006E2FD0" w:rsidRPr="00C71FF2" w:rsidRDefault="006E2FD0" w:rsidP="00C71FF2">
            <w:pPr>
              <w:tabs>
                <w:tab w:val="left" w:pos="2168"/>
              </w:tabs>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rPr>
              <w:t>провед</w:t>
            </w:r>
            <w:r w:rsidRPr="00C71FF2">
              <w:rPr>
                <w:rFonts w:ascii="Times New Roman" w:hAnsi="Times New Roman" w:cs="Times New Roman"/>
                <w:sz w:val="28"/>
                <w:szCs w:val="28"/>
                <w:lang w:val="uk-UA"/>
              </w:rPr>
              <w:t>ення</w:t>
            </w:r>
          </w:p>
          <w:p w:rsidR="006E2FD0" w:rsidRPr="00C71FF2" w:rsidRDefault="006E2FD0" w:rsidP="00C71FF2">
            <w:pPr>
              <w:tabs>
                <w:tab w:val="left" w:pos="2168"/>
              </w:tabs>
              <w:spacing w:line="360" w:lineRule="auto"/>
              <w:jc w:val="center"/>
              <w:rPr>
                <w:rFonts w:ascii="Times New Roman" w:hAnsi="Times New Roman" w:cs="Times New Roman"/>
                <w:sz w:val="28"/>
                <w:szCs w:val="28"/>
              </w:rPr>
            </w:pPr>
            <w:r w:rsidRPr="00C71FF2">
              <w:rPr>
                <w:rFonts w:ascii="Times New Roman" w:hAnsi="Times New Roman" w:cs="Times New Roman"/>
                <w:sz w:val="28"/>
                <w:szCs w:val="28"/>
              </w:rPr>
              <w:t>в</w:t>
            </w:r>
            <w:r w:rsidRPr="00C71FF2">
              <w:rPr>
                <w:rFonts w:ascii="Times New Roman" w:hAnsi="Times New Roman" w:cs="Times New Roman"/>
                <w:sz w:val="28"/>
                <w:szCs w:val="28"/>
                <w:lang w:val="uk-UA"/>
              </w:rPr>
              <w:t>и</w:t>
            </w:r>
            <w:r w:rsidRPr="00C71FF2">
              <w:rPr>
                <w:rFonts w:ascii="Times New Roman" w:hAnsi="Times New Roman" w:cs="Times New Roman"/>
                <w:sz w:val="28"/>
                <w:szCs w:val="28"/>
              </w:rPr>
              <w:t>р</w:t>
            </w:r>
            <w:r w:rsidRPr="00C71FF2">
              <w:rPr>
                <w:rFonts w:ascii="Times New Roman" w:hAnsi="Times New Roman" w:cs="Times New Roman"/>
                <w:sz w:val="28"/>
                <w:szCs w:val="28"/>
                <w:lang w:val="uk-UA"/>
              </w:rPr>
              <w:t>о</w:t>
            </w:r>
            <w:r w:rsidRPr="00C71FF2">
              <w:rPr>
                <w:rFonts w:ascii="Times New Roman" w:hAnsi="Times New Roman" w:cs="Times New Roman"/>
                <w:sz w:val="28"/>
                <w:szCs w:val="28"/>
              </w:rPr>
              <w:t>бки (Т</w:t>
            </w:r>
            <w:r w:rsidRPr="00C71FF2">
              <w:rPr>
                <w:rFonts w:ascii="Times New Roman" w:hAnsi="Times New Roman" w:cs="Times New Roman"/>
                <w:sz w:val="28"/>
                <w:szCs w:val="28"/>
                <w:vertAlign w:val="subscript"/>
              </w:rPr>
              <w:t>п</w:t>
            </w:r>
            <w:r w:rsidRPr="00C71FF2">
              <w:rPr>
                <w:rFonts w:ascii="Times New Roman" w:hAnsi="Times New Roman" w:cs="Times New Roman"/>
                <w:sz w:val="28"/>
                <w:szCs w:val="28"/>
              </w:rPr>
              <w:t>)</w:t>
            </w:r>
          </w:p>
          <w:p w:rsidR="006E2FD0" w:rsidRPr="00C71FF2" w:rsidRDefault="006E2FD0" w:rsidP="00C71FF2">
            <w:pPr>
              <w:tabs>
                <w:tab w:val="left" w:pos="2168"/>
              </w:tabs>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rPr>
              <w:t>на дан</w:t>
            </w:r>
            <w:r w:rsidRPr="00C71FF2">
              <w:rPr>
                <w:rFonts w:ascii="Times New Roman" w:hAnsi="Times New Roman" w:cs="Times New Roman"/>
                <w:sz w:val="28"/>
                <w:szCs w:val="28"/>
                <w:lang w:val="uk-UA"/>
              </w:rPr>
              <w:t>і</w:t>
            </w:r>
            <w:r w:rsidRPr="00C71FF2">
              <w:rPr>
                <w:rFonts w:ascii="Times New Roman" w:hAnsi="Times New Roman" w:cs="Times New Roman"/>
                <w:sz w:val="28"/>
                <w:szCs w:val="28"/>
              </w:rPr>
              <w:t>м п</w:t>
            </w:r>
            <w:r w:rsidRPr="00C71FF2">
              <w:rPr>
                <w:rFonts w:ascii="Times New Roman" w:hAnsi="Times New Roman" w:cs="Times New Roman"/>
                <w:sz w:val="28"/>
                <w:szCs w:val="28"/>
                <w:lang w:val="uk-UA"/>
              </w:rPr>
              <w:t>і</w:t>
            </w:r>
            <w:r w:rsidRPr="00C71FF2">
              <w:rPr>
                <w:rFonts w:ascii="Times New Roman" w:hAnsi="Times New Roman" w:cs="Times New Roman"/>
                <w:sz w:val="28"/>
                <w:szCs w:val="28"/>
              </w:rPr>
              <w:t>кет</w:t>
            </w:r>
            <w:r w:rsidRPr="00C71FF2">
              <w:rPr>
                <w:rFonts w:ascii="Times New Roman" w:hAnsi="Times New Roman" w:cs="Times New Roman"/>
                <w:sz w:val="28"/>
                <w:szCs w:val="28"/>
                <w:lang w:val="uk-UA"/>
              </w:rPr>
              <w:t>і</w:t>
            </w:r>
          </w:p>
        </w:tc>
        <w:tc>
          <w:tcPr>
            <w:tcW w:w="2409" w:type="dxa"/>
            <w:shd w:val="clear" w:color="auto" w:fill="auto"/>
          </w:tcPr>
          <w:p w:rsidR="006E2FD0" w:rsidRPr="00C71FF2" w:rsidRDefault="006E2FD0" w:rsidP="00C71FF2">
            <w:pPr>
              <w:spacing w:line="360" w:lineRule="auto"/>
              <w:jc w:val="both"/>
              <w:rPr>
                <w:rFonts w:ascii="Times New Roman" w:hAnsi="Times New Roman" w:cs="Times New Roman"/>
                <w:sz w:val="28"/>
                <w:szCs w:val="28"/>
              </w:rPr>
            </w:pPr>
          </w:p>
          <w:p w:rsidR="006E2FD0" w:rsidRPr="00C71FF2" w:rsidRDefault="006E2FD0" w:rsidP="00C71FF2">
            <w:pPr>
              <w:spacing w:line="360" w:lineRule="auto"/>
              <w:jc w:val="both"/>
              <w:rPr>
                <w:rFonts w:ascii="Times New Roman" w:hAnsi="Times New Roman" w:cs="Times New Roman"/>
                <w:sz w:val="28"/>
                <w:szCs w:val="28"/>
              </w:rPr>
            </w:pPr>
          </w:p>
          <w:p w:rsidR="006E2FD0" w:rsidRPr="00C71FF2" w:rsidRDefault="006E2FD0" w:rsidP="00C71FF2">
            <w:pPr>
              <w:spacing w:line="360" w:lineRule="auto"/>
              <w:jc w:val="both"/>
              <w:rPr>
                <w:rFonts w:ascii="Times New Roman" w:hAnsi="Times New Roman" w:cs="Times New Roman"/>
                <w:sz w:val="28"/>
                <w:szCs w:val="28"/>
              </w:rPr>
            </w:pPr>
          </w:p>
          <w:p w:rsidR="006E2FD0" w:rsidRPr="00C71FF2" w:rsidRDefault="006E2FD0" w:rsidP="00C71FF2">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Виконання ремонтних робіт</w:t>
            </w:r>
          </w:p>
        </w:tc>
      </w:tr>
      <w:tr w:rsidR="006E2FD0" w:rsidRPr="00C71FF2" w:rsidTr="006E2FD0">
        <w:tc>
          <w:tcPr>
            <w:tcW w:w="2055" w:type="dxa"/>
            <w:vAlign w:val="center"/>
          </w:tcPr>
          <w:p w:rsidR="006E2FD0" w:rsidRPr="00C71FF2" w:rsidRDefault="006E2FD0" w:rsidP="00C71FF2">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Поточний</w:t>
            </w:r>
          </w:p>
        </w:tc>
        <w:tc>
          <w:tcPr>
            <w:tcW w:w="2551" w:type="dxa"/>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1320" w:dyaOrig="420">
                <v:shape id="_x0000_i1039" type="#_x0000_t75" style="width:66.25pt;height:20.75pt" o:ole="">
                  <v:imagedata r:id="rId51" o:title=""/>
                </v:shape>
                <o:OLEObject Type="Embed" ProgID="Equation.3" ShapeID="_x0000_i1039" DrawAspect="Content" ObjectID="_1463484865" r:id="rId52"/>
              </w:object>
            </w:r>
          </w:p>
        </w:tc>
        <w:tc>
          <w:tcPr>
            <w:tcW w:w="2552" w:type="dxa"/>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1440" w:dyaOrig="420">
                <v:shape id="_x0000_i1040" type="#_x0000_t75" style="width:1in;height:20.75pt" o:ole="">
                  <v:imagedata r:id="rId53" o:title=""/>
                </v:shape>
                <o:OLEObject Type="Embed" ProgID="Equation.3" ShapeID="_x0000_i1040" DrawAspect="Content" ObjectID="_1463484866" r:id="rId54"/>
              </w:object>
            </w:r>
          </w:p>
        </w:tc>
        <w:tc>
          <w:tcPr>
            <w:tcW w:w="2409" w:type="dxa"/>
            <w:vAlign w:val="center"/>
          </w:tcPr>
          <w:p w:rsidR="006E2FD0" w:rsidRPr="00C71FF2" w:rsidRDefault="006E2FD0" w:rsidP="00C71FF2">
            <w:pPr>
              <w:pStyle w:val="a5"/>
              <w:spacing w:line="360" w:lineRule="auto"/>
              <w:rPr>
                <w:rFonts w:ascii="Times New Roman" w:hAnsi="Times New Roman" w:cs="Times New Roman"/>
                <w:sz w:val="28"/>
                <w:szCs w:val="28"/>
                <w:lang w:val="uk-UA"/>
              </w:rPr>
            </w:pPr>
            <w:r w:rsidRPr="00C71FF2">
              <w:rPr>
                <w:rFonts w:ascii="Times New Roman" w:hAnsi="Times New Roman" w:cs="Times New Roman"/>
                <w:sz w:val="28"/>
                <w:szCs w:val="28"/>
              </w:rPr>
              <w:t xml:space="preserve">В </w:t>
            </w:r>
            <w:r w:rsidRPr="00C71FF2">
              <w:rPr>
                <w:rFonts w:ascii="Times New Roman" w:hAnsi="Times New Roman" w:cs="Times New Roman"/>
                <w:sz w:val="28"/>
                <w:szCs w:val="28"/>
                <w:lang w:val="uk-UA"/>
              </w:rPr>
              <w:t>робочі зміни</w:t>
            </w:r>
          </w:p>
        </w:tc>
      </w:tr>
      <w:tr w:rsidR="006E2FD0" w:rsidRPr="00C71FF2" w:rsidTr="006E2FD0">
        <w:tc>
          <w:tcPr>
            <w:tcW w:w="2055" w:type="dxa"/>
            <w:vAlign w:val="center"/>
          </w:tcPr>
          <w:p w:rsidR="006E2FD0" w:rsidRPr="00C71FF2" w:rsidRDefault="006E2FD0" w:rsidP="00C71FF2">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rPr>
              <w:t>Средн</w:t>
            </w:r>
            <w:r w:rsidRPr="00C71FF2">
              <w:rPr>
                <w:rFonts w:ascii="Times New Roman" w:hAnsi="Times New Roman" w:cs="Times New Roman"/>
                <w:sz w:val="28"/>
                <w:szCs w:val="28"/>
                <w:lang w:val="uk-UA"/>
              </w:rPr>
              <w:t>ій</w:t>
            </w:r>
          </w:p>
        </w:tc>
        <w:tc>
          <w:tcPr>
            <w:tcW w:w="2551" w:type="dxa"/>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2280" w:dyaOrig="420">
                <v:shape id="_x0000_i1041" type="#_x0000_t75" style="width:114.05pt;height:20.75pt" o:ole="">
                  <v:imagedata r:id="rId55" o:title=""/>
                </v:shape>
                <o:OLEObject Type="Embed" ProgID="Equation.3" ShapeID="_x0000_i1041" DrawAspect="Content" ObjectID="_1463484867" r:id="rId56"/>
              </w:object>
            </w:r>
          </w:p>
        </w:tc>
        <w:tc>
          <w:tcPr>
            <w:tcW w:w="2552" w:type="dxa"/>
            <w:vAlign w:val="center"/>
          </w:tcPr>
          <w:p w:rsidR="006E2FD0" w:rsidRPr="00C71FF2" w:rsidRDefault="006E2FD0" w:rsidP="00C71FF2">
            <w:pPr>
              <w:spacing w:line="360" w:lineRule="auto"/>
              <w:rPr>
                <w:rFonts w:ascii="Times New Roman" w:hAnsi="Times New Roman" w:cs="Times New Roman"/>
                <w:sz w:val="28"/>
                <w:szCs w:val="28"/>
              </w:rPr>
            </w:pPr>
            <w:r w:rsidRPr="00C71FF2">
              <w:rPr>
                <w:rFonts w:ascii="Times New Roman" w:hAnsi="Times New Roman" w:cs="Times New Roman"/>
                <w:position w:val="-16"/>
                <w:sz w:val="28"/>
                <w:szCs w:val="28"/>
              </w:rPr>
              <w:object w:dxaOrig="2320" w:dyaOrig="420">
                <v:shape id="_x0000_i1042" type="#_x0000_t75" style="width:116.35pt;height:20.75pt" o:ole="">
                  <v:imagedata r:id="rId57" o:title=""/>
                </v:shape>
                <o:OLEObject Type="Embed" ProgID="Equation.3" ShapeID="_x0000_i1042" DrawAspect="Content" ObjectID="_1463484868" r:id="rId58"/>
              </w:object>
            </w:r>
          </w:p>
        </w:tc>
        <w:tc>
          <w:tcPr>
            <w:tcW w:w="2409" w:type="dxa"/>
            <w:vAlign w:val="center"/>
          </w:tcPr>
          <w:p w:rsidR="006E2FD0" w:rsidRPr="00C71FF2" w:rsidRDefault="006E2FD0" w:rsidP="00C71FF2">
            <w:pPr>
              <w:spacing w:line="360" w:lineRule="auto"/>
              <w:rPr>
                <w:rFonts w:ascii="Times New Roman" w:hAnsi="Times New Roman" w:cs="Times New Roman"/>
                <w:sz w:val="28"/>
                <w:szCs w:val="28"/>
                <w:lang w:val="uk-UA"/>
              </w:rPr>
            </w:pPr>
            <w:r w:rsidRPr="00C71FF2">
              <w:rPr>
                <w:rFonts w:ascii="Times New Roman" w:hAnsi="Times New Roman" w:cs="Times New Roman"/>
                <w:sz w:val="28"/>
                <w:szCs w:val="28"/>
              </w:rPr>
              <w:t xml:space="preserve">В </w:t>
            </w:r>
            <w:r w:rsidRPr="00C71FF2">
              <w:rPr>
                <w:rFonts w:ascii="Times New Roman" w:hAnsi="Times New Roman" w:cs="Times New Roman"/>
                <w:sz w:val="28"/>
                <w:szCs w:val="28"/>
                <w:lang w:val="uk-UA"/>
              </w:rPr>
              <w:t>ремонтні зміни</w:t>
            </w:r>
          </w:p>
        </w:tc>
      </w:tr>
      <w:tr w:rsidR="006E2FD0" w:rsidRPr="00C71FF2" w:rsidTr="006E2FD0">
        <w:tc>
          <w:tcPr>
            <w:tcW w:w="2055" w:type="dxa"/>
            <w:tcBorders>
              <w:bottom w:val="single" w:sz="4" w:space="0" w:color="auto"/>
            </w:tcBorders>
            <w:vAlign w:val="center"/>
          </w:tcPr>
          <w:p w:rsidR="006E2FD0" w:rsidRPr="00C71FF2" w:rsidRDefault="006E2FD0" w:rsidP="00C71FF2">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rPr>
              <w:t>Кап</w:t>
            </w:r>
            <w:r w:rsidRPr="00C71FF2">
              <w:rPr>
                <w:rFonts w:ascii="Times New Roman" w:hAnsi="Times New Roman" w:cs="Times New Roman"/>
                <w:sz w:val="28"/>
                <w:szCs w:val="28"/>
                <w:lang w:val="uk-UA"/>
              </w:rPr>
              <w:t>і</w:t>
            </w:r>
            <w:r w:rsidRPr="00C71FF2">
              <w:rPr>
                <w:rFonts w:ascii="Times New Roman" w:hAnsi="Times New Roman" w:cs="Times New Roman"/>
                <w:sz w:val="28"/>
                <w:szCs w:val="28"/>
              </w:rPr>
              <w:t>тальн</w:t>
            </w:r>
            <w:r w:rsidRPr="00C71FF2">
              <w:rPr>
                <w:rFonts w:ascii="Times New Roman" w:hAnsi="Times New Roman" w:cs="Times New Roman"/>
                <w:sz w:val="28"/>
                <w:szCs w:val="28"/>
                <w:lang w:val="uk-UA"/>
              </w:rPr>
              <w:t>ий</w:t>
            </w:r>
          </w:p>
        </w:tc>
        <w:tc>
          <w:tcPr>
            <w:tcW w:w="2551" w:type="dxa"/>
            <w:tcBorders>
              <w:bottom w:val="single" w:sz="4" w:space="0" w:color="auto"/>
            </w:tcBorders>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2280" w:dyaOrig="420">
                <v:shape id="_x0000_i1043" type="#_x0000_t75" style="width:114.05pt;height:20.75pt" o:ole="">
                  <v:imagedata r:id="rId59" o:title=""/>
                </v:shape>
                <o:OLEObject Type="Embed" ProgID="Equation.3" ShapeID="_x0000_i1043" DrawAspect="Content" ObjectID="_1463484869" r:id="rId60"/>
              </w:object>
            </w:r>
          </w:p>
        </w:tc>
        <w:tc>
          <w:tcPr>
            <w:tcW w:w="2552" w:type="dxa"/>
            <w:tcBorders>
              <w:bottom w:val="single" w:sz="4" w:space="0" w:color="auto"/>
            </w:tcBorders>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2140" w:dyaOrig="420">
                <v:shape id="_x0000_i1044" type="#_x0000_t75" style="width:107.15pt;height:20.75pt" o:ole="">
                  <v:imagedata r:id="rId61" o:title=""/>
                </v:shape>
                <o:OLEObject Type="Embed" ProgID="Equation.3" ShapeID="_x0000_i1044" DrawAspect="Content" ObjectID="_1463484870" r:id="rId62"/>
              </w:object>
            </w:r>
          </w:p>
        </w:tc>
        <w:tc>
          <w:tcPr>
            <w:tcW w:w="2409" w:type="dxa"/>
            <w:tcBorders>
              <w:bottom w:val="single" w:sz="4" w:space="0" w:color="auto"/>
            </w:tcBorders>
            <w:vAlign w:val="center"/>
          </w:tcPr>
          <w:p w:rsidR="006E2FD0" w:rsidRPr="00C71FF2" w:rsidRDefault="006E2FD0" w:rsidP="00C71FF2">
            <w:pPr>
              <w:spacing w:line="360" w:lineRule="auto"/>
              <w:rPr>
                <w:rFonts w:ascii="Times New Roman" w:hAnsi="Times New Roman" w:cs="Times New Roman"/>
                <w:sz w:val="28"/>
                <w:szCs w:val="28"/>
                <w:lang w:val="uk-UA"/>
              </w:rPr>
            </w:pPr>
            <w:r w:rsidRPr="00C71FF2">
              <w:rPr>
                <w:rFonts w:ascii="Times New Roman" w:hAnsi="Times New Roman" w:cs="Times New Roman"/>
                <w:sz w:val="28"/>
                <w:szCs w:val="28"/>
                <w:lang w:val="uk-UA"/>
              </w:rPr>
              <w:t>При зупиненні виробки</w:t>
            </w:r>
          </w:p>
        </w:tc>
      </w:tr>
      <w:tr w:rsidR="006E2FD0" w:rsidRPr="00C71FF2" w:rsidTr="006E2FD0">
        <w:tc>
          <w:tcPr>
            <w:tcW w:w="2055" w:type="dxa"/>
            <w:tcBorders>
              <w:bottom w:val="single" w:sz="4" w:space="0" w:color="auto"/>
            </w:tcBorders>
            <w:vAlign w:val="center"/>
          </w:tcPr>
          <w:p w:rsidR="006E2FD0" w:rsidRPr="00C71FF2" w:rsidRDefault="006E2FD0" w:rsidP="00C71FF2">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t>Відновний</w:t>
            </w:r>
          </w:p>
        </w:tc>
        <w:tc>
          <w:tcPr>
            <w:tcW w:w="2551" w:type="dxa"/>
            <w:tcBorders>
              <w:bottom w:val="single" w:sz="4" w:space="0" w:color="auto"/>
            </w:tcBorders>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1340" w:dyaOrig="420">
                <v:shape id="_x0000_i1045" type="#_x0000_t75" style="width:67.4pt;height:20.75pt" o:ole="">
                  <v:imagedata r:id="rId63" o:title=""/>
                </v:shape>
                <o:OLEObject Type="Embed" ProgID="Equation.3" ShapeID="_x0000_i1045" DrawAspect="Content" ObjectID="_1463484871" r:id="rId64"/>
              </w:object>
            </w:r>
          </w:p>
        </w:tc>
        <w:tc>
          <w:tcPr>
            <w:tcW w:w="2552" w:type="dxa"/>
            <w:tcBorders>
              <w:bottom w:val="single" w:sz="4" w:space="0" w:color="auto"/>
            </w:tcBorders>
            <w:vAlign w:val="center"/>
          </w:tcPr>
          <w:p w:rsidR="006E2FD0" w:rsidRPr="00C71FF2" w:rsidRDefault="006E2FD0" w:rsidP="00C71FF2">
            <w:pPr>
              <w:spacing w:line="360" w:lineRule="auto"/>
              <w:jc w:val="center"/>
              <w:rPr>
                <w:rFonts w:ascii="Times New Roman" w:hAnsi="Times New Roman" w:cs="Times New Roman"/>
                <w:sz w:val="28"/>
                <w:szCs w:val="28"/>
              </w:rPr>
            </w:pPr>
            <w:r w:rsidRPr="00C71FF2">
              <w:rPr>
                <w:rFonts w:ascii="Times New Roman" w:hAnsi="Times New Roman" w:cs="Times New Roman"/>
                <w:position w:val="-16"/>
                <w:sz w:val="28"/>
                <w:szCs w:val="28"/>
              </w:rPr>
              <w:object w:dxaOrig="1260" w:dyaOrig="420">
                <v:shape id="_x0000_i1046" type="#_x0000_t75" style="width:62.8pt;height:20.75pt" o:ole="">
                  <v:imagedata r:id="rId65" o:title=""/>
                </v:shape>
                <o:OLEObject Type="Embed" ProgID="Equation.3" ShapeID="_x0000_i1046" DrawAspect="Content" ObjectID="_1463484872" r:id="rId66"/>
              </w:object>
            </w:r>
          </w:p>
        </w:tc>
        <w:tc>
          <w:tcPr>
            <w:tcW w:w="2409" w:type="dxa"/>
            <w:tcBorders>
              <w:bottom w:val="single" w:sz="4" w:space="0" w:color="auto"/>
            </w:tcBorders>
            <w:vAlign w:val="center"/>
          </w:tcPr>
          <w:p w:rsidR="006E2FD0" w:rsidRPr="00C71FF2" w:rsidRDefault="006E2FD0" w:rsidP="00C71FF2">
            <w:pPr>
              <w:spacing w:line="360" w:lineRule="auto"/>
              <w:rPr>
                <w:rFonts w:ascii="Times New Roman" w:hAnsi="Times New Roman" w:cs="Times New Roman"/>
                <w:sz w:val="28"/>
                <w:szCs w:val="28"/>
                <w:lang w:val="uk-UA"/>
              </w:rPr>
            </w:pPr>
            <w:r w:rsidRPr="00C71FF2">
              <w:rPr>
                <w:rFonts w:ascii="Times New Roman" w:hAnsi="Times New Roman" w:cs="Times New Roman"/>
                <w:sz w:val="28"/>
                <w:szCs w:val="28"/>
                <w:lang w:val="uk-UA"/>
              </w:rPr>
              <w:t>При зупинці виробки</w:t>
            </w:r>
            <w:r w:rsidRPr="00C71FF2">
              <w:rPr>
                <w:rFonts w:ascii="Times New Roman" w:hAnsi="Times New Roman" w:cs="Times New Roman"/>
                <w:sz w:val="28"/>
                <w:szCs w:val="28"/>
              </w:rPr>
              <w:t xml:space="preserve"> </w:t>
            </w:r>
            <w:r w:rsidRPr="00C71FF2">
              <w:rPr>
                <w:rFonts w:ascii="Times New Roman" w:hAnsi="Times New Roman" w:cs="Times New Roman"/>
                <w:sz w:val="28"/>
                <w:szCs w:val="28"/>
                <w:lang w:val="uk-UA"/>
              </w:rPr>
              <w:t>і можливому</w:t>
            </w:r>
            <w:r w:rsidRPr="00C71FF2">
              <w:rPr>
                <w:rFonts w:ascii="Times New Roman" w:hAnsi="Times New Roman" w:cs="Times New Roman"/>
                <w:sz w:val="28"/>
                <w:szCs w:val="28"/>
              </w:rPr>
              <w:t xml:space="preserve"> </w:t>
            </w:r>
            <w:r w:rsidRPr="00C71FF2">
              <w:rPr>
                <w:rFonts w:ascii="Times New Roman" w:hAnsi="Times New Roman" w:cs="Times New Roman"/>
                <w:sz w:val="28"/>
                <w:szCs w:val="28"/>
                <w:lang w:val="uk-UA"/>
              </w:rPr>
              <w:t>покращені робіт на іншій виробці</w:t>
            </w:r>
          </w:p>
        </w:tc>
      </w:tr>
      <w:tr w:rsidR="006E2FD0" w:rsidRPr="00C71FF2" w:rsidTr="006E2FD0">
        <w:tc>
          <w:tcPr>
            <w:tcW w:w="2055" w:type="dxa"/>
            <w:tcBorders>
              <w:top w:val="single" w:sz="4" w:space="0" w:color="auto"/>
              <w:left w:val="nil"/>
              <w:bottom w:val="nil"/>
              <w:right w:val="nil"/>
            </w:tcBorders>
          </w:tcPr>
          <w:p w:rsidR="006E2FD0" w:rsidRPr="00C71FF2" w:rsidRDefault="006E2FD0" w:rsidP="00C71FF2">
            <w:pPr>
              <w:spacing w:line="360" w:lineRule="auto"/>
              <w:ind w:right="175"/>
              <w:jc w:val="center"/>
              <w:rPr>
                <w:rFonts w:ascii="Times New Roman" w:hAnsi="Times New Roman" w:cs="Times New Roman"/>
                <w:sz w:val="28"/>
                <w:szCs w:val="28"/>
              </w:rPr>
            </w:pPr>
          </w:p>
        </w:tc>
        <w:tc>
          <w:tcPr>
            <w:tcW w:w="2551" w:type="dxa"/>
            <w:tcBorders>
              <w:top w:val="single" w:sz="4" w:space="0" w:color="auto"/>
              <w:left w:val="nil"/>
              <w:bottom w:val="nil"/>
              <w:right w:val="nil"/>
            </w:tcBorders>
          </w:tcPr>
          <w:p w:rsidR="006E2FD0" w:rsidRPr="00C71FF2" w:rsidRDefault="006E2FD0" w:rsidP="00C71FF2">
            <w:pPr>
              <w:spacing w:line="360" w:lineRule="auto"/>
              <w:ind w:right="175"/>
              <w:jc w:val="center"/>
              <w:rPr>
                <w:rFonts w:ascii="Times New Roman" w:hAnsi="Times New Roman" w:cs="Times New Roman"/>
                <w:sz w:val="28"/>
                <w:szCs w:val="28"/>
              </w:rPr>
            </w:pPr>
          </w:p>
        </w:tc>
        <w:tc>
          <w:tcPr>
            <w:tcW w:w="2552" w:type="dxa"/>
            <w:tcBorders>
              <w:top w:val="single" w:sz="4" w:space="0" w:color="auto"/>
              <w:left w:val="nil"/>
              <w:bottom w:val="nil"/>
              <w:right w:val="nil"/>
            </w:tcBorders>
          </w:tcPr>
          <w:p w:rsidR="006E2FD0" w:rsidRPr="00C71FF2" w:rsidRDefault="006E2FD0" w:rsidP="00C71FF2">
            <w:pPr>
              <w:spacing w:line="360" w:lineRule="auto"/>
              <w:ind w:right="175"/>
              <w:jc w:val="center"/>
              <w:rPr>
                <w:rFonts w:ascii="Times New Roman" w:hAnsi="Times New Roman" w:cs="Times New Roman"/>
                <w:sz w:val="28"/>
                <w:szCs w:val="28"/>
              </w:rPr>
            </w:pPr>
          </w:p>
        </w:tc>
        <w:tc>
          <w:tcPr>
            <w:tcW w:w="2409" w:type="dxa"/>
            <w:tcBorders>
              <w:top w:val="single" w:sz="4" w:space="0" w:color="auto"/>
              <w:left w:val="nil"/>
              <w:bottom w:val="nil"/>
              <w:right w:val="nil"/>
            </w:tcBorders>
          </w:tcPr>
          <w:p w:rsidR="006E2FD0" w:rsidRPr="00C71FF2" w:rsidRDefault="006E2FD0" w:rsidP="00C71FF2">
            <w:pPr>
              <w:spacing w:line="360" w:lineRule="auto"/>
              <w:ind w:right="175"/>
              <w:jc w:val="both"/>
              <w:rPr>
                <w:rFonts w:ascii="Times New Roman" w:hAnsi="Times New Roman" w:cs="Times New Roman"/>
                <w:sz w:val="28"/>
                <w:szCs w:val="28"/>
              </w:rPr>
            </w:pPr>
          </w:p>
        </w:tc>
      </w:tr>
    </w:tbl>
    <w:p w:rsidR="006E2FD0" w:rsidRPr="00C71FF2" w:rsidRDefault="006E2FD0" w:rsidP="00C71FF2">
      <w:pPr>
        <w:spacing w:line="360" w:lineRule="auto"/>
        <w:ind w:right="-199" w:firstLine="708"/>
        <w:jc w:val="both"/>
        <w:rPr>
          <w:rFonts w:ascii="Times New Roman" w:hAnsi="Times New Roman" w:cs="Times New Roman"/>
          <w:b w:val="0"/>
          <w:sz w:val="28"/>
          <w:szCs w:val="28"/>
        </w:rPr>
      </w:pPr>
      <w:r w:rsidRPr="00C71FF2">
        <w:rPr>
          <w:rFonts w:ascii="Times New Roman" w:hAnsi="Times New Roman" w:cs="Times New Roman"/>
          <w:b w:val="0"/>
          <w:iCs/>
          <w:sz w:val="28"/>
          <w:szCs w:val="28"/>
        </w:rPr>
        <w:t>Частковий ремонт</w:t>
      </w:r>
      <w:r w:rsidRPr="00C71FF2">
        <w:rPr>
          <w:rFonts w:ascii="Times New Roman" w:hAnsi="Times New Roman" w:cs="Times New Roman"/>
          <w:b w:val="0"/>
          <w:sz w:val="28"/>
          <w:szCs w:val="28"/>
        </w:rPr>
        <w:t xml:space="preserve"> полягає в заміні окремих елементів кріплення. У цьому випадку для підтримання рами, яку ремонтуємо, використовують тимчасове кріплення або окремі стояки.</w:t>
      </w:r>
    </w:p>
    <w:p w:rsidR="006E2FD0" w:rsidRPr="00C71FF2" w:rsidRDefault="006E2FD0" w:rsidP="00C71FF2">
      <w:pPr>
        <w:spacing w:line="360" w:lineRule="auto"/>
        <w:ind w:right="-199" w:firstLine="851"/>
        <w:jc w:val="both"/>
        <w:rPr>
          <w:rFonts w:ascii="Times New Roman" w:hAnsi="Times New Roman" w:cs="Times New Roman"/>
          <w:b w:val="0"/>
          <w:sz w:val="28"/>
          <w:szCs w:val="28"/>
        </w:rPr>
      </w:pPr>
      <w:proofErr w:type="gramStart"/>
      <w:r w:rsidRPr="00C71FF2">
        <w:rPr>
          <w:rFonts w:ascii="Times New Roman" w:hAnsi="Times New Roman" w:cs="Times New Roman"/>
          <w:b w:val="0"/>
          <w:iCs/>
          <w:sz w:val="28"/>
          <w:szCs w:val="28"/>
        </w:rPr>
        <w:t>П</w:t>
      </w:r>
      <w:proofErr w:type="gramEnd"/>
      <w:r w:rsidRPr="00C71FF2">
        <w:rPr>
          <w:rFonts w:ascii="Times New Roman" w:hAnsi="Times New Roman" w:cs="Times New Roman"/>
          <w:b w:val="0"/>
          <w:iCs/>
          <w:sz w:val="28"/>
          <w:szCs w:val="28"/>
        </w:rPr>
        <w:t>іддирання підошви</w:t>
      </w:r>
      <w:r w:rsidRPr="00C71FF2">
        <w:rPr>
          <w:rFonts w:ascii="Times New Roman" w:hAnsi="Times New Roman" w:cs="Times New Roman"/>
          <w:b w:val="0"/>
          <w:sz w:val="28"/>
          <w:szCs w:val="28"/>
        </w:rPr>
        <w:t xml:space="preserve"> проводять у тому випадку, коли стан кріплення виробки задовільний, а профіль підошви виробки, профіль колії порушений або ж висота</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 виробки</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 внаслідок</w:t>
      </w:r>
      <w:r w:rsidRPr="00C71FF2">
        <w:rPr>
          <w:rFonts w:ascii="Times New Roman" w:hAnsi="Times New Roman" w:cs="Times New Roman"/>
          <w:b w:val="0"/>
          <w:sz w:val="28"/>
          <w:szCs w:val="28"/>
          <w:lang w:val="uk-UA"/>
        </w:rPr>
        <w:t xml:space="preserve"> </w:t>
      </w:r>
      <w:r w:rsidRPr="00C71FF2">
        <w:rPr>
          <w:rFonts w:ascii="Times New Roman" w:hAnsi="Times New Roman" w:cs="Times New Roman"/>
          <w:b w:val="0"/>
          <w:sz w:val="28"/>
          <w:szCs w:val="28"/>
        </w:rPr>
        <w:t xml:space="preserve"> здимання порід підошви виробки зменшилась більше припустимого значення.</w:t>
      </w:r>
    </w:p>
    <w:p w:rsidR="006E2FD0" w:rsidRPr="00C71FF2" w:rsidRDefault="006E2FD0" w:rsidP="00C71FF2">
      <w:pPr>
        <w:spacing w:line="360" w:lineRule="auto"/>
        <w:ind w:right="-199" w:firstLine="851"/>
        <w:jc w:val="both"/>
        <w:rPr>
          <w:rFonts w:ascii="Times New Roman" w:hAnsi="Times New Roman" w:cs="Times New Roman"/>
          <w:b w:val="0"/>
          <w:sz w:val="28"/>
          <w:szCs w:val="28"/>
        </w:rPr>
      </w:pPr>
      <w:r w:rsidRPr="00C71FF2">
        <w:rPr>
          <w:rFonts w:ascii="Times New Roman" w:hAnsi="Times New Roman" w:cs="Times New Roman"/>
          <w:b w:val="0"/>
          <w:sz w:val="28"/>
          <w:szCs w:val="28"/>
        </w:rPr>
        <w:t xml:space="preserve">Якщо рейкове полотно не потребує ремонту, а підняття порід незначне то піддирання проводять без демонтажу рейкового полотна. Виймання породи у цьому випадку проводять за допомогою відбійних молотків з ручним </w:t>
      </w:r>
      <w:r w:rsidRPr="00C71FF2">
        <w:rPr>
          <w:rFonts w:ascii="Times New Roman" w:hAnsi="Times New Roman" w:cs="Times New Roman"/>
          <w:b w:val="0"/>
          <w:sz w:val="28"/>
          <w:szCs w:val="28"/>
        </w:rPr>
        <w:lastRenderedPageBreak/>
        <w:t xml:space="preserve">вантаженням її у вагони. У іншому випадку проводять піддирання порід з демонтажем рейкового полотна. </w:t>
      </w:r>
      <w:proofErr w:type="gramStart"/>
      <w:r w:rsidRPr="00C71FF2">
        <w:rPr>
          <w:rFonts w:ascii="Times New Roman" w:hAnsi="Times New Roman" w:cs="Times New Roman"/>
          <w:b w:val="0"/>
          <w:sz w:val="28"/>
          <w:szCs w:val="28"/>
        </w:rPr>
        <w:t>П</w:t>
      </w:r>
      <w:proofErr w:type="gramEnd"/>
      <w:r w:rsidRPr="00C71FF2">
        <w:rPr>
          <w:rFonts w:ascii="Times New Roman" w:hAnsi="Times New Roman" w:cs="Times New Roman"/>
          <w:b w:val="0"/>
          <w:sz w:val="28"/>
          <w:szCs w:val="28"/>
        </w:rPr>
        <w:t>ісля піддирання  настилають рейкове полотно.</w:t>
      </w:r>
    </w:p>
    <w:p w:rsidR="006E2FD0" w:rsidRPr="00C71FF2" w:rsidRDefault="006E2FD0" w:rsidP="00C71FF2">
      <w:pPr>
        <w:spacing w:line="360" w:lineRule="auto"/>
        <w:jc w:val="both"/>
        <w:rPr>
          <w:rFonts w:ascii="Times New Roman" w:hAnsi="Times New Roman" w:cs="Times New Roman"/>
          <w:b w:val="0"/>
          <w:sz w:val="28"/>
          <w:szCs w:val="28"/>
        </w:rPr>
      </w:pPr>
      <w:r w:rsidRPr="00C71FF2">
        <w:rPr>
          <w:rFonts w:ascii="Times New Roman" w:hAnsi="Times New Roman" w:cs="Times New Roman"/>
          <w:b w:val="0"/>
          <w:iCs/>
          <w:sz w:val="28"/>
          <w:szCs w:val="28"/>
        </w:rPr>
        <w:t>Перекріплення виробок</w:t>
      </w:r>
      <w:r w:rsidRPr="00C71FF2">
        <w:rPr>
          <w:rFonts w:ascii="Times New Roman" w:hAnsi="Times New Roman" w:cs="Times New Roman"/>
          <w:b w:val="0"/>
          <w:sz w:val="28"/>
          <w:szCs w:val="28"/>
        </w:rPr>
        <w:t xml:space="preserve"> проводиться у випадку коли стан кріплення незадовільний форма і розміри перетину не відповідають паспортним. Роботи з перекріплення гірничих виробок складаються з наступних процесів:</w:t>
      </w:r>
    </w:p>
    <w:p w:rsidR="006E2FD0" w:rsidRPr="00C71FF2" w:rsidRDefault="006E2FD0" w:rsidP="00C71FF2">
      <w:pPr>
        <w:spacing w:line="360" w:lineRule="auto"/>
        <w:ind w:left="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витяг елементів, розпірок, з'єднувальних планок, затяжок старого кріплення; підриванням порід (збійка і вантаження);</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кріплення із заповненням з</w:t>
      </w:r>
      <w:r w:rsidRPr="00C71FF2">
        <w:rPr>
          <w:rFonts w:ascii="Times New Roman" w:hAnsi="Times New Roman" w:cs="Times New Roman"/>
          <w:b w:val="0"/>
          <w:sz w:val="28"/>
          <w:szCs w:val="28"/>
          <w:lang w:val="uk-UA"/>
        </w:rPr>
        <w:t>акріпленого</w:t>
      </w:r>
      <w:r w:rsidRPr="00C71FF2">
        <w:rPr>
          <w:rFonts w:ascii="Times New Roman" w:hAnsi="Times New Roman" w:cs="Times New Roman"/>
          <w:b w:val="0"/>
          <w:sz w:val="28"/>
          <w:szCs w:val="28"/>
        </w:rPr>
        <w:t xml:space="preserve"> простору;</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обладнання рейкового шляху;</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пристрій водовідвідної канавки;</w:t>
      </w:r>
    </w:p>
    <w:p w:rsidR="006E2FD0" w:rsidRPr="00C71FF2" w:rsidRDefault="006E2FD0" w:rsidP="00C71FF2">
      <w:pPr>
        <w:spacing w:line="360" w:lineRule="auto"/>
        <w:ind w:firstLine="708"/>
        <w:jc w:val="both"/>
        <w:rPr>
          <w:rFonts w:ascii="Times New Roman" w:hAnsi="Times New Roman" w:cs="Times New Roman"/>
          <w:b w:val="0"/>
          <w:sz w:val="28"/>
          <w:szCs w:val="28"/>
        </w:rPr>
      </w:pPr>
      <w:r w:rsidRPr="00C71FF2">
        <w:rPr>
          <w:rFonts w:ascii="Times New Roman" w:hAnsi="Times New Roman" w:cs="Times New Roman"/>
          <w:b w:val="0"/>
          <w:sz w:val="28"/>
          <w:szCs w:val="28"/>
        </w:rPr>
        <w:t>• переваження кабелів і труб;</w:t>
      </w:r>
    </w:p>
    <w:p w:rsidR="006E2FD0" w:rsidRPr="00C71FF2" w:rsidRDefault="006E2FD0" w:rsidP="00C71FF2">
      <w:pPr>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rPr>
        <w:t>• транспортування матеріалів та ін</w:t>
      </w:r>
      <w:r w:rsidRPr="00C71FF2">
        <w:rPr>
          <w:rFonts w:ascii="Times New Roman" w:hAnsi="Times New Roman" w:cs="Times New Roman"/>
          <w:b w:val="0"/>
          <w:sz w:val="28"/>
          <w:szCs w:val="28"/>
          <w:lang w:val="uk-UA"/>
        </w:rPr>
        <w:t>.</w:t>
      </w:r>
    </w:p>
    <w:p w:rsidR="006E2FD0" w:rsidRPr="00C71FF2" w:rsidRDefault="006E2FD0" w:rsidP="00C71FF2">
      <w:pPr>
        <w:spacing w:line="360" w:lineRule="auto"/>
        <w:ind w:firstLine="708"/>
        <w:jc w:val="both"/>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Кабелі (силові, освітлення та сигналізація) і трубопроводи повинні бути захищені від пошкоджень.</w:t>
      </w:r>
    </w:p>
    <w:p w:rsidR="006E2FD0" w:rsidRPr="00C71FF2" w:rsidRDefault="006E2FD0" w:rsidP="00C71FF2">
      <w:pPr>
        <w:spacing w:line="360" w:lineRule="auto"/>
        <w:ind w:right="-199" w:firstLine="851"/>
        <w:jc w:val="both"/>
        <w:rPr>
          <w:rFonts w:ascii="Times New Roman" w:hAnsi="Times New Roman" w:cs="Times New Roman"/>
          <w:b w:val="0"/>
          <w:sz w:val="28"/>
          <w:szCs w:val="28"/>
        </w:rPr>
      </w:pPr>
      <w:r w:rsidRPr="00C71FF2">
        <w:rPr>
          <w:rFonts w:ascii="Times New Roman" w:hAnsi="Times New Roman" w:cs="Times New Roman"/>
          <w:b w:val="0"/>
          <w:sz w:val="28"/>
          <w:szCs w:val="28"/>
        </w:rPr>
        <w:t>Тоді ремонт проводять таким чином: спочатку демонтують почергово одну-дві рами; випускають або виймають певний об’єм породи до заданої висоти та ширини виробки; потім встановлюють нові рами кріплення по можливості з використанням старих елементів (для металевого кріплення). Під час цієї операції можуть проводити одночасно також і піддирання підошви з перестиланням рейкового полотна.</w:t>
      </w: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6E2FD0" w:rsidRPr="00C71FF2" w:rsidRDefault="006E2FD0" w:rsidP="00C71FF2">
      <w:pPr>
        <w:spacing w:line="360" w:lineRule="auto"/>
        <w:jc w:val="both"/>
        <w:rPr>
          <w:rFonts w:ascii="Times New Roman" w:hAnsi="Times New Roman" w:cs="Times New Roman"/>
          <w:b w:val="0"/>
          <w:sz w:val="28"/>
          <w:szCs w:val="28"/>
          <w:lang w:val="uk-UA"/>
        </w:rPr>
      </w:pPr>
    </w:p>
    <w:p w:rsidR="00CC48D5" w:rsidRDefault="00CC48D5" w:rsidP="00CC48D5">
      <w:pPr>
        <w:spacing w:line="360" w:lineRule="auto"/>
        <w:rPr>
          <w:rFonts w:ascii="Times New Roman" w:hAnsi="Times New Roman" w:cs="Times New Roman"/>
          <w:b w:val="0"/>
          <w:sz w:val="28"/>
          <w:szCs w:val="28"/>
          <w:lang w:val="uk-UA"/>
        </w:rPr>
      </w:pPr>
    </w:p>
    <w:p w:rsidR="00CC48D5" w:rsidRDefault="00CC48D5" w:rsidP="00CC48D5">
      <w:pPr>
        <w:spacing w:line="360" w:lineRule="auto"/>
        <w:rPr>
          <w:rFonts w:ascii="Times New Roman" w:hAnsi="Times New Roman" w:cs="Times New Roman"/>
          <w:b w:val="0"/>
          <w:sz w:val="28"/>
          <w:szCs w:val="28"/>
          <w:lang w:val="uk-UA"/>
        </w:rPr>
      </w:pPr>
    </w:p>
    <w:p w:rsidR="00CC48D5" w:rsidRDefault="00CC48D5" w:rsidP="00CC48D5">
      <w:pPr>
        <w:spacing w:line="360" w:lineRule="auto"/>
        <w:rPr>
          <w:rFonts w:ascii="Times New Roman" w:hAnsi="Times New Roman" w:cs="Times New Roman"/>
          <w:b w:val="0"/>
          <w:sz w:val="28"/>
          <w:szCs w:val="28"/>
          <w:lang w:val="uk-UA"/>
        </w:rPr>
      </w:pPr>
    </w:p>
    <w:p w:rsidR="00CC48D5" w:rsidRDefault="00CC48D5" w:rsidP="00CC48D5">
      <w:pPr>
        <w:spacing w:line="360" w:lineRule="auto"/>
        <w:rPr>
          <w:rFonts w:ascii="Times New Roman" w:hAnsi="Times New Roman" w:cs="Times New Roman"/>
          <w:b w:val="0"/>
          <w:sz w:val="28"/>
          <w:szCs w:val="28"/>
          <w:lang w:val="uk-UA"/>
        </w:rPr>
      </w:pPr>
    </w:p>
    <w:p w:rsidR="006E2FD0" w:rsidRPr="00C71FF2" w:rsidRDefault="006E2FD0" w:rsidP="00CC48D5">
      <w:pPr>
        <w:spacing w:line="360" w:lineRule="auto"/>
        <w:jc w:val="center"/>
        <w:rPr>
          <w:rFonts w:ascii="Times New Roman" w:hAnsi="Times New Roman" w:cs="Times New Roman"/>
          <w:sz w:val="28"/>
          <w:szCs w:val="28"/>
          <w:lang w:val="uk-UA"/>
        </w:rPr>
      </w:pPr>
      <w:r w:rsidRPr="00C71FF2">
        <w:rPr>
          <w:rFonts w:ascii="Times New Roman" w:hAnsi="Times New Roman" w:cs="Times New Roman"/>
          <w:sz w:val="28"/>
          <w:szCs w:val="28"/>
          <w:lang w:val="uk-UA"/>
        </w:rPr>
        <w:lastRenderedPageBreak/>
        <w:t>Висновки</w:t>
      </w:r>
    </w:p>
    <w:p w:rsidR="006E2FD0" w:rsidRPr="00C71FF2" w:rsidRDefault="006E2FD0" w:rsidP="00C71FF2">
      <w:pPr>
        <w:pStyle w:val="3"/>
        <w:spacing w:line="360" w:lineRule="auto"/>
        <w:ind w:left="0" w:firstLine="708"/>
        <w:jc w:val="both"/>
        <w:rPr>
          <w:sz w:val="28"/>
          <w:szCs w:val="28"/>
        </w:rPr>
      </w:pPr>
      <w:r w:rsidRPr="00C71FF2">
        <w:rPr>
          <w:sz w:val="28"/>
          <w:szCs w:val="28"/>
        </w:rPr>
        <w:t>В даному проекті була визначена потужність шахти, промислові запаси шахтного поля, зроблений план відпрацювання. На основі розрахунків були визначені системи розкриття шахтного поля, підготовки і розробки і представлені схеми цих систем. Також представлена схема приствольного двору і технологічна схема транспорту. Були розглянути і порівняні варіанти способів розробки стовпами одинарними лавами по підняттю, зроблені відповідні розрахунки і техніко-економічні обчислення.</w:t>
      </w:r>
    </w:p>
    <w:p w:rsidR="006E2FD0" w:rsidRPr="00C71FF2" w:rsidRDefault="006E2FD0" w:rsidP="00C71FF2">
      <w:pPr>
        <w:pStyle w:val="3"/>
        <w:spacing w:line="360" w:lineRule="auto"/>
        <w:ind w:left="0" w:firstLine="0"/>
        <w:jc w:val="both"/>
        <w:rPr>
          <w:sz w:val="28"/>
          <w:szCs w:val="28"/>
        </w:rPr>
      </w:pPr>
      <w:r w:rsidRPr="00C71FF2">
        <w:rPr>
          <w:sz w:val="28"/>
          <w:szCs w:val="28"/>
        </w:rPr>
        <w:br w:type="page"/>
      </w:r>
    </w:p>
    <w:p w:rsidR="006E2FD0" w:rsidRPr="00C71FF2" w:rsidRDefault="006E2FD0" w:rsidP="00C71FF2">
      <w:pPr>
        <w:pStyle w:val="3"/>
        <w:spacing w:line="360" w:lineRule="auto"/>
        <w:ind w:left="0" w:firstLine="0"/>
        <w:rPr>
          <w:sz w:val="28"/>
          <w:szCs w:val="28"/>
        </w:rPr>
      </w:pPr>
      <w:r w:rsidRPr="00C71FF2">
        <w:rPr>
          <w:sz w:val="28"/>
          <w:szCs w:val="28"/>
        </w:rPr>
        <w:lastRenderedPageBreak/>
        <w:t>Список використаної літератури</w:t>
      </w:r>
    </w:p>
    <w:p w:rsidR="006E2FD0" w:rsidRPr="00C71FF2" w:rsidRDefault="006E2FD0" w:rsidP="00C71FF2">
      <w:pPr>
        <w:spacing w:line="360" w:lineRule="auto"/>
        <w:outlineLvl w:val="0"/>
        <w:rPr>
          <w:rFonts w:ascii="Times New Roman" w:hAnsi="Times New Roman" w:cs="Times New Roman"/>
          <w:b w:val="0"/>
          <w:sz w:val="28"/>
          <w:szCs w:val="28"/>
          <w:lang w:val="uk-UA"/>
        </w:rPr>
      </w:pPr>
      <w:r w:rsidRPr="00C71FF2">
        <w:rPr>
          <w:rFonts w:ascii="Times New Roman" w:hAnsi="Times New Roman" w:cs="Times New Roman"/>
          <w:b w:val="0"/>
          <w:sz w:val="28"/>
          <w:szCs w:val="28"/>
          <w:lang w:val="uk-UA"/>
        </w:rPr>
        <w:t xml:space="preserve">1. Бондаренко В.І. О.М. Кузьменко, Ю.Б. Грядущий та ін., </w:t>
      </w:r>
      <w:r w:rsidRPr="00C71FF2">
        <w:rPr>
          <w:rFonts w:ascii="Times New Roman" w:hAnsi="Times New Roman" w:cs="Times New Roman"/>
          <w:b w:val="0"/>
          <w:i/>
          <w:sz w:val="28"/>
          <w:szCs w:val="28"/>
          <w:lang w:val="uk-UA"/>
        </w:rPr>
        <w:t xml:space="preserve"> </w:t>
      </w:r>
      <w:r w:rsidRPr="00C71FF2">
        <w:rPr>
          <w:rFonts w:ascii="Times New Roman" w:hAnsi="Times New Roman" w:cs="Times New Roman"/>
          <w:b w:val="0"/>
          <w:sz w:val="28"/>
          <w:szCs w:val="28"/>
          <w:lang w:val="uk-UA"/>
        </w:rPr>
        <w:t xml:space="preserve">Технологія підземної розробки пластових родовищ корисних копалин  [Текст]: навчальний посібник для студентів вищих навчальних закладів   Дніпропетровск: Поліграфіст, 2003 – 530 с. </w:t>
      </w:r>
    </w:p>
    <w:p w:rsidR="006E2FD0" w:rsidRPr="00C71FF2" w:rsidRDefault="006E2FD0" w:rsidP="00C71FF2">
      <w:pPr>
        <w:pStyle w:val="3"/>
        <w:spacing w:line="360" w:lineRule="auto"/>
        <w:ind w:left="0" w:firstLine="0"/>
        <w:jc w:val="both"/>
        <w:rPr>
          <w:sz w:val="28"/>
          <w:szCs w:val="28"/>
          <w:lang w:val="ru-RU"/>
        </w:rPr>
      </w:pPr>
      <w:r w:rsidRPr="00C71FF2">
        <w:rPr>
          <w:sz w:val="28"/>
          <w:szCs w:val="28"/>
          <w:lang w:val="ru-RU"/>
        </w:rPr>
        <w:t>2. Технология подземной разработки месторождений полезных ископаемых: Учебник для вузов / Под общ. ред. Бурчакова А.С. – 3-е изд., перераб. и доп. – М.: Недра, 1983 – 487 с.</w:t>
      </w:r>
    </w:p>
    <w:p w:rsidR="006E2FD0" w:rsidRPr="00C71FF2" w:rsidRDefault="006E2FD0" w:rsidP="00C71FF2">
      <w:pPr>
        <w:pStyle w:val="3"/>
        <w:spacing w:line="360" w:lineRule="auto"/>
        <w:ind w:left="0" w:firstLine="0"/>
        <w:jc w:val="both"/>
        <w:rPr>
          <w:sz w:val="28"/>
          <w:szCs w:val="28"/>
          <w:lang w:val="ru-RU"/>
        </w:rPr>
      </w:pPr>
      <w:r w:rsidRPr="00C71FF2">
        <w:rPr>
          <w:sz w:val="28"/>
          <w:szCs w:val="28"/>
          <w:lang w:val="ru-RU"/>
        </w:rPr>
        <w:t>3. Технология подземной разработки пластовых месторождений / Под ред. Борисова А.А. – М.: Недра, 1972 – 536 с.</w:t>
      </w:r>
    </w:p>
    <w:p w:rsidR="006E2FD0" w:rsidRPr="00C71FF2" w:rsidRDefault="006E2FD0" w:rsidP="00C71FF2">
      <w:pPr>
        <w:pStyle w:val="3"/>
        <w:spacing w:line="360" w:lineRule="auto"/>
        <w:ind w:left="0" w:firstLine="0"/>
        <w:jc w:val="both"/>
        <w:rPr>
          <w:sz w:val="28"/>
          <w:szCs w:val="28"/>
          <w:lang w:val="ru-RU"/>
        </w:rPr>
      </w:pPr>
      <w:r w:rsidRPr="00C71FF2">
        <w:rPr>
          <w:sz w:val="28"/>
          <w:szCs w:val="28"/>
          <w:lang w:val="ru-RU"/>
        </w:rPr>
        <w:t>4. Методические указания к курсовому и дипломному проектированию по курсам «Технология горного производства» и «Подземные горные работы» для студентов специальностей 21.05.04 и 09.05. Часть I / Сост. Пирский А.А., Кириченко М.Т., Крючков А.И. – К.: КПИ, 1990 – 52 с.</w:t>
      </w:r>
    </w:p>
    <w:p w:rsidR="006E2FD0" w:rsidRPr="00C71FF2" w:rsidRDefault="006E2FD0" w:rsidP="00C71FF2">
      <w:pPr>
        <w:pStyle w:val="FR2"/>
        <w:spacing w:line="360" w:lineRule="auto"/>
        <w:ind w:left="0" w:right="0"/>
        <w:jc w:val="left"/>
        <w:rPr>
          <w:b w:val="0"/>
          <w:sz w:val="28"/>
          <w:szCs w:val="28"/>
          <w:lang w:val="uk-UA"/>
        </w:rPr>
      </w:pPr>
      <w:r w:rsidRPr="00C71FF2">
        <w:rPr>
          <w:b w:val="0"/>
          <w:sz w:val="28"/>
          <w:szCs w:val="28"/>
        </w:rPr>
        <w:t>5.</w:t>
      </w:r>
      <w:r w:rsidRPr="00C71FF2">
        <w:rPr>
          <w:b w:val="0"/>
          <w:sz w:val="28"/>
          <w:szCs w:val="28"/>
          <w:lang w:val="uk-UA"/>
        </w:rPr>
        <w:t xml:space="preserve"> Основи технології видобування корисних копалин [Текст]: посібник для студентів напряму підготовки «Гірництво» / В.Г. Кравець, М.Т. Кириченко, О.О. Фролов, В.В. Вапнічна.– К.: ІВЦ “Видавництво «Політехніка»”, 2008. – 72 с. – 120 прим. – </w:t>
      </w:r>
      <w:r w:rsidRPr="00C71FF2">
        <w:rPr>
          <w:b w:val="0"/>
          <w:sz w:val="28"/>
          <w:szCs w:val="28"/>
        </w:rPr>
        <w:t>ISBN</w:t>
      </w:r>
      <w:r w:rsidRPr="00C71FF2">
        <w:rPr>
          <w:b w:val="0"/>
          <w:sz w:val="28"/>
          <w:szCs w:val="28"/>
          <w:lang w:val="uk-UA"/>
        </w:rPr>
        <w:t xml:space="preserve"> 966-683-035-3                                                                                                                                                                                                                                                                            </w:t>
      </w:r>
    </w:p>
    <w:p w:rsidR="006E2FD0" w:rsidRPr="00C71FF2" w:rsidRDefault="006E2FD0" w:rsidP="00C71FF2">
      <w:pPr>
        <w:pStyle w:val="3"/>
        <w:spacing w:line="360" w:lineRule="auto"/>
        <w:ind w:left="0" w:firstLine="0"/>
        <w:jc w:val="left"/>
        <w:rPr>
          <w:sz w:val="28"/>
          <w:szCs w:val="28"/>
        </w:rPr>
      </w:pPr>
    </w:p>
    <w:p w:rsidR="006E2FD0" w:rsidRPr="00C71FF2" w:rsidRDefault="006E2FD0" w:rsidP="00C71FF2">
      <w:pPr>
        <w:spacing w:line="360" w:lineRule="auto"/>
        <w:rPr>
          <w:rFonts w:ascii="Times New Roman" w:hAnsi="Times New Roman" w:cs="Times New Roman"/>
          <w:b w:val="0"/>
          <w:sz w:val="28"/>
          <w:szCs w:val="28"/>
        </w:rPr>
      </w:pPr>
    </w:p>
    <w:p w:rsidR="00761FF7" w:rsidRPr="00C71FF2" w:rsidRDefault="00761FF7" w:rsidP="00C71FF2">
      <w:pPr>
        <w:spacing w:line="360" w:lineRule="auto"/>
        <w:rPr>
          <w:rFonts w:ascii="Times New Roman" w:hAnsi="Times New Roman" w:cs="Times New Roman"/>
          <w:sz w:val="28"/>
          <w:szCs w:val="28"/>
        </w:rPr>
      </w:pPr>
    </w:p>
    <w:sectPr w:rsidR="00761FF7" w:rsidRPr="00C71FF2" w:rsidSect="006E2FD0">
      <w:headerReference w:type="even" r:id="rId67"/>
      <w:headerReference w:type="default" r:id="rId68"/>
      <w:pgSz w:w="11906" w:h="16838"/>
      <w:pgMar w:top="1134" w:right="850" w:bottom="1134" w:left="1701" w:header="708" w:footer="708" w:gutter="0"/>
      <w:pgBorders w:display="firstPage" w:offsetFrom="page">
        <w:top w:val="single" w:sz="4" w:space="24" w:color="auto"/>
        <w:left w:val="single" w:sz="4" w:space="24" w:color="auto"/>
        <w:bottom w:val="single" w:sz="4" w:space="24" w:color="auto"/>
        <w:right w:val="single" w:sz="4" w:space="24" w:color="auto"/>
      </w:pgBorders>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FC8" w:rsidRDefault="00321FC8" w:rsidP="00D91B54">
      <w:r>
        <w:separator/>
      </w:r>
    </w:p>
  </w:endnote>
  <w:endnote w:type="continuationSeparator" w:id="0">
    <w:p w:rsidR="00321FC8" w:rsidRDefault="00321FC8" w:rsidP="00D91B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GOST Type BU">
    <w:altName w:val="Times New Roman"/>
    <w:charset w:val="CC"/>
    <w:family w:val="auto"/>
    <w:pitch w:val="variable"/>
    <w:sig w:usb0="00000001"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FC8" w:rsidRDefault="00321FC8" w:rsidP="00D91B54">
      <w:r>
        <w:separator/>
      </w:r>
    </w:p>
  </w:footnote>
  <w:footnote w:type="continuationSeparator" w:id="0">
    <w:p w:rsidR="00321FC8" w:rsidRDefault="00321FC8" w:rsidP="00D91B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FC8" w:rsidRDefault="00321FC8">
    <w:pPr>
      <w:pStyle w:val="a3"/>
    </w:pPr>
    <w:r w:rsidRPr="00D44065">
      <w:rPr>
        <w:b w:val="0"/>
        <w:noProof/>
        <w:sz w:val="28"/>
      </w:rPr>
      <w:pict>
        <v:group id="Группа 51" o:spid="_x0000_s1025" style="position:absolute;margin-left:-29.3pt;margin-top:-46.25pt;width:513.05pt;height:807.85pt;z-index:251660288;mso-position-horizontal-relative:margin;mso-position-vertical-relative:margin" coordorigin=",567" coordsize="20000,1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SJDAsAAN6bAAAOAAAAZHJzL2Uyb0RvYy54bWzsXW2O28gR/R8gdyD4X5ZI8VOwvPCOZowA&#10;3sTIJgfgSJRErERqSY413sUCAXKEXCQ3yBV2b5Tq6max9WWPpCFhesoGZkRRQzWb1a9fvaqufv3d&#10;43plfIzzIsnSsWm9GphGnE6zWZIuxuY//3HXC0yjKKN0Fq2yNB6bn+LC/O7Nn//0ersZxXa2zFaz&#10;ODfgImkx2m7G5rIsN6N+v5gu43VUvMo2cQon51m+jko4zBf9WR5t4errVd8eDLz+NstnmzybxkUB&#10;707kSfMNXn8+j6fl3+bzIi6N1diEtpX4M8ef9+Jn/83raLTIo80ymapmRBe0Yh0lKXwpXWoSlZHx&#10;kCcHl1on0zwrsnn5apqt+9l8nkxjvAe4G2uwdzfv8uxhg/eyGG0XG+om6Nq9frr4stO/fvyQG8ls&#10;bLqWaaTRGp7R7//5419//Pv3/8H//xrwNvTRdrMYwUff5ZsfNx9yeaPw8n02/amA0/398+J4IT9s&#10;3G9/yGZw2eihzLCPHuf5WlwC7t54xEfxiR5F/FgaU3jTcy3XH7qmMYVz1sB2Qy905dOaLuGR1n/o&#10;en71/q36YzCMATxs/NPQGQ7F+X40kt+LbVVtEzcGdlfUXVtc17U/LqNNjE+sEP1Vda1dde3fwSCj&#10;dLGKDRdbJb4ePld1aiF71EizmyV8LH6b59l2GUczaBY+B2i89gfioIDn8cQupp6qOvmz/RSNNnlR&#10;vouztSFejM0c2o7PL/r4vihll1YfEY8zze6S1Qrej0ar1NiOTdt14DGI4yJbJTNxFg/yxf3NKjc+&#10;RmJM4j/1gHY+tk5KQIZVsh6bAX0oGoneuE1n+DVllKzka3i6q1RcHG4NGqdeyRH4azgIb4PbwOk5&#10;tnfbcwaTSe/t3Y3T8+4s350MJzc3E+s30U7LGS2T2SxORVMrNLCcp5mEwiU5jgkPdm6p0O/8Dv8d&#10;3nl/txlouXBX1W+8OzQD8eSlAd9ns09gBXkm4Q3gGF4ss/wX09gCtI3N4ueHKI9NY/WXFCwptBxH&#10;YCEeOK5vw0Gun7nXz0TpFC41NkvTkC9vSomfD5s8WSzhmyx8xmn2Fgb4PEHLEJYpW4XggGOsrcE2&#10;rAbb+ySFceaILlbD5ib9kKujJ42bMISLCQDyrQDHKxoYAhQMaQlNw0A9wwrWqjGhhs0KWoEd1M6w&#10;gSlDjY6OjRSCj4sHADxZHBiA523ZmrNrazhDXWhrFoxCaWr+nqlZYQhznDQ3tjWkioCR16ByJ20N&#10;yJDkZxLXvCtwzbYCr7K20BYXOgA22w+RVxFvOuADDGz7PP44BeiksYF56MaGpnAhsDmhFbKxtcQ3&#10;O2lsMLnpxoaE6kJj81wXribnUUa2hp2bThobCFK6sYVXTKO+5xJpO+EfwDSKEzVPo6OXyNlg4tOM&#10;zUO98UJks9zAAdsV0BbYQzTbmrSBHyK8UQ/8VeEFVVoXczZdTD4qkn47nA2sa8fYlHCLeuG5wkfl&#10;jIa2tKja0nzPBqFYGBv6Dc9oapbtXyEXsu4hdOyWdA+PYgXoi3poCpfimppCQ8/BmfKYqUnt+/lQ&#10;jU1tR+qutOXq92mNuX2JDWxLoVodO/HajJ2AgCz9idDaU0oC4HyIhMMBTsensfCs0IkQYzRm/e0H&#10;NuSIx2jpr9DJzuB7O+zdeYHfc+4ctxf6g6A3sMLvQ2/ghM7kbjdWgwgkA8hXMEwRrxpCOAiV+tNB&#10;m2cLV9H4E82vxl31+9j4Kx/vH2H0CZA9M9wjwU6Fe9SBDPeoAxnuUQddC/cAFhzigx7zaTq2ag1E&#10;5BwVhwOEsKwqDs0QcVXskyFCOHVfCAMLiMBUDmL+jBRaFoZHwTqNSegRu6aRwrZFGO84UtiQ7cJk&#10;4jA/5OwsCUaKc5CCHDdGCh0pKNSqIYUeb20aKZxQuBbHkcJyh0rtY07BnOLMLLmL3A7kFORyM1Lo&#10;SEFxcg0p9GB500jhgU98EinAW2VOwZxCpt22hhTkfDNS6EhBSQ4aUuiZDk0jheVCMEdCRWC7+M2S&#10;K4t0e8sB6Yu1TCG9Xpekze7HOe4Hed8MFTpUUIqKBhV6nkqbUOHZ+9nINVRAlPiz2Qb5OStGOOzB&#10;YQ+xykVEOApa2kKaJrnfDBU6VFCCUQ0Vvp5l1DRU+L5IO0GlwglQd9ZIhQ2cQ7IKz/7CKhmGCvBT&#10;Tq58YVZxDqsg/5uhQoMKgAU9PcynIBGsPz07PQySMsSYh0TEfXbAa5WeeQWplgpC6p1cSvvliKAc&#10;AO0n7YBx7dgahRkusDUbHFOcX4L9+aVORXzu/LDrVi5zKmKLqYg+5YdhIpBcO3llKqLv2pyKOGx0&#10;XXwnUY1SjaSpkdB5AapVCdZBKNeP16y5OVSTGV6ocV1Qj4FRrU1Uo1wVaWoklF1jau7+GiU2ta+d&#10;q6kqOiLvEwvwqIIyQqyX64qwRJDhK3WkuSI9sOBIMf6q3E5VRMYJBmpByFDqgdFor0KPqrI0Xd6q&#10;+jxQ0CBUwoAsQaOriCAAUe2glpYzQPcd5JD65EXCkGtaRZESiuqnqmODwIV24UobkXbMUisVDeKk&#10;MMxDFxZxuiASOYvnZJhjqgdFJVk/0fWTIwFcn7qqBZAIbXCABQjv4YQ1gOpEDBTHqosxUDQKFBST&#10;7ApQ1NxCMiosA3hArij8qsiVus0WyJVnoU9ZO4OOF1R5GTYSkqeQK9eqeINleeg50Mq0ugOq2nGw&#10;aJTqSjZS/NA/EqIKEMKUSsPkqtt1CTk4dU5wSvpIvIyvKsmoPFpAhAMXTOr9LaFE4IequobCzBqE&#10;mWCdlAuZYDVKsCwK0n5TDEv4Mbp8Faj4YAsMC8pIS7e5Ulk0+Uqu4n8Kw/q65CvovkPspPUaLXim&#10;LF+JivTNVX5mhnUWw6Jsg66ApqA4jfthYkWhBN06VTDQQ5hN+2GsX1V7VzBSPGfl/8uFbosmya4g&#10;Ra3ffEbAglG9S69U9Lh5ehUODwSs7kcHhQJ3AJyUjs70qvMbazC9OoteEWfoCmi2Q6+O5BAEbeYQ&#10;ML1ietXExkpX0CvKWusKUjyNXlEigIwPBioJoAV6BdUevj31isKtml9KkWWmV0yv4uu3YutEeU9Z&#10;u488i66AZjv06kgWQdhmFgHTK6ZXXxm9Iu+iK0ixS69a0LwBIZR0g8soQgqnAq04e82rYw9UhsDh&#10;/hsQgcPdIH3YWFNPZucNOF7QBhxgXgdCodyDqqUcFt8HxUEu0zgQYj0bmiKN1ONy9RqScwpLsyks&#10;lCLflVmqFT4rBqMMKsiZiSJRl81MYk8eLMjgSs2xTl5zfch4keOeZ6aXunes2MZatzaS8C+ztmo/&#10;T1i8vJdNVVsbJmFQ3jnzoJfEgyj+LLGNZOBLrM13iNMc7HoHVs273qWiGMz1Ctle+T1S/b/2UjPh&#10;kei83HKzJdJtObZogyyHdKSuKgwGYaRcrJ2LtbdWghkmaFAhxABg0q0t4QVcOHTQSUWD2anpFEjY&#10;YAzqCpzACnsIS/wYK7A+DWNFa1hhUxSFsULHCory12FpWCGmYLUdrBCCIvIKT2aq1l49YIVa48u8&#10;grGiPaygAApjhY4VlMIiHV5iX5c4vFBevXIn3HCvHIBS8IeyZtwzqitcGq47Di9lQqCxiR1G60np&#10;7KCmOxTVu6R0DG4sXEmbZBQbZWt7ufIKbmC7v/rBApupba5xp6kWWEIbAh07NuqKYCY6Tc6XQu85&#10;70bBJeZHZZSsbtMZGJFWbV8gqXjjyTvs2p1bY4q5N9vFBm9zkUebZTKdRGWkH8Pr7WYU29kyW83i&#10;/M3/AQAA//8DAFBLAwQUAAYACAAAACEA9QlSMOEAAAAMAQAADwAAAGRycy9kb3ducmV2LnhtbEyP&#10;wWqDQBCG74W+wzKF3pJVgzYxriGEtqdQaFIouW10ohJ3VtyNmrfv9NTe/mE+/vkm20ymFQP2rrGk&#10;IJwHIJAKWzZUKfg6vs2WIJzXVOrWEiq4o4NN/viQ6bS0I33icPCV4BJyqVZQe9+lUrqiRqPd3HZI&#10;vLvY3mjPY1/Jstcjl5tWRkGQSKMb4gu17nBXY3E93IyC91GP20X4Ouyvl939dIw/vvchKvX8NG3X&#10;IDxO/g+GX31Wh5ydzvZGpROtglm8TBjlsIpiEEyskhcOZ0bjaBGBzDP5/4n8BwAA//8DAFBLAQIt&#10;ABQABgAIAAAAIQC2gziS/gAAAOEBAAATAAAAAAAAAAAAAAAAAAAAAABbQ29udGVudF9UeXBlc10u&#10;eG1sUEsBAi0AFAAGAAgAAAAhADj9If/WAAAAlAEAAAsAAAAAAAAAAAAAAAAALwEAAF9yZWxzLy5y&#10;ZWxzUEsBAi0AFAAGAAgAAAAhAE2VlIkMCwAA3psAAA4AAAAAAAAAAAAAAAAALgIAAGRycy9lMm9E&#10;b2MueG1sUEsBAi0AFAAGAAgAAAAhAPUJUjDhAAAADAEAAA8AAAAAAAAAAAAAAAAAZg0AAGRycy9k&#10;b3ducmV2LnhtbFBLBQYAAAAABAAEAPMAAAB0DgAAAAA=&#10;">
          <v:rect id="Rectangle 53" o:spid="_x0000_s1026" style="position:absolute;top:567;width:20000;height:194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4" o:spid="_x0000_s1027"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5" o:spid="_x0000_s1028"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6" o:spid="_x0000_s1029"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7" o:spid="_x0000_s1030"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8" o:spid="_x0000_s1031"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9" o:spid="_x0000_s1032"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60" o:spid="_x0000_s1033"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1" o:spid="_x0000_s1034"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2" o:spid="_x0000_s103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63" o:spid="_x0000_s1036"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Изм.</w:t>
                  </w:r>
                </w:p>
              </w:txbxContent>
            </v:textbox>
          </v:rect>
          <v:rect id="Rectangle 64" o:spid="_x0000_s1037"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Лист</w:t>
                  </w:r>
                </w:p>
              </w:txbxContent>
            </v:textbox>
          </v:rect>
          <v:rect id="Rectangle 65" o:spid="_x0000_s1038"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 докум.</w:t>
                  </w:r>
                </w:p>
              </w:txbxContent>
            </v:textbox>
          </v:rect>
          <v:rect id="Rectangle 66" o:spid="_x0000_s1039"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Подпись</w:t>
                  </w:r>
                </w:p>
              </w:txbxContent>
            </v:textbox>
          </v:rect>
          <v:rect id="Rectangle 67" o:spid="_x0000_s1040"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Дата</w:t>
                  </w:r>
                </w:p>
              </w:txbxContent>
            </v:textbox>
          </v:rect>
          <v:rect id="Rectangle 68" o:spid="_x0000_s1041"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Лист</w:t>
                  </w:r>
                </w:p>
              </w:txbxContent>
            </v:textbox>
          </v:rect>
          <v:rect id="Rectangle 69" o:spid="_x0000_s1042"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21FC8" w:rsidRPr="001002D2" w:rsidRDefault="00321FC8" w:rsidP="006E2FD0">
                  <w:pPr>
                    <w:pStyle w:val="a9"/>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70" o:spid="_x0000_s1043" style="position:absolute;left:7760;top:17481;width:12159;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21FC8" w:rsidRPr="008820E6" w:rsidRDefault="00321FC8" w:rsidP="006E2FD0">
                  <w:pPr>
                    <w:ind w:left="708"/>
                    <w:rPr>
                      <w:rFonts w:ascii="GOST Type BU" w:eastAsia="Calibri" w:hAnsi="GOST Type BU" w:cs="ISOCP"/>
                      <w:i/>
                      <w:sz w:val="36"/>
                      <w:szCs w:val="36"/>
                      <w:lang w:val="uk-UA"/>
                    </w:rPr>
                  </w:pPr>
                  <w:r>
                    <w:rPr>
                      <w:i/>
                      <w:sz w:val="36"/>
                      <w:szCs w:val="36"/>
                    </w:rPr>
                    <w:t xml:space="preserve">         О</w:t>
                  </w:r>
                  <w:r>
                    <w:rPr>
                      <w:i/>
                      <w:sz w:val="36"/>
                      <w:szCs w:val="36"/>
                      <w:lang w:val="uk-UA"/>
                    </w:rPr>
                    <w:t>Б</w:t>
                  </w:r>
                  <w:r>
                    <w:rPr>
                      <w:i/>
                      <w:sz w:val="36"/>
                      <w:szCs w:val="36"/>
                    </w:rPr>
                    <w:t>-</w:t>
                  </w:r>
                  <w:r>
                    <w:rPr>
                      <w:i/>
                      <w:sz w:val="36"/>
                      <w:szCs w:val="36"/>
                      <w:lang w:val="uk-UA"/>
                    </w:rPr>
                    <w:t>01</w:t>
                  </w:r>
                </w:p>
                <w:p w:rsidR="00321FC8" w:rsidRPr="00DA5EA6" w:rsidRDefault="00321FC8" w:rsidP="006E2FD0"/>
              </w:txbxContent>
            </v:textbox>
          </v:rect>
          <v:line id="Line 71" o:spid="_x0000_s1044"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72" o:spid="_x0000_s1045"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73" o:spid="_x0000_s1046"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74" o:spid="_x0000_s1047"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75" o:spid="_x0000_s1048"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76" o:spid="_x0000_s104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77" o:spid="_x0000_s105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21FC8" w:rsidRDefault="00321FC8" w:rsidP="006E2FD0">
                    <w:pPr>
                      <w:pStyle w:val="a9"/>
                      <w:rPr>
                        <w:sz w:val="18"/>
                      </w:rPr>
                    </w:pPr>
                    <w:r>
                      <w:rPr>
                        <w:sz w:val="18"/>
                      </w:rPr>
                      <w:t xml:space="preserve"> </w:t>
                    </w:r>
                    <w:r>
                      <w:rPr>
                        <w:sz w:val="18"/>
                        <w:lang w:val="ru-RU"/>
                      </w:rPr>
                      <w:t>Разраб</w:t>
                    </w:r>
                    <w:r>
                      <w:rPr>
                        <w:sz w:val="18"/>
                      </w:rPr>
                      <w:t>.</w:t>
                    </w:r>
                  </w:p>
                </w:txbxContent>
              </v:textbox>
            </v:rect>
            <v:rect id="Rectangle 78" o:spid="_x0000_s105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321FC8" w:rsidRPr="00F93F99" w:rsidRDefault="00321FC8" w:rsidP="006E2FD0">
                    <w:r w:rsidRPr="00422730">
                      <w:t xml:space="preserve"> </w:t>
                    </w:r>
                  </w:p>
                </w:txbxContent>
              </v:textbox>
            </v:rect>
          </v:group>
          <v:group id="Group 79" o:spid="_x0000_s1052" style="position:absolute;left:39;top:18614;width:4685;height:327" coordsize="19516,2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80" o:spid="_x0000_s105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321FC8" w:rsidRDefault="00321FC8" w:rsidP="006E2FD0">
                    <w:pPr>
                      <w:pStyle w:val="a9"/>
                      <w:rPr>
                        <w:sz w:val="18"/>
                      </w:rPr>
                    </w:pPr>
                    <w:r>
                      <w:rPr>
                        <w:sz w:val="18"/>
                      </w:rPr>
                      <w:t xml:space="preserve"> Провер.</w:t>
                    </w:r>
                  </w:p>
                </w:txbxContent>
              </v:textbox>
            </v:rect>
            <v:rect id="Rectangle 81" o:spid="_x0000_s1054" style="position:absolute;left:8798;top:1165;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321FC8" w:rsidRPr="00B7552C" w:rsidRDefault="00321FC8" w:rsidP="006E2FD0">
                    <w:pPr>
                      <w:pStyle w:val="a9"/>
                      <w:rPr>
                        <w:rFonts w:ascii="Times New Roman" w:hAnsi="Times New Roman"/>
                        <w:i w:val="0"/>
                        <w:sz w:val="22"/>
                        <w:szCs w:val="24"/>
                        <w:lang w:val="ru-RU"/>
                      </w:rPr>
                    </w:pPr>
                  </w:p>
                </w:txbxContent>
              </v:textbox>
            </v:rect>
          </v:group>
          <v:group id="Group 82" o:spid="_x0000_s105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3" o:spid="_x0000_s105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321FC8" w:rsidRPr="009E5A54" w:rsidRDefault="00321FC8" w:rsidP="006E2FD0">
                    <w:pPr>
                      <w:pStyle w:val="a9"/>
                      <w:rPr>
                        <w:sz w:val="18"/>
                        <w:lang w:val="ru-RU"/>
                      </w:rPr>
                    </w:pPr>
                    <w:r>
                      <w:rPr>
                        <w:sz w:val="18"/>
                      </w:rPr>
                      <w:t xml:space="preserve"> Реценз</w:t>
                    </w:r>
                  </w:p>
                </w:txbxContent>
              </v:textbox>
            </v:rect>
            <v:rect id="Rectangle 84" o:spid="_x0000_s105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321FC8" w:rsidRPr="009E5A54" w:rsidRDefault="00321FC8" w:rsidP="006E2FD0"/>
                </w:txbxContent>
              </v:textbox>
            </v:rect>
          </v:group>
          <v:group id="Group 85" o:spid="_x0000_s105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6" o:spid="_x0000_s105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321FC8" w:rsidRDefault="00321FC8" w:rsidP="006E2FD0">
                    <w:pPr>
                      <w:pStyle w:val="a9"/>
                      <w:rPr>
                        <w:sz w:val="18"/>
                      </w:rPr>
                    </w:pPr>
                    <w:r>
                      <w:rPr>
                        <w:sz w:val="18"/>
                      </w:rPr>
                      <w:t xml:space="preserve"> Н. Контр.</w:t>
                    </w:r>
                  </w:p>
                </w:txbxContent>
              </v:textbox>
            </v:rect>
            <v:rect id="Rectangle 87" o:spid="_x0000_s106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321FC8" w:rsidRDefault="00321FC8" w:rsidP="006E2FD0">
                    <w:pPr>
                      <w:pStyle w:val="a9"/>
                      <w:rPr>
                        <w:sz w:val="18"/>
                        <w:lang w:val="ru-RU"/>
                      </w:rPr>
                    </w:pPr>
                  </w:p>
                </w:txbxContent>
              </v:textbox>
            </v:rect>
          </v:group>
          <v:group id="Group 88" o:spid="_x0000_s106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89" o:spid="_x0000_s106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321FC8" w:rsidRDefault="00321FC8" w:rsidP="006E2FD0">
                    <w:pPr>
                      <w:pStyle w:val="a9"/>
                      <w:rPr>
                        <w:sz w:val="18"/>
                      </w:rPr>
                    </w:pPr>
                    <w:r>
                      <w:rPr>
                        <w:sz w:val="18"/>
                      </w:rPr>
                      <w:t xml:space="preserve"> Утверд.</w:t>
                    </w:r>
                  </w:p>
                </w:txbxContent>
              </v:textbox>
            </v:rect>
            <v:rect id="Rectangle 90" o:spid="_x0000_s106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321FC8" w:rsidRDefault="00321FC8" w:rsidP="006E2FD0">
                    <w:pPr>
                      <w:pStyle w:val="a9"/>
                      <w:rPr>
                        <w:sz w:val="18"/>
                        <w:lang w:val="ru-RU"/>
                      </w:rPr>
                    </w:pPr>
                  </w:p>
                </w:txbxContent>
              </v:textbox>
            </v:rect>
          </v:group>
          <v:line id="Line 91" o:spid="_x0000_s1064"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rect id="Rectangle 92" o:spid="_x0000_s1065"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321FC8" w:rsidRPr="008B5DCB" w:rsidRDefault="00321FC8" w:rsidP="006E2FD0"/>
              </w:txbxContent>
            </v:textbox>
          </v:rect>
          <v:line id="Line 93" o:spid="_x0000_s1066"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94" o:spid="_x0000_s1067"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95" o:spid="_x0000_s1068"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96" o:spid="_x0000_s1069"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Лит.</w:t>
                  </w:r>
                </w:p>
              </w:txbxContent>
            </v:textbox>
          </v:rect>
          <v:rect id="Rectangle 97" o:spid="_x0000_s1070"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321FC8" w:rsidRDefault="00321FC8" w:rsidP="006E2FD0">
                  <w:pPr>
                    <w:pStyle w:val="a9"/>
                    <w:jc w:val="center"/>
                    <w:rPr>
                      <w:sz w:val="18"/>
                    </w:rPr>
                  </w:pPr>
                  <w:r>
                    <w:rPr>
                      <w:sz w:val="18"/>
                    </w:rPr>
                    <w:t>Листов</w:t>
                  </w:r>
                </w:p>
              </w:txbxContent>
            </v:textbox>
          </v:rect>
          <v:rect id="Rectangle 98" o:spid="_x0000_s1071"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321FC8" w:rsidRPr="001002D2" w:rsidRDefault="00321FC8" w:rsidP="006E2FD0">
                  <w:pPr>
                    <w:pStyle w:val="a9"/>
                    <w:jc w:val="center"/>
                    <w:rPr>
                      <w:rFonts w:ascii="GOST Type BU" w:hAnsi="GOST Type BU"/>
                      <w:sz w:val="22"/>
                      <w:szCs w:val="22"/>
                      <w:lang w:val="ru-RU"/>
                    </w:rPr>
                  </w:pPr>
                </w:p>
                <w:p w:rsidR="00321FC8" w:rsidRPr="00AD69C7" w:rsidRDefault="00321FC8" w:rsidP="006E2FD0">
                  <w:pPr>
                    <w:jc w:val="center"/>
                  </w:pPr>
                </w:p>
              </w:txbxContent>
            </v:textbox>
          </v:rect>
          <v:line id="Line 99" o:spid="_x0000_s1072"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100" o:spid="_x0000_s1073"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rect id="Rectangle 101" o:spid="_x0000_s1074"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321FC8" w:rsidRPr="00977FCF" w:rsidRDefault="00321FC8" w:rsidP="006E2FD0">
                  <w:pPr>
                    <w:jc w:val="center"/>
                    <w:rPr>
                      <w:rFonts w:ascii="GOST Type BU" w:hAnsi="GOST Type BU"/>
                      <w:i/>
                      <w:sz w:val="32"/>
                      <w:szCs w:val="32"/>
                    </w:rPr>
                  </w:pPr>
                  <w:r>
                    <w:rPr>
                      <w:rFonts w:ascii="GOST Type BU" w:hAnsi="GOST Type BU"/>
                      <w:i/>
                      <w:sz w:val="32"/>
                      <w:szCs w:val="32"/>
                    </w:rPr>
                    <w:t>НТУУ «КПІ», ІЕЕ</w:t>
                  </w:r>
                </w:p>
              </w:txbxContent>
            </v:textbox>
          </v:rect>
          <w10:wrap anchorx="margin" anchory="margin"/>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FC8" w:rsidRDefault="00321FC8">
    <w:pPr>
      <w:pStyle w:val="a3"/>
    </w:pPr>
    <w:r w:rsidRPr="00D44065">
      <w:rPr>
        <w:b w:val="0"/>
        <w:noProof/>
        <w:sz w:val="28"/>
      </w:rPr>
      <w:pict>
        <v:group id="Группа 21" o:spid="_x0000_s1075" style="position:absolute;margin-left:55.45pt;margin-top:43.85pt;width:518.8pt;height:786.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BUOgYAAPU/AAAOAAAAZHJzL2Uyb0RvYy54bWzsW21u4zYQ/V+gdxD037EkU19GnEXWjoMC&#10;aRt02wPQkmwJlUWVUuKkiwIFeoRepDfoFXZv1CEp0XTidGMrNuCWCWCLokSTwzeP5Dzy/N3DMjfu&#10;E1plpBiZ9pllGkkRkTgrFiPzpx+nvcA0qhoXMc5JkYzMx6Qy3118/dX5qhwmDklJHifUgEKKargq&#10;R2Za1+Ww36+iNFni6oyUSQGZc0KXuIYkXfRjildQ+jLvO5bl9VeExiUlUVJVcHciMs0LXv58nkT1&#10;9/N5ldRGPjKhbjX/pPxzxj77F+d4uKC4TLOoqQbeoxZLnBXwo7KoCa6xcUezZ0Uts4iSiszrs4gs&#10;+2Q+z6KEtwFaY1tPWnNNyV3J27IYrhalNBOY9omd9i42+u7+lhpZPDId2zQKvIQ++vTn598///Hp&#10;b/j/y4DbYKNVuRjCo9e0/FDeUtFQuLwh0c8VZPef5rP0QjxszFbfkhiKxXc14TZ6mNMlKwJabzzw&#10;rniUXZE81EYENz03CHwPeiyCvDAMPLCO6KwohR599l6UXjVvAiqs5j1xyeqHh+JHeUWbirFWAeiq&#10;tV2rbnb9kOIy4d1VMWO1dnVau/4AaMTFIk8MxxFG5c+1Fq2EOY2CjFN4LLmklKzSBMdQLd4JUHnl&#10;BZaooDP2s++/WgkPS1rV1wlZGuxiZFKoOe86fH9T1cKg7SOsJwsyzfIc7uNhXhgrAJOLoBNYuiJ5&#10;FrNcnqCL2Tinxj1m7sj/mCGgezYeW2Y1kEKeLUdmIB/CQ2aLqyLmP1PjLBfX8HJesMIBOlC55ko4&#10;38fQCq+CqwD1kONd9ZA1mfQup2PU86a2704Gk/F4Yv/G6mmjYZrFcVKwqrZEYKPXAaKhJOHCkgo2&#10;mlSpLZ/yv+ct729WgxsGWtV+89ZxELB+F/CdkfgRMECJYDZgYrhICf3VNFbAaiOz+uUO08Q08m8K&#10;wFFoI8RokCeQ6zuQoGrOTM3BRQRFjczaNMTluBbUeVfSbJHCL9m8jwtyCb49zzgyGC5FraDejYcd&#10;y9UGravdZAV42UDxsnFxSwE5r/Ya2wqhNCAfOwhRyAriCOPkBB7NaMm2wJYCvi2ltU7R+E0O1eAW&#10;Oo7fwHDRuMeJuYrkj709gHXDkcGGNsGGOoFNQo0z/Rpqdhh6fgM3jTU+TQSS7ELLJ4k1dxNrbges&#10;OXbgSbRpYjvsHOAkwQbwEAsBMYp6HcCGQjvUYDvShPMkwQaDmwo2vwPYPNeF0sSUzX2J2QZ6yiai&#10;Lf/HYRSCUSrYgg5g8z0X1k5fWB9osL3NUvokmQ0GPhVsnJDYEgVCQzsvRoPQgingdrTBOkSvRt8y&#10;cHOKaAOmUdEmiGdftDXEFjoQAtkIfPgeixIztPEApgyrPgsY7hz4sB2/Q8BQBz5YHPtIUbaBFAr4&#10;+gCSgJGuUPMQX2asAx9rqInYdxvB7w61brFpDbVjQk1qJwJqqmyyxxjarkWB2J6gzbb8htjeGm2a&#10;2DaklVbLaL9f1jSOH9EdSPlgrdTBvTW7HVqpc2Eqx+Z4oQfK58bAa0tNc2DxieTLQ+9OWh1TNZTp&#10;zn9fSRMDDFfmP4a2g6z3TtibeoHfQ1Pk9kLfCnqWHb4PPQuFaDLdFAc5C3VePjOBdAD6I1eGXlYJ&#10;30wflQ7Iqt86Xvu9zQHrh9mD2BMg0b+jzihYr9EZm4TQGZuE0BmbxKnpjAMp/ShEoeo/hyYK2x40&#10;YdWtVNEMZZoqOonumirYxowv7D9YU4XEv6YKZffPQCp3ClWo8t2hqcJxmH68fVbhuD5MedhyXlOF&#10;poodd111mFVI/GuqUKlC6q4KVaji66GpAoVBs+Vpy6zCZZMeTRVsR6OmiuNRhcS/pgqVKqRqrlCF&#10;Kp0fmiogQKFjFeKsweF2/eoFyE4LEIl/TRUqVcg9DwpVqBsfDk0VYv90o137vJMEsNkxD4hr6mDF&#10;lrMRO58Q0FyxE1dIB9BcoXKF3LKicIW6b+WIXBEiCJ081UAarkDiZIfWQPg5Ks0Vrzgj1iFaIR1A&#10;c4XCFewYmdjetuYKcRyq2QpyaK7wfdRsiQsdcUhVmVaAng+ZLFyBxJRDc4XmiteeJ92fK9bb7k6F&#10;K+DQHD9bzuXg5hw8O7yupuFaPa1/8Q8AAAD//wMAUEsDBBQABgAIAAAAIQC6jigT4gAAAAwBAAAP&#10;AAAAZHJzL2Rvd25yZXYueG1sTI/BTsMwDIbvSLxDZCRuLAljXSlNp2kCThMSGxLiljVeW61JqiZr&#10;u7fHO8HNv/zp9+d8NdmWDdiHxjsFciaAoSu9aVyl4Gv/9pACC1E7o1vvUMEFA6yK25tcZ8aP7hOH&#10;XawYlbiQaQV1jF3GeShrtDrMfIeOdkffWx0p9hU3vR6p3Lb8UYiEW904ulDrDjc1lqfd2Sp4H/W4&#10;nsvXYXs6bi4/+8XH91aiUvd30/oFWMQp/sFw1Sd1KMjp4M/OBNZSluKZUAXpcgnsCsindAHsQFOS&#10;iDnwIuf/nyh+AQAA//8DAFBLAQItABQABgAIAAAAIQC2gziS/gAAAOEBAAATAAAAAAAAAAAAAAAA&#10;AAAAAABbQ29udGVudF9UeXBlc10ueG1sUEsBAi0AFAAGAAgAAAAhADj9If/WAAAAlAEAAAsAAAAA&#10;AAAAAAAAAAAALwEAAF9yZWxzLy5yZWxzUEsBAi0AFAAGAAgAAAAhAOTR4FQ6BgAA9T8AAA4AAAAA&#10;AAAAAAAAAAAALgIAAGRycy9lMm9Eb2MueG1sUEsBAi0AFAAGAAgAAAAhALqOKBPiAAAADAEAAA8A&#10;AAAAAAAAAAAAAAAAlAgAAGRycy9kb3ducmV2LnhtbFBLBQYAAAAABAAEAPMAAACjCQAAAAA=&#10;">
          <v:rect id="Rectangle 22" o:spid="_x0000_s107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23" o:spid="_x0000_s1077"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4" o:spid="_x0000_s1078"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25" o:spid="_x0000_s1079"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26" o:spid="_x0000_s108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7" o:spid="_x0000_s108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8" o:spid="_x0000_s1082"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9" o:spid="_x0000_s1083"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0" o:spid="_x0000_s1084"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31" o:spid="_x0000_s108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2" o:spid="_x0000_s108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33" o:spid="_x0000_s1087"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321FC8" w:rsidRDefault="00321FC8">
                  <w:pPr>
                    <w:pStyle w:val="a9"/>
                    <w:jc w:val="center"/>
                    <w:rPr>
                      <w:rFonts w:ascii="Arial" w:hAnsi="Arial" w:cs="Arial"/>
                      <w:sz w:val="16"/>
                      <w:szCs w:val="16"/>
                    </w:rPr>
                  </w:pPr>
                  <w:r>
                    <w:rPr>
                      <w:rFonts w:ascii="Arial" w:hAnsi="Arial" w:cs="Arial"/>
                      <w:sz w:val="16"/>
                      <w:szCs w:val="16"/>
                    </w:rPr>
                    <w:t>Изм.</w:t>
                  </w:r>
                </w:p>
              </w:txbxContent>
            </v:textbox>
          </v:rect>
          <v:rect id="Rectangle 34" o:spid="_x0000_s1088"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321FC8" w:rsidRDefault="00321FC8">
                  <w:pPr>
                    <w:pStyle w:val="a9"/>
                    <w:jc w:val="center"/>
                    <w:rPr>
                      <w:rFonts w:ascii="Arial" w:hAnsi="Arial" w:cs="Arial"/>
                      <w:sz w:val="16"/>
                      <w:szCs w:val="16"/>
                    </w:rPr>
                  </w:pPr>
                  <w:r>
                    <w:rPr>
                      <w:rFonts w:ascii="Arial" w:hAnsi="Arial" w:cs="Arial"/>
                      <w:sz w:val="16"/>
                      <w:szCs w:val="16"/>
                    </w:rPr>
                    <w:t>Лист</w:t>
                  </w:r>
                </w:p>
              </w:txbxContent>
            </v:textbox>
          </v:rect>
          <v:rect id="Rectangle 35" o:spid="_x0000_s1089"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21FC8" w:rsidRDefault="00321FC8">
                  <w:pPr>
                    <w:pStyle w:val="a9"/>
                    <w:jc w:val="center"/>
                    <w:rPr>
                      <w:rFonts w:ascii="Arial" w:hAnsi="Arial" w:cs="Arial"/>
                      <w:sz w:val="16"/>
                      <w:szCs w:val="16"/>
                      <w:lang w:val="ru-RU"/>
                    </w:rPr>
                  </w:pPr>
                  <w:r>
                    <w:rPr>
                      <w:rFonts w:ascii="Arial" w:hAnsi="Arial" w:cs="Arial"/>
                      <w:sz w:val="16"/>
                      <w:szCs w:val="16"/>
                    </w:rPr>
                    <w:t xml:space="preserve">№ </w:t>
                  </w:r>
                  <w:r>
                    <w:rPr>
                      <w:rFonts w:ascii="Arial" w:hAnsi="Arial" w:cs="Arial"/>
                      <w:sz w:val="16"/>
                      <w:szCs w:val="16"/>
                      <w:lang w:val="ru-RU"/>
                    </w:rPr>
                    <w:t>документа</w:t>
                  </w:r>
                </w:p>
              </w:txbxContent>
            </v:textbox>
          </v:rect>
          <v:rect id="Rectangle 36" o:spid="_x0000_s109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21FC8" w:rsidRDefault="00321FC8">
                  <w:pPr>
                    <w:pStyle w:val="a9"/>
                    <w:jc w:val="center"/>
                    <w:rPr>
                      <w:rFonts w:ascii="Arial" w:hAnsi="Arial" w:cs="Arial"/>
                      <w:sz w:val="16"/>
                      <w:szCs w:val="16"/>
                    </w:rPr>
                  </w:pPr>
                  <w:r>
                    <w:rPr>
                      <w:rFonts w:ascii="Arial" w:hAnsi="Arial" w:cs="Arial"/>
                      <w:sz w:val="16"/>
                      <w:szCs w:val="16"/>
                    </w:rPr>
                    <w:t>Подпись</w:t>
                  </w:r>
                </w:p>
              </w:txbxContent>
            </v:textbox>
          </v:rect>
          <v:rect id="Rectangle 37" o:spid="_x0000_s109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321FC8" w:rsidRDefault="00321FC8">
                  <w:pPr>
                    <w:pStyle w:val="a9"/>
                    <w:jc w:val="center"/>
                    <w:rPr>
                      <w:rFonts w:ascii="Arial" w:hAnsi="Arial" w:cs="Arial"/>
                      <w:sz w:val="16"/>
                      <w:szCs w:val="16"/>
                    </w:rPr>
                  </w:pPr>
                  <w:r>
                    <w:rPr>
                      <w:rFonts w:ascii="Arial" w:hAnsi="Arial" w:cs="Arial"/>
                      <w:sz w:val="16"/>
                      <w:szCs w:val="16"/>
                    </w:rPr>
                    <w:t>Дата</w:t>
                  </w:r>
                </w:p>
              </w:txbxContent>
            </v:textbox>
          </v:rect>
          <v:rect id="Rectangle 38" o:spid="_x0000_s1092"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321FC8" w:rsidRDefault="00321FC8">
                  <w:pPr>
                    <w:pStyle w:val="a9"/>
                    <w:jc w:val="center"/>
                    <w:rPr>
                      <w:rFonts w:ascii="Arial" w:hAnsi="Arial" w:cs="Arial"/>
                      <w:sz w:val="16"/>
                      <w:szCs w:val="16"/>
                    </w:rPr>
                  </w:pPr>
                  <w:r>
                    <w:rPr>
                      <w:rFonts w:ascii="Arial" w:hAnsi="Arial" w:cs="Arial"/>
                      <w:sz w:val="16"/>
                      <w:szCs w:val="16"/>
                    </w:rPr>
                    <w:t>Лист</w:t>
                  </w:r>
                </w:p>
              </w:txbxContent>
            </v:textbox>
          </v:rect>
          <v:rect id="Rectangle 39" o:spid="_x0000_s1093"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21FC8" w:rsidRPr="005E33EB" w:rsidRDefault="00321FC8" w:rsidP="006E2FD0">
                  <w:pPr>
                    <w:jc w:val="center"/>
                    <w:rPr>
                      <w:lang w:val="uk-UA"/>
                    </w:rPr>
                  </w:pPr>
                </w:p>
              </w:txbxContent>
            </v:textbox>
          </v:rect>
          <v:rect id="Rectangle 40" o:spid="_x0000_s1094"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21FC8" w:rsidRPr="00090FF8" w:rsidRDefault="00321FC8">
                  <w:pPr>
                    <w:pStyle w:val="a9"/>
                    <w:jc w:val="center"/>
                  </w:pPr>
                  <w:r>
                    <w:t>ОБ-11</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F521E9"/>
    <w:multiLevelType w:val="hybridMultilevel"/>
    <w:tmpl w:val="8B441DD0"/>
    <w:lvl w:ilvl="0" w:tplc="B2E0E512">
      <w:start w:val="8"/>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334114AA"/>
    <w:multiLevelType w:val="hybridMultilevel"/>
    <w:tmpl w:val="73B45116"/>
    <w:lvl w:ilvl="0" w:tplc="44A4BBF6">
      <w:start w:val="1"/>
      <w:numFmt w:val="bullet"/>
      <w:lvlText w:val="-"/>
      <w:lvlJc w:val="left"/>
      <w:pPr>
        <w:ind w:left="928" w:hanging="360"/>
      </w:pPr>
      <w:rPr>
        <w:rFonts w:ascii="Times New Roman" w:eastAsia="Calibri"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
    <w:nsid w:val="4C6F0F20"/>
    <w:multiLevelType w:val="hybridMultilevel"/>
    <w:tmpl w:val="526A1AD6"/>
    <w:lvl w:ilvl="0" w:tplc="A81EF964">
      <w:start w:val="8"/>
      <w:numFmt w:val="bullet"/>
      <w:lvlText w:val="-"/>
      <w:lvlJc w:val="left"/>
      <w:pPr>
        <w:tabs>
          <w:tab w:val="num" w:pos="1069"/>
        </w:tabs>
        <w:ind w:left="1069" w:hanging="360"/>
      </w:pPr>
      <w:rPr>
        <w:rFonts w:ascii="Times New Roman" w:eastAsia="Times New Roman" w:hAnsi="Times New Roman" w:cs="Times New Roman" w:hint="default"/>
      </w:rPr>
    </w:lvl>
    <w:lvl w:ilvl="1" w:tplc="04220003" w:tentative="1">
      <w:start w:val="1"/>
      <w:numFmt w:val="bullet"/>
      <w:lvlText w:val="o"/>
      <w:lvlJc w:val="left"/>
      <w:pPr>
        <w:tabs>
          <w:tab w:val="num" w:pos="1789"/>
        </w:tabs>
        <w:ind w:left="1789" w:hanging="360"/>
      </w:pPr>
      <w:rPr>
        <w:rFonts w:ascii="Courier New" w:hAnsi="Courier New" w:hint="default"/>
      </w:rPr>
    </w:lvl>
    <w:lvl w:ilvl="2" w:tplc="04220005" w:tentative="1">
      <w:start w:val="1"/>
      <w:numFmt w:val="bullet"/>
      <w:lvlText w:val=""/>
      <w:lvlJc w:val="left"/>
      <w:pPr>
        <w:tabs>
          <w:tab w:val="num" w:pos="2509"/>
        </w:tabs>
        <w:ind w:left="2509" w:hanging="360"/>
      </w:pPr>
      <w:rPr>
        <w:rFonts w:ascii="Wingdings" w:hAnsi="Wingdings" w:hint="default"/>
      </w:rPr>
    </w:lvl>
    <w:lvl w:ilvl="3" w:tplc="04220001" w:tentative="1">
      <w:start w:val="1"/>
      <w:numFmt w:val="bullet"/>
      <w:lvlText w:val=""/>
      <w:lvlJc w:val="left"/>
      <w:pPr>
        <w:tabs>
          <w:tab w:val="num" w:pos="3229"/>
        </w:tabs>
        <w:ind w:left="3229" w:hanging="360"/>
      </w:pPr>
      <w:rPr>
        <w:rFonts w:ascii="Symbol" w:hAnsi="Symbol" w:hint="default"/>
      </w:rPr>
    </w:lvl>
    <w:lvl w:ilvl="4" w:tplc="04220003" w:tentative="1">
      <w:start w:val="1"/>
      <w:numFmt w:val="bullet"/>
      <w:lvlText w:val="o"/>
      <w:lvlJc w:val="left"/>
      <w:pPr>
        <w:tabs>
          <w:tab w:val="num" w:pos="3949"/>
        </w:tabs>
        <w:ind w:left="3949" w:hanging="360"/>
      </w:pPr>
      <w:rPr>
        <w:rFonts w:ascii="Courier New" w:hAnsi="Courier New" w:hint="default"/>
      </w:rPr>
    </w:lvl>
    <w:lvl w:ilvl="5" w:tplc="04220005" w:tentative="1">
      <w:start w:val="1"/>
      <w:numFmt w:val="bullet"/>
      <w:lvlText w:val=""/>
      <w:lvlJc w:val="left"/>
      <w:pPr>
        <w:tabs>
          <w:tab w:val="num" w:pos="4669"/>
        </w:tabs>
        <w:ind w:left="4669" w:hanging="360"/>
      </w:pPr>
      <w:rPr>
        <w:rFonts w:ascii="Wingdings" w:hAnsi="Wingdings" w:hint="default"/>
      </w:rPr>
    </w:lvl>
    <w:lvl w:ilvl="6" w:tplc="04220001" w:tentative="1">
      <w:start w:val="1"/>
      <w:numFmt w:val="bullet"/>
      <w:lvlText w:val=""/>
      <w:lvlJc w:val="left"/>
      <w:pPr>
        <w:tabs>
          <w:tab w:val="num" w:pos="5389"/>
        </w:tabs>
        <w:ind w:left="5389" w:hanging="360"/>
      </w:pPr>
      <w:rPr>
        <w:rFonts w:ascii="Symbol" w:hAnsi="Symbol" w:hint="default"/>
      </w:rPr>
    </w:lvl>
    <w:lvl w:ilvl="7" w:tplc="04220003" w:tentative="1">
      <w:start w:val="1"/>
      <w:numFmt w:val="bullet"/>
      <w:lvlText w:val="o"/>
      <w:lvlJc w:val="left"/>
      <w:pPr>
        <w:tabs>
          <w:tab w:val="num" w:pos="6109"/>
        </w:tabs>
        <w:ind w:left="6109" w:hanging="360"/>
      </w:pPr>
      <w:rPr>
        <w:rFonts w:ascii="Courier New" w:hAnsi="Courier New" w:hint="default"/>
      </w:rPr>
    </w:lvl>
    <w:lvl w:ilvl="8" w:tplc="04220005" w:tentative="1">
      <w:start w:val="1"/>
      <w:numFmt w:val="bullet"/>
      <w:lvlText w:val=""/>
      <w:lvlJc w:val="left"/>
      <w:pPr>
        <w:tabs>
          <w:tab w:val="num" w:pos="6829"/>
        </w:tabs>
        <w:ind w:left="6829" w:hanging="360"/>
      </w:pPr>
      <w:rPr>
        <w:rFonts w:ascii="Wingdings" w:hAnsi="Wingdings" w:hint="default"/>
      </w:rPr>
    </w:lvl>
  </w:abstractNum>
  <w:abstractNum w:abstractNumId="3">
    <w:nsid w:val="6DDA1E76"/>
    <w:multiLevelType w:val="hybridMultilevel"/>
    <w:tmpl w:val="B99E60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0"/>
  </w:num>
  <w:num w:numId="2">
    <w:abstractNumId w:val="3"/>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08"/>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rsids>
    <w:rsidRoot w:val="006E2FD0"/>
    <w:rsid w:val="000018B8"/>
    <w:rsid w:val="00016C35"/>
    <w:rsid w:val="00050F4F"/>
    <w:rsid w:val="000C76BA"/>
    <w:rsid w:val="00145E6F"/>
    <w:rsid w:val="00154ECB"/>
    <w:rsid w:val="00184BBE"/>
    <w:rsid w:val="00197B4F"/>
    <w:rsid w:val="001C5965"/>
    <w:rsid w:val="002166A1"/>
    <w:rsid w:val="002A225D"/>
    <w:rsid w:val="002C4A0D"/>
    <w:rsid w:val="002E0729"/>
    <w:rsid w:val="002F40D0"/>
    <w:rsid w:val="00321FC8"/>
    <w:rsid w:val="003423CD"/>
    <w:rsid w:val="0035518C"/>
    <w:rsid w:val="00390C34"/>
    <w:rsid w:val="003B2C34"/>
    <w:rsid w:val="003C5FF2"/>
    <w:rsid w:val="003D5237"/>
    <w:rsid w:val="003D79E3"/>
    <w:rsid w:val="00457EEE"/>
    <w:rsid w:val="004E6F55"/>
    <w:rsid w:val="00526500"/>
    <w:rsid w:val="00550B3D"/>
    <w:rsid w:val="00564905"/>
    <w:rsid w:val="005779CA"/>
    <w:rsid w:val="00591E6A"/>
    <w:rsid w:val="00596205"/>
    <w:rsid w:val="005C1DEF"/>
    <w:rsid w:val="006145FA"/>
    <w:rsid w:val="00614990"/>
    <w:rsid w:val="00621EA8"/>
    <w:rsid w:val="006531D3"/>
    <w:rsid w:val="006656C7"/>
    <w:rsid w:val="00666465"/>
    <w:rsid w:val="006875C4"/>
    <w:rsid w:val="006B22A6"/>
    <w:rsid w:val="006E2FD0"/>
    <w:rsid w:val="0072203E"/>
    <w:rsid w:val="007568DE"/>
    <w:rsid w:val="00761FF7"/>
    <w:rsid w:val="007E3FB5"/>
    <w:rsid w:val="00840A7D"/>
    <w:rsid w:val="00843863"/>
    <w:rsid w:val="008470C3"/>
    <w:rsid w:val="0084756E"/>
    <w:rsid w:val="00852FDE"/>
    <w:rsid w:val="00862C3A"/>
    <w:rsid w:val="008748C0"/>
    <w:rsid w:val="00883CBD"/>
    <w:rsid w:val="008C5FC9"/>
    <w:rsid w:val="008E4BDC"/>
    <w:rsid w:val="009023D4"/>
    <w:rsid w:val="00924D6D"/>
    <w:rsid w:val="00927E04"/>
    <w:rsid w:val="00941E36"/>
    <w:rsid w:val="00970FA7"/>
    <w:rsid w:val="00A04763"/>
    <w:rsid w:val="00A13E55"/>
    <w:rsid w:val="00A7684C"/>
    <w:rsid w:val="00A8059C"/>
    <w:rsid w:val="00AC1A70"/>
    <w:rsid w:val="00B032C3"/>
    <w:rsid w:val="00B22624"/>
    <w:rsid w:val="00B34AB2"/>
    <w:rsid w:val="00B9300C"/>
    <w:rsid w:val="00C71FF2"/>
    <w:rsid w:val="00CB5CD5"/>
    <w:rsid w:val="00CC42B1"/>
    <w:rsid w:val="00CC48D5"/>
    <w:rsid w:val="00CD0DD9"/>
    <w:rsid w:val="00CD1B40"/>
    <w:rsid w:val="00CE18F1"/>
    <w:rsid w:val="00CE1F5A"/>
    <w:rsid w:val="00D02DEC"/>
    <w:rsid w:val="00D22910"/>
    <w:rsid w:val="00D44065"/>
    <w:rsid w:val="00D91B54"/>
    <w:rsid w:val="00DA22F8"/>
    <w:rsid w:val="00DD0F26"/>
    <w:rsid w:val="00DD10A1"/>
    <w:rsid w:val="00DE3F07"/>
    <w:rsid w:val="00E30464"/>
    <w:rsid w:val="00E6238D"/>
    <w:rsid w:val="00EC464E"/>
    <w:rsid w:val="00ED1C73"/>
    <w:rsid w:val="00ED32BD"/>
    <w:rsid w:val="00EF4FB2"/>
    <w:rsid w:val="00F2580C"/>
    <w:rsid w:val="00F66A6C"/>
    <w:rsid w:val="00F7580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7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2FD0"/>
    <w:pPr>
      <w:widowControl w:val="0"/>
      <w:autoSpaceDE w:val="0"/>
      <w:autoSpaceDN w:val="0"/>
      <w:adjustRightInd w:val="0"/>
      <w:spacing w:after="0" w:line="240" w:lineRule="auto"/>
    </w:pPr>
    <w:rPr>
      <w:rFonts w:ascii="Arial" w:eastAsia="Times New Roman" w:hAnsi="Arial" w:cs="Arial"/>
      <w:b/>
      <w:bCs/>
      <w:sz w:val="20"/>
      <w:szCs w:val="20"/>
      <w:lang w:eastAsia="ru-RU"/>
    </w:rPr>
  </w:style>
  <w:style w:type="paragraph" w:styleId="1">
    <w:name w:val="heading 1"/>
    <w:basedOn w:val="a"/>
    <w:next w:val="a"/>
    <w:link w:val="10"/>
    <w:qFormat/>
    <w:rsid w:val="006E2FD0"/>
    <w:pPr>
      <w:keepNext/>
      <w:widowControl/>
      <w:autoSpaceDE/>
      <w:autoSpaceDN/>
      <w:adjustRightInd/>
      <w:jc w:val="center"/>
      <w:outlineLvl w:val="0"/>
    </w:pPr>
    <w:rPr>
      <w:rFonts w:ascii="Times New Roman" w:hAnsi="Times New Roman" w:cs="Times New Roman"/>
      <w:sz w:val="28"/>
      <w:szCs w:val="24"/>
      <w:lang w:val="uk-UA"/>
    </w:rPr>
  </w:style>
  <w:style w:type="paragraph" w:styleId="2">
    <w:name w:val="heading 2"/>
    <w:basedOn w:val="a"/>
    <w:next w:val="a"/>
    <w:link w:val="20"/>
    <w:qFormat/>
    <w:rsid w:val="006E2FD0"/>
    <w:pPr>
      <w:keepNext/>
      <w:widowControl/>
      <w:autoSpaceDE/>
      <w:autoSpaceDN/>
      <w:adjustRightInd/>
      <w:ind w:firstLine="720"/>
      <w:jc w:val="both"/>
      <w:outlineLvl w:val="1"/>
    </w:pPr>
    <w:rPr>
      <w:rFonts w:ascii="Times New Roman" w:hAnsi="Times New Roman" w:cs="Times New Roman"/>
      <w:b w:val="0"/>
      <w:bCs w:val="0"/>
      <w:sz w:val="28"/>
      <w:szCs w:val="24"/>
      <w:lang w:val="uk-UA"/>
    </w:rPr>
  </w:style>
  <w:style w:type="paragraph" w:styleId="4">
    <w:name w:val="heading 4"/>
    <w:basedOn w:val="a"/>
    <w:next w:val="a"/>
    <w:link w:val="40"/>
    <w:uiPriority w:val="9"/>
    <w:unhideWhenUsed/>
    <w:qFormat/>
    <w:rsid w:val="006E2FD0"/>
    <w:pPr>
      <w:keepNext/>
      <w:keepLines/>
      <w:spacing w:before="200"/>
      <w:outlineLvl w:val="3"/>
    </w:pPr>
    <w:rPr>
      <w:rFonts w:asciiTheme="majorHAnsi" w:eastAsiaTheme="majorEastAsia" w:hAnsiTheme="majorHAnsi" w:cstheme="majorBidi"/>
      <w:b w:val="0"/>
      <w:bCs w:val="0"/>
      <w:i/>
      <w:iCs/>
      <w:color w:val="4F81BD" w:themeColor="accent1"/>
    </w:rPr>
  </w:style>
  <w:style w:type="paragraph" w:styleId="6">
    <w:name w:val="heading 6"/>
    <w:basedOn w:val="a"/>
    <w:next w:val="a"/>
    <w:link w:val="60"/>
    <w:qFormat/>
    <w:rsid w:val="006E2FD0"/>
    <w:pPr>
      <w:keepNext/>
      <w:ind w:firstLine="709"/>
      <w:jc w:val="center"/>
      <w:outlineLvl w:val="5"/>
    </w:pPr>
    <w:rPr>
      <w:rFonts w:ascii="Times New Roman" w:hAnsi="Times New Roman"/>
      <w:b w:val="0"/>
      <w:bCs w:val="0"/>
      <w:sz w:val="36"/>
      <w:szCs w:val="28"/>
      <w:lang w:val="uk-UA"/>
    </w:rPr>
  </w:style>
  <w:style w:type="paragraph" w:styleId="7">
    <w:name w:val="heading 7"/>
    <w:basedOn w:val="a"/>
    <w:next w:val="a"/>
    <w:link w:val="70"/>
    <w:qFormat/>
    <w:rsid w:val="006E2FD0"/>
    <w:pPr>
      <w:keepNext/>
      <w:ind w:firstLine="709"/>
      <w:jc w:val="center"/>
      <w:outlineLvl w:val="6"/>
    </w:pPr>
    <w:rPr>
      <w:rFonts w:ascii="Times New Roman" w:hAnsi="Times New Roman"/>
      <w:sz w:val="32"/>
      <w:szCs w:val="28"/>
      <w:lang w:val="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E2FD0"/>
    <w:rPr>
      <w:rFonts w:ascii="Times New Roman" w:eastAsia="Times New Roman" w:hAnsi="Times New Roman" w:cs="Times New Roman"/>
      <w:b/>
      <w:bCs/>
      <w:sz w:val="28"/>
      <w:szCs w:val="24"/>
      <w:lang w:val="uk-UA" w:eastAsia="ru-RU"/>
    </w:rPr>
  </w:style>
  <w:style w:type="character" w:customStyle="1" w:styleId="20">
    <w:name w:val="Заголовок 2 Знак"/>
    <w:basedOn w:val="a0"/>
    <w:link w:val="2"/>
    <w:rsid w:val="006E2FD0"/>
    <w:rPr>
      <w:rFonts w:ascii="Times New Roman" w:eastAsia="Times New Roman" w:hAnsi="Times New Roman" w:cs="Times New Roman"/>
      <w:sz w:val="28"/>
      <w:szCs w:val="24"/>
      <w:lang w:val="uk-UA" w:eastAsia="ru-RU"/>
    </w:rPr>
  </w:style>
  <w:style w:type="character" w:customStyle="1" w:styleId="40">
    <w:name w:val="Заголовок 4 Знак"/>
    <w:basedOn w:val="a0"/>
    <w:link w:val="4"/>
    <w:uiPriority w:val="9"/>
    <w:rsid w:val="006E2FD0"/>
    <w:rPr>
      <w:rFonts w:asciiTheme="majorHAnsi" w:eastAsiaTheme="majorEastAsia" w:hAnsiTheme="majorHAnsi" w:cstheme="majorBidi"/>
      <w:i/>
      <w:iCs/>
      <w:color w:val="4F81BD" w:themeColor="accent1"/>
      <w:sz w:val="20"/>
      <w:szCs w:val="20"/>
      <w:lang w:eastAsia="ru-RU"/>
    </w:rPr>
  </w:style>
  <w:style w:type="character" w:customStyle="1" w:styleId="60">
    <w:name w:val="Заголовок 6 Знак"/>
    <w:basedOn w:val="a0"/>
    <w:link w:val="6"/>
    <w:rsid w:val="006E2FD0"/>
    <w:rPr>
      <w:rFonts w:ascii="Times New Roman" w:eastAsia="Times New Roman" w:hAnsi="Times New Roman" w:cs="Arial"/>
      <w:sz w:val="36"/>
      <w:szCs w:val="28"/>
      <w:lang w:val="uk-UA" w:eastAsia="ru-RU"/>
    </w:rPr>
  </w:style>
  <w:style w:type="character" w:customStyle="1" w:styleId="70">
    <w:name w:val="Заголовок 7 Знак"/>
    <w:basedOn w:val="a0"/>
    <w:link w:val="7"/>
    <w:rsid w:val="006E2FD0"/>
    <w:rPr>
      <w:rFonts w:ascii="Times New Roman" w:eastAsia="Times New Roman" w:hAnsi="Times New Roman" w:cs="Arial"/>
      <w:b/>
      <w:bCs/>
      <w:sz w:val="32"/>
      <w:szCs w:val="28"/>
      <w:lang w:val="uk-UA" w:eastAsia="ru-RU"/>
    </w:rPr>
  </w:style>
  <w:style w:type="paragraph" w:styleId="a3">
    <w:name w:val="header"/>
    <w:basedOn w:val="a"/>
    <w:link w:val="a4"/>
    <w:uiPriority w:val="99"/>
    <w:unhideWhenUsed/>
    <w:rsid w:val="006E2FD0"/>
    <w:pPr>
      <w:tabs>
        <w:tab w:val="center" w:pos="4677"/>
        <w:tab w:val="right" w:pos="9355"/>
      </w:tabs>
    </w:pPr>
  </w:style>
  <w:style w:type="character" w:customStyle="1" w:styleId="a4">
    <w:name w:val="Верхний колонтитул Знак"/>
    <w:basedOn w:val="a0"/>
    <w:link w:val="a3"/>
    <w:uiPriority w:val="99"/>
    <w:rsid w:val="006E2FD0"/>
    <w:rPr>
      <w:rFonts w:ascii="Arial" w:eastAsia="Times New Roman" w:hAnsi="Arial" w:cs="Arial"/>
      <w:b/>
      <w:bCs/>
      <w:sz w:val="20"/>
      <w:szCs w:val="20"/>
      <w:lang w:eastAsia="ru-RU"/>
    </w:rPr>
  </w:style>
  <w:style w:type="paragraph" w:styleId="a5">
    <w:name w:val="footer"/>
    <w:basedOn w:val="a"/>
    <w:link w:val="a6"/>
    <w:uiPriority w:val="99"/>
    <w:unhideWhenUsed/>
    <w:rsid w:val="006E2FD0"/>
    <w:pPr>
      <w:tabs>
        <w:tab w:val="center" w:pos="4677"/>
        <w:tab w:val="right" w:pos="9355"/>
      </w:tabs>
    </w:pPr>
  </w:style>
  <w:style w:type="character" w:customStyle="1" w:styleId="a6">
    <w:name w:val="Нижний колонтитул Знак"/>
    <w:basedOn w:val="a0"/>
    <w:link w:val="a5"/>
    <w:uiPriority w:val="99"/>
    <w:rsid w:val="006E2FD0"/>
    <w:rPr>
      <w:rFonts w:ascii="Arial" w:eastAsia="Times New Roman" w:hAnsi="Arial" w:cs="Arial"/>
      <w:b/>
      <w:bCs/>
      <w:sz w:val="20"/>
      <w:szCs w:val="20"/>
      <w:lang w:eastAsia="ru-RU"/>
    </w:rPr>
  </w:style>
  <w:style w:type="paragraph" w:styleId="a7">
    <w:name w:val="Balloon Text"/>
    <w:basedOn w:val="a"/>
    <w:link w:val="a8"/>
    <w:uiPriority w:val="99"/>
    <w:semiHidden/>
    <w:unhideWhenUsed/>
    <w:rsid w:val="006E2FD0"/>
    <w:rPr>
      <w:rFonts w:ascii="Tahoma" w:hAnsi="Tahoma" w:cs="Tahoma"/>
      <w:sz w:val="16"/>
      <w:szCs w:val="16"/>
    </w:rPr>
  </w:style>
  <w:style w:type="character" w:customStyle="1" w:styleId="a8">
    <w:name w:val="Текст выноски Знак"/>
    <w:basedOn w:val="a0"/>
    <w:link w:val="a7"/>
    <w:uiPriority w:val="99"/>
    <w:semiHidden/>
    <w:rsid w:val="006E2FD0"/>
    <w:rPr>
      <w:rFonts w:ascii="Tahoma" w:eastAsia="Times New Roman" w:hAnsi="Tahoma" w:cs="Tahoma"/>
      <w:b/>
      <w:bCs/>
      <w:sz w:val="16"/>
      <w:szCs w:val="16"/>
      <w:lang w:eastAsia="ru-RU"/>
    </w:rPr>
  </w:style>
  <w:style w:type="paragraph" w:customStyle="1" w:styleId="a9">
    <w:name w:val="Чертежный"/>
    <w:rsid w:val="006E2FD0"/>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qFormat/>
    <w:rsid w:val="006E2FD0"/>
    <w:pPr>
      <w:widowControl/>
      <w:autoSpaceDE/>
      <w:autoSpaceDN/>
      <w:adjustRightInd/>
      <w:spacing w:after="200" w:line="276" w:lineRule="auto"/>
      <w:ind w:left="720"/>
      <w:contextualSpacing/>
    </w:pPr>
    <w:rPr>
      <w:rFonts w:ascii="Calibri" w:hAnsi="Calibri" w:cs="Times New Roman"/>
      <w:b w:val="0"/>
      <w:bCs w:val="0"/>
      <w:sz w:val="22"/>
      <w:szCs w:val="22"/>
    </w:rPr>
  </w:style>
  <w:style w:type="paragraph" w:customStyle="1" w:styleId="Style2">
    <w:name w:val="Style2"/>
    <w:basedOn w:val="a"/>
    <w:rsid w:val="006E2FD0"/>
    <w:pPr>
      <w:spacing w:line="221" w:lineRule="exact"/>
      <w:jc w:val="both"/>
    </w:pPr>
    <w:rPr>
      <w:rFonts w:ascii="Times New Roman" w:hAnsi="Times New Roman" w:cs="Times New Roman"/>
      <w:b w:val="0"/>
      <w:bCs w:val="0"/>
      <w:sz w:val="24"/>
      <w:szCs w:val="24"/>
    </w:rPr>
  </w:style>
  <w:style w:type="character" w:customStyle="1" w:styleId="FontStyle23">
    <w:name w:val="Font Style23"/>
    <w:basedOn w:val="a0"/>
    <w:rsid w:val="006E2FD0"/>
    <w:rPr>
      <w:rFonts w:ascii="Times New Roman" w:hAnsi="Times New Roman" w:cs="Times New Roman" w:hint="default"/>
      <w:i/>
      <w:iCs/>
      <w:sz w:val="16"/>
      <w:szCs w:val="16"/>
    </w:rPr>
  </w:style>
  <w:style w:type="character" w:customStyle="1" w:styleId="FontStyle28">
    <w:name w:val="Font Style28"/>
    <w:basedOn w:val="a0"/>
    <w:rsid w:val="006E2FD0"/>
    <w:rPr>
      <w:rFonts w:ascii="Times New Roman" w:hAnsi="Times New Roman" w:cs="Times New Roman" w:hint="default"/>
      <w:sz w:val="18"/>
      <w:szCs w:val="18"/>
    </w:rPr>
  </w:style>
  <w:style w:type="paragraph" w:customStyle="1" w:styleId="Style1">
    <w:name w:val="Style1"/>
    <w:basedOn w:val="a"/>
    <w:rsid w:val="006E2FD0"/>
    <w:rPr>
      <w:rFonts w:ascii="Times New Roman" w:hAnsi="Times New Roman" w:cs="Times New Roman"/>
      <w:b w:val="0"/>
      <w:bCs w:val="0"/>
      <w:sz w:val="24"/>
      <w:szCs w:val="24"/>
    </w:rPr>
  </w:style>
  <w:style w:type="character" w:customStyle="1" w:styleId="FontStyle27">
    <w:name w:val="Font Style27"/>
    <w:basedOn w:val="a0"/>
    <w:rsid w:val="006E2FD0"/>
    <w:rPr>
      <w:rFonts w:ascii="Times New Roman" w:hAnsi="Times New Roman" w:cs="Times New Roman" w:hint="default"/>
      <w:sz w:val="18"/>
      <w:szCs w:val="18"/>
    </w:rPr>
  </w:style>
  <w:style w:type="paragraph" w:customStyle="1" w:styleId="Style19">
    <w:name w:val="Style19"/>
    <w:basedOn w:val="a"/>
    <w:rsid w:val="006E2FD0"/>
    <w:rPr>
      <w:rFonts w:ascii="Times New Roman" w:hAnsi="Times New Roman" w:cs="Times New Roman"/>
      <w:b w:val="0"/>
      <w:bCs w:val="0"/>
      <w:sz w:val="24"/>
      <w:szCs w:val="24"/>
    </w:rPr>
  </w:style>
  <w:style w:type="paragraph" w:customStyle="1" w:styleId="Style14">
    <w:name w:val="Style14"/>
    <w:basedOn w:val="a"/>
    <w:rsid w:val="006E2FD0"/>
    <w:pPr>
      <w:spacing w:line="224" w:lineRule="exact"/>
    </w:pPr>
    <w:rPr>
      <w:rFonts w:ascii="Times New Roman" w:hAnsi="Times New Roman" w:cs="Times New Roman"/>
      <w:b w:val="0"/>
      <w:bCs w:val="0"/>
      <w:sz w:val="24"/>
      <w:szCs w:val="24"/>
    </w:rPr>
  </w:style>
  <w:style w:type="paragraph" w:customStyle="1" w:styleId="Style12">
    <w:name w:val="Style12"/>
    <w:basedOn w:val="a"/>
    <w:rsid w:val="006E2FD0"/>
    <w:rPr>
      <w:rFonts w:ascii="Times New Roman" w:hAnsi="Times New Roman" w:cs="Times New Roman"/>
      <w:b w:val="0"/>
      <w:bCs w:val="0"/>
      <w:sz w:val="24"/>
      <w:szCs w:val="24"/>
    </w:rPr>
  </w:style>
  <w:style w:type="character" w:customStyle="1" w:styleId="FontStyle30">
    <w:name w:val="Font Style30"/>
    <w:basedOn w:val="a0"/>
    <w:rsid w:val="006E2FD0"/>
    <w:rPr>
      <w:rFonts w:ascii="Times New Roman" w:hAnsi="Times New Roman" w:cs="Times New Roman" w:hint="default"/>
      <w:b/>
      <w:bCs/>
      <w:i/>
      <w:iCs/>
      <w:spacing w:val="-10"/>
      <w:sz w:val="14"/>
      <w:szCs w:val="14"/>
    </w:rPr>
  </w:style>
  <w:style w:type="character" w:styleId="ab">
    <w:name w:val="Placeholder Text"/>
    <w:basedOn w:val="a0"/>
    <w:uiPriority w:val="99"/>
    <w:semiHidden/>
    <w:rsid w:val="006E2FD0"/>
    <w:rPr>
      <w:color w:val="808080"/>
    </w:rPr>
  </w:style>
  <w:style w:type="character" w:customStyle="1" w:styleId="FontStyle233">
    <w:name w:val="Font Style233"/>
    <w:basedOn w:val="a0"/>
    <w:rsid w:val="006E2FD0"/>
    <w:rPr>
      <w:rFonts w:ascii="Times New Roman" w:hAnsi="Times New Roman" w:cs="Times New Roman" w:hint="default"/>
      <w:sz w:val="16"/>
      <w:szCs w:val="16"/>
    </w:rPr>
  </w:style>
  <w:style w:type="paragraph" w:customStyle="1" w:styleId="Style8">
    <w:name w:val="Style8"/>
    <w:basedOn w:val="a"/>
    <w:rsid w:val="006E2FD0"/>
    <w:pPr>
      <w:spacing w:line="235" w:lineRule="exact"/>
      <w:ind w:firstLine="226"/>
    </w:pPr>
    <w:rPr>
      <w:rFonts w:ascii="Times New Roman" w:hAnsi="Times New Roman" w:cs="Times New Roman"/>
      <w:b w:val="0"/>
      <w:bCs w:val="0"/>
      <w:sz w:val="24"/>
      <w:szCs w:val="24"/>
    </w:rPr>
  </w:style>
  <w:style w:type="paragraph" w:customStyle="1" w:styleId="Style78">
    <w:name w:val="Style78"/>
    <w:basedOn w:val="a"/>
    <w:rsid w:val="006E2FD0"/>
    <w:pPr>
      <w:spacing w:line="221" w:lineRule="exact"/>
      <w:ind w:firstLine="1982"/>
    </w:pPr>
    <w:rPr>
      <w:rFonts w:ascii="Times New Roman" w:hAnsi="Times New Roman" w:cs="Times New Roman"/>
      <w:b w:val="0"/>
      <w:bCs w:val="0"/>
      <w:sz w:val="24"/>
      <w:szCs w:val="24"/>
    </w:rPr>
  </w:style>
  <w:style w:type="paragraph" w:customStyle="1" w:styleId="Style122">
    <w:name w:val="Style122"/>
    <w:basedOn w:val="a"/>
    <w:rsid w:val="006E2FD0"/>
    <w:pPr>
      <w:spacing w:line="221" w:lineRule="exact"/>
      <w:ind w:firstLine="394"/>
      <w:jc w:val="both"/>
    </w:pPr>
    <w:rPr>
      <w:rFonts w:ascii="Times New Roman" w:hAnsi="Times New Roman" w:cs="Times New Roman"/>
      <w:b w:val="0"/>
      <w:bCs w:val="0"/>
      <w:sz w:val="24"/>
      <w:szCs w:val="24"/>
    </w:rPr>
  </w:style>
  <w:style w:type="character" w:customStyle="1" w:styleId="FontStyle156">
    <w:name w:val="Font Style156"/>
    <w:basedOn w:val="a0"/>
    <w:rsid w:val="006E2FD0"/>
    <w:rPr>
      <w:rFonts w:ascii="Times New Roman" w:hAnsi="Times New Roman" w:cs="Times New Roman" w:hint="default"/>
      <w:i/>
      <w:iCs/>
      <w:sz w:val="20"/>
      <w:szCs w:val="20"/>
    </w:rPr>
  </w:style>
  <w:style w:type="character" w:customStyle="1" w:styleId="FontStyle188">
    <w:name w:val="Font Style188"/>
    <w:basedOn w:val="a0"/>
    <w:rsid w:val="006E2FD0"/>
    <w:rPr>
      <w:rFonts w:ascii="Times New Roman" w:hAnsi="Times New Roman" w:cs="Times New Roman" w:hint="default"/>
      <w:i/>
      <w:iCs/>
      <w:sz w:val="16"/>
      <w:szCs w:val="16"/>
    </w:rPr>
  </w:style>
  <w:style w:type="paragraph" w:styleId="3">
    <w:name w:val="Body Text Indent 3"/>
    <w:basedOn w:val="a"/>
    <w:link w:val="30"/>
    <w:rsid w:val="006E2FD0"/>
    <w:pPr>
      <w:widowControl/>
      <w:autoSpaceDE/>
      <w:autoSpaceDN/>
      <w:adjustRightInd/>
      <w:spacing w:after="120"/>
      <w:ind w:left="283" w:right="567" w:firstLine="680"/>
      <w:jc w:val="center"/>
    </w:pPr>
    <w:rPr>
      <w:rFonts w:ascii="Times New Roman" w:hAnsi="Times New Roman" w:cs="Times New Roman"/>
      <w:b w:val="0"/>
      <w:bCs w:val="0"/>
      <w:sz w:val="16"/>
      <w:szCs w:val="16"/>
      <w:lang w:val="uk-UA"/>
    </w:rPr>
  </w:style>
  <w:style w:type="character" w:customStyle="1" w:styleId="30">
    <w:name w:val="Основной текст с отступом 3 Знак"/>
    <w:basedOn w:val="a0"/>
    <w:link w:val="3"/>
    <w:rsid w:val="006E2FD0"/>
    <w:rPr>
      <w:rFonts w:ascii="Times New Roman" w:eastAsia="Times New Roman" w:hAnsi="Times New Roman" w:cs="Times New Roman"/>
      <w:sz w:val="16"/>
      <w:szCs w:val="16"/>
      <w:lang w:val="uk-UA" w:eastAsia="ru-RU"/>
    </w:rPr>
  </w:style>
  <w:style w:type="paragraph" w:styleId="ac">
    <w:name w:val="Body Text"/>
    <w:basedOn w:val="a"/>
    <w:link w:val="ad"/>
    <w:uiPriority w:val="99"/>
    <w:semiHidden/>
    <w:unhideWhenUsed/>
    <w:rsid w:val="006E2FD0"/>
    <w:pPr>
      <w:spacing w:after="120"/>
    </w:pPr>
  </w:style>
  <w:style w:type="character" w:customStyle="1" w:styleId="ad">
    <w:name w:val="Основной текст Знак"/>
    <w:basedOn w:val="a0"/>
    <w:link w:val="ac"/>
    <w:uiPriority w:val="99"/>
    <w:semiHidden/>
    <w:rsid w:val="006E2FD0"/>
    <w:rPr>
      <w:rFonts w:ascii="Arial" w:eastAsia="Times New Roman" w:hAnsi="Arial" w:cs="Arial"/>
      <w:b/>
      <w:bCs/>
      <w:sz w:val="20"/>
      <w:szCs w:val="20"/>
      <w:lang w:eastAsia="ru-RU"/>
    </w:rPr>
  </w:style>
  <w:style w:type="paragraph" w:styleId="ae">
    <w:name w:val="Normal (Web)"/>
    <w:basedOn w:val="a"/>
    <w:rsid w:val="006E2FD0"/>
    <w:pPr>
      <w:widowControl/>
      <w:autoSpaceDE/>
      <w:autoSpaceDN/>
      <w:adjustRightInd/>
      <w:spacing w:before="100" w:beforeAutospacing="1" w:after="100" w:afterAutospacing="1"/>
    </w:pPr>
    <w:rPr>
      <w:rFonts w:ascii="Times New Roman" w:hAnsi="Times New Roman" w:cs="Times New Roman"/>
      <w:b w:val="0"/>
      <w:bCs w:val="0"/>
      <w:sz w:val="24"/>
      <w:szCs w:val="24"/>
    </w:rPr>
  </w:style>
  <w:style w:type="paragraph" w:styleId="af">
    <w:name w:val="Body Text Indent"/>
    <w:basedOn w:val="a"/>
    <w:link w:val="af0"/>
    <w:uiPriority w:val="99"/>
    <w:semiHidden/>
    <w:unhideWhenUsed/>
    <w:rsid w:val="006E2FD0"/>
    <w:pPr>
      <w:spacing w:after="120"/>
      <w:ind w:left="283"/>
    </w:pPr>
  </w:style>
  <w:style w:type="character" w:customStyle="1" w:styleId="af0">
    <w:name w:val="Основной текст с отступом Знак"/>
    <w:basedOn w:val="a0"/>
    <w:link w:val="af"/>
    <w:uiPriority w:val="99"/>
    <w:semiHidden/>
    <w:rsid w:val="006E2FD0"/>
    <w:rPr>
      <w:rFonts w:ascii="Arial" w:eastAsia="Times New Roman" w:hAnsi="Arial" w:cs="Arial"/>
      <w:b/>
      <w:bCs/>
      <w:sz w:val="20"/>
      <w:szCs w:val="20"/>
      <w:lang w:eastAsia="ru-RU"/>
    </w:rPr>
  </w:style>
  <w:style w:type="paragraph" w:customStyle="1" w:styleId="MTDisplayEquation">
    <w:name w:val="MTDisplayEquation"/>
    <w:basedOn w:val="3"/>
    <w:next w:val="a"/>
    <w:link w:val="MTDisplayEquation0"/>
    <w:rsid w:val="006E2FD0"/>
    <w:pPr>
      <w:tabs>
        <w:tab w:val="center" w:pos="4680"/>
        <w:tab w:val="right" w:pos="9360"/>
      </w:tabs>
      <w:spacing w:after="0" w:line="360" w:lineRule="auto"/>
      <w:ind w:left="0" w:right="0" w:firstLine="567"/>
      <w:jc w:val="both"/>
    </w:pPr>
    <w:rPr>
      <w:sz w:val="28"/>
      <w:szCs w:val="24"/>
    </w:rPr>
  </w:style>
  <w:style w:type="character" w:customStyle="1" w:styleId="MTDisplayEquation0">
    <w:name w:val="MTDisplayEquation Знак"/>
    <w:basedOn w:val="30"/>
    <w:link w:val="MTDisplayEquation"/>
    <w:rsid w:val="006E2FD0"/>
    <w:rPr>
      <w:rFonts w:ascii="Times New Roman" w:eastAsia="Times New Roman" w:hAnsi="Times New Roman" w:cs="Times New Roman"/>
      <w:sz w:val="28"/>
      <w:szCs w:val="24"/>
      <w:lang w:val="uk-UA" w:eastAsia="ru-RU"/>
    </w:rPr>
  </w:style>
  <w:style w:type="paragraph" w:customStyle="1" w:styleId="FR2">
    <w:name w:val="FR2"/>
    <w:rsid w:val="006E2FD0"/>
    <w:pPr>
      <w:widowControl w:val="0"/>
      <w:autoSpaceDE w:val="0"/>
      <w:autoSpaceDN w:val="0"/>
      <w:adjustRightInd w:val="0"/>
      <w:spacing w:after="0"/>
      <w:ind w:left="560" w:right="1200"/>
      <w:jc w:val="center"/>
    </w:pPr>
    <w:rPr>
      <w:rFonts w:ascii="Times New Roman" w:eastAsia="Times New Roman" w:hAnsi="Times New Roman" w:cs="Times New Roman"/>
      <w:b/>
      <w:bCs/>
      <w:sz w:val="44"/>
      <w:szCs w:val="44"/>
      <w:lang w:eastAsia="ru-RU"/>
    </w:rPr>
  </w:style>
  <w:style w:type="character" w:customStyle="1" w:styleId="FontStyle35">
    <w:name w:val="Font Style35"/>
    <w:basedOn w:val="a0"/>
    <w:rsid w:val="00145E6F"/>
    <w:rPr>
      <w:rFonts w:ascii="Times New Roman" w:hAnsi="Times New Roman" w:cs="Times New Roman" w:hint="default"/>
      <w:b/>
      <w:bCs/>
      <w:i/>
      <w:iCs/>
      <w:sz w:val="10"/>
      <w:szCs w:val="10"/>
    </w:rPr>
  </w:style>
  <w:style w:type="character" w:customStyle="1" w:styleId="FontStyle38">
    <w:name w:val="Font Style38"/>
    <w:basedOn w:val="a0"/>
    <w:rsid w:val="00145E6F"/>
    <w:rPr>
      <w:rFonts w:ascii="Times New Roman" w:hAnsi="Times New Roman" w:cs="Times New Roman" w:hint="default"/>
      <w:sz w:val="16"/>
      <w:szCs w:val="16"/>
    </w:rPr>
  </w:style>
  <w:style w:type="character" w:customStyle="1" w:styleId="FontStyle34">
    <w:name w:val="Font Style34"/>
    <w:basedOn w:val="a0"/>
    <w:rsid w:val="00145E6F"/>
    <w:rPr>
      <w:rFonts w:ascii="Times New Roman" w:hAnsi="Times New Roman" w:cs="Times New Roman" w:hint="default"/>
      <w:b/>
      <w:bCs/>
      <w:i/>
      <w:iCs/>
      <w:sz w:val="18"/>
      <w:szCs w:val="18"/>
    </w:rPr>
  </w:style>
  <w:style w:type="paragraph" w:customStyle="1" w:styleId="Style6">
    <w:name w:val="Style6"/>
    <w:basedOn w:val="a"/>
    <w:rsid w:val="00941E36"/>
    <w:pPr>
      <w:spacing w:line="192" w:lineRule="exact"/>
      <w:jc w:val="center"/>
    </w:pPr>
    <w:rPr>
      <w:rFonts w:ascii="Times New Roman" w:hAnsi="Times New Roman" w:cs="Times New Roman"/>
      <w:b w:val="0"/>
      <w:bCs w:val="0"/>
      <w:sz w:val="24"/>
      <w:szCs w:val="24"/>
    </w:rPr>
  </w:style>
  <w:style w:type="paragraph" w:customStyle="1" w:styleId="Style15">
    <w:name w:val="Style15"/>
    <w:basedOn w:val="a"/>
    <w:rsid w:val="00941E36"/>
    <w:rPr>
      <w:rFonts w:ascii="Times New Roman" w:hAnsi="Times New Roman" w:cs="Times New Roman"/>
      <w:b w:val="0"/>
      <w:bCs w:val="0"/>
      <w:sz w:val="24"/>
      <w:szCs w:val="24"/>
    </w:rPr>
  </w:style>
  <w:style w:type="character" w:customStyle="1" w:styleId="FontStyle24">
    <w:name w:val="Font Style24"/>
    <w:basedOn w:val="a0"/>
    <w:rsid w:val="00941E36"/>
    <w:rPr>
      <w:rFonts w:ascii="Times New Roman" w:hAnsi="Times New Roman" w:cs="Times New Roman" w:hint="default"/>
      <w:i/>
      <w:iCs/>
      <w:spacing w:val="10"/>
      <w:sz w:val="16"/>
      <w:szCs w:val="16"/>
    </w:rPr>
  </w:style>
  <w:style w:type="character" w:customStyle="1" w:styleId="FontStyle36">
    <w:name w:val="Font Style36"/>
    <w:basedOn w:val="a0"/>
    <w:rsid w:val="00941E36"/>
    <w:rPr>
      <w:rFonts w:ascii="Times New Roman" w:hAnsi="Times New Roman" w:cs="Times New Roman" w:hint="default"/>
      <w:sz w:val="16"/>
      <w:szCs w:val="16"/>
    </w:rPr>
  </w:style>
  <w:style w:type="character" w:customStyle="1" w:styleId="FontStyle37">
    <w:name w:val="Font Style37"/>
    <w:basedOn w:val="a0"/>
    <w:rsid w:val="00941E36"/>
    <w:rPr>
      <w:rFonts w:ascii="Times New Roman" w:hAnsi="Times New Roman" w:cs="Times New Roman" w:hint="default"/>
      <w:b/>
      <w:bCs/>
      <w:i/>
      <w:iCs/>
      <w:sz w:val="14"/>
      <w:szCs w:val="14"/>
    </w:rPr>
  </w:style>
  <w:style w:type="character" w:customStyle="1" w:styleId="FontStyle31">
    <w:name w:val="Font Style31"/>
    <w:basedOn w:val="a0"/>
    <w:rsid w:val="00ED1C73"/>
    <w:rPr>
      <w:rFonts w:ascii="Times New Roman" w:hAnsi="Times New Roman" w:cs="Times New Roman" w:hint="default"/>
      <w:sz w:val="16"/>
      <w:szCs w:val="16"/>
    </w:rPr>
  </w:style>
  <w:style w:type="character" w:customStyle="1" w:styleId="FontStyle17">
    <w:name w:val="Font Style17"/>
    <w:basedOn w:val="a0"/>
    <w:rsid w:val="002E0729"/>
    <w:rPr>
      <w:rFonts w:ascii="Times New Roman" w:hAnsi="Times New Roman" w:cs="Times New Roman" w:hint="default"/>
      <w:b/>
      <w:bCs/>
      <w:sz w:val="18"/>
      <w:szCs w:val="18"/>
    </w:rPr>
  </w:style>
  <w:style w:type="paragraph" w:customStyle="1" w:styleId="Style4">
    <w:name w:val="Style4"/>
    <w:basedOn w:val="a"/>
    <w:rsid w:val="002E0729"/>
    <w:pPr>
      <w:spacing w:line="229" w:lineRule="exact"/>
      <w:jc w:val="right"/>
    </w:pPr>
    <w:rPr>
      <w:rFonts w:ascii="Times New Roman" w:hAnsi="Times New Roman" w:cs="Times New Roman"/>
      <w:b w:val="0"/>
      <w:bCs w:val="0"/>
      <w:sz w:val="24"/>
      <w:szCs w:val="24"/>
    </w:rPr>
  </w:style>
  <w:style w:type="character" w:customStyle="1" w:styleId="FontStyle13">
    <w:name w:val="Font Style13"/>
    <w:basedOn w:val="a0"/>
    <w:rsid w:val="002E0729"/>
    <w:rPr>
      <w:rFonts w:ascii="Times New Roman" w:hAnsi="Times New Roman" w:cs="Times New Roman" w:hint="default"/>
      <w:i/>
      <w:iCs/>
      <w:sz w:val="18"/>
      <w:szCs w:val="18"/>
    </w:rPr>
  </w:style>
  <w:style w:type="character" w:customStyle="1" w:styleId="FontStyle15">
    <w:name w:val="Font Style15"/>
    <w:basedOn w:val="a0"/>
    <w:rsid w:val="002E0729"/>
    <w:rPr>
      <w:rFonts w:ascii="Times New Roman" w:hAnsi="Times New Roman" w:cs="Times New Roman" w:hint="default"/>
      <w:sz w:val="18"/>
      <w:szCs w:val="18"/>
    </w:rPr>
  </w:style>
  <w:style w:type="character" w:customStyle="1" w:styleId="FontStyle14">
    <w:name w:val="Font Style14"/>
    <w:basedOn w:val="a0"/>
    <w:rsid w:val="00457EEE"/>
    <w:rPr>
      <w:rFonts w:ascii="Georgia" w:hAnsi="Georgia" w:cs="Georgia" w:hint="default"/>
      <w:sz w:val="16"/>
      <w:szCs w:val="16"/>
    </w:rPr>
  </w:style>
  <w:style w:type="paragraph" w:customStyle="1" w:styleId="Style3">
    <w:name w:val="Style3"/>
    <w:basedOn w:val="a"/>
    <w:rsid w:val="00666465"/>
    <w:pPr>
      <w:spacing w:line="221" w:lineRule="exact"/>
      <w:ind w:firstLine="408"/>
      <w:jc w:val="both"/>
    </w:pPr>
    <w:rPr>
      <w:rFonts w:ascii="Times New Roman" w:hAnsi="Times New Roman" w:cs="Times New Roman"/>
      <w:b w:val="0"/>
      <w:bCs w:val="0"/>
      <w:sz w:val="24"/>
      <w:szCs w:val="24"/>
    </w:rPr>
  </w:style>
  <w:style w:type="paragraph" w:customStyle="1" w:styleId="Style7">
    <w:name w:val="Style7"/>
    <w:basedOn w:val="a"/>
    <w:rsid w:val="00666465"/>
    <w:pPr>
      <w:spacing w:line="226" w:lineRule="exact"/>
      <w:ind w:hanging="298"/>
    </w:pPr>
    <w:rPr>
      <w:rFonts w:ascii="Times New Roman" w:hAnsi="Times New Roman" w:cs="Times New Roman"/>
      <w:b w:val="0"/>
      <w:bCs w:val="0"/>
      <w:sz w:val="24"/>
      <w:szCs w:val="24"/>
    </w:rPr>
  </w:style>
  <w:style w:type="character" w:customStyle="1" w:styleId="FontStyle19">
    <w:name w:val="Font Style19"/>
    <w:basedOn w:val="a0"/>
    <w:rsid w:val="00666465"/>
    <w:rPr>
      <w:rFonts w:ascii="Times New Roman" w:hAnsi="Times New Roman" w:cs="Times New Roman" w:hint="default"/>
      <w:b/>
      <w:bCs/>
      <w:sz w:val="18"/>
      <w:szCs w:val="18"/>
    </w:rPr>
  </w:style>
  <w:style w:type="character" w:customStyle="1" w:styleId="FontStyle16">
    <w:name w:val="Font Style16"/>
    <w:basedOn w:val="a0"/>
    <w:rsid w:val="00666465"/>
    <w:rPr>
      <w:rFonts w:ascii="Times New Roman" w:hAnsi="Times New Roman" w:cs="Times New Roman" w:hint="default"/>
      <w:b/>
      <w:bCs/>
      <w:i/>
      <w:iCs/>
      <w:sz w:val="14"/>
      <w:szCs w:val="14"/>
    </w:rPr>
  </w:style>
  <w:style w:type="paragraph" w:customStyle="1" w:styleId="Style9">
    <w:name w:val="Style9"/>
    <w:basedOn w:val="a"/>
    <w:rsid w:val="006875C4"/>
    <w:pPr>
      <w:spacing w:line="245" w:lineRule="exact"/>
      <w:ind w:firstLine="490"/>
    </w:pPr>
    <w:rPr>
      <w:rFonts w:ascii="Times New Roman" w:hAnsi="Times New Roman" w:cs="Times New Roman"/>
      <w:b w:val="0"/>
      <w:bCs w:val="0"/>
      <w:sz w:val="24"/>
      <w:szCs w:val="24"/>
    </w:rPr>
  </w:style>
  <w:style w:type="character" w:customStyle="1" w:styleId="FontStyle40">
    <w:name w:val="Font Style40"/>
    <w:basedOn w:val="a0"/>
    <w:rsid w:val="006875C4"/>
    <w:rPr>
      <w:rFonts w:ascii="Cambria" w:hAnsi="Cambria" w:cs="Cambria" w:hint="default"/>
      <w:i/>
      <w:iCs/>
      <w:sz w:val="16"/>
      <w:szCs w:val="16"/>
    </w:rPr>
  </w:style>
  <w:style w:type="character" w:customStyle="1" w:styleId="FontStyle33">
    <w:name w:val="Font Style33"/>
    <w:basedOn w:val="a0"/>
    <w:rsid w:val="00614990"/>
    <w:rPr>
      <w:rFonts w:ascii="Times New Roman" w:hAnsi="Times New Roman" w:cs="Times New Roman" w:hint="default"/>
      <w:b/>
      <w:bCs/>
      <w:sz w:val="18"/>
      <w:szCs w:val="18"/>
    </w:rPr>
  </w:style>
  <w:style w:type="paragraph" w:customStyle="1" w:styleId="Style10">
    <w:name w:val="Style10"/>
    <w:basedOn w:val="a"/>
    <w:rsid w:val="00197B4F"/>
    <w:rPr>
      <w:rFonts w:ascii="Times New Roman" w:hAnsi="Times New Roman" w:cs="Times New Roman"/>
      <w:b w:val="0"/>
      <w:bCs w:val="0"/>
      <w:sz w:val="24"/>
      <w:szCs w:val="24"/>
    </w:rPr>
  </w:style>
  <w:style w:type="paragraph" w:customStyle="1" w:styleId="Style13">
    <w:name w:val="Style13"/>
    <w:basedOn w:val="a"/>
    <w:rsid w:val="00197B4F"/>
    <w:rPr>
      <w:rFonts w:ascii="Times New Roman" w:hAnsi="Times New Roman" w:cs="Times New Roman"/>
      <w:b w:val="0"/>
      <w:bCs w:val="0"/>
      <w:sz w:val="24"/>
      <w:szCs w:val="24"/>
    </w:rPr>
  </w:style>
  <w:style w:type="paragraph" w:customStyle="1" w:styleId="Style68">
    <w:name w:val="Style68"/>
    <w:basedOn w:val="a"/>
    <w:rsid w:val="003D79E3"/>
    <w:pPr>
      <w:spacing w:line="360" w:lineRule="exact"/>
      <w:ind w:hanging="1738"/>
    </w:pPr>
    <w:rPr>
      <w:rFonts w:ascii="Times New Roman" w:hAnsi="Times New Roman" w:cs="Times New Roman"/>
      <w:b w:val="0"/>
      <w:bCs w:val="0"/>
      <w:sz w:val="24"/>
      <w:szCs w:val="24"/>
    </w:rPr>
  </w:style>
  <w:style w:type="character" w:customStyle="1" w:styleId="FontStyle204">
    <w:name w:val="Font Style204"/>
    <w:basedOn w:val="a0"/>
    <w:rsid w:val="003D79E3"/>
    <w:rPr>
      <w:rFonts w:ascii="Times New Roman" w:hAnsi="Times New Roman" w:cs="Times New Roman" w:hint="default"/>
      <w:i/>
      <w:iCs/>
      <w:sz w:val="16"/>
      <w:szCs w:val="16"/>
    </w:rPr>
  </w:style>
  <w:style w:type="character" w:customStyle="1" w:styleId="FontStyle157">
    <w:name w:val="Font Style157"/>
    <w:basedOn w:val="a0"/>
    <w:rsid w:val="003D79E3"/>
    <w:rPr>
      <w:rFonts w:ascii="Times New Roman" w:hAnsi="Times New Roman" w:cs="Times New Roman" w:hint="default"/>
      <w:b/>
      <w:bCs/>
      <w:sz w:val="20"/>
      <w:szCs w:val="20"/>
    </w:rPr>
  </w:style>
  <w:style w:type="paragraph" w:customStyle="1" w:styleId="Style44">
    <w:name w:val="Style44"/>
    <w:basedOn w:val="a"/>
    <w:rsid w:val="003D79E3"/>
    <w:pPr>
      <w:spacing w:line="293" w:lineRule="exact"/>
      <w:ind w:firstLine="360"/>
      <w:jc w:val="both"/>
    </w:pPr>
    <w:rPr>
      <w:rFonts w:ascii="Times New Roman" w:hAnsi="Times New Roman" w:cs="Times New Roman"/>
      <w:b w:val="0"/>
      <w:bCs w:val="0"/>
      <w:sz w:val="24"/>
      <w:szCs w:val="24"/>
    </w:rPr>
  </w:style>
  <w:style w:type="paragraph" w:customStyle="1" w:styleId="Style25">
    <w:name w:val="Style25"/>
    <w:basedOn w:val="a"/>
    <w:rsid w:val="003D79E3"/>
    <w:pPr>
      <w:spacing w:line="226" w:lineRule="exact"/>
      <w:ind w:firstLine="494"/>
      <w:jc w:val="both"/>
    </w:pPr>
    <w:rPr>
      <w:rFonts w:ascii="Times New Roman" w:hAnsi="Times New Roman" w:cs="Times New Roman"/>
      <w:b w:val="0"/>
      <w:bCs w:val="0"/>
      <w:sz w:val="24"/>
      <w:szCs w:val="24"/>
    </w:rPr>
  </w:style>
  <w:style w:type="paragraph" w:customStyle="1" w:styleId="Style113">
    <w:name w:val="Style113"/>
    <w:basedOn w:val="a"/>
    <w:rsid w:val="003D79E3"/>
    <w:rPr>
      <w:rFonts w:ascii="Times New Roman" w:hAnsi="Times New Roman" w:cs="Times New Roman"/>
      <w:b w:val="0"/>
      <w:bCs w:val="0"/>
      <w:sz w:val="24"/>
      <w:szCs w:val="24"/>
    </w:rPr>
  </w:style>
  <w:style w:type="character" w:customStyle="1" w:styleId="FontStyle174">
    <w:name w:val="Font Style174"/>
    <w:basedOn w:val="a0"/>
    <w:rsid w:val="003D79E3"/>
    <w:rPr>
      <w:rFonts w:ascii="Times New Roman" w:hAnsi="Times New Roman" w:cs="Times New Roman" w:hint="default"/>
      <w:b/>
      <w:bCs/>
      <w:i/>
      <w:iCs/>
      <w:sz w:val="14"/>
      <w:szCs w:val="14"/>
    </w:rPr>
  </w:style>
  <w:style w:type="character" w:customStyle="1" w:styleId="FontStyle206">
    <w:name w:val="Font Style206"/>
    <w:basedOn w:val="a0"/>
    <w:rsid w:val="003D79E3"/>
    <w:rPr>
      <w:rFonts w:ascii="Times New Roman" w:hAnsi="Times New Roman" w:cs="Times New Roman" w:hint="default"/>
      <w:b/>
      <w:bCs/>
      <w:i/>
      <w:iCs/>
      <w:sz w:val="12"/>
      <w:szCs w:val="12"/>
    </w:rPr>
  </w:style>
  <w:style w:type="paragraph" w:customStyle="1" w:styleId="Style101">
    <w:name w:val="Style101"/>
    <w:basedOn w:val="a"/>
    <w:rsid w:val="00CE18F1"/>
    <w:pPr>
      <w:spacing w:line="350" w:lineRule="exact"/>
      <w:ind w:firstLine="331"/>
    </w:pPr>
    <w:rPr>
      <w:rFonts w:ascii="Times New Roman" w:hAnsi="Times New Roman" w:cs="Times New Roman"/>
      <w:b w:val="0"/>
      <w:bCs w:val="0"/>
      <w:sz w:val="24"/>
      <w:szCs w:val="24"/>
    </w:rPr>
  </w:style>
  <w:style w:type="paragraph" w:customStyle="1" w:styleId="Style52">
    <w:name w:val="Style52"/>
    <w:basedOn w:val="a"/>
    <w:rsid w:val="006145FA"/>
    <w:pPr>
      <w:spacing w:line="322" w:lineRule="exact"/>
      <w:ind w:firstLine="461"/>
    </w:pPr>
    <w:rPr>
      <w:rFonts w:ascii="Times New Roman" w:hAnsi="Times New Roman" w:cs="Times New Roman"/>
      <w:b w:val="0"/>
      <w:bCs w:val="0"/>
      <w:sz w:val="24"/>
      <w:szCs w:val="24"/>
    </w:rPr>
  </w:style>
  <w:style w:type="character" w:customStyle="1" w:styleId="FontStyle169">
    <w:name w:val="Font Style169"/>
    <w:basedOn w:val="a0"/>
    <w:rsid w:val="006145FA"/>
    <w:rPr>
      <w:rFonts w:ascii="Times New Roman" w:hAnsi="Times New Roman" w:cs="Times New Roman" w:hint="default"/>
      <w:b/>
      <w:bCs/>
      <w:i/>
      <w:iCs/>
      <w:sz w:val="12"/>
      <w:szCs w:val="12"/>
    </w:rPr>
  </w:style>
  <w:style w:type="character" w:customStyle="1" w:styleId="FontStyle222">
    <w:name w:val="Font Style222"/>
    <w:basedOn w:val="a0"/>
    <w:rsid w:val="006145FA"/>
    <w:rPr>
      <w:rFonts w:ascii="Times New Roman" w:hAnsi="Times New Roman" w:cs="Times New Roman" w:hint="default"/>
      <w:b/>
      <w:bCs/>
      <w:sz w:val="16"/>
      <w:szCs w:val="16"/>
    </w:rPr>
  </w:style>
  <w:style w:type="table" w:styleId="af1">
    <w:name w:val="Table Grid"/>
    <w:basedOn w:val="a1"/>
    <w:uiPriority w:val="59"/>
    <w:rsid w:val="00EC464E"/>
    <w:pPr>
      <w:spacing w:after="0" w:line="240" w:lineRule="auto"/>
    </w:pPr>
    <w:rPr>
      <w:rFonts w:ascii="Calibri" w:eastAsia="Times New Roman"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09520">
      <w:bodyDiv w:val="1"/>
      <w:marLeft w:val="0"/>
      <w:marRight w:val="0"/>
      <w:marTop w:val="0"/>
      <w:marBottom w:val="0"/>
      <w:divBdr>
        <w:top w:val="none" w:sz="0" w:space="0" w:color="auto"/>
        <w:left w:val="none" w:sz="0" w:space="0" w:color="auto"/>
        <w:bottom w:val="none" w:sz="0" w:space="0" w:color="auto"/>
        <w:right w:val="none" w:sz="0" w:space="0" w:color="auto"/>
      </w:divBdr>
    </w:div>
    <w:div w:id="27607298">
      <w:bodyDiv w:val="1"/>
      <w:marLeft w:val="0"/>
      <w:marRight w:val="0"/>
      <w:marTop w:val="0"/>
      <w:marBottom w:val="0"/>
      <w:divBdr>
        <w:top w:val="none" w:sz="0" w:space="0" w:color="auto"/>
        <w:left w:val="none" w:sz="0" w:space="0" w:color="auto"/>
        <w:bottom w:val="none" w:sz="0" w:space="0" w:color="auto"/>
        <w:right w:val="none" w:sz="0" w:space="0" w:color="auto"/>
      </w:divBdr>
    </w:div>
    <w:div w:id="72313177">
      <w:bodyDiv w:val="1"/>
      <w:marLeft w:val="0"/>
      <w:marRight w:val="0"/>
      <w:marTop w:val="0"/>
      <w:marBottom w:val="0"/>
      <w:divBdr>
        <w:top w:val="none" w:sz="0" w:space="0" w:color="auto"/>
        <w:left w:val="none" w:sz="0" w:space="0" w:color="auto"/>
        <w:bottom w:val="none" w:sz="0" w:space="0" w:color="auto"/>
        <w:right w:val="none" w:sz="0" w:space="0" w:color="auto"/>
      </w:divBdr>
    </w:div>
    <w:div w:id="169607988">
      <w:bodyDiv w:val="1"/>
      <w:marLeft w:val="0"/>
      <w:marRight w:val="0"/>
      <w:marTop w:val="0"/>
      <w:marBottom w:val="0"/>
      <w:divBdr>
        <w:top w:val="none" w:sz="0" w:space="0" w:color="auto"/>
        <w:left w:val="none" w:sz="0" w:space="0" w:color="auto"/>
        <w:bottom w:val="none" w:sz="0" w:space="0" w:color="auto"/>
        <w:right w:val="none" w:sz="0" w:space="0" w:color="auto"/>
      </w:divBdr>
    </w:div>
    <w:div w:id="188497310">
      <w:bodyDiv w:val="1"/>
      <w:marLeft w:val="0"/>
      <w:marRight w:val="0"/>
      <w:marTop w:val="0"/>
      <w:marBottom w:val="0"/>
      <w:divBdr>
        <w:top w:val="none" w:sz="0" w:space="0" w:color="auto"/>
        <w:left w:val="none" w:sz="0" w:space="0" w:color="auto"/>
        <w:bottom w:val="none" w:sz="0" w:space="0" w:color="auto"/>
        <w:right w:val="none" w:sz="0" w:space="0" w:color="auto"/>
      </w:divBdr>
    </w:div>
    <w:div w:id="212035623">
      <w:bodyDiv w:val="1"/>
      <w:marLeft w:val="0"/>
      <w:marRight w:val="0"/>
      <w:marTop w:val="0"/>
      <w:marBottom w:val="0"/>
      <w:divBdr>
        <w:top w:val="none" w:sz="0" w:space="0" w:color="auto"/>
        <w:left w:val="none" w:sz="0" w:space="0" w:color="auto"/>
        <w:bottom w:val="none" w:sz="0" w:space="0" w:color="auto"/>
        <w:right w:val="none" w:sz="0" w:space="0" w:color="auto"/>
      </w:divBdr>
    </w:div>
    <w:div w:id="216668657">
      <w:bodyDiv w:val="1"/>
      <w:marLeft w:val="0"/>
      <w:marRight w:val="0"/>
      <w:marTop w:val="0"/>
      <w:marBottom w:val="0"/>
      <w:divBdr>
        <w:top w:val="none" w:sz="0" w:space="0" w:color="auto"/>
        <w:left w:val="none" w:sz="0" w:space="0" w:color="auto"/>
        <w:bottom w:val="none" w:sz="0" w:space="0" w:color="auto"/>
        <w:right w:val="none" w:sz="0" w:space="0" w:color="auto"/>
      </w:divBdr>
    </w:div>
    <w:div w:id="249853444">
      <w:bodyDiv w:val="1"/>
      <w:marLeft w:val="0"/>
      <w:marRight w:val="0"/>
      <w:marTop w:val="0"/>
      <w:marBottom w:val="0"/>
      <w:divBdr>
        <w:top w:val="none" w:sz="0" w:space="0" w:color="auto"/>
        <w:left w:val="none" w:sz="0" w:space="0" w:color="auto"/>
        <w:bottom w:val="none" w:sz="0" w:space="0" w:color="auto"/>
        <w:right w:val="none" w:sz="0" w:space="0" w:color="auto"/>
      </w:divBdr>
    </w:div>
    <w:div w:id="298847534">
      <w:bodyDiv w:val="1"/>
      <w:marLeft w:val="0"/>
      <w:marRight w:val="0"/>
      <w:marTop w:val="0"/>
      <w:marBottom w:val="0"/>
      <w:divBdr>
        <w:top w:val="none" w:sz="0" w:space="0" w:color="auto"/>
        <w:left w:val="none" w:sz="0" w:space="0" w:color="auto"/>
        <w:bottom w:val="none" w:sz="0" w:space="0" w:color="auto"/>
        <w:right w:val="none" w:sz="0" w:space="0" w:color="auto"/>
      </w:divBdr>
    </w:div>
    <w:div w:id="324865261">
      <w:bodyDiv w:val="1"/>
      <w:marLeft w:val="0"/>
      <w:marRight w:val="0"/>
      <w:marTop w:val="0"/>
      <w:marBottom w:val="0"/>
      <w:divBdr>
        <w:top w:val="none" w:sz="0" w:space="0" w:color="auto"/>
        <w:left w:val="none" w:sz="0" w:space="0" w:color="auto"/>
        <w:bottom w:val="none" w:sz="0" w:space="0" w:color="auto"/>
        <w:right w:val="none" w:sz="0" w:space="0" w:color="auto"/>
      </w:divBdr>
    </w:div>
    <w:div w:id="371348729">
      <w:bodyDiv w:val="1"/>
      <w:marLeft w:val="0"/>
      <w:marRight w:val="0"/>
      <w:marTop w:val="0"/>
      <w:marBottom w:val="0"/>
      <w:divBdr>
        <w:top w:val="none" w:sz="0" w:space="0" w:color="auto"/>
        <w:left w:val="none" w:sz="0" w:space="0" w:color="auto"/>
        <w:bottom w:val="none" w:sz="0" w:space="0" w:color="auto"/>
        <w:right w:val="none" w:sz="0" w:space="0" w:color="auto"/>
      </w:divBdr>
    </w:div>
    <w:div w:id="422724737">
      <w:bodyDiv w:val="1"/>
      <w:marLeft w:val="0"/>
      <w:marRight w:val="0"/>
      <w:marTop w:val="0"/>
      <w:marBottom w:val="0"/>
      <w:divBdr>
        <w:top w:val="none" w:sz="0" w:space="0" w:color="auto"/>
        <w:left w:val="none" w:sz="0" w:space="0" w:color="auto"/>
        <w:bottom w:val="none" w:sz="0" w:space="0" w:color="auto"/>
        <w:right w:val="none" w:sz="0" w:space="0" w:color="auto"/>
      </w:divBdr>
    </w:div>
    <w:div w:id="434785935">
      <w:bodyDiv w:val="1"/>
      <w:marLeft w:val="0"/>
      <w:marRight w:val="0"/>
      <w:marTop w:val="0"/>
      <w:marBottom w:val="0"/>
      <w:divBdr>
        <w:top w:val="none" w:sz="0" w:space="0" w:color="auto"/>
        <w:left w:val="none" w:sz="0" w:space="0" w:color="auto"/>
        <w:bottom w:val="none" w:sz="0" w:space="0" w:color="auto"/>
        <w:right w:val="none" w:sz="0" w:space="0" w:color="auto"/>
      </w:divBdr>
    </w:div>
    <w:div w:id="435254237">
      <w:bodyDiv w:val="1"/>
      <w:marLeft w:val="0"/>
      <w:marRight w:val="0"/>
      <w:marTop w:val="0"/>
      <w:marBottom w:val="0"/>
      <w:divBdr>
        <w:top w:val="none" w:sz="0" w:space="0" w:color="auto"/>
        <w:left w:val="none" w:sz="0" w:space="0" w:color="auto"/>
        <w:bottom w:val="none" w:sz="0" w:space="0" w:color="auto"/>
        <w:right w:val="none" w:sz="0" w:space="0" w:color="auto"/>
      </w:divBdr>
    </w:div>
    <w:div w:id="475798861">
      <w:bodyDiv w:val="1"/>
      <w:marLeft w:val="0"/>
      <w:marRight w:val="0"/>
      <w:marTop w:val="0"/>
      <w:marBottom w:val="0"/>
      <w:divBdr>
        <w:top w:val="none" w:sz="0" w:space="0" w:color="auto"/>
        <w:left w:val="none" w:sz="0" w:space="0" w:color="auto"/>
        <w:bottom w:val="none" w:sz="0" w:space="0" w:color="auto"/>
        <w:right w:val="none" w:sz="0" w:space="0" w:color="auto"/>
      </w:divBdr>
    </w:div>
    <w:div w:id="574170173">
      <w:bodyDiv w:val="1"/>
      <w:marLeft w:val="0"/>
      <w:marRight w:val="0"/>
      <w:marTop w:val="0"/>
      <w:marBottom w:val="0"/>
      <w:divBdr>
        <w:top w:val="none" w:sz="0" w:space="0" w:color="auto"/>
        <w:left w:val="none" w:sz="0" w:space="0" w:color="auto"/>
        <w:bottom w:val="none" w:sz="0" w:space="0" w:color="auto"/>
        <w:right w:val="none" w:sz="0" w:space="0" w:color="auto"/>
      </w:divBdr>
    </w:div>
    <w:div w:id="586621253">
      <w:bodyDiv w:val="1"/>
      <w:marLeft w:val="0"/>
      <w:marRight w:val="0"/>
      <w:marTop w:val="0"/>
      <w:marBottom w:val="0"/>
      <w:divBdr>
        <w:top w:val="none" w:sz="0" w:space="0" w:color="auto"/>
        <w:left w:val="none" w:sz="0" w:space="0" w:color="auto"/>
        <w:bottom w:val="none" w:sz="0" w:space="0" w:color="auto"/>
        <w:right w:val="none" w:sz="0" w:space="0" w:color="auto"/>
      </w:divBdr>
    </w:div>
    <w:div w:id="591934339">
      <w:bodyDiv w:val="1"/>
      <w:marLeft w:val="0"/>
      <w:marRight w:val="0"/>
      <w:marTop w:val="0"/>
      <w:marBottom w:val="0"/>
      <w:divBdr>
        <w:top w:val="none" w:sz="0" w:space="0" w:color="auto"/>
        <w:left w:val="none" w:sz="0" w:space="0" w:color="auto"/>
        <w:bottom w:val="none" w:sz="0" w:space="0" w:color="auto"/>
        <w:right w:val="none" w:sz="0" w:space="0" w:color="auto"/>
      </w:divBdr>
    </w:div>
    <w:div w:id="596131844">
      <w:bodyDiv w:val="1"/>
      <w:marLeft w:val="0"/>
      <w:marRight w:val="0"/>
      <w:marTop w:val="0"/>
      <w:marBottom w:val="0"/>
      <w:divBdr>
        <w:top w:val="none" w:sz="0" w:space="0" w:color="auto"/>
        <w:left w:val="none" w:sz="0" w:space="0" w:color="auto"/>
        <w:bottom w:val="none" w:sz="0" w:space="0" w:color="auto"/>
        <w:right w:val="none" w:sz="0" w:space="0" w:color="auto"/>
      </w:divBdr>
    </w:div>
    <w:div w:id="607083744">
      <w:bodyDiv w:val="1"/>
      <w:marLeft w:val="0"/>
      <w:marRight w:val="0"/>
      <w:marTop w:val="0"/>
      <w:marBottom w:val="0"/>
      <w:divBdr>
        <w:top w:val="none" w:sz="0" w:space="0" w:color="auto"/>
        <w:left w:val="none" w:sz="0" w:space="0" w:color="auto"/>
        <w:bottom w:val="none" w:sz="0" w:space="0" w:color="auto"/>
        <w:right w:val="none" w:sz="0" w:space="0" w:color="auto"/>
      </w:divBdr>
    </w:div>
    <w:div w:id="610362125">
      <w:bodyDiv w:val="1"/>
      <w:marLeft w:val="0"/>
      <w:marRight w:val="0"/>
      <w:marTop w:val="0"/>
      <w:marBottom w:val="0"/>
      <w:divBdr>
        <w:top w:val="none" w:sz="0" w:space="0" w:color="auto"/>
        <w:left w:val="none" w:sz="0" w:space="0" w:color="auto"/>
        <w:bottom w:val="none" w:sz="0" w:space="0" w:color="auto"/>
        <w:right w:val="none" w:sz="0" w:space="0" w:color="auto"/>
      </w:divBdr>
    </w:div>
    <w:div w:id="636183320">
      <w:bodyDiv w:val="1"/>
      <w:marLeft w:val="0"/>
      <w:marRight w:val="0"/>
      <w:marTop w:val="0"/>
      <w:marBottom w:val="0"/>
      <w:divBdr>
        <w:top w:val="none" w:sz="0" w:space="0" w:color="auto"/>
        <w:left w:val="none" w:sz="0" w:space="0" w:color="auto"/>
        <w:bottom w:val="none" w:sz="0" w:space="0" w:color="auto"/>
        <w:right w:val="none" w:sz="0" w:space="0" w:color="auto"/>
      </w:divBdr>
    </w:div>
    <w:div w:id="679816659">
      <w:bodyDiv w:val="1"/>
      <w:marLeft w:val="0"/>
      <w:marRight w:val="0"/>
      <w:marTop w:val="0"/>
      <w:marBottom w:val="0"/>
      <w:divBdr>
        <w:top w:val="none" w:sz="0" w:space="0" w:color="auto"/>
        <w:left w:val="none" w:sz="0" w:space="0" w:color="auto"/>
        <w:bottom w:val="none" w:sz="0" w:space="0" w:color="auto"/>
        <w:right w:val="none" w:sz="0" w:space="0" w:color="auto"/>
      </w:divBdr>
    </w:div>
    <w:div w:id="696855989">
      <w:bodyDiv w:val="1"/>
      <w:marLeft w:val="0"/>
      <w:marRight w:val="0"/>
      <w:marTop w:val="0"/>
      <w:marBottom w:val="0"/>
      <w:divBdr>
        <w:top w:val="none" w:sz="0" w:space="0" w:color="auto"/>
        <w:left w:val="none" w:sz="0" w:space="0" w:color="auto"/>
        <w:bottom w:val="none" w:sz="0" w:space="0" w:color="auto"/>
        <w:right w:val="none" w:sz="0" w:space="0" w:color="auto"/>
      </w:divBdr>
    </w:div>
    <w:div w:id="748189635">
      <w:bodyDiv w:val="1"/>
      <w:marLeft w:val="0"/>
      <w:marRight w:val="0"/>
      <w:marTop w:val="0"/>
      <w:marBottom w:val="0"/>
      <w:divBdr>
        <w:top w:val="none" w:sz="0" w:space="0" w:color="auto"/>
        <w:left w:val="none" w:sz="0" w:space="0" w:color="auto"/>
        <w:bottom w:val="none" w:sz="0" w:space="0" w:color="auto"/>
        <w:right w:val="none" w:sz="0" w:space="0" w:color="auto"/>
      </w:divBdr>
    </w:div>
    <w:div w:id="800731993">
      <w:bodyDiv w:val="1"/>
      <w:marLeft w:val="0"/>
      <w:marRight w:val="0"/>
      <w:marTop w:val="0"/>
      <w:marBottom w:val="0"/>
      <w:divBdr>
        <w:top w:val="none" w:sz="0" w:space="0" w:color="auto"/>
        <w:left w:val="none" w:sz="0" w:space="0" w:color="auto"/>
        <w:bottom w:val="none" w:sz="0" w:space="0" w:color="auto"/>
        <w:right w:val="none" w:sz="0" w:space="0" w:color="auto"/>
      </w:divBdr>
    </w:div>
    <w:div w:id="814302360">
      <w:bodyDiv w:val="1"/>
      <w:marLeft w:val="0"/>
      <w:marRight w:val="0"/>
      <w:marTop w:val="0"/>
      <w:marBottom w:val="0"/>
      <w:divBdr>
        <w:top w:val="none" w:sz="0" w:space="0" w:color="auto"/>
        <w:left w:val="none" w:sz="0" w:space="0" w:color="auto"/>
        <w:bottom w:val="none" w:sz="0" w:space="0" w:color="auto"/>
        <w:right w:val="none" w:sz="0" w:space="0" w:color="auto"/>
      </w:divBdr>
    </w:div>
    <w:div w:id="866722946">
      <w:bodyDiv w:val="1"/>
      <w:marLeft w:val="0"/>
      <w:marRight w:val="0"/>
      <w:marTop w:val="0"/>
      <w:marBottom w:val="0"/>
      <w:divBdr>
        <w:top w:val="none" w:sz="0" w:space="0" w:color="auto"/>
        <w:left w:val="none" w:sz="0" w:space="0" w:color="auto"/>
        <w:bottom w:val="none" w:sz="0" w:space="0" w:color="auto"/>
        <w:right w:val="none" w:sz="0" w:space="0" w:color="auto"/>
      </w:divBdr>
    </w:div>
    <w:div w:id="881209007">
      <w:bodyDiv w:val="1"/>
      <w:marLeft w:val="0"/>
      <w:marRight w:val="0"/>
      <w:marTop w:val="0"/>
      <w:marBottom w:val="0"/>
      <w:divBdr>
        <w:top w:val="none" w:sz="0" w:space="0" w:color="auto"/>
        <w:left w:val="none" w:sz="0" w:space="0" w:color="auto"/>
        <w:bottom w:val="none" w:sz="0" w:space="0" w:color="auto"/>
        <w:right w:val="none" w:sz="0" w:space="0" w:color="auto"/>
      </w:divBdr>
    </w:div>
    <w:div w:id="925961422">
      <w:bodyDiv w:val="1"/>
      <w:marLeft w:val="0"/>
      <w:marRight w:val="0"/>
      <w:marTop w:val="0"/>
      <w:marBottom w:val="0"/>
      <w:divBdr>
        <w:top w:val="none" w:sz="0" w:space="0" w:color="auto"/>
        <w:left w:val="none" w:sz="0" w:space="0" w:color="auto"/>
        <w:bottom w:val="none" w:sz="0" w:space="0" w:color="auto"/>
        <w:right w:val="none" w:sz="0" w:space="0" w:color="auto"/>
      </w:divBdr>
    </w:div>
    <w:div w:id="932662710">
      <w:bodyDiv w:val="1"/>
      <w:marLeft w:val="0"/>
      <w:marRight w:val="0"/>
      <w:marTop w:val="0"/>
      <w:marBottom w:val="0"/>
      <w:divBdr>
        <w:top w:val="none" w:sz="0" w:space="0" w:color="auto"/>
        <w:left w:val="none" w:sz="0" w:space="0" w:color="auto"/>
        <w:bottom w:val="none" w:sz="0" w:space="0" w:color="auto"/>
        <w:right w:val="none" w:sz="0" w:space="0" w:color="auto"/>
      </w:divBdr>
    </w:div>
    <w:div w:id="976374608">
      <w:bodyDiv w:val="1"/>
      <w:marLeft w:val="0"/>
      <w:marRight w:val="0"/>
      <w:marTop w:val="0"/>
      <w:marBottom w:val="0"/>
      <w:divBdr>
        <w:top w:val="none" w:sz="0" w:space="0" w:color="auto"/>
        <w:left w:val="none" w:sz="0" w:space="0" w:color="auto"/>
        <w:bottom w:val="none" w:sz="0" w:space="0" w:color="auto"/>
        <w:right w:val="none" w:sz="0" w:space="0" w:color="auto"/>
      </w:divBdr>
    </w:div>
    <w:div w:id="995300544">
      <w:bodyDiv w:val="1"/>
      <w:marLeft w:val="0"/>
      <w:marRight w:val="0"/>
      <w:marTop w:val="0"/>
      <w:marBottom w:val="0"/>
      <w:divBdr>
        <w:top w:val="none" w:sz="0" w:space="0" w:color="auto"/>
        <w:left w:val="none" w:sz="0" w:space="0" w:color="auto"/>
        <w:bottom w:val="none" w:sz="0" w:space="0" w:color="auto"/>
        <w:right w:val="none" w:sz="0" w:space="0" w:color="auto"/>
      </w:divBdr>
    </w:div>
    <w:div w:id="995843388">
      <w:bodyDiv w:val="1"/>
      <w:marLeft w:val="0"/>
      <w:marRight w:val="0"/>
      <w:marTop w:val="0"/>
      <w:marBottom w:val="0"/>
      <w:divBdr>
        <w:top w:val="none" w:sz="0" w:space="0" w:color="auto"/>
        <w:left w:val="none" w:sz="0" w:space="0" w:color="auto"/>
        <w:bottom w:val="none" w:sz="0" w:space="0" w:color="auto"/>
        <w:right w:val="none" w:sz="0" w:space="0" w:color="auto"/>
      </w:divBdr>
    </w:div>
    <w:div w:id="1022973637">
      <w:bodyDiv w:val="1"/>
      <w:marLeft w:val="0"/>
      <w:marRight w:val="0"/>
      <w:marTop w:val="0"/>
      <w:marBottom w:val="0"/>
      <w:divBdr>
        <w:top w:val="none" w:sz="0" w:space="0" w:color="auto"/>
        <w:left w:val="none" w:sz="0" w:space="0" w:color="auto"/>
        <w:bottom w:val="none" w:sz="0" w:space="0" w:color="auto"/>
        <w:right w:val="none" w:sz="0" w:space="0" w:color="auto"/>
      </w:divBdr>
    </w:div>
    <w:div w:id="1053581992">
      <w:bodyDiv w:val="1"/>
      <w:marLeft w:val="0"/>
      <w:marRight w:val="0"/>
      <w:marTop w:val="0"/>
      <w:marBottom w:val="0"/>
      <w:divBdr>
        <w:top w:val="none" w:sz="0" w:space="0" w:color="auto"/>
        <w:left w:val="none" w:sz="0" w:space="0" w:color="auto"/>
        <w:bottom w:val="none" w:sz="0" w:space="0" w:color="auto"/>
        <w:right w:val="none" w:sz="0" w:space="0" w:color="auto"/>
      </w:divBdr>
    </w:div>
    <w:div w:id="1059940788">
      <w:bodyDiv w:val="1"/>
      <w:marLeft w:val="0"/>
      <w:marRight w:val="0"/>
      <w:marTop w:val="0"/>
      <w:marBottom w:val="0"/>
      <w:divBdr>
        <w:top w:val="none" w:sz="0" w:space="0" w:color="auto"/>
        <w:left w:val="none" w:sz="0" w:space="0" w:color="auto"/>
        <w:bottom w:val="none" w:sz="0" w:space="0" w:color="auto"/>
        <w:right w:val="none" w:sz="0" w:space="0" w:color="auto"/>
      </w:divBdr>
    </w:div>
    <w:div w:id="1062756459">
      <w:bodyDiv w:val="1"/>
      <w:marLeft w:val="0"/>
      <w:marRight w:val="0"/>
      <w:marTop w:val="0"/>
      <w:marBottom w:val="0"/>
      <w:divBdr>
        <w:top w:val="none" w:sz="0" w:space="0" w:color="auto"/>
        <w:left w:val="none" w:sz="0" w:space="0" w:color="auto"/>
        <w:bottom w:val="none" w:sz="0" w:space="0" w:color="auto"/>
        <w:right w:val="none" w:sz="0" w:space="0" w:color="auto"/>
      </w:divBdr>
    </w:div>
    <w:div w:id="1087924382">
      <w:bodyDiv w:val="1"/>
      <w:marLeft w:val="0"/>
      <w:marRight w:val="0"/>
      <w:marTop w:val="0"/>
      <w:marBottom w:val="0"/>
      <w:divBdr>
        <w:top w:val="none" w:sz="0" w:space="0" w:color="auto"/>
        <w:left w:val="none" w:sz="0" w:space="0" w:color="auto"/>
        <w:bottom w:val="none" w:sz="0" w:space="0" w:color="auto"/>
        <w:right w:val="none" w:sz="0" w:space="0" w:color="auto"/>
      </w:divBdr>
    </w:div>
    <w:div w:id="1096248740">
      <w:bodyDiv w:val="1"/>
      <w:marLeft w:val="0"/>
      <w:marRight w:val="0"/>
      <w:marTop w:val="0"/>
      <w:marBottom w:val="0"/>
      <w:divBdr>
        <w:top w:val="none" w:sz="0" w:space="0" w:color="auto"/>
        <w:left w:val="none" w:sz="0" w:space="0" w:color="auto"/>
        <w:bottom w:val="none" w:sz="0" w:space="0" w:color="auto"/>
        <w:right w:val="none" w:sz="0" w:space="0" w:color="auto"/>
      </w:divBdr>
    </w:div>
    <w:div w:id="1118455436">
      <w:bodyDiv w:val="1"/>
      <w:marLeft w:val="0"/>
      <w:marRight w:val="0"/>
      <w:marTop w:val="0"/>
      <w:marBottom w:val="0"/>
      <w:divBdr>
        <w:top w:val="none" w:sz="0" w:space="0" w:color="auto"/>
        <w:left w:val="none" w:sz="0" w:space="0" w:color="auto"/>
        <w:bottom w:val="none" w:sz="0" w:space="0" w:color="auto"/>
        <w:right w:val="none" w:sz="0" w:space="0" w:color="auto"/>
      </w:divBdr>
    </w:div>
    <w:div w:id="1153062129">
      <w:bodyDiv w:val="1"/>
      <w:marLeft w:val="0"/>
      <w:marRight w:val="0"/>
      <w:marTop w:val="0"/>
      <w:marBottom w:val="0"/>
      <w:divBdr>
        <w:top w:val="none" w:sz="0" w:space="0" w:color="auto"/>
        <w:left w:val="none" w:sz="0" w:space="0" w:color="auto"/>
        <w:bottom w:val="none" w:sz="0" w:space="0" w:color="auto"/>
        <w:right w:val="none" w:sz="0" w:space="0" w:color="auto"/>
      </w:divBdr>
    </w:div>
    <w:div w:id="1171291347">
      <w:bodyDiv w:val="1"/>
      <w:marLeft w:val="0"/>
      <w:marRight w:val="0"/>
      <w:marTop w:val="0"/>
      <w:marBottom w:val="0"/>
      <w:divBdr>
        <w:top w:val="none" w:sz="0" w:space="0" w:color="auto"/>
        <w:left w:val="none" w:sz="0" w:space="0" w:color="auto"/>
        <w:bottom w:val="none" w:sz="0" w:space="0" w:color="auto"/>
        <w:right w:val="none" w:sz="0" w:space="0" w:color="auto"/>
      </w:divBdr>
    </w:div>
    <w:div w:id="1193614201">
      <w:bodyDiv w:val="1"/>
      <w:marLeft w:val="0"/>
      <w:marRight w:val="0"/>
      <w:marTop w:val="0"/>
      <w:marBottom w:val="0"/>
      <w:divBdr>
        <w:top w:val="none" w:sz="0" w:space="0" w:color="auto"/>
        <w:left w:val="none" w:sz="0" w:space="0" w:color="auto"/>
        <w:bottom w:val="none" w:sz="0" w:space="0" w:color="auto"/>
        <w:right w:val="none" w:sz="0" w:space="0" w:color="auto"/>
      </w:divBdr>
    </w:div>
    <w:div w:id="1211380208">
      <w:bodyDiv w:val="1"/>
      <w:marLeft w:val="0"/>
      <w:marRight w:val="0"/>
      <w:marTop w:val="0"/>
      <w:marBottom w:val="0"/>
      <w:divBdr>
        <w:top w:val="none" w:sz="0" w:space="0" w:color="auto"/>
        <w:left w:val="none" w:sz="0" w:space="0" w:color="auto"/>
        <w:bottom w:val="none" w:sz="0" w:space="0" w:color="auto"/>
        <w:right w:val="none" w:sz="0" w:space="0" w:color="auto"/>
      </w:divBdr>
    </w:div>
    <w:div w:id="1214581399">
      <w:bodyDiv w:val="1"/>
      <w:marLeft w:val="0"/>
      <w:marRight w:val="0"/>
      <w:marTop w:val="0"/>
      <w:marBottom w:val="0"/>
      <w:divBdr>
        <w:top w:val="none" w:sz="0" w:space="0" w:color="auto"/>
        <w:left w:val="none" w:sz="0" w:space="0" w:color="auto"/>
        <w:bottom w:val="none" w:sz="0" w:space="0" w:color="auto"/>
        <w:right w:val="none" w:sz="0" w:space="0" w:color="auto"/>
      </w:divBdr>
    </w:div>
    <w:div w:id="1214847556">
      <w:bodyDiv w:val="1"/>
      <w:marLeft w:val="0"/>
      <w:marRight w:val="0"/>
      <w:marTop w:val="0"/>
      <w:marBottom w:val="0"/>
      <w:divBdr>
        <w:top w:val="none" w:sz="0" w:space="0" w:color="auto"/>
        <w:left w:val="none" w:sz="0" w:space="0" w:color="auto"/>
        <w:bottom w:val="none" w:sz="0" w:space="0" w:color="auto"/>
        <w:right w:val="none" w:sz="0" w:space="0" w:color="auto"/>
      </w:divBdr>
    </w:div>
    <w:div w:id="1224877394">
      <w:bodyDiv w:val="1"/>
      <w:marLeft w:val="0"/>
      <w:marRight w:val="0"/>
      <w:marTop w:val="0"/>
      <w:marBottom w:val="0"/>
      <w:divBdr>
        <w:top w:val="none" w:sz="0" w:space="0" w:color="auto"/>
        <w:left w:val="none" w:sz="0" w:space="0" w:color="auto"/>
        <w:bottom w:val="none" w:sz="0" w:space="0" w:color="auto"/>
        <w:right w:val="none" w:sz="0" w:space="0" w:color="auto"/>
      </w:divBdr>
    </w:div>
    <w:div w:id="1276788152">
      <w:bodyDiv w:val="1"/>
      <w:marLeft w:val="0"/>
      <w:marRight w:val="0"/>
      <w:marTop w:val="0"/>
      <w:marBottom w:val="0"/>
      <w:divBdr>
        <w:top w:val="none" w:sz="0" w:space="0" w:color="auto"/>
        <w:left w:val="none" w:sz="0" w:space="0" w:color="auto"/>
        <w:bottom w:val="none" w:sz="0" w:space="0" w:color="auto"/>
        <w:right w:val="none" w:sz="0" w:space="0" w:color="auto"/>
      </w:divBdr>
    </w:div>
    <w:div w:id="1302542997">
      <w:bodyDiv w:val="1"/>
      <w:marLeft w:val="0"/>
      <w:marRight w:val="0"/>
      <w:marTop w:val="0"/>
      <w:marBottom w:val="0"/>
      <w:divBdr>
        <w:top w:val="none" w:sz="0" w:space="0" w:color="auto"/>
        <w:left w:val="none" w:sz="0" w:space="0" w:color="auto"/>
        <w:bottom w:val="none" w:sz="0" w:space="0" w:color="auto"/>
        <w:right w:val="none" w:sz="0" w:space="0" w:color="auto"/>
      </w:divBdr>
    </w:div>
    <w:div w:id="1351377376">
      <w:bodyDiv w:val="1"/>
      <w:marLeft w:val="0"/>
      <w:marRight w:val="0"/>
      <w:marTop w:val="0"/>
      <w:marBottom w:val="0"/>
      <w:divBdr>
        <w:top w:val="none" w:sz="0" w:space="0" w:color="auto"/>
        <w:left w:val="none" w:sz="0" w:space="0" w:color="auto"/>
        <w:bottom w:val="none" w:sz="0" w:space="0" w:color="auto"/>
        <w:right w:val="none" w:sz="0" w:space="0" w:color="auto"/>
      </w:divBdr>
    </w:div>
    <w:div w:id="1388912386">
      <w:bodyDiv w:val="1"/>
      <w:marLeft w:val="0"/>
      <w:marRight w:val="0"/>
      <w:marTop w:val="0"/>
      <w:marBottom w:val="0"/>
      <w:divBdr>
        <w:top w:val="none" w:sz="0" w:space="0" w:color="auto"/>
        <w:left w:val="none" w:sz="0" w:space="0" w:color="auto"/>
        <w:bottom w:val="none" w:sz="0" w:space="0" w:color="auto"/>
        <w:right w:val="none" w:sz="0" w:space="0" w:color="auto"/>
      </w:divBdr>
    </w:div>
    <w:div w:id="1389261908">
      <w:bodyDiv w:val="1"/>
      <w:marLeft w:val="0"/>
      <w:marRight w:val="0"/>
      <w:marTop w:val="0"/>
      <w:marBottom w:val="0"/>
      <w:divBdr>
        <w:top w:val="none" w:sz="0" w:space="0" w:color="auto"/>
        <w:left w:val="none" w:sz="0" w:space="0" w:color="auto"/>
        <w:bottom w:val="none" w:sz="0" w:space="0" w:color="auto"/>
        <w:right w:val="none" w:sz="0" w:space="0" w:color="auto"/>
      </w:divBdr>
    </w:div>
    <w:div w:id="1403024115">
      <w:bodyDiv w:val="1"/>
      <w:marLeft w:val="0"/>
      <w:marRight w:val="0"/>
      <w:marTop w:val="0"/>
      <w:marBottom w:val="0"/>
      <w:divBdr>
        <w:top w:val="none" w:sz="0" w:space="0" w:color="auto"/>
        <w:left w:val="none" w:sz="0" w:space="0" w:color="auto"/>
        <w:bottom w:val="none" w:sz="0" w:space="0" w:color="auto"/>
        <w:right w:val="none" w:sz="0" w:space="0" w:color="auto"/>
      </w:divBdr>
    </w:div>
    <w:div w:id="1417167598">
      <w:bodyDiv w:val="1"/>
      <w:marLeft w:val="0"/>
      <w:marRight w:val="0"/>
      <w:marTop w:val="0"/>
      <w:marBottom w:val="0"/>
      <w:divBdr>
        <w:top w:val="none" w:sz="0" w:space="0" w:color="auto"/>
        <w:left w:val="none" w:sz="0" w:space="0" w:color="auto"/>
        <w:bottom w:val="none" w:sz="0" w:space="0" w:color="auto"/>
        <w:right w:val="none" w:sz="0" w:space="0" w:color="auto"/>
      </w:divBdr>
    </w:div>
    <w:div w:id="1435202961">
      <w:bodyDiv w:val="1"/>
      <w:marLeft w:val="0"/>
      <w:marRight w:val="0"/>
      <w:marTop w:val="0"/>
      <w:marBottom w:val="0"/>
      <w:divBdr>
        <w:top w:val="none" w:sz="0" w:space="0" w:color="auto"/>
        <w:left w:val="none" w:sz="0" w:space="0" w:color="auto"/>
        <w:bottom w:val="none" w:sz="0" w:space="0" w:color="auto"/>
        <w:right w:val="none" w:sz="0" w:space="0" w:color="auto"/>
      </w:divBdr>
    </w:div>
    <w:div w:id="1476752136">
      <w:bodyDiv w:val="1"/>
      <w:marLeft w:val="0"/>
      <w:marRight w:val="0"/>
      <w:marTop w:val="0"/>
      <w:marBottom w:val="0"/>
      <w:divBdr>
        <w:top w:val="none" w:sz="0" w:space="0" w:color="auto"/>
        <w:left w:val="none" w:sz="0" w:space="0" w:color="auto"/>
        <w:bottom w:val="none" w:sz="0" w:space="0" w:color="auto"/>
        <w:right w:val="none" w:sz="0" w:space="0" w:color="auto"/>
      </w:divBdr>
    </w:div>
    <w:div w:id="1499032111">
      <w:bodyDiv w:val="1"/>
      <w:marLeft w:val="0"/>
      <w:marRight w:val="0"/>
      <w:marTop w:val="0"/>
      <w:marBottom w:val="0"/>
      <w:divBdr>
        <w:top w:val="none" w:sz="0" w:space="0" w:color="auto"/>
        <w:left w:val="none" w:sz="0" w:space="0" w:color="auto"/>
        <w:bottom w:val="none" w:sz="0" w:space="0" w:color="auto"/>
        <w:right w:val="none" w:sz="0" w:space="0" w:color="auto"/>
      </w:divBdr>
    </w:div>
    <w:div w:id="1521435988">
      <w:bodyDiv w:val="1"/>
      <w:marLeft w:val="0"/>
      <w:marRight w:val="0"/>
      <w:marTop w:val="0"/>
      <w:marBottom w:val="0"/>
      <w:divBdr>
        <w:top w:val="none" w:sz="0" w:space="0" w:color="auto"/>
        <w:left w:val="none" w:sz="0" w:space="0" w:color="auto"/>
        <w:bottom w:val="none" w:sz="0" w:space="0" w:color="auto"/>
        <w:right w:val="none" w:sz="0" w:space="0" w:color="auto"/>
      </w:divBdr>
    </w:div>
    <w:div w:id="1556627629">
      <w:bodyDiv w:val="1"/>
      <w:marLeft w:val="0"/>
      <w:marRight w:val="0"/>
      <w:marTop w:val="0"/>
      <w:marBottom w:val="0"/>
      <w:divBdr>
        <w:top w:val="none" w:sz="0" w:space="0" w:color="auto"/>
        <w:left w:val="none" w:sz="0" w:space="0" w:color="auto"/>
        <w:bottom w:val="none" w:sz="0" w:space="0" w:color="auto"/>
        <w:right w:val="none" w:sz="0" w:space="0" w:color="auto"/>
      </w:divBdr>
    </w:div>
    <w:div w:id="1564487595">
      <w:bodyDiv w:val="1"/>
      <w:marLeft w:val="0"/>
      <w:marRight w:val="0"/>
      <w:marTop w:val="0"/>
      <w:marBottom w:val="0"/>
      <w:divBdr>
        <w:top w:val="none" w:sz="0" w:space="0" w:color="auto"/>
        <w:left w:val="none" w:sz="0" w:space="0" w:color="auto"/>
        <w:bottom w:val="none" w:sz="0" w:space="0" w:color="auto"/>
        <w:right w:val="none" w:sz="0" w:space="0" w:color="auto"/>
      </w:divBdr>
    </w:div>
    <w:div w:id="1638802932">
      <w:bodyDiv w:val="1"/>
      <w:marLeft w:val="0"/>
      <w:marRight w:val="0"/>
      <w:marTop w:val="0"/>
      <w:marBottom w:val="0"/>
      <w:divBdr>
        <w:top w:val="none" w:sz="0" w:space="0" w:color="auto"/>
        <w:left w:val="none" w:sz="0" w:space="0" w:color="auto"/>
        <w:bottom w:val="none" w:sz="0" w:space="0" w:color="auto"/>
        <w:right w:val="none" w:sz="0" w:space="0" w:color="auto"/>
      </w:divBdr>
    </w:div>
    <w:div w:id="1652363442">
      <w:bodyDiv w:val="1"/>
      <w:marLeft w:val="0"/>
      <w:marRight w:val="0"/>
      <w:marTop w:val="0"/>
      <w:marBottom w:val="0"/>
      <w:divBdr>
        <w:top w:val="none" w:sz="0" w:space="0" w:color="auto"/>
        <w:left w:val="none" w:sz="0" w:space="0" w:color="auto"/>
        <w:bottom w:val="none" w:sz="0" w:space="0" w:color="auto"/>
        <w:right w:val="none" w:sz="0" w:space="0" w:color="auto"/>
      </w:divBdr>
    </w:div>
    <w:div w:id="1658924247">
      <w:bodyDiv w:val="1"/>
      <w:marLeft w:val="0"/>
      <w:marRight w:val="0"/>
      <w:marTop w:val="0"/>
      <w:marBottom w:val="0"/>
      <w:divBdr>
        <w:top w:val="none" w:sz="0" w:space="0" w:color="auto"/>
        <w:left w:val="none" w:sz="0" w:space="0" w:color="auto"/>
        <w:bottom w:val="none" w:sz="0" w:space="0" w:color="auto"/>
        <w:right w:val="none" w:sz="0" w:space="0" w:color="auto"/>
      </w:divBdr>
    </w:div>
    <w:div w:id="1704553179">
      <w:bodyDiv w:val="1"/>
      <w:marLeft w:val="0"/>
      <w:marRight w:val="0"/>
      <w:marTop w:val="0"/>
      <w:marBottom w:val="0"/>
      <w:divBdr>
        <w:top w:val="none" w:sz="0" w:space="0" w:color="auto"/>
        <w:left w:val="none" w:sz="0" w:space="0" w:color="auto"/>
        <w:bottom w:val="none" w:sz="0" w:space="0" w:color="auto"/>
        <w:right w:val="none" w:sz="0" w:space="0" w:color="auto"/>
      </w:divBdr>
    </w:div>
    <w:div w:id="1740127506">
      <w:bodyDiv w:val="1"/>
      <w:marLeft w:val="0"/>
      <w:marRight w:val="0"/>
      <w:marTop w:val="0"/>
      <w:marBottom w:val="0"/>
      <w:divBdr>
        <w:top w:val="none" w:sz="0" w:space="0" w:color="auto"/>
        <w:left w:val="none" w:sz="0" w:space="0" w:color="auto"/>
        <w:bottom w:val="none" w:sz="0" w:space="0" w:color="auto"/>
        <w:right w:val="none" w:sz="0" w:space="0" w:color="auto"/>
      </w:divBdr>
    </w:div>
    <w:div w:id="1749765778">
      <w:bodyDiv w:val="1"/>
      <w:marLeft w:val="0"/>
      <w:marRight w:val="0"/>
      <w:marTop w:val="0"/>
      <w:marBottom w:val="0"/>
      <w:divBdr>
        <w:top w:val="none" w:sz="0" w:space="0" w:color="auto"/>
        <w:left w:val="none" w:sz="0" w:space="0" w:color="auto"/>
        <w:bottom w:val="none" w:sz="0" w:space="0" w:color="auto"/>
        <w:right w:val="none" w:sz="0" w:space="0" w:color="auto"/>
      </w:divBdr>
    </w:div>
    <w:div w:id="1751929412">
      <w:bodyDiv w:val="1"/>
      <w:marLeft w:val="0"/>
      <w:marRight w:val="0"/>
      <w:marTop w:val="0"/>
      <w:marBottom w:val="0"/>
      <w:divBdr>
        <w:top w:val="none" w:sz="0" w:space="0" w:color="auto"/>
        <w:left w:val="none" w:sz="0" w:space="0" w:color="auto"/>
        <w:bottom w:val="none" w:sz="0" w:space="0" w:color="auto"/>
        <w:right w:val="none" w:sz="0" w:space="0" w:color="auto"/>
      </w:divBdr>
    </w:div>
    <w:div w:id="1782871674">
      <w:bodyDiv w:val="1"/>
      <w:marLeft w:val="0"/>
      <w:marRight w:val="0"/>
      <w:marTop w:val="0"/>
      <w:marBottom w:val="0"/>
      <w:divBdr>
        <w:top w:val="none" w:sz="0" w:space="0" w:color="auto"/>
        <w:left w:val="none" w:sz="0" w:space="0" w:color="auto"/>
        <w:bottom w:val="none" w:sz="0" w:space="0" w:color="auto"/>
        <w:right w:val="none" w:sz="0" w:space="0" w:color="auto"/>
      </w:divBdr>
    </w:div>
    <w:div w:id="1842237123">
      <w:bodyDiv w:val="1"/>
      <w:marLeft w:val="0"/>
      <w:marRight w:val="0"/>
      <w:marTop w:val="0"/>
      <w:marBottom w:val="0"/>
      <w:divBdr>
        <w:top w:val="none" w:sz="0" w:space="0" w:color="auto"/>
        <w:left w:val="none" w:sz="0" w:space="0" w:color="auto"/>
        <w:bottom w:val="none" w:sz="0" w:space="0" w:color="auto"/>
        <w:right w:val="none" w:sz="0" w:space="0" w:color="auto"/>
      </w:divBdr>
    </w:div>
    <w:div w:id="1861965441">
      <w:bodyDiv w:val="1"/>
      <w:marLeft w:val="0"/>
      <w:marRight w:val="0"/>
      <w:marTop w:val="0"/>
      <w:marBottom w:val="0"/>
      <w:divBdr>
        <w:top w:val="none" w:sz="0" w:space="0" w:color="auto"/>
        <w:left w:val="none" w:sz="0" w:space="0" w:color="auto"/>
        <w:bottom w:val="none" w:sz="0" w:space="0" w:color="auto"/>
        <w:right w:val="none" w:sz="0" w:space="0" w:color="auto"/>
      </w:divBdr>
    </w:div>
    <w:div w:id="1866097034">
      <w:bodyDiv w:val="1"/>
      <w:marLeft w:val="0"/>
      <w:marRight w:val="0"/>
      <w:marTop w:val="0"/>
      <w:marBottom w:val="0"/>
      <w:divBdr>
        <w:top w:val="none" w:sz="0" w:space="0" w:color="auto"/>
        <w:left w:val="none" w:sz="0" w:space="0" w:color="auto"/>
        <w:bottom w:val="none" w:sz="0" w:space="0" w:color="auto"/>
        <w:right w:val="none" w:sz="0" w:space="0" w:color="auto"/>
      </w:divBdr>
    </w:div>
    <w:div w:id="1907062576">
      <w:bodyDiv w:val="1"/>
      <w:marLeft w:val="0"/>
      <w:marRight w:val="0"/>
      <w:marTop w:val="0"/>
      <w:marBottom w:val="0"/>
      <w:divBdr>
        <w:top w:val="none" w:sz="0" w:space="0" w:color="auto"/>
        <w:left w:val="none" w:sz="0" w:space="0" w:color="auto"/>
        <w:bottom w:val="none" w:sz="0" w:space="0" w:color="auto"/>
        <w:right w:val="none" w:sz="0" w:space="0" w:color="auto"/>
      </w:divBdr>
    </w:div>
    <w:div w:id="1911043253">
      <w:bodyDiv w:val="1"/>
      <w:marLeft w:val="0"/>
      <w:marRight w:val="0"/>
      <w:marTop w:val="0"/>
      <w:marBottom w:val="0"/>
      <w:divBdr>
        <w:top w:val="none" w:sz="0" w:space="0" w:color="auto"/>
        <w:left w:val="none" w:sz="0" w:space="0" w:color="auto"/>
        <w:bottom w:val="none" w:sz="0" w:space="0" w:color="auto"/>
        <w:right w:val="none" w:sz="0" w:space="0" w:color="auto"/>
      </w:divBdr>
    </w:div>
    <w:div w:id="1920599079">
      <w:bodyDiv w:val="1"/>
      <w:marLeft w:val="0"/>
      <w:marRight w:val="0"/>
      <w:marTop w:val="0"/>
      <w:marBottom w:val="0"/>
      <w:divBdr>
        <w:top w:val="none" w:sz="0" w:space="0" w:color="auto"/>
        <w:left w:val="none" w:sz="0" w:space="0" w:color="auto"/>
        <w:bottom w:val="none" w:sz="0" w:space="0" w:color="auto"/>
        <w:right w:val="none" w:sz="0" w:space="0" w:color="auto"/>
      </w:divBdr>
    </w:div>
    <w:div w:id="1942757860">
      <w:bodyDiv w:val="1"/>
      <w:marLeft w:val="0"/>
      <w:marRight w:val="0"/>
      <w:marTop w:val="0"/>
      <w:marBottom w:val="0"/>
      <w:divBdr>
        <w:top w:val="none" w:sz="0" w:space="0" w:color="auto"/>
        <w:left w:val="none" w:sz="0" w:space="0" w:color="auto"/>
        <w:bottom w:val="none" w:sz="0" w:space="0" w:color="auto"/>
        <w:right w:val="none" w:sz="0" w:space="0" w:color="auto"/>
      </w:divBdr>
    </w:div>
    <w:div w:id="1972133566">
      <w:bodyDiv w:val="1"/>
      <w:marLeft w:val="0"/>
      <w:marRight w:val="0"/>
      <w:marTop w:val="0"/>
      <w:marBottom w:val="0"/>
      <w:divBdr>
        <w:top w:val="none" w:sz="0" w:space="0" w:color="auto"/>
        <w:left w:val="none" w:sz="0" w:space="0" w:color="auto"/>
        <w:bottom w:val="none" w:sz="0" w:space="0" w:color="auto"/>
        <w:right w:val="none" w:sz="0" w:space="0" w:color="auto"/>
      </w:divBdr>
    </w:div>
    <w:div w:id="2031830448">
      <w:bodyDiv w:val="1"/>
      <w:marLeft w:val="0"/>
      <w:marRight w:val="0"/>
      <w:marTop w:val="0"/>
      <w:marBottom w:val="0"/>
      <w:divBdr>
        <w:top w:val="none" w:sz="0" w:space="0" w:color="auto"/>
        <w:left w:val="none" w:sz="0" w:space="0" w:color="auto"/>
        <w:bottom w:val="none" w:sz="0" w:space="0" w:color="auto"/>
        <w:right w:val="none" w:sz="0" w:space="0" w:color="auto"/>
      </w:divBdr>
    </w:div>
    <w:div w:id="2052073601">
      <w:bodyDiv w:val="1"/>
      <w:marLeft w:val="0"/>
      <w:marRight w:val="0"/>
      <w:marTop w:val="0"/>
      <w:marBottom w:val="0"/>
      <w:divBdr>
        <w:top w:val="none" w:sz="0" w:space="0" w:color="auto"/>
        <w:left w:val="none" w:sz="0" w:space="0" w:color="auto"/>
        <w:bottom w:val="none" w:sz="0" w:space="0" w:color="auto"/>
        <w:right w:val="none" w:sz="0" w:space="0" w:color="auto"/>
      </w:divBdr>
    </w:div>
    <w:div w:id="206263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wmf"/><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hyperlink" Target="http://www.paper-article.ru/pictures_fails/578_1.htm" TargetMode="External"/><Relationship Id="rId50" Type="http://schemas.openxmlformats.org/officeDocument/2006/relationships/image" Target="media/image29.png"/><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9.wmf"/><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wmf"/><Relationship Id="rId58" Type="http://schemas.openxmlformats.org/officeDocument/2006/relationships/oleObject" Target="embeddings/oleObject18.bin"/><Relationship Id="rId66" Type="http://schemas.openxmlformats.org/officeDocument/2006/relationships/oleObject" Target="embeddings/oleObject22.bin"/><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jpeg"/><Relationship Id="rId57" Type="http://schemas.openxmlformats.org/officeDocument/2006/relationships/image" Target="media/image33.wmf"/><Relationship Id="rId61" Type="http://schemas.openxmlformats.org/officeDocument/2006/relationships/image" Target="media/image35.w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4.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7.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9.bin"/><Relationship Id="rId35" Type="http://schemas.openxmlformats.org/officeDocument/2006/relationships/image" Target="media/image18.wmf"/><Relationship Id="rId43" Type="http://schemas.openxmlformats.org/officeDocument/2006/relationships/image" Target="media/image23.png"/><Relationship Id="rId48" Type="http://schemas.openxmlformats.org/officeDocument/2006/relationships/image" Target="media/image27.jpeg"/><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30.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3.bin"/><Relationship Id="rId46" Type="http://schemas.openxmlformats.org/officeDocument/2006/relationships/image" Target="media/image26.png"/><Relationship Id="rId59" Type="http://schemas.openxmlformats.org/officeDocument/2006/relationships/image" Target="media/image34.wmf"/><Relationship Id="rId67" Type="http://schemas.openxmlformats.org/officeDocument/2006/relationships/header" Target="header1.xml"/><Relationship Id="rId20" Type="http://schemas.openxmlformats.org/officeDocument/2006/relationships/image" Target="media/image10.wmf"/><Relationship Id="rId41" Type="http://schemas.openxmlformats.org/officeDocument/2006/relationships/image" Target="media/image22.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766</TotalTime>
  <Pages>52</Pages>
  <Words>8726</Words>
  <Characters>49744</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58354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40</cp:revision>
  <dcterms:created xsi:type="dcterms:W3CDTF">2014-05-26T06:19:00Z</dcterms:created>
  <dcterms:modified xsi:type="dcterms:W3CDTF">2014-06-05T11:47:00Z</dcterms:modified>
</cp:coreProperties>
</file>