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Міністерство освіти і науки України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Національний технічний університет України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«Київський політехнічний інститут »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Інститут енергозбереження та </w:t>
      </w:r>
      <w:proofErr w:type="spellStart"/>
      <w:r w:rsidRPr="007A4CB9">
        <w:rPr>
          <w:rFonts w:ascii="Times New Roman" w:hAnsi="Times New Roman"/>
          <w:sz w:val="28"/>
          <w:szCs w:val="28"/>
          <w:lang w:val="uk-UA"/>
        </w:rPr>
        <w:t>енергоменеджменту</w:t>
      </w:r>
      <w:proofErr w:type="spellEnd"/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Кафедра </w:t>
      </w:r>
      <w:proofErr w:type="spellStart"/>
      <w:r w:rsidRPr="000A3B16">
        <w:rPr>
          <w:rFonts w:ascii="Times New Roman" w:hAnsi="Times New Roman"/>
          <w:sz w:val="28"/>
          <w:szCs w:val="28"/>
          <w:lang w:val="uk-UA"/>
        </w:rPr>
        <w:t>геобудівництва</w:t>
      </w:r>
      <w:proofErr w:type="spellEnd"/>
      <w:r w:rsidRPr="000A3B16">
        <w:rPr>
          <w:rFonts w:ascii="Times New Roman" w:hAnsi="Times New Roman"/>
          <w:sz w:val="28"/>
          <w:szCs w:val="28"/>
          <w:lang w:val="uk-UA"/>
        </w:rPr>
        <w:t xml:space="preserve"> та гірничих технологій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  <w:r w:rsidRPr="000A3B16">
        <w:rPr>
          <w:rFonts w:ascii="Tahoma" w:hAnsi="Tahoma" w:cs="Tahoma"/>
          <w:sz w:val="20"/>
          <w:szCs w:val="20"/>
          <w:lang w:val="uk-UA"/>
        </w:rPr>
        <w:t xml:space="preserve">                             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Курсова робота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З дисципліни: «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Видобування , обробка  стінового каменю</w:t>
      </w:r>
      <w:r w:rsidRPr="000A3B16">
        <w:rPr>
          <w:rFonts w:ascii="Times New Roman" w:hAnsi="Times New Roman"/>
          <w:sz w:val="28"/>
          <w:szCs w:val="28"/>
          <w:lang w:val="uk-UA"/>
        </w:rPr>
        <w:t>»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На тему: « Проектування </w:t>
      </w:r>
      <w:r w:rsidR="009426C8" w:rsidRPr="000A3B16">
        <w:rPr>
          <w:rFonts w:ascii="Times New Roman" w:hAnsi="Times New Roman"/>
          <w:sz w:val="28"/>
          <w:szCs w:val="28"/>
          <w:lang w:val="uk-UA"/>
        </w:rPr>
        <w:t>кар’єру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по видобутку блочного каменю»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Виконав 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студент ІV курсу ІЕЕ 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гр.ОБ-61    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="000843B8" w:rsidRPr="000A3B16">
        <w:rPr>
          <w:rFonts w:ascii="Times New Roman" w:hAnsi="Times New Roman"/>
          <w:sz w:val="28"/>
          <w:szCs w:val="28"/>
          <w:lang w:val="uk-UA"/>
        </w:rPr>
        <w:t>Ванчак М.І</w:t>
      </w:r>
      <w:r w:rsidRPr="000A3B16">
        <w:rPr>
          <w:rFonts w:ascii="Times New Roman" w:hAnsi="Times New Roman"/>
          <w:sz w:val="28"/>
          <w:szCs w:val="28"/>
          <w:lang w:val="uk-UA"/>
        </w:rPr>
        <w:t>.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Перевірила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Калюжна В.В.</w:t>
      </w: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D513EB" w:rsidRPr="000A3B16" w:rsidRDefault="00D513EB" w:rsidP="00D5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F3757B" w:rsidRPr="000A3B16" w:rsidRDefault="00D513EB" w:rsidP="00F375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Київ 2009</w:t>
      </w:r>
    </w:p>
    <w:p w:rsidR="00D513EB" w:rsidRPr="000A3B16" w:rsidRDefault="00BB154D" w:rsidP="00F3757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group id="_x0000_s1026" style="position:absolute;left:0;text-align:left;margin-left:59.45pt;margin-top:16.85pt;width:518.8pt;height:806pt;z-index:251660288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0,0,0,0">
                <w:txbxContent>
                  <w:p w:rsidR="00BB154D" w:rsidRPr="008D4761" w:rsidRDefault="00BB154D" w:rsidP="00D513EB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 w:rsidRPr="008D4761">
                      <w:rPr>
                        <w:rFonts w:ascii="Times New Roman" w:hAnsi="Times New Roman"/>
                        <w:i w:val="0"/>
                        <w:sz w:val="20"/>
                      </w:rPr>
                      <w:t>1</w:t>
                    </w: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BB154D" w:rsidRPr="00DA3467" w:rsidRDefault="00BB154D" w:rsidP="00D513EB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BB154D" w:rsidRDefault="00BB154D" w:rsidP="00D513EB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1pt,1pt,1pt,1pt">
                  <w:txbxContent>
                    <w:p w:rsidR="00BB154D" w:rsidRDefault="00BB154D" w:rsidP="00D513EB">
                      <w:pPr>
                        <w:pStyle w:val="a3"/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</w:rPr>
                        <w:t>Ванчак М.І.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BB154D" w:rsidRDefault="00BB154D" w:rsidP="00D513EB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1pt,1pt,1pt,1pt">
                  <w:txbxContent>
                    <w:p w:rsidR="00BB154D" w:rsidRDefault="00BB154D" w:rsidP="00D513EB">
                      <w:pPr>
                        <w:pStyle w:val="a3"/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  <w:lang w:val="ru-RU"/>
                        </w:rPr>
                        <w:t>Калюжна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  <w:lang w:val="ru-RU"/>
                        </w:rPr>
                        <w:t xml:space="preserve"> В.В.</w:t>
                      </w: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BB154D" w:rsidRDefault="00BB154D" w:rsidP="00D513EB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BB154D" w:rsidRDefault="00BB154D" w:rsidP="00D513EB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BB154D" w:rsidRDefault="00BB154D" w:rsidP="00D513EB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BB154D" w:rsidRDefault="00BB154D" w:rsidP="00D513EB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BB154D" w:rsidRDefault="00BB154D" w:rsidP="00D513EB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BB154D" w:rsidRDefault="00BB154D" w:rsidP="00D513EB"/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sz w:val="20"/>
                      </w:rPr>
                    </w:pPr>
                  </w:p>
                  <w:p w:rsidR="00BB154D" w:rsidRPr="00176638" w:rsidRDefault="00BB154D" w:rsidP="00D513EB">
                    <w:pPr>
                      <w:pStyle w:val="a3"/>
                      <w:jc w:val="center"/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</w:pP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 xml:space="preserve">Проект </w:t>
                    </w:r>
                    <w:proofErr w:type="spellStart"/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>будівницт</w:t>
                    </w:r>
                    <w:proofErr w:type="spellEnd"/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в</w:t>
                    </w: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>а кар</w:t>
                    </w: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’</w:t>
                    </w:r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>є</w:t>
                    </w:r>
                    <w:proofErr w:type="spellStart"/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ру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по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видобутку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блочного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каменю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в 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умовах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Іскрянського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родовища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гранітів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Аркушів</w:t>
                    </w:r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BB154D" w:rsidRPr="008D4761" w:rsidRDefault="00BB154D" w:rsidP="00D513E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uk-UA"/>
                      </w:rPr>
                      <w:t>26</w:t>
                    </w: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0,1pt,0">
                <w:txbxContent>
                  <w:p w:rsidR="00BB154D" w:rsidRDefault="00BB154D" w:rsidP="00D513EB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32"/>
                        <w:szCs w:val="32"/>
                      </w:rPr>
                      <w:t xml:space="preserve">     НТУУ КПІ ІЕЕ               </w:t>
                    </w:r>
                  </w:p>
                  <w:p w:rsidR="00BB154D" w:rsidRDefault="00BB154D" w:rsidP="00D513EB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</w:pPr>
                  </w:p>
                  <w:p w:rsidR="00BB154D" w:rsidRDefault="00BB154D" w:rsidP="00D513EB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D513EB" w:rsidRPr="000A3B16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Вступ…………………………………………………………………………........</w:t>
      </w:r>
      <w:r w:rsidR="0025490D" w:rsidRPr="000A3B16">
        <w:rPr>
          <w:rFonts w:ascii="Times New Roman" w:hAnsi="Times New Roman" w:cs="Times New Roman"/>
          <w:sz w:val="28"/>
          <w:szCs w:val="28"/>
          <w:lang w:val="uk-UA"/>
        </w:rPr>
        <w:t>.2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FB33B4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FB33B4" w:rsidRPr="000A3B16">
        <w:rPr>
          <w:rFonts w:ascii="Times New Roman" w:hAnsi="Times New Roman" w:cs="Times New Roman"/>
          <w:sz w:val="28"/>
          <w:szCs w:val="28"/>
          <w:lang w:val="uk-UA"/>
        </w:rPr>
        <w:t>вдання……………………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</w:t>
      </w:r>
      <w:r w:rsidR="0025490D"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…………………3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3391F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категорії </w:t>
      </w:r>
      <w:r w:rsidRPr="000A3B16">
        <w:rPr>
          <w:rFonts w:ascii="Times New Roman" w:hAnsi="Times New Roman" w:cs="Times New Roman"/>
          <w:sz w:val="20"/>
          <w:szCs w:val="32"/>
          <w:u w:val="single"/>
          <w:lang w:val="uk-UA"/>
        </w:rPr>
        <w:t xml:space="preserve"> 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>декоративності зразка……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.........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>.............</w:t>
      </w:r>
      <w:r w:rsidR="0025490D" w:rsidRPr="000A3B16">
        <w:rPr>
          <w:rFonts w:ascii="Times New Roman" w:hAnsi="Times New Roman" w:cs="Times New Roman"/>
          <w:sz w:val="28"/>
          <w:szCs w:val="28"/>
          <w:lang w:val="uk-UA"/>
        </w:rPr>
        <w:t>....................5</w:t>
      </w:r>
    </w:p>
    <w:p w:rsidR="00D513EB" w:rsidRPr="000A3B16" w:rsidRDefault="00F3391F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об’єму </w:t>
      </w:r>
      <w:r w:rsidR="004D505F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природно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>ї окремості та геологічних втр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ат. Вихід блоків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25490D" w:rsidRPr="000A3B16">
        <w:rPr>
          <w:rFonts w:ascii="Times New Roman" w:hAnsi="Times New Roman" w:cs="Times New Roman"/>
          <w:sz w:val="28"/>
          <w:szCs w:val="28"/>
          <w:lang w:val="uk-UA"/>
        </w:rPr>
        <w:t>……………6</w:t>
      </w:r>
    </w:p>
    <w:p w:rsidR="003C70FB" w:rsidRPr="000A3B16" w:rsidRDefault="003C70F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4. Структура комплексної механізації…...………………………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………………8</w:t>
      </w:r>
    </w:p>
    <w:p w:rsidR="004D505F" w:rsidRPr="000A3B16" w:rsidRDefault="00F3391F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Вибір і розрахунок продуктивності обладнання для розкривних робіт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…8</w:t>
      </w:r>
    </w:p>
    <w:p w:rsidR="003C70FB" w:rsidRPr="000A3B16" w:rsidRDefault="003C70F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4.2.  Вибір і розрахунок продуктивності обладнання для видобувних робіт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..12</w:t>
      </w:r>
    </w:p>
    <w:p w:rsidR="003C70FB" w:rsidRPr="000A3B16" w:rsidRDefault="00FB33B4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4.3.</w:t>
      </w:r>
      <w:r w:rsidR="0057084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Розрахунок продуктивності технологічного комплексу……………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…...15</w:t>
      </w:r>
    </w:p>
    <w:p w:rsidR="00D513EB" w:rsidRPr="000A3B16" w:rsidRDefault="009F03C1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D81268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Система </w:t>
      </w:r>
      <w:r w:rsidR="00D513E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розробки.……………………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…………17</w:t>
      </w:r>
    </w:p>
    <w:p w:rsidR="00F01AC5" w:rsidRPr="000A3B16" w:rsidRDefault="00F01AC5" w:rsidP="00F375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5.1. Вибір системи розробки………………………………………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…………….17</w:t>
      </w:r>
    </w:p>
    <w:p w:rsidR="00F01AC5" w:rsidRPr="000A3B16" w:rsidRDefault="00F01AC5" w:rsidP="00F375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5.2. Вибір напрямку просування робіт………………………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…………………17</w:t>
      </w:r>
    </w:p>
    <w:p w:rsidR="00F01AC5" w:rsidRPr="000A3B16" w:rsidRDefault="00F01AC5" w:rsidP="00F375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5.3. Розрахунок параметрів системи розробки………………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………………..18</w:t>
      </w:r>
    </w:p>
    <w:p w:rsidR="007448D1" w:rsidRPr="000A3B16" w:rsidRDefault="007448D1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6. Організація робіт…………………………………………………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…………..20</w:t>
      </w:r>
    </w:p>
    <w:p w:rsidR="00F3757B" w:rsidRPr="000A3B16" w:rsidRDefault="0057084B" w:rsidP="00F375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Переробка нерудних будівельних матеріалів………………………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………21</w:t>
      </w:r>
    </w:p>
    <w:p w:rsidR="00F3757B" w:rsidRPr="000A3B16" w:rsidRDefault="00F3757B" w:rsidP="00F375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7.1 Вибір технологічної схеми переробки нерудних будівельних матеріалів.21</w:t>
      </w:r>
    </w:p>
    <w:p w:rsidR="0057084B" w:rsidRPr="000A3B16" w:rsidRDefault="00F3757B" w:rsidP="00F375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7.2 Склад заводу та режим роботи……………………………………………...22</w:t>
      </w:r>
    </w:p>
    <w:p w:rsidR="00F3757B" w:rsidRPr="000A3B16" w:rsidRDefault="00F3757B" w:rsidP="00F375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7.3 Опис технологічного процесу………………………………………………23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</w:t>
      </w:r>
      <w:r w:rsidR="00F3757B"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………………………………………………25</w:t>
      </w:r>
    </w:p>
    <w:p w:rsidR="00D513EB" w:rsidRPr="000A3B16" w:rsidRDefault="00F3757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Список використаної літератури……………………………………………….26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96568" w:rsidRPr="000A3B16" w:rsidRDefault="00C96568" w:rsidP="00F37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0A3B16" w:rsidRDefault="00486AC7" w:rsidP="00F37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0A3B16" w:rsidRDefault="00486AC7" w:rsidP="00F37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0A3B16" w:rsidRDefault="00486AC7" w:rsidP="00F37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0A3B16" w:rsidRDefault="00486AC7" w:rsidP="00F37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0A3B16" w:rsidRDefault="00486AC7" w:rsidP="00F339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757B" w:rsidRPr="000A3B16" w:rsidRDefault="00F3757B" w:rsidP="00F339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757B" w:rsidRPr="000A3B16" w:rsidRDefault="00F3757B" w:rsidP="00F3391F">
      <w:pPr>
        <w:spacing w:line="360" w:lineRule="auto"/>
        <w:rPr>
          <w:lang w:val="uk-UA"/>
        </w:rPr>
      </w:pPr>
    </w:p>
    <w:p w:rsidR="00F01AC5" w:rsidRPr="000A3B16" w:rsidRDefault="00F01AC5">
      <w:pPr>
        <w:rPr>
          <w:lang w:val="uk-UA"/>
        </w:rPr>
      </w:pPr>
    </w:p>
    <w:p w:rsidR="00486AC7" w:rsidRPr="000A3B16" w:rsidRDefault="00BB154D" w:rsidP="00486AC7">
      <w:pPr>
        <w:spacing w:line="360" w:lineRule="auto"/>
        <w:rPr>
          <w:rFonts w:ascii="Times New Roman" w:hAnsi="Times New Roman"/>
          <w:b/>
          <w:caps/>
          <w:shadow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hadow/>
          <w:sz w:val="28"/>
          <w:szCs w:val="28"/>
          <w:lang w:val="uk-UA"/>
        </w:rPr>
        <w:lastRenderedPageBreak/>
        <w:pict>
          <v:group id="_x0000_s1096" style="position:absolute;margin-left:56.7pt;margin-top:25.9pt;width:518.8pt;height:802.3pt;z-index:251663360;mso-position-horizontal-relative:page;mso-position-vertical-relative:page" coordsize="20000,20000">
            <v:rect id="_x0000_s1097" style="position:absolute;width:20000;height:20000" filled="f" strokeweight="2pt"/>
            <v:line id="_x0000_s1098" style="position:absolute" from="1093,18949" to="1095,19989" strokeweight="2pt"/>
            <v:line id="_x0000_s1099" style="position:absolute" from="10,18941" to="19977,18942" strokeweight="2pt"/>
            <v:line id="_x0000_s1100" style="position:absolute" from="2186,18949" to="2188,19989" strokeweight="2pt"/>
            <v:line id="_x0000_s1101" style="position:absolute" from="4919,18949" to="4921,19989" strokeweight="2pt"/>
            <v:line id="_x0000_s1102" style="position:absolute" from="6557,18959" to="6559,19989" strokeweight="2pt"/>
            <v:line id="_x0000_s1103" style="position:absolute" from="7650,18949" to="7652,19979" strokeweight="2pt"/>
            <v:line id="_x0000_s1104" style="position:absolute" from="18905,18949" to="18909,19989" strokeweight="2pt"/>
            <v:line id="_x0000_s1105" style="position:absolute" from="10,19293" to="7631,19295" strokeweight="1pt"/>
            <v:line id="_x0000_s1106" style="position:absolute" from="10,19646" to="7631,19647" strokeweight="2pt"/>
            <v:line id="_x0000_s1107" style="position:absolute" from="18919,19296" to="19990,19297" strokeweight="1pt"/>
            <v:rect id="_x0000_s1108" style="position:absolute;left:54;top:19660;width:1000;height:309" filled="f" stroked="f" strokeweight=".25pt">
              <v:textbox style="mso-next-textbox:#_x0000_s1108" inset="1pt,1pt,1pt,1pt">
                <w:txbxContent>
                  <w:p w:rsidR="00BB154D" w:rsidRDefault="00BB154D" w:rsidP="00486AC7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09" style="position:absolute;left:1139;top:19660;width:1001;height:309" filled="f" stroked="f" strokeweight=".25pt">
              <v:textbox style="mso-next-textbox:#_x0000_s1109" inset="1pt,1pt,1pt,1pt">
                <w:txbxContent>
                  <w:p w:rsidR="00BB154D" w:rsidRDefault="00BB154D" w:rsidP="00486AC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10" style="position:absolute;left:2267;top:19660;width:2573;height:309" filled="f" stroked="f" strokeweight=".25pt">
              <v:textbox style="mso-next-textbox:#_x0000_s1110" inset="1pt,1pt,1pt,1pt">
                <w:txbxContent>
                  <w:p w:rsidR="00BB154D" w:rsidRDefault="00BB154D" w:rsidP="00486AC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11" style="position:absolute;left:4983;top:19660;width:1534;height:309" filled="f" stroked="f" strokeweight=".25pt">
              <v:textbox style="mso-next-textbox:#_x0000_s1111" inset="1pt,1pt,1pt,1pt">
                <w:txbxContent>
                  <w:p w:rsidR="00BB154D" w:rsidRDefault="00BB154D" w:rsidP="00486AC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12" style="position:absolute;left:6604;top:19660;width:1000;height:309" filled="f" stroked="f" strokeweight=".25pt">
              <v:textbox style="mso-next-textbox:#_x0000_s1112" inset="1pt,1pt,1pt,1pt">
                <w:txbxContent>
                  <w:p w:rsidR="00BB154D" w:rsidRDefault="00BB154D" w:rsidP="00486AC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13" style="position:absolute;left:18949;top:18977;width:1001;height:309" filled="f" stroked="f" strokeweight=".25pt">
              <v:textbox style="mso-next-textbox:#_x0000_s1113" inset="1pt,1pt,1pt,1pt">
                <w:txbxContent>
                  <w:p w:rsidR="00BB154D" w:rsidRDefault="00BB154D" w:rsidP="00486AC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14" style="position:absolute;left:18949;top:19435;width:1001;height:423" filled="f" stroked="f" strokeweight=".25pt">
              <v:textbox style="mso-next-textbox:#_x0000_s1114" inset="1pt,1pt,1pt,1pt">
                <w:txbxContent>
                  <w:p w:rsidR="00BB154D" w:rsidRDefault="00BB154D" w:rsidP="00486AC7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rect>
            <v:rect id="_x0000_s1115" style="position:absolute;left:7745;top:19221;width:11075;height:477" filled="f" stroked="f" strokeweight=".25pt">
              <v:textbox style="mso-next-textbox:#_x0000_s1115"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151106" w:rsidRDefault="00BB154D" w:rsidP="00DA3467">
                    <w:pPr>
                      <w:jc w:val="center"/>
                      <w:rPr>
                        <w:lang w:val="uk-UA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486AC7" w:rsidRPr="000A3B16">
        <w:rPr>
          <w:rFonts w:ascii="Times New Roman" w:hAnsi="Times New Roman"/>
          <w:b/>
          <w:caps/>
          <w:shadow/>
          <w:sz w:val="28"/>
          <w:szCs w:val="28"/>
          <w:lang w:val="uk-UA"/>
        </w:rPr>
        <w:t xml:space="preserve">                                                              ВСТУп</w:t>
      </w:r>
    </w:p>
    <w:p w:rsidR="00FA1278" w:rsidRPr="000A3B16" w:rsidRDefault="00486AC7" w:rsidP="00FA127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Відкритий спосіб розробки корисних копалин</w:t>
      </w:r>
      <w:r w:rsidR="00FB33B4" w:rsidRPr="000A3B16">
        <w:rPr>
          <w:rFonts w:ascii="Times New Roman" w:hAnsi="Times New Roman"/>
          <w:sz w:val="28"/>
          <w:szCs w:val="28"/>
          <w:lang w:val="uk-UA"/>
        </w:rPr>
        <w:t xml:space="preserve"> є найбільш </w:t>
      </w:r>
      <w:r w:rsidRPr="000A3B16">
        <w:rPr>
          <w:rFonts w:ascii="Times New Roman" w:hAnsi="Times New Roman"/>
          <w:sz w:val="28"/>
          <w:szCs w:val="28"/>
          <w:lang w:val="uk-UA"/>
        </w:rPr>
        <w:t>перспективним</w:t>
      </w:r>
      <w:r w:rsidR="00FB33B4" w:rsidRPr="000A3B1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/>
          <w:sz w:val="28"/>
          <w:szCs w:val="28"/>
          <w:lang w:val="uk-UA"/>
        </w:rPr>
        <w:t>у технологічному, економічному й соціальному відношеннях. Завдяки розвиненій індустріальній базі й значним запасам корисних копалин, розташованим близько до денної поверхні, цим способом у цей час добувається приблизно 3/4 загального обсягу твердої мінеральної сировини, споживаного народним господарством країни. Це стосується руд чорних і кольо</w:t>
      </w:r>
      <w:r w:rsidR="007A4CB9">
        <w:rPr>
          <w:rFonts w:ascii="Times New Roman" w:hAnsi="Times New Roman"/>
          <w:sz w:val="28"/>
          <w:szCs w:val="28"/>
          <w:lang w:val="uk-UA"/>
        </w:rPr>
        <w:t>рових металів, вугілля, гірничо</w:t>
      </w:r>
      <w:r w:rsidR="007A4CB9" w:rsidRPr="007A4CB9">
        <w:rPr>
          <w:rFonts w:ascii="Times New Roman" w:hAnsi="Times New Roman"/>
          <w:sz w:val="28"/>
          <w:szCs w:val="28"/>
          <w:lang w:val="uk-UA"/>
        </w:rPr>
        <w:t>-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хімічної сировини, будівельних гірських порід. </w:t>
      </w:r>
      <w:r w:rsidR="00AF29FD" w:rsidRPr="000A3B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33B4" w:rsidRPr="000A3B16">
        <w:rPr>
          <w:rFonts w:ascii="Times New Roman" w:hAnsi="Times New Roman"/>
          <w:sz w:val="28"/>
          <w:szCs w:val="28"/>
          <w:lang w:val="uk-UA"/>
        </w:rPr>
        <w:t>Особливостями відкр</w:t>
      </w:r>
      <w:r w:rsidR="00AF29FD" w:rsidRPr="000A3B16">
        <w:rPr>
          <w:rFonts w:ascii="Times New Roman" w:hAnsi="Times New Roman"/>
          <w:sz w:val="28"/>
          <w:szCs w:val="28"/>
          <w:lang w:val="uk-UA"/>
        </w:rPr>
        <w:t xml:space="preserve">итої розробки блочного каменю є жорстка прив’язка параметрів систем розробки до параметрів розміщення природних тріщин в масиві і напряму розділення каменю; лінія забою іде за напрямком розколу паралельно повздовжнім тріщинам; обмежена висота уступів; потужне підйомно-транспортне обладнання; резервні ділянки фронту робіт. </w:t>
      </w:r>
    </w:p>
    <w:p w:rsidR="00AF29FD" w:rsidRDefault="00AF29FD" w:rsidP="00FA12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Продукція повинна відповідати </w:t>
      </w:r>
      <w:r w:rsidRPr="000A3B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ДСТУ Б В.2.7-59-97 Будівельні матеріали. Блоки із природного каменю для виробництва облицювальних виробів. </w:t>
      </w:r>
      <w:r w:rsidR="00FA1278" w:rsidRPr="000A3B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умовах </w:t>
      </w:r>
      <w:proofErr w:type="spellStart"/>
      <w:r w:rsidR="00FA1278" w:rsidRPr="000A3B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Іскрянського</w:t>
      </w:r>
      <w:proofErr w:type="spellEnd"/>
      <w:r w:rsidR="00FA1278" w:rsidRPr="000A3B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родовища видобувається граніт з наступним мінеральним складом: </w:t>
      </w:r>
      <w:r w:rsidR="00FA1278" w:rsidRPr="000A3B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кварц - 20-50% ; мікроклін – 10-55% ; </w:t>
      </w:r>
      <w:proofErr w:type="spellStart"/>
      <w:r w:rsidR="00FA1278" w:rsidRPr="000A3B16">
        <w:rPr>
          <w:rFonts w:ascii="Times New Roman" w:eastAsia="Times New Roman" w:hAnsi="Times New Roman" w:cs="Times New Roman"/>
          <w:sz w:val="28"/>
          <w:szCs w:val="28"/>
          <w:lang w:val="uk-UA"/>
        </w:rPr>
        <w:t>плагноклаз</w:t>
      </w:r>
      <w:proofErr w:type="spellEnd"/>
      <w:r w:rsidR="00FA1278" w:rsidRPr="000A3B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- 15-40%; біотит 2-15%.</w:t>
      </w:r>
    </w:p>
    <w:p w:rsidR="000005CE" w:rsidRPr="000005CE" w:rsidRDefault="000005CE" w:rsidP="00FA12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05CE">
        <w:rPr>
          <w:rFonts w:ascii="Times New Roman" w:hAnsi="Times New Roman" w:cs="Times New Roman"/>
          <w:b/>
          <w:bCs/>
          <w:sz w:val="28"/>
          <w:szCs w:val="28"/>
        </w:rPr>
        <w:t>Класифікац</w:t>
      </w:r>
      <w:proofErr w:type="spellEnd"/>
      <w:r w:rsidRPr="000005CE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 по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гру</w:t>
      </w:r>
      <w:r w:rsidRPr="000005CE">
        <w:rPr>
          <w:rFonts w:ascii="Times New Roman" w:hAnsi="Times New Roman" w:cs="Times New Roman"/>
          <w:b/>
          <w:bCs/>
          <w:sz w:val="28"/>
          <w:szCs w:val="28"/>
        </w:rPr>
        <w:t>пам</w:t>
      </w:r>
      <w:proofErr w:type="spellEnd"/>
      <w:r w:rsidRPr="000005CE">
        <w:rPr>
          <w:rFonts w:ascii="Times New Roman" w:hAnsi="Times New Roman" w:cs="Times New Roman"/>
          <w:sz w:val="28"/>
          <w:szCs w:val="28"/>
        </w:rPr>
        <w:t xml:space="preserve"> </w:t>
      </w:r>
      <w:r w:rsidRP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0005CE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005CE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Pr="000005CE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0005CE">
        <w:rPr>
          <w:rFonts w:ascii="Times New Roman" w:hAnsi="Times New Roman" w:cs="Times New Roman"/>
          <w:b/>
          <w:bCs/>
          <w:sz w:val="28"/>
          <w:szCs w:val="28"/>
        </w:rPr>
        <w:t>на 1 м</w:t>
      </w:r>
      <w:r w:rsidRPr="000005C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005C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0005CE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Pr="000005CE">
        <w:rPr>
          <w:rFonts w:ascii="Times New Roman" w:hAnsi="Times New Roman" w:cs="Times New Roman"/>
          <w:bCs/>
          <w:sz w:val="28"/>
          <w:szCs w:val="28"/>
        </w:rPr>
        <w:t>]</w:t>
      </w:r>
    </w:p>
    <w:p w:rsidR="000005CE" w:rsidRPr="000005CE" w:rsidRDefault="00CB2867" w:rsidP="00FA12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</w:t>
      </w:r>
      <w:r w:rsidR="000005CE" w:rsidRPr="000005C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0005CE" w:rsidRPr="000005CE">
        <w:rPr>
          <w:rFonts w:ascii="Times New Roman" w:hAnsi="Times New Roman" w:cs="Times New Roman"/>
          <w:sz w:val="28"/>
          <w:szCs w:val="28"/>
        </w:rPr>
        <w:t xml:space="preserve"> (свыше 5,0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) 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300 USD </w:t>
      </w:r>
    </w:p>
    <w:p w:rsidR="000005CE" w:rsidRPr="000005CE" w:rsidRDefault="00CB2867" w:rsidP="00FA12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II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</w:t>
      </w:r>
      <w:r w:rsidR="000005CE" w:rsidRPr="000005C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0005CE" w:rsidRPr="000005CE">
        <w:rPr>
          <w:rFonts w:ascii="Times New Roman" w:hAnsi="Times New Roman" w:cs="Times New Roman"/>
          <w:sz w:val="28"/>
          <w:szCs w:val="28"/>
        </w:rPr>
        <w:t xml:space="preserve"> (3,51-5,0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>)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 290-260 USD </w:t>
      </w:r>
    </w:p>
    <w:p w:rsidR="000005CE" w:rsidRPr="000005CE" w:rsidRDefault="00CB2867" w:rsidP="00FA12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III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</w:t>
      </w:r>
      <w:r w:rsidR="000005CE" w:rsidRPr="000005CE">
        <w:rPr>
          <w:rFonts w:ascii="Times New Roman" w:hAnsi="Times New Roman" w:cs="Times New Roman"/>
          <w:sz w:val="28"/>
          <w:szCs w:val="28"/>
        </w:rPr>
        <w:t>па</w:t>
      </w:r>
      <w:proofErr w:type="spellEnd"/>
      <w:r w:rsidR="000005CE" w:rsidRPr="000005CE">
        <w:rPr>
          <w:rFonts w:ascii="Times New Roman" w:hAnsi="Times New Roman" w:cs="Times New Roman"/>
          <w:sz w:val="28"/>
          <w:szCs w:val="28"/>
        </w:rPr>
        <w:t xml:space="preserve"> (2,01-3,5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) 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>250-225 USD</w:t>
      </w:r>
    </w:p>
    <w:p w:rsidR="000005CE" w:rsidRPr="000005CE" w:rsidRDefault="00CB2867" w:rsidP="00FA12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IV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</w:t>
      </w:r>
      <w:r w:rsidR="000005CE" w:rsidRPr="000005CE">
        <w:rPr>
          <w:rFonts w:ascii="Times New Roman" w:hAnsi="Times New Roman" w:cs="Times New Roman"/>
          <w:sz w:val="28"/>
          <w:szCs w:val="28"/>
        </w:rPr>
        <w:t>па</w:t>
      </w:r>
      <w:proofErr w:type="spellEnd"/>
      <w:r w:rsidR="000005CE" w:rsidRPr="000005CE">
        <w:rPr>
          <w:rFonts w:ascii="Times New Roman" w:hAnsi="Times New Roman" w:cs="Times New Roman"/>
          <w:sz w:val="28"/>
          <w:szCs w:val="28"/>
        </w:rPr>
        <w:t xml:space="preserve"> (1,01-2,0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) 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200-165 USD </w:t>
      </w:r>
    </w:p>
    <w:p w:rsidR="00D350B4" w:rsidRPr="000005CE" w:rsidRDefault="00CB2867" w:rsidP="00FA12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 гру</w:t>
      </w:r>
      <w:r w:rsidR="000005CE" w:rsidRPr="000005CE">
        <w:rPr>
          <w:rFonts w:ascii="Times New Roman" w:hAnsi="Times New Roman" w:cs="Times New Roman"/>
          <w:sz w:val="28"/>
          <w:szCs w:val="28"/>
        </w:rPr>
        <w:t>па (0,7-1,0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>)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 140-107 USD</w:t>
      </w:r>
    </w:p>
    <w:p w:rsidR="00554966" w:rsidRPr="000005CE" w:rsidRDefault="000005CE" w:rsidP="00FA1278">
      <w:pPr>
        <w:spacing w:line="360" w:lineRule="auto"/>
        <w:rPr>
          <w:rFonts w:ascii="Times New Roman" w:hAnsi="Times New Roman"/>
          <w:sz w:val="28"/>
          <w:szCs w:val="28"/>
        </w:rPr>
      </w:pPr>
      <w:r w:rsidRPr="00C8203B"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 xml:space="preserve">за </w:t>
      </w:r>
      <w:r w:rsidRPr="000005CE">
        <w:rPr>
          <w:rFonts w:ascii="Times New Roman" w:hAnsi="Times New Roman" w:cs="Times New Roman"/>
          <w:lang w:val="uk-UA"/>
        </w:rPr>
        <w:t>даними</w:t>
      </w:r>
      <w:r>
        <w:rPr>
          <w:rFonts w:ascii="Times New Roman" w:hAnsi="Times New Roman" w:cs="Times New Roman"/>
        </w:rPr>
        <w:t xml:space="preserve"> </w:t>
      </w:r>
      <w:r w:rsidRPr="000005CE">
        <w:rPr>
          <w:rFonts w:ascii="Times New Roman" w:hAnsi="Times New Roman" w:cs="Times New Roman"/>
        </w:rPr>
        <w:t xml:space="preserve"> http://granite.kw.ukrtel.net/PriceList_RU.html</w:t>
      </w:r>
    </w:p>
    <w:p w:rsidR="00A90A5B" w:rsidRPr="000A3B16" w:rsidRDefault="00BB154D" w:rsidP="00FB33B4">
      <w:pPr>
        <w:pStyle w:val="a4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lastRenderedPageBreak/>
        <w:pict>
          <v:group id="_x0000_s1156" style="position:absolute;left:0;text-align:left;margin-left:54.75pt;margin-top:23.6pt;width:518.8pt;height:798.7pt;z-index:251667456;mso-position-horizontal-relative:page;mso-position-vertical-relative:page" coordsize="20000,20000" o:allowincell="f">
            <v:rect id="_x0000_s1157" style="position:absolute;width:20000;height:20000" filled="f" strokeweight="2pt"/>
            <v:line id="_x0000_s1158" style="position:absolute" from="1093,18949" to="1095,19989" strokeweight="2pt"/>
            <v:line id="_x0000_s1159" style="position:absolute" from="10,18941" to="19977,18942" strokeweight="2pt"/>
            <v:line id="_x0000_s1160" style="position:absolute" from="2186,18949" to="2188,19989" strokeweight="2pt"/>
            <v:line id="_x0000_s1161" style="position:absolute" from="4919,18949" to="4921,19989" strokeweight="2pt"/>
            <v:line id="_x0000_s1162" style="position:absolute" from="6557,18959" to="6559,19989" strokeweight="2pt"/>
            <v:line id="_x0000_s1163" style="position:absolute" from="7650,18949" to="7652,19979" strokeweight="2pt"/>
            <v:line id="_x0000_s1164" style="position:absolute" from="18905,18949" to="18909,19989" strokeweight="2pt"/>
            <v:line id="_x0000_s1165" style="position:absolute" from="10,19293" to="7631,19295" strokeweight="1pt"/>
            <v:line id="_x0000_s1166" style="position:absolute" from="10,19646" to="7631,19647" strokeweight="2pt"/>
            <v:line id="_x0000_s1167" style="position:absolute" from="18919,19296" to="19990,19297" strokeweight="1pt"/>
            <v:rect id="_x0000_s1168" style="position:absolute;left:54;top:19660;width:1000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69" style="position:absolute;left:1139;top:19660;width:1001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70" style="position:absolute;left:2267;top:19660;width:2573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71" style="position:absolute;left:4983;top:19660;width:1534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72" style="position:absolute;left:6604;top:19660;width:1000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73" style="position:absolute;left:18949;top:18977;width:1001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74" style="position:absolute;left:18949;top:19435;width:1001;height:423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rect>
            <v:rect id="_x0000_s1175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A90A5B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A90A5B" w:rsidRPr="000A3B16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A90A5B" w:rsidRPr="000A3B16" w:rsidRDefault="00A90A5B" w:rsidP="00A90A5B">
      <w:p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«Спроектувати будівництво кар’єру з видобутку блочного каме</w:t>
      </w:r>
      <w:r w:rsidR="000843B8" w:rsidRPr="000A3B16">
        <w:rPr>
          <w:rFonts w:ascii="Times New Roman" w:hAnsi="Times New Roman"/>
          <w:sz w:val="28"/>
          <w:szCs w:val="28"/>
          <w:lang w:val="uk-UA"/>
        </w:rPr>
        <w:t xml:space="preserve">ню в умовах родовища  </w:t>
      </w:r>
      <w:proofErr w:type="spellStart"/>
      <w:r w:rsidR="000843B8" w:rsidRPr="000A3B16">
        <w:rPr>
          <w:rFonts w:ascii="Times New Roman" w:hAnsi="Times New Roman"/>
          <w:sz w:val="28"/>
          <w:szCs w:val="28"/>
          <w:lang w:val="uk-UA"/>
        </w:rPr>
        <w:t>Іскрянське</w:t>
      </w:r>
      <w:proofErr w:type="spellEnd"/>
      <w:r w:rsidRPr="000A3B16">
        <w:rPr>
          <w:rFonts w:ascii="Times New Roman" w:hAnsi="Times New Roman"/>
          <w:sz w:val="28"/>
          <w:szCs w:val="28"/>
          <w:lang w:val="uk-UA"/>
        </w:rPr>
        <w:t>»</w:t>
      </w:r>
    </w:p>
    <w:p w:rsidR="00A90A5B" w:rsidRPr="000A3B16" w:rsidRDefault="00A90A5B" w:rsidP="00A90A5B">
      <w:p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Вихідні дані (табл.1, табл.2, табл.3)</w:t>
      </w:r>
    </w:p>
    <w:p w:rsidR="00A90A5B" w:rsidRPr="000A3B16" w:rsidRDefault="00A90A5B" w:rsidP="00A90A5B">
      <w:p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Загальні дані                                         табл.1</w:t>
      </w:r>
      <w:r w:rsidR="006A1274" w:rsidRPr="000A3B16">
        <w:rPr>
          <w:rFonts w:ascii="Times New Roman" w:hAnsi="Times New Roman"/>
          <w:sz w:val="28"/>
          <w:szCs w:val="28"/>
          <w:lang w:val="uk-UA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90A5B" w:rsidRPr="000A3B16" w:rsidTr="005E5E31">
        <w:tc>
          <w:tcPr>
            <w:tcW w:w="4785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Потужність, м</w:t>
            </w:r>
          </w:p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розкривна порода</w:t>
            </w:r>
          </w:p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корисної копалини</w:t>
            </w:r>
          </w:p>
        </w:tc>
        <w:tc>
          <w:tcPr>
            <w:tcW w:w="4786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90A5B" w:rsidRPr="000A3B16" w:rsidRDefault="00DC1B0E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  <w:p w:rsidR="00A90A5B" w:rsidRPr="000A3B16" w:rsidRDefault="00D21702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</w:tr>
      <w:tr w:rsidR="00A90A5B" w:rsidRPr="000A3B16" w:rsidTr="005E5E31">
        <w:tc>
          <w:tcPr>
            <w:tcW w:w="4785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Порода</w:t>
            </w:r>
          </w:p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розкривна порода</w:t>
            </w:r>
          </w:p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корисної копалини</w:t>
            </w:r>
          </w:p>
        </w:tc>
        <w:tc>
          <w:tcPr>
            <w:tcW w:w="4786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90A5B" w:rsidRPr="000A3B16" w:rsidRDefault="009E1394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="00A90A5B"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углинки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, вивітрені граніти</w:t>
            </w:r>
          </w:p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граніт</w:t>
            </w:r>
          </w:p>
        </w:tc>
      </w:tr>
      <w:tr w:rsidR="00A90A5B" w:rsidRPr="000A3B16" w:rsidTr="005E5E31">
        <w:tc>
          <w:tcPr>
            <w:tcW w:w="4785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Транспорт</w:t>
            </w:r>
          </w:p>
        </w:tc>
        <w:tc>
          <w:tcPr>
            <w:tcW w:w="4786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Автомобільний</w:t>
            </w:r>
          </w:p>
        </w:tc>
      </w:tr>
    </w:tbl>
    <w:p w:rsidR="00A90A5B" w:rsidRPr="000A3B16" w:rsidRDefault="00A90A5B" w:rsidP="00A90A5B">
      <w:p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  <w:r w:rsidRPr="000A3B16">
        <w:rPr>
          <w:rFonts w:ascii="Times New Roman" w:hAnsi="Times New Roman"/>
          <w:sz w:val="28"/>
          <w:szCs w:val="28"/>
        </w:rPr>
        <w:t xml:space="preserve">                                                         Розкрив                   </w:t>
      </w:r>
      <w:r w:rsidR="006A1274" w:rsidRPr="000A3B16">
        <w:rPr>
          <w:rFonts w:ascii="Times New Roman" w:hAnsi="Times New Roman"/>
          <w:sz w:val="28"/>
          <w:szCs w:val="28"/>
        </w:rPr>
        <w:t xml:space="preserve">                              </w:t>
      </w:r>
      <w:r w:rsidRPr="000A3B16">
        <w:rPr>
          <w:rFonts w:ascii="Times New Roman" w:hAnsi="Times New Roman"/>
          <w:sz w:val="28"/>
          <w:szCs w:val="28"/>
        </w:rPr>
        <w:t>табл.</w:t>
      </w:r>
      <w:r w:rsidR="006A1274" w:rsidRPr="000A3B16">
        <w:rPr>
          <w:rFonts w:ascii="Times New Roman" w:hAnsi="Times New Roman"/>
          <w:sz w:val="28"/>
          <w:szCs w:val="28"/>
        </w:rPr>
        <w:t>1.</w:t>
      </w:r>
      <w:r w:rsidRPr="000A3B16">
        <w:rPr>
          <w:rFonts w:ascii="Times New Roman" w:hAnsi="Times New Roman"/>
          <w:sz w:val="28"/>
          <w:szCs w:val="28"/>
        </w:rPr>
        <w:t>2</w:t>
      </w:r>
    </w:p>
    <w:tbl>
      <w:tblPr>
        <w:tblW w:w="9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156"/>
      </w:tblGrid>
      <w:tr w:rsidR="00A90A5B" w:rsidRPr="000A3B16" w:rsidTr="005E5E31">
        <w:trPr>
          <w:trHeight w:val="999"/>
        </w:trPr>
        <w:tc>
          <w:tcPr>
            <w:tcW w:w="4536" w:type="dxa"/>
          </w:tcPr>
          <w:p w:rsidR="00A90A5B" w:rsidRPr="000A3B16" w:rsidRDefault="00A90A5B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Назва</w:t>
            </w:r>
          </w:p>
        </w:tc>
        <w:tc>
          <w:tcPr>
            <w:tcW w:w="5156" w:type="dxa"/>
          </w:tcPr>
          <w:p w:rsidR="00A90A5B" w:rsidRPr="000A3B16" w:rsidRDefault="00A90A5B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Загальний об’</w:t>
            </w:r>
            <w:r w:rsidR="009E1394"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єм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9E1394" w:rsidRPr="000A3B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/т</w:t>
            </w:r>
          </w:p>
        </w:tc>
      </w:tr>
      <w:tr w:rsidR="00A90A5B" w:rsidRPr="000A3B16" w:rsidTr="005E5E31">
        <w:trPr>
          <w:trHeight w:val="602"/>
        </w:trPr>
        <w:tc>
          <w:tcPr>
            <w:tcW w:w="4536" w:type="dxa"/>
          </w:tcPr>
          <w:p w:rsidR="00A90A5B" w:rsidRPr="000A3B16" w:rsidRDefault="00A90A5B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М’який розкрив</w:t>
            </w:r>
          </w:p>
        </w:tc>
        <w:tc>
          <w:tcPr>
            <w:tcW w:w="5156" w:type="dxa"/>
          </w:tcPr>
          <w:p w:rsidR="00A90A5B" w:rsidRPr="000A3B16" w:rsidRDefault="0037626C" w:rsidP="005E5E31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62135/1652</w:t>
            </w:r>
            <w:r w:rsidR="00A90A5B" w:rsidRPr="000A3B1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</w:t>
            </w:r>
            <w:r w:rsidRPr="000A3B1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9.1</w:t>
            </w:r>
          </w:p>
        </w:tc>
      </w:tr>
      <w:tr w:rsidR="00A90A5B" w:rsidRPr="000A3B16" w:rsidTr="005E5E31">
        <w:trPr>
          <w:trHeight w:val="618"/>
        </w:trPr>
        <w:tc>
          <w:tcPr>
            <w:tcW w:w="4536" w:type="dxa"/>
          </w:tcPr>
          <w:p w:rsidR="00A90A5B" w:rsidRPr="000A3B16" w:rsidRDefault="00A90A5B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Скельний розкрив</w:t>
            </w:r>
          </w:p>
        </w:tc>
        <w:tc>
          <w:tcPr>
            <w:tcW w:w="5156" w:type="dxa"/>
          </w:tcPr>
          <w:p w:rsidR="00A90A5B" w:rsidRPr="000A3B16" w:rsidRDefault="0037626C" w:rsidP="00A90A5B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127859/340104</w:t>
            </w:r>
            <w:r w:rsidR="00A90A5B" w:rsidRPr="000A3B1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  <w:r w:rsidRPr="000A3B1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</w:tr>
    </w:tbl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BB154D" w:rsidP="00A90A5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pict>
          <v:group id="_x0000_s1176" style="position:absolute;margin-left:60pt;margin-top:22.35pt;width:518.8pt;height:799.4pt;z-index:251668480;mso-position-horizontal-relative:page;mso-position-vertical-relative:page" coordsize="20000,20000" o:allowincell="f">
            <v:rect id="_x0000_s1177" style="position:absolute;width:20000;height:20000" filled="f" strokeweight="2pt"/>
            <v:line id="_x0000_s1178" style="position:absolute" from="1093,18949" to="1095,19989" strokeweight="2pt"/>
            <v:line id="_x0000_s1179" style="position:absolute" from="10,18941" to="19977,18942" strokeweight="2pt"/>
            <v:line id="_x0000_s1180" style="position:absolute" from="2186,18949" to="2188,19989" strokeweight="2pt"/>
            <v:line id="_x0000_s1181" style="position:absolute" from="4919,18949" to="4921,19989" strokeweight="2pt"/>
            <v:line id="_x0000_s1182" style="position:absolute" from="6557,18959" to="6559,19989" strokeweight="2pt"/>
            <v:line id="_x0000_s1183" style="position:absolute" from="7650,18949" to="7652,19979" strokeweight="2pt"/>
            <v:line id="_x0000_s1184" style="position:absolute" from="18905,18949" to="18909,19989" strokeweight="2pt"/>
            <v:line id="_x0000_s1185" style="position:absolute" from="10,19293" to="7631,19295" strokeweight="1pt"/>
            <v:line id="_x0000_s1186" style="position:absolute" from="10,19646" to="7631,19647" strokeweight="2pt"/>
            <v:line id="_x0000_s1187" style="position:absolute" from="18919,19296" to="19990,19297" strokeweight="1pt"/>
            <v:rect id="_x0000_s1188" style="position:absolute;left:54;top:19660;width:1000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89" style="position:absolute;left:1139;top:19660;width:1001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90" style="position:absolute;left:2267;top:19660;width:2573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91" style="position:absolute;left:4983;top:19660;width:1534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92" style="position:absolute;left:6604;top:19660;width:1000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93" style="position:absolute;left:18949;top:18977;width:1001;height:309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94" style="position:absolute;left:18949;top:19435;width:1001;height:423" filled="f" stroked="f" strokeweight=".25pt">
              <v:textbox inset="1pt,1pt,1pt,1pt">
                <w:txbxContent>
                  <w:p w:rsidR="00BB154D" w:rsidRDefault="00BB154D" w:rsidP="00A90A5B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</v:rect>
            <v:rect id="_x0000_s1195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A90A5B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A90A5B"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Видобуток                   </w:t>
      </w:r>
      <w:r w:rsidR="006A1274"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A90A5B" w:rsidRPr="000A3B16">
        <w:rPr>
          <w:rFonts w:ascii="Times New Roman" w:hAnsi="Times New Roman"/>
          <w:sz w:val="28"/>
          <w:szCs w:val="28"/>
          <w:lang w:val="uk-UA"/>
        </w:rPr>
        <w:t>табл.</w:t>
      </w:r>
      <w:r w:rsidR="006A1274" w:rsidRPr="000A3B16">
        <w:rPr>
          <w:rFonts w:ascii="Times New Roman" w:hAnsi="Times New Roman"/>
          <w:sz w:val="28"/>
          <w:szCs w:val="28"/>
          <w:lang w:val="uk-UA"/>
        </w:rPr>
        <w:t>1.</w:t>
      </w:r>
      <w:r w:rsidR="00A90A5B" w:rsidRPr="000A3B16">
        <w:rPr>
          <w:rFonts w:ascii="Times New Roman" w:hAnsi="Times New Roman"/>
          <w:sz w:val="28"/>
          <w:szCs w:val="28"/>
          <w:lang w:val="uk-UA"/>
        </w:rPr>
        <w:t>3</w:t>
      </w:r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048"/>
      </w:tblGrid>
      <w:tr w:rsidR="00AA5078" w:rsidRPr="000A3B16" w:rsidTr="00AA5078">
        <w:trPr>
          <w:trHeight w:val="1044"/>
        </w:trPr>
        <w:tc>
          <w:tcPr>
            <w:tcW w:w="4644" w:type="dxa"/>
          </w:tcPr>
          <w:p w:rsidR="00AA5078" w:rsidRPr="000A3B16" w:rsidRDefault="00AA5078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Назва</w:t>
            </w:r>
          </w:p>
        </w:tc>
        <w:tc>
          <w:tcPr>
            <w:tcW w:w="5048" w:type="dxa"/>
          </w:tcPr>
          <w:p w:rsidR="00AA5078" w:rsidRPr="000A3B16" w:rsidRDefault="00AA5078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Загальний об’</w:t>
            </w:r>
            <w:r w:rsidR="009E1394"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єм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9E1394" w:rsidRPr="000A3B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/т</w:t>
            </w:r>
          </w:p>
        </w:tc>
      </w:tr>
      <w:tr w:rsidR="00AA5078" w:rsidRPr="000A3B16" w:rsidTr="00AA5078">
        <w:trPr>
          <w:trHeight w:val="589"/>
        </w:trPr>
        <w:tc>
          <w:tcPr>
            <w:tcW w:w="4644" w:type="dxa"/>
          </w:tcPr>
          <w:p w:rsidR="00AA5078" w:rsidRPr="000A3B16" w:rsidRDefault="00AA5078" w:rsidP="005E5E31">
            <w:pPr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0A3B16">
              <w:rPr>
                <w:rFonts w:ascii="Times New Roman" w:hAnsi="Times New Roman"/>
                <w:sz w:val="24"/>
                <w:szCs w:val="24"/>
                <w:lang w:val="uk-UA"/>
              </w:rPr>
              <w:t>А+В+С</w:t>
            </w:r>
            <w:r w:rsidRPr="000A3B16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5048" w:type="dxa"/>
          </w:tcPr>
          <w:p w:rsidR="00AA5078" w:rsidRPr="000A3B16" w:rsidRDefault="00863D0A" w:rsidP="005E5E3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3B16">
              <w:rPr>
                <w:rFonts w:ascii="Times New Roman" w:hAnsi="Times New Roman"/>
                <w:sz w:val="24"/>
                <w:szCs w:val="24"/>
                <w:lang w:val="uk-UA"/>
              </w:rPr>
              <w:t>1092</w:t>
            </w:r>
            <w:r w:rsidR="00AA5078" w:rsidRPr="000A3B16">
              <w:rPr>
                <w:rFonts w:ascii="Times New Roman" w:hAnsi="Times New Roman"/>
                <w:sz w:val="24"/>
                <w:szCs w:val="24"/>
                <w:lang w:val="uk-UA"/>
              </w:rPr>
              <w:t>000/</w:t>
            </w:r>
            <w:r w:rsidRPr="000A3B16">
              <w:rPr>
                <w:rFonts w:ascii="Times New Roman" w:hAnsi="Times New Roman"/>
                <w:sz w:val="24"/>
                <w:szCs w:val="24"/>
                <w:lang w:val="uk-UA"/>
              </w:rPr>
              <w:t>2904720</w:t>
            </w:r>
          </w:p>
        </w:tc>
      </w:tr>
    </w:tbl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635201" w:rsidRPr="000A3B16" w:rsidRDefault="00635201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  <w:r w:rsidRPr="000A3B16">
        <w:rPr>
          <w:rFonts w:ascii="Times New Roman" w:hAnsi="Times New Roman"/>
          <w:sz w:val="28"/>
          <w:szCs w:val="28"/>
        </w:rPr>
        <w:t>Параметри відділеного моноліту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35201" w:rsidRPr="000A3B16" w:rsidTr="00635201">
        <w:tc>
          <w:tcPr>
            <w:tcW w:w="3190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    </w:t>
            </w:r>
            <w:r w:rsidR="00635201" w:rsidRPr="000A3B16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3190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="00635201" w:rsidRPr="000A3B16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3191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="00635201" w:rsidRPr="000A3B16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</w:tr>
      <w:tr w:rsidR="00635201" w:rsidRPr="000A3B16" w:rsidTr="00635201">
        <w:tc>
          <w:tcPr>
            <w:tcW w:w="3190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    </w:t>
            </w:r>
            <w:r w:rsidR="00863D0A" w:rsidRPr="000A3B1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  3</w:t>
            </w:r>
          </w:p>
        </w:tc>
        <w:tc>
          <w:tcPr>
            <w:tcW w:w="3191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="00863D0A" w:rsidRPr="000A3B1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635201" w:rsidRPr="000A3B16" w:rsidRDefault="00635201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  <w:r w:rsidRPr="000A3B16">
        <w:rPr>
          <w:rFonts w:ascii="Times New Roman" w:hAnsi="Times New Roman"/>
          <w:sz w:val="28"/>
          <w:szCs w:val="28"/>
        </w:rPr>
        <w:t xml:space="preserve"> </w:t>
      </w: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0A041C" w:rsidRDefault="000A041C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0A041C" w:rsidRPr="000A3B16" w:rsidRDefault="000A041C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4F1601" w:rsidRPr="000A3B16" w:rsidRDefault="004F1601" w:rsidP="004F160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486AC7" w:rsidRPr="000A3B16" w:rsidRDefault="00FB33B4" w:rsidP="00414C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lastRenderedPageBreak/>
        <w:t>2</w:t>
      </w:r>
      <w:r w:rsidR="004F1601" w:rsidRPr="000A3B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.</w:t>
      </w:r>
      <w:r w:rsidR="00BB154D">
        <w:rPr>
          <w:lang w:val="uk-UA"/>
        </w:rPr>
        <w:pict>
          <v:group id="_x0000_s1196" style="position:absolute;left:0;text-align:left;margin-left:58.25pt;margin-top:20.8pt;width:518.8pt;height:798.2pt;z-index:251669504;mso-position-horizontal-relative:page;mso-position-vertical-relative:page" coordsize="20000,20000" o:allowincell="f">
            <v:rect id="_x0000_s1197" style="position:absolute;width:20000;height:20000" filled="f" strokeweight="2pt"/>
            <v:line id="_x0000_s1198" style="position:absolute" from="1093,18949" to="1095,19989" strokeweight="2pt"/>
            <v:line id="_x0000_s1199" style="position:absolute" from="10,18941" to="19977,18942" strokeweight="2pt"/>
            <v:line id="_x0000_s1200" style="position:absolute" from="2186,18949" to="2188,19989" strokeweight="2pt"/>
            <v:line id="_x0000_s1201" style="position:absolute" from="4919,18949" to="4921,19989" strokeweight="2pt"/>
            <v:line id="_x0000_s1202" style="position:absolute" from="6557,18959" to="6559,19989" strokeweight="2pt"/>
            <v:line id="_x0000_s1203" style="position:absolute" from="7650,18949" to="7652,19979" strokeweight="2pt"/>
            <v:line id="_x0000_s1204" style="position:absolute" from="18905,18949" to="18909,19989" strokeweight="2pt"/>
            <v:line id="_x0000_s1205" style="position:absolute" from="10,19293" to="7631,19295" strokeweight="1pt"/>
            <v:line id="_x0000_s1206" style="position:absolute" from="10,19646" to="7631,19647" strokeweight="2pt"/>
            <v:line id="_x0000_s1207" style="position:absolute" from="18919,19296" to="19990,19297" strokeweight="1pt"/>
            <v:rect id="_x0000_s1208" style="position:absolute;left:54;top:19660;width:1000;height:309" filled="f" stroked="f" strokeweight=".25pt">
              <v:textbox inset="1pt,1pt,1pt,1pt">
                <w:txbxContent>
                  <w:p w:rsidR="00BB154D" w:rsidRDefault="00BB154D" w:rsidP="00AA5078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09" style="position:absolute;left:1139;top:19660;width:1001;height:309" filled="f" stroked="f" strokeweight=".25pt">
              <v:textbox inset="1pt,1pt,1pt,1pt">
                <w:txbxContent>
                  <w:p w:rsidR="00BB154D" w:rsidRDefault="00BB154D" w:rsidP="00AA507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10" style="position:absolute;left:2267;top:19660;width:2573;height:309" filled="f" stroked="f" strokeweight=".25pt">
              <v:textbox inset="1pt,1pt,1pt,1pt">
                <w:txbxContent>
                  <w:p w:rsidR="00BB154D" w:rsidRDefault="00BB154D" w:rsidP="00AA507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11" style="position:absolute;left:4983;top:19660;width:1534;height:309" filled="f" stroked="f" strokeweight=".25pt">
              <v:textbox inset="1pt,1pt,1pt,1pt">
                <w:txbxContent>
                  <w:p w:rsidR="00BB154D" w:rsidRDefault="00BB154D" w:rsidP="00AA507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12" style="position:absolute;left:6604;top:19660;width:1000;height:309" filled="f" stroked="f" strokeweight=".25pt">
              <v:textbox inset="1pt,1pt,1pt,1pt">
                <w:txbxContent>
                  <w:p w:rsidR="00BB154D" w:rsidRDefault="00BB154D" w:rsidP="00AA507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13" style="position:absolute;left:18949;top:18977;width:1001;height:309" filled="f" stroked="f" strokeweight=".25pt">
              <v:textbox inset="1pt,1pt,1pt,1pt">
                <w:txbxContent>
                  <w:p w:rsidR="00BB154D" w:rsidRDefault="00BB154D" w:rsidP="00AA507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14" style="position:absolute;left:18949;top:19435;width:1001;height:423" filled="f" stroked="f" strokeweight=".25pt">
              <v:textbox inset="1pt,1pt,1pt,1pt">
                <w:txbxContent>
                  <w:p w:rsidR="00BB154D" w:rsidRDefault="00BB154D" w:rsidP="00AA5078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rect>
            <v:rect id="_x0000_s1215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AA5078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E748DE" w:rsidRPr="000A3B16">
        <w:rPr>
          <w:rFonts w:ascii="Times New Roman" w:hAnsi="Times New Roman"/>
          <w:b/>
          <w:sz w:val="28"/>
          <w:szCs w:val="28"/>
          <w:lang w:val="uk-UA"/>
        </w:rPr>
        <w:t xml:space="preserve"> Визначення категорії </w:t>
      </w:r>
      <w:r w:rsidR="00E748DE" w:rsidRPr="000A3B16">
        <w:rPr>
          <w:b/>
          <w:sz w:val="20"/>
          <w:szCs w:val="32"/>
          <w:u w:val="single"/>
          <w:lang w:val="uk-UA"/>
        </w:rPr>
        <w:t xml:space="preserve"> </w:t>
      </w:r>
      <w:r w:rsidR="00E748DE" w:rsidRPr="000A3B16">
        <w:rPr>
          <w:rFonts w:ascii="Times New Roman" w:hAnsi="Times New Roman"/>
          <w:b/>
          <w:sz w:val="28"/>
          <w:szCs w:val="28"/>
          <w:lang w:val="uk-UA"/>
        </w:rPr>
        <w:t>декоративності зразка</w:t>
      </w:r>
      <w:r w:rsidR="00414C5D" w:rsidRPr="000A3B16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414C5D" w:rsidRPr="000A3B16">
        <w:rPr>
          <w:rFonts w:ascii="Times New Roman" w:hAnsi="Times New Roman"/>
          <w:sz w:val="28"/>
          <w:szCs w:val="28"/>
          <w:lang w:val="uk-UA"/>
        </w:rPr>
        <w:t xml:space="preserve">    табл. 2.1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26"/>
        <w:gridCol w:w="1660"/>
        <w:gridCol w:w="1488"/>
        <w:gridCol w:w="1447"/>
        <w:gridCol w:w="1299"/>
      </w:tblGrid>
      <w:tr w:rsidR="00F2192F" w:rsidRPr="00625512" w:rsidTr="003024FC"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Основні параметри декоративності</w:t>
            </w: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Характеристика параметра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Ознаки декоративності</w:t>
            </w: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Категорія ознаки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Оцінка, бали</w:t>
            </w:r>
          </w:p>
        </w:tc>
        <w:tc>
          <w:tcPr>
            <w:tcW w:w="1299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Коефіцієнт</w:t>
            </w:r>
          </w:p>
        </w:tc>
      </w:tr>
      <w:tr w:rsidR="00F2192F" w:rsidRPr="00625512" w:rsidTr="003024FC">
        <w:tc>
          <w:tcPr>
            <w:tcW w:w="1951" w:type="dxa"/>
            <w:vMerge w:val="restart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Колір</w:t>
            </w: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Хроматичні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Кольоровість</w:t>
            </w: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299" w:type="dxa"/>
            <w:vMerge w:val="restart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0.8</w:t>
            </w:r>
          </w:p>
        </w:tc>
      </w:tr>
      <w:tr w:rsidR="00F2192F" w:rsidRPr="00625512" w:rsidTr="003024FC">
        <w:tc>
          <w:tcPr>
            <w:tcW w:w="1951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Ахроматичні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299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F2192F" w:rsidRPr="00625512" w:rsidTr="003024FC">
        <w:tc>
          <w:tcPr>
            <w:tcW w:w="1951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Ненасичені (0.1)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насиченість</w:t>
            </w: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299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F2192F" w:rsidRPr="00625512" w:rsidTr="003024FC">
        <w:tc>
          <w:tcPr>
            <w:tcW w:w="1951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Чорно-сірий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ясність</w:t>
            </w: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IV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299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F2192F" w:rsidRPr="00625512" w:rsidTr="003024FC">
        <w:tc>
          <w:tcPr>
            <w:tcW w:w="1951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Неоднорідний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однорідність</w:t>
            </w: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299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F2192F" w:rsidRPr="00625512" w:rsidTr="003024FC"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Текстура</w:t>
            </w: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Смугаста з прожилками тріщинами типу черепних швів, заповнених цементною речовиною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299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0.9</w:t>
            </w:r>
          </w:p>
        </w:tc>
      </w:tr>
      <w:tr w:rsidR="00F2192F" w:rsidRPr="00625512" w:rsidTr="003024FC"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Структура</w:t>
            </w: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proofErr w:type="spellStart"/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Крупно</w:t>
            </w:r>
            <w:proofErr w:type="spellEnd"/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 xml:space="preserve"> і </w:t>
            </w:r>
            <w:proofErr w:type="spellStart"/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гігантськозерниста</w:t>
            </w:r>
            <w:proofErr w:type="spellEnd"/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 xml:space="preserve"> кольорова (граніти, лабрадорити, дрібнозернисті сірі граніти, сієніти)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299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F2192F" w:rsidRPr="00625512" w:rsidTr="003024FC">
        <w:trPr>
          <w:trHeight w:val="2288"/>
        </w:trPr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Просвічуваність</w:t>
            </w: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10-20 мм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299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F2192F" w:rsidRPr="00625512" w:rsidTr="003024FC">
        <w:trPr>
          <w:trHeight w:val="2288"/>
        </w:trPr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Фактура</w:t>
            </w: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130-160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299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0.8</w:t>
            </w:r>
          </w:p>
        </w:tc>
      </w:tr>
    </w:tbl>
    <w:p w:rsidR="00E748DE" w:rsidRPr="000A3B16" w:rsidRDefault="00E748DE" w:rsidP="00F2192F">
      <w:pPr>
        <w:rPr>
          <w:rFonts w:ascii="Times New Roman" w:eastAsia="Times New Roman" w:hAnsi="Times New Roman" w:cs="Times New Roman"/>
          <w:lang w:val="uk-UA"/>
        </w:rPr>
      </w:pPr>
    </w:p>
    <w:p w:rsidR="00625512" w:rsidRPr="00F80D36" w:rsidRDefault="00625512" w:rsidP="0062551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F80D36">
        <w:rPr>
          <w:rFonts w:ascii="Times New Roman" w:hAnsi="Times New Roman"/>
          <w:sz w:val="20"/>
          <w:szCs w:val="20"/>
        </w:rPr>
        <w:t>Визнача</w:t>
      </w:r>
      <w:r w:rsidRPr="00F80D36">
        <w:rPr>
          <w:rFonts w:ascii="Times New Roman" w:hAnsi="Times New Roman"/>
          <w:sz w:val="20"/>
          <w:szCs w:val="20"/>
          <w:lang w:val="uk-UA"/>
        </w:rPr>
        <w:t>ємо</w:t>
      </w:r>
      <w:proofErr w:type="spellEnd"/>
      <w:r w:rsidRPr="00F80D36">
        <w:rPr>
          <w:rFonts w:ascii="Times New Roman" w:hAnsi="Times New Roman"/>
          <w:sz w:val="20"/>
          <w:szCs w:val="20"/>
          <w:lang w:val="uk-UA"/>
        </w:rPr>
        <w:t xml:space="preserve"> категорію декоративності зразка</w:t>
      </w:r>
    </w:p>
    <w:p w:rsidR="00625512" w:rsidRPr="00F80D36" w:rsidRDefault="00625512" w:rsidP="0062551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F80D36">
        <w:rPr>
          <w:rFonts w:ascii="Times New Roman" w:hAnsi="Times New Roman"/>
          <w:sz w:val="20"/>
          <w:szCs w:val="20"/>
          <w:lang w:val="en-US"/>
        </w:rPr>
        <w:t>A</w:t>
      </w:r>
      <w:r w:rsidRPr="00BB154D">
        <w:rPr>
          <w:rFonts w:ascii="Times New Roman" w:hAnsi="Times New Roman"/>
          <w:sz w:val="20"/>
          <w:szCs w:val="20"/>
          <w:lang w:val="en-US"/>
        </w:rPr>
        <w:t xml:space="preserve"> = (</w:t>
      </w:r>
      <w:r w:rsidRPr="00F80D36">
        <w:rPr>
          <w:rFonts w:ascii="Times New Roman" w:hAnsi="Times New Roman"/>
          <w:sz w:val="20"/>
          <w:szCs w:val="20"/>
          <w:lang w:val="en-US"/>
        </w:rPr>
        <w:t>ΣK</w:t>
      </w:r>
      <w:r w:rsidRPr="00BB154D">
        <w:rPr>
          <w:rFonts w:ascii="Times New Roman" w:hAnsi="Times New Roman"/>
          <w:sz w:val="20"/>
          <w:szCs w:val="20"/>
          <w:lang w:val="en-US"/>
        </w:rPr>
        <w:t xml:space="preserve">) </w:t>
      </w:r>
      <w:r w:rsidRPr="00F80D36">
        <w:rPr>
          <w:rFonts w:ascii="Times New Roman" w:hAnsi="Times New Roman"/>
          <w:sz w:val="20"/>
          <w:szCs w:val="20"/>
          <w:lang w:val="en-US"/>
        </w:rPr>
        <w:t>K</w:t>
      </w:r>
      <w:r w:rsidRPr="00BB154D">
        <w:rPr>
          <w:rFonts w:ascii="Times New Roman" w:hAnsi="Times New Roman"/>
          <w:sz w:val="20"/>
          <w:szCs w:val="20"/>
          <w:vertAlign w:val="superscript"/>
          <w:lang w:val="en-US"/>
        </w:rPr>
        <w:t>1</w:t>
      </w:r>
      <w:r w:rsidRPr="00F80D36">
        <w:rPr>
          <w:rFonts w:ascii="Times New Roman" w:hAnsi="Times New Roman"/>
          <w:sz w:val="20"/>
          <w:szCs w:val="20"/>
          <w:vertAlign w:val="subscript"/>
          <w:lang w:val="en-US"/>
        </w:rPr>
        <w:t>K</w:t>
      </w:r>
      <w:r w:rsidRPr="00BB154D">
        <w:rPr>
          <w:rFonts w:ascii="Times New Roman" w:hAnsi="Times New Roman"/>
          <w:sz w:val="20"/>
          <w:szCs w:val="20"/>
          <w:lang w:val="en-US"/>
        </w:rPr>
        <w:t xml:space="preserve"> … </w:t>
      </w:r>
      <w:proofErr w:type="spellStart"/>
      <w:r w:rsidRPr="00F80D36">
        <w:rPr>
          <w:rFonts w:ascii="Times New Roman" w:hAnsi="Times New Roman"/>
          <w:sz w:val="20"/>
          <w:szCs w:val="20"/>
          <w:lang w:val="en-US"/>
        </w:rPr>
        <w:t>K</w:t>
      </w:r>
      <w:r w:rsidRPr="00F80D36">
        <w:rPr>
          <w:rFonts w:ascii="Times New Roman" w:hAnsi="Times New Roman"/>
          <w:sz w:val="20"/>
          <w:szCs w:val="20"/>
          <w:vertAlign w:val="superscript"/>
          <w:lang w:val="en-US"/>
        </w:rPr>
        <w:t>i</w:t>
      </w:r>
      <w:r w:rsidRPr="00F80D36">
        <w:rPr>
          <w:rFonts w:ascii="Times New Roman" w:hAnsi="Times New Roman"/>
          <w:sz w:val="20"/>
          <w:szCs w:val="20"/>
          <w:vertAlign w:val="subscript"/>
          <w:lang w:val="en-US"/>
        </w:rPr>
        <w:t>K</w:t>
      </w:r>
      <w:proofErr w:type="spellEnd"/>
      <w:r w:rsidRPr="00BB154D">
        <w:rPr>
          <w:rFonts w:ascii="Times New Roman" w:hAnsi="Times New Roman"/>
          <w:sz w:val="20"/>
          <w:szCs w:val="20"/>
          <w:lang w:val="en-US"/>
        </w:rPr>
        <w:t xml:space="preserve"> + (</w:t>
      </w:r>
      <w:r w:rsidRPr="00F80D36">
        <w:rPr>
          <w:rFonts w:ascii="Times New Roman" w:hAnsi="Times New Roman"/>
          <w:sz w:val="20"/>
          <w:szCs w:val="20"/>
          <w:lang w:val="en-US"/>
        </w:rPr>
        <w:t>ΣT</w:t>
      </w:r>
      <w:r w:rsidRPr="00BB154D">
        <w:rPr>
          <w:rFonts w:ascii="Times New Roman" w:hAnsi="Times New Roman"/>
          <w:sz w:val="20"/>
          <w:szCs w:val="20"/>
          <w:lang w:val="en-US"/>
        </w:rPr>
        <w:t xml:space="preserve">) </w:t>
      </w:r>
      <w:r w:rsidRPr="00F80D36">
        <w:rPr>
          <w:rFonts w:ascii="Times New Roman" w:hAnsi="Times New Roman"/>
          <w:sz w:val="20"/>
          <w:szCs w:val="20"/>
          <w:lang w:val="en-US"/>
        </w:rPr>
        <w:t>K</w:t>
      </w:r>
      <w:r w:rsidRPr="00BB154D">
        <w:rPr>
          <w:rFonts w:ascii="Times New Roman" w:hAnsi="Times New Roman"/>
          <w:sz w:val="20"/>
          <w:szCs w:val="20"/>
          <w:vertAlign w:val="superscript"/>
          <w:lang w:val="en-US"/>
        </w:rPr>
        <w:t>1</w:t>
      </w:r>
      <w:r w:rsidRPr="00F80D36">
        <w:rPr>
          <w:rFonts w:ascii="Times New Roman" w:hAnsi="Times New Roman"/>
          <w:sz w:val="20"/>
          <w:szCs w:val="20"/>
          <w:vertAlign w:val="subscript"/>
          <w:lang w:val="en-US"/>
        </w:rPr>
        <w:t>K</w:t>
      </w:r>
      <w:r w:rsidRPr="00BB154D">
        <w:rPr>
          <w:rFonts w:ascii="Times New Roman" w:hAnsi="Times New Roman"/>
          <w:sz w:val="20"/>
          <w:szCs w:val="20"/>
          <w:lang w:val="en-US"/>
        </w:rPr>
        <w:t xml:space="preserve"> … </w:t>
      </w:r>
      <w:proofErr w:type="spellStart"/>
      <w:r w:rsidRPr="00F80D36">
        <w:rPr>
          <w:rFonts w:ascii="Times New Roman" w:hAnsi="Times New Roman"/>
          <w:sz w:val="20"/>
          <w:szCs w:val="20"/>
          <w:lang w:val="en-US"/>
        </w:rPr>
        <w:t>K</w:t>
      </w:r>
      <w:r w:rsidRPr="00F80D36">
        <w:rPr>
          <w:rFonts w:ascii="Times New Roman" w:hAnsi="Times New Roman"/>
          <w:sz w:val="20"/>
          <w:szCs w:val="20"/>
          <w:vertAlign w:val="superscript"/>
          <w:lang w:val="en-US"/>
        </w:rPr>
        <w:t>i</w:t>
      </w:r>
      <w:r w:rsidRPr="00F80D36">
        <w:rPr>
          <w:rFonts w:ascii="Times New Roman" w:hAnsi="Times New Roman"/>
          <w:sz w:val="20"/>
          <w:szCs w:val="20"/>
          <w:vertAlign w:val="subscript"/>
          <w:lang w:val="en-US"/>
        </w:rPr>
        <w:t>K</w:t>
      </w:r>
      <w:proofErr w:type="spellEnd"/>
      <w:r w:rsidRPr="00F80D36">
        <w:rPr>
          <w:rFonts w:ascii="Times New Roman" w:hAnsi="Times New Roman"/>
          <w:sz w:val="20"/>
          <w:szCs w:val="20"/>
        </w:rPr>
        <w:t xml:space="preserve"> + Ф </w:t>
      </w:r>
      <w:r w:rsidRPr="00F80D36">
        <w:rPr>
          <w:rFonts w:ascii="Times New Roman" w:hAnsi="Times New Roman"/>
          <w:sz w:val="20"/>
          <w:szCs w:val="20"/>
          <w:lang w:val="en-US"/>
        </w:rPr>
        <w:t>K</w:t>
      </w:r>
      <w:r w:rsidRPr="00F80D36">
        <w:rPr>
          <w:rFonts w:ascii="Times New Roman" w:hAnsi="Times New Roman"/>
          <w:sz w:val="20"/>
          <w:szCs w:val="20"/>
          <w:vertAlign w:val="superscript"/>
        </w:rPr>
        <w:t>1</w:t>
      </w:r>
      <w:r w:rsidRPr="00F80D36">
        <w:rPr>
          <w:rFonts w:ascii="Times New Roman" w:hAnsi="Times New Roman"/>
          <w:sz w:val="20"/>
          <w:szCs w:val="20"/>
          <w:vertAlign w:val="subscript"/>
          <w:lang w:val="uk-UA"/>
        </w:rPr>
        <w:t>ф</w:t>
      </w:r>
      <w:r w:rsidRPr="00F80D36">
        <w:rPr>
          <w:rFonts w:ascii="Times New Roman" w:hAnsi="Times New Roman"/>
          <w:sz w:val="20"/>
          <w:szCs w:val="20"/>
        </w:rPr>
        <w:t xml:space="preserve"> … </w:t>
      </w:r>
      <w:r w:rsidRPr="00F80D36">
        <w:rPr>
          <w:rFonts w:ascii="Times New Roman" w:hAnsi="Times New Roman"/>
          <w:sz w:val="20"/>
          <w:szCs w:val="20"/>
          <w:lang w:val="en-US"/>
        </w:rPr>
        <w:t>K</w:t>
      </w:r>
      <w:r w:rsidRPr="00F80D36">
        <w:rPr>
          <w:rFonts w:ascii="Times New Roman" w:hAnsi="Times New Roman"/>
          <w:sz w:val="20"/>
          <w:szCs w:val="20"/>
          <w:vertAlign w:val="superscript"/>
          <w:lang w:val="en-US"/>
        </w:rPr>
        <w:t>i</w:t>
      </w:r>
      <w:r w:rsidRPr="00F80D36">
        <w:rPr>
          <w:rFonts w:ascii="Times New Roman" w:hAnsi="Times New Roman"/>
          <w:sz w:val="20"/>
          <w:szCs w:val="20"/>
          <w:vertAlign w:val="subscript"/>
          <w:lang w:val="uk-UA"/>
        </w:rPr>
        <w:t>ф</w:t>
      </w:r>
      <w:r w:rsidRPr="00F80D36">
        <w:rPr>
          <w:rFonts w:ascii="Times New Roman" w:hAnsi="Times New Roman"/>
          <w:sz w:val="20"/>
          <w:szCs w:val="20"/>
          <w:lang w:val="uk-UA"/>
        </w:rPr>
        <w:t xml:space="preserve"> + П + С</w:t>
      </w:r>
    </w:p>
    <w:p w:rsidR="00625512" w:rsidRPr="00F80D36" w:rsidRDefault="00625512" w:rsidP="0062551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F80D36">
        <w:rPr>
          <w:rFonts w:ascii="Times New Roman" w:hAnsi="Times New Roman"/>
          <w:sz w:val="20"/>
          <w:szCs w:val="20"/>
          <w:lang w:val="uk-UA"/>
        </w:rPr>
        <w:t>А=(20*0.85)+(2*0.9)+(2*0.8)+2+1=23.4</w:t>
      </w:r>
    </w:p>
    <w:p w:rsidR="00625512" w:rsidRPr="00F80D36" w:rsidRDefault="00625512" w:rsidP="0062551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F80D36">
        <w:rPr>
          <w:rFonts w:ascii="Times New Roman" w:hAnsi="Times New Roman"/>
          <w:sz w:val="20"/>
          <w:szCs w:val="20"/>
          <w:lang w:val="uk-UA"/>
        </w:rPr>
        <w:t xml:space="preserve">За табл.    Даний зразок має </w:t>
      </w:r>
      <w:r w:rsidRPr="00F80D36">
        <w:rPr>
          <w:rFonts w:ascii="Times New Roman" w:hAnsi="Times New Roman"/>
          <w:sz w:val="20"/>
          <w:szCs w:val="20"/>
          <w:lang w:val="en-US"/>
        </w:rPr>
        <w:t>II</w:t>
      </w:r>
      <w:r w:rsidRPr="00F80D3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80D36">
        <w:rPr>
          <w:rFonts w:ascii="Times New Roman" w:hAnsi="Times New Roman"/>
          <w:sz w:val="20"/>
          <w:szCs w:val="20"/>
        </w:rPr>
        <w:t>категор</w:t>
      </w:r>
      <w:proofErr w:type="spellEnd"/>
      <w:r w:rsidRPr="00F80D36">
        <w:rPr>
          <w:rFonts w:ascii="Times New Roman" w:hAnsi="Times New Roman"/>
          <w:sz w:val="20"/>
          <w:szCs w:val="20"/>
          <w:lang w:val="uk-UA"/>
        </w:rPr>
        <w:t>і</w:t>
      </w:r>
      <w:r w:rsidRPr="00F80D36">
        <w:rPr>
          <w:rFonts w:ascii="Times New Roman" w:hAnsi="Times New Roman"/>
          <w:sz w:val="20"/>
          <w:szCs w:val="20"/>
        </w:rPr>
        <w:t>ю</w:t>
      </w:r>
      <w:r w:rsidRPr="00F80D36">
        <w:rPr>
          <w:rFonts w:ascii="Times New Roman" w:hAnsi="Times New Roman"/>
          <w:sz w:val="20"/>
          <w:szCs w:val="20"/>
          <w:lang w:val="uk-UA"/>
        </w:rPr>
        <w:t xml:space="preserve"> – зразок декоративний.</w:t>
      </w:r>
    </w:p>
    <w:p w:rsidR="00625512" w:rsidRPr="00F80D36" w:rsidRDefault="00625512" w:rsidP="0062551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F80D36">
        <w:rPr>
          <w:rFonts w:ascii="Times New Roman" w:hAnsi="Times New Roman"/>
          <w:sz w:val="20"/>
          <w:szCs w:val="20"/>
          <w:lang w:val="uk-UA"/>
        </w:rPr>
        <w:t>Експертний висновок</w:t>
      </w:r>
    </w:p>
    <w:p w:rsidR="00625512" w:rsidRPr="00F80D36" w:rsidRDefault="00625512" w:rsidP="0062551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F80D36">
        <w:rPr>
          <w:rFonts w:ascii="Times New Roman" w:hAnsi="Times New Roman"/>
          <w:sz w:val="20"/>
          <w:szCs w:val="20"/>
          <w:lang w:val="uk-UA"/>
        </w:rPr>
        <w:t>Декоративність травертину оцінювалась за одним зразком, вирізаним у вигляді плитки. Оцінювання зразка дало змогу визначити наступне:</w:t>
      </w:r>
    </w:p>
    <w:p w:rsidR="00AA5078" w:rsidRPr="00625512" w:rsidRDefault="00625512" w:rsidP="0062551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F80D36">
        <w:rPr>
          <w:rFonts w:ascii="Times New Roman" w:hAnsi="Times New Roman"/>
          <w:sz w:val="20"/>
          <w:szCs w:val="20"/>
          <w:lang w:val="uk-UA"/>
        </w:rPr>
        <w:t>У декоративному відношенні травертин подано одним хроматичним різновидом, що характеризується ІІ ступенем насиченості…</w:t>
      </w:r>
    </w:p>
    <w:p w:rsidR="00AA5078" w:rsidRPr="000A3B16" w:rsidRDefault="00BB154D" w:rsidP="00F3391F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lastRenderedPageBreak/>
        <w:pict>
          <v:group id="_x0000_s1236" style="position:absolute;left:0;text-align:left;margin-left:60.35pt;margin-top:22.35pt;width:518.8pt;height:800.5pt;z-index:251671552;mso-position-horizontal-relative:page;mso-position-vertical-relative:page" coordsize="20000,20000" o:allowincell="f">
            <v:rect id="_x0000_s1237" style="position:absolute;width:20000;height:20000" filled="f" strokeweight="2pt"/>
            <v:line id="_x0000_s1238" style="position:absolute" from="1093,18949" to="1095,19989" strokeweight="2pt"/>
            <v:line id="_x0000_s1239" style="position:absolute" from="10,18941" to="19977,18942" strokeweight="2pt"/>
            <v:line id="_x0000_s1240" style="position:absolute" from="2186,18949" to="2188,19989" strokeweight="2pt"/>
            <v:line id="_x0000_s1241" style="position:absolute" from="4919,18949" to="4921,19989" strokeweight="2pt"/>
            <v:line id="_x0000_s1242" style="position:absolute" from="6557,18959" to="6559,19989" strokeweight="2pt"/>
            <v:line id="_x0000_s1243" style="position:absolute" from="7650,18949" to="7652,19979" strokeweight="2pt"/>
            <v:line id="_x0000_s1244" style="position:absolute" from="18905,18949" to="18909,19989" strokeweight="2pt"/>
            <v:line id="_x0000_s1245" style="position:absolute" from="10,19293" to="7631,19295" strokeweight="1pt"/>
            <v:line id="_x0000_s1246" style="position:absolute" from="10,19646" to="7631,19647" strokeweight="2pt"/>
            <v:line id="_x0000_s1247" style="position:absolute" from="18919,19296" to="19990,19297" strokeweight="1pt"/>
            <v:rect id="_x0000_s1248" style="position:absolute;left:54;top:19660;width:1000;height:309" filled="f" stroked="f" strokeweight=".25pt">
              <v:textbox inset="1pt,1pt,1pt,1pt">
                <w:txbxContent>
                  <w:p w:rsidR="00BB154D" w:rsidRDefault="00BB154D" w:rsidP="00F1335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49" style="position:absolute;left:1139;top:19660;width:1001;height:309" filled="f" stroked="f" strokeweight=".25pt">
              <v:textbox inset="1pt,1pt,1pt,1pt">
                <w:txbxContent>
                  <w:p w:rsidR="00BB154D" w:rsidRDefault="00BB154D" w:rsidP="00F1335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50" style="position:absolute;left:2267;top:19660;width:2573;height:309" filled="f" stroked="f" strokeweight=".25pt">
              <v:textbox inset="1pt,1pt,1pt,1pt">
                <w:txbxContent>
                  <w:p w:rsidR="00BB154D" w:rsidRDefault="00BB154D" w:rsidP="00F1335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51" style="position:absolute;left:4983;top:19660;width:1534;height:309" filled="f" stroked="f" strokeweight=".25pt">
              <v:textbox inset="1pt,1pt,1pt,1pt">
                <w:txbxContent>
                  <w:p w:rsidR="00BB154D" w:rsidRDefault="00BB154D" w:rsidP="00F1335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52" style="position:absolute;left:6604;top:19660;width:1000;height:309" filled="f" stroked="f" strokeweight=".25pt">
              <v:textbox inset="1pt,1pt,1pt,1pt">
                <w:txbxContent>
                  <w:p w:rsidR="00BB154D" w:rsidRDefault="00BB154D" w:rsidP="00F1335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53" style="position:absolute;left:18949;top:18977;width:1001;height:309" filled="f" stroked="f" strokeweight=".25pt">
              <v:textbox inset="1pt,1pt,1pt,1pt">
                <w:txbxContent>
                  <w:p w:rsidR="00BB154D" w:rsidRDefault="00BB154D" w:rsidP="00F1335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54" style="position:absolute;left:18949;top:19435;width:1001;height:423" filled="f" stroked="f" strokeweight=".25pt">
              <v:textbox inset="1pt,1pt,1pt,1pt">
                <w:txbxContent>
                  <w:p w:rsidR="00BB154D" w:rsidRDefault="00BB154D" w:rsidP="00F1335F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</w:txbxContent>
              </v:textbox>
            </v:rect>
            <v:rect id="_x0000_s1255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F1335F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B33B4" w:rsidRPr="000A3B1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4D505F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748DE" w:rsidRPr="000A3B16">
        <w:rPr>
          <w:rFonts w:ascii="Times New Roman" w:hAnsi="Times New Roman"/>
          <w:b/>
          <w:sz w:val="28"/>
          <w:szCs w:val="28"/>
          <w:lang w:val="uk-UA"/>
        </w:rPr>
        <w:t xml:space="preserve"> Визначення </w:t>
      </w:r>
      <w:r w:rsidR="00E748DE" w:rsidRPr="000A3B16">
        <w:rPr>
          <w:rFonts w:ascii="Times New Roman" w:hAnsi="Times New Roman" w:cs="Times New Roman"/>
          <w:b/>
          <w:sz w:val="28"/>
          <w:szCs w:val="28"/>
          <w:lang w:val="uk-UA"/>
        </w:rPr>
        <w:t>об’єму  природної окремості та геологічних втрат</w:t>
      </w:r>
      <w:r w:rsidR="00F1335F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3391F"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Вихід блоків.</w:t>
      </w:r>
    </w:p>
    <w:p w:rsidR="00F1335F" w:rsidRPr="000A3B16" w:rsidRDefault="00821BDF" w:rsidP="00F133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Дані розрахунки були проведенні в спеціальній програмі:</w:t>
      </w:r>
    </w:p>
    <w:p w:rsidR="00821BDF" w:rsidRPr="000A3B16" w:rsidRDefault="002A6A5F" w:rsidP="00F133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6376291"/>
            <wp:effectExtent l="19050" t="0" r="3175" b="0"/>
            <wp:docPr id="4" name="Рисунок 1" descr="C:\Documents and Settings\1chak\Рабочий стол\Print учеба\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1chak\Рабочий стол\Print учеба\123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5F" w:rsidRPr="000A3B16" w:rsidRDefault="00F133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F133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F133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F133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F133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2A6A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4514122"/>
            <wp:effectExtent l="19050" t="0" r="3175" b="0"/>
            <wp:docPr id="5" name="Рисунок 2" descr="C:\Documents and Settings\1chak\Рабочий стол\Print учеба\3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1chak\Рабочий стол\Print учеба\32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54D">
        <w:rPr>
          <w:rFonts w:ascii="Times New Roman" w:hAnsi="Times New Roman" w:cs="Times New Roman"/>
          <w:b/>
          <w:sz w:val="28"/>
          <w:szCs w:val="28"/>
          <w:lang w:val="uk-UA"/>
        </w:rPr>
        <w:pict>
          <v:group id="_x0000_s1276" style="position:absolute;margin-left:59.45pt;margin-top:22.45pt;width:518.8pt;height:799.9pt;z-index:251673600;mso-position-horizontal-relative:page;mso-position-vertical-relative:page" coordsize="20000,20000" o:allowincell="f">
            <v:rect id="_x0000_s1277" style="position:absolute;width:20000;height:20000" filled="f" strokeweight="2pt"/>
            <v:line id="_x0000_s1278" style="position:absolute" from="1093,18949" to="1095,19989" strokeweight="2pt"/>
            <v:line id="_x0000_s1279" style="position:absolute" from="10,18941" to="19977,18942" strokeweight="2pt"/>
            <v:line id="_x0000_s1280" style="position:absolute" from="2186,18949" to="2188,19989" strokeweight="2pt"/>
            <v:line id="_x0000_s1281" style="position:absolute" from="4919,18949" to="4921,19989" strokeweight="2pt"/>
            <v:line id="_x0000_s1282" style="position:absolute" from="6557,18959" to="6559,19989" strokeweight="2pt"/>
            <v:line id="_x0000_s1283" style="position:absolute" from="7650,18949" to="7652,19979" strokeweight="2pt"/>
            <v:line id="_x0000_s1284" style="position:absolute" from="18905,18949" to="18909,19989" strokeweight="2pt"/>
            <v:line id="_x0000_s1285" style="position:absolute" from="10,19293" to="7631,19295" strokeweight="1pt"/>
            <v:line id="_x0000_s1286" style="position:absolute" from="10,19646" to="7631,19647" strokeweight="2pt"/>
            <v:line id="_x0000_s1287" style="position:absolute" from="18919,19296" to="19990,19297" strokeweight="1pt"/>
            <v:rect id="_x0000_s1288" style="position:absolute;left:54;top:19660;width:1000;height:309" filled="f" stroked="f" strokeweight=".25pt">
              <v:textbox inset="1pt,1pt,1pt,1pt">
                <w:txbxContent>
                  <w:p w:rsidR="00BB154D" w:rsidRDefault="00BB154D" w:rsidP="00821BD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89" style="position:absolute;left:1139;top:19660;width:1001;height:309" filled="f" stroked="f" strokeweight=".25pt">
              <v:textbox inset="1pt,1pt,1pt,1pt">
                <w:txbxContent>
                  <w:p w:rsidR="00BB154D" w:rsidRDefault="00BB154D" w:rsidP="00821BD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90" style="position:absolute;left:2267;top:19660;width:2573;height:309" filled="f" stroked="f" strokeweight=".25pt">
              <v:textbox inset="1pt,1pt,1pt,1pt">
                <w:txbxContent>
                  <w:p w:rsidR="00BB154D" w:rsidRDefault="00BB154D" w:rsidP="00821BD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91" style="position:absolute;left:4983;top:19660;width:1534;height:309" filled="f" stroked="f" strokeweight=".25pt">
              <v:textbox inset="1pt,1pt,1pt,1pt">
                <w:txbxContent>
                  <w:p w:rsidR="00BB154D" w:rsidRDefault="00BB154D" w:rsidP="00821BD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92" style="position:absolute;left:6604;top:19660;width:1000;height:309" filled="f" stroked="f" strokeweight=".25pt">
              <v:textbox inset="1pt,1pt,1pt,1pt">
                <w:txbxContent>
                  <w:p w:rsidR="00BB154D" w:rsidRDefault="00BB154D" w:rsidP="00821BD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93" style="position:absolute;left:18949;top:18977;width:1001;height:309" filled="f" stroked="f" strokeweight=".25pt">
              <v:textbox inset="1pt,1pt,1pt,1pt">
                <w:txbxContent>
                  <w:p w:rsidR="00BB154D" w:rsidRDefault="00BB154D" w:rsidP="00821BD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94" style="position:absolute;left:18949;top:19435;width:1001;height:423" filled="f" stroked="f" strokeweight=".25pt">
              <v:textbox inset="1pt,1pt,1pt,1pt">
                <w:txbxContent>
                  <w:p w:rsidR="00BB154D" w:rsidRDefault="00BB154D" w:rsidP="00821BDF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rect>
            <v:rect id="_x0000_s1295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821BDF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F1335F" w:rsidRPr="000A3B16" w:rsidRDefault="002A6A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40425" cy="3430291"/>
            <wp:effectExtent l="19050" t="0" r="3175" b="0"/>
            <wp:docPr id="6" name="Рисунок 3" descr="C:\Documents and Settings\1chak\Рабочий стол\Print учеба\rehc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1chak\Рабочий стол\Print учеба\rehcf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5F" w:rsidRPr="000A3B16" w:rsidRDefault="00702432" w:rsidP="00F133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Вихід </w:t>
      </w:r>
      <w:r w:rsidR="005E5E31" w:rsidRPr="000A3B16">
        <w:rPr>
          <w:rFonts w:ascii="Times New Roman" w:hAnsi="Times New Roman" w:cs="Times New Roman"/>
          <w:sz w:val="28"/>
          <w:szCs w:val="28"/>
          <w:lang w:val="uk-UA"/>
        </w:rPr>
        <w:t>блок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5E5E31"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335F" w:rsidRPr="000A3B16" w:rsidRDefault="005E5E31" w:rsidP="00F133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Vm</m:t>
            </m:r>
          </m:den>
        </m:f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*100%=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13.74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  <w:r w:rsidR="00295587" w:rsidRPr="000A3B16">
        <w:rPr>
          <w:rFonts w:ascii="Times New Roman" w:hAnsi="Times New Roman" w:cs="Times New Roman"/>
          <w:sz w:val="28"/>
          <w:szCs w:val="28"/>
          <w:lang w:val="uk-UA"/>
        </w:rPr>
        <w:t>*100%=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95587" w:rsidRPr="000A3B16">
        <w:rPr>
          <w:rFonts w:ascii="Times New Roman" w:hAnsi="Times New Roman" w:cs="Times New Roman"/>
          <w:sz w:val="28"/>
          <w:szCs w:val="28"/>
          <w:lang w:val="uk-UA"/>
        </w:rPr>
        <w:t>5.8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% </w:t>
      </w:r>
      <w:r w:rsidR="00295587" w:rsidRPr="000A3B16">
        <w:rPr>
          <w:rFonts w:ascii="Times New Roman" w:hAnsi="Times New Roman" w:cs="Times New Roman"/>
          <w:sz w:val="28"/>
          <w:szCs w:val="28"/>
          <w:lang w:val="uk-UA"/>
        </w:rPr>
        <w:t>або К=0.458</w:t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(3.1)</w:t>
      </w:r>
    </w:p>
    <w:p w:rsidR="00F1335F" w:rsidRPr="000A3B16" w:rsidRDefault="00FB33B4" w:rsidP="00FB33B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="00D217B3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1335F" w:rsidRPr="000A3B16">
        <w:rPr>
          <w:rFonts w:ascii="Times New Roman" w:hAnsi="Times New Roman" w:cs="Times New Roman"/>
          <w:b/>
          <w:sz w:val="28"/>
          <w:szCs w:val="28"/>
          <w:lang w:val="uk-UA"/>
        </w:rPr>
        <w:t>Структура комплексної механізації.</w:t>
      </w:r>
    </w:p>
    <w:p w:rsidR="00FB33B4" w:rsidRPr="000A3B16" w:rsidRDefault="006A1274" w:rsidP="00FB33B4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4.1 Обладнання для розкривних</w:t>
      </w:r>
      <w:r w:rsidR="00FB33B4"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робіт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Навантажувач </w:t>
      </w:r>
      <w:proofErr w:type="spellStart"/>
      <w:r w:rsidRPr="000A3B16">
        <w:rPr>
          <w:rFonts w:ascii="Times New Roman" w:hAnsi="Times New Roman"/>
          <w:sz w:val="28"/>
          <w:szCs w:val="28"/>
          <w:lang w:val="uk-UA"/>
        </w:rPr>
        <w:t>Mitsuber</w:t>
      </w:r>
      <w:proofErr w:type="spellEnd"/>
      <w:r w:rsidRPr="000A3B16">
        <w:rPr>
          <w:rFonts w:ascii="Times New Roman" w:hAnsi="Times New Roman"/>
          <w:sz w:val="28"/>
          <w:szCs w:val="28"/>
          <w:lang w:val="uk-UA"/>
        </w:rPr>
        <w:t xml:space="preserve"> LW </w:t>
      </w:r>
      <w:smartTag w:uri="urn:schemas-microsoft-com:office:smarttags" w:element="metricconverter">
        <w:smartTagPr>
          <w:attr w:name="ProductID" w:val="541F"/>
        </w:smartTagPr>
        <w:r w:rsidRPr="000A3B16">
          <w:rPr>
            <w:rFonts w:ascii="Times New Roman" w:hAnsi="Times New Roman"/>
            <w:sz w:val="28"/>
            <w:szCs w:val="28"/>
            <w:lang w:val="uk-UA"/>
          </w:rPr>
          <w:t>541F</w:t>
        </w:r>
      </w:smartTag>
      <w:r w:rsidRPr="000A3B16">
        <w:rPr>
          <w:rFonts w:ascii="Times New Roman" w:hAnsi="Times New Roman"/>
          <w:sz w:val="28"/>
          <w:szCs w:val="28"/>
          <w:lang w:val="uk-UA"/>
        </w:rPr>
        <w:t xml:space="preserve"> (Е=3м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; R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пов</w:t>
      </w:r>
      <w:r w:rsidRPr="000A3B16">
        <w:rPr>
          <w:rFonts w:ascii="Times New Roman" w:hAnsi="Times New Roman"/>
          <w:sz w:val="28"/>
          <w:szCs w:val="28"/>
          <w:lang w:val="uk-UA"/>
        </w:rPr>
        <w:t>=7.5 м);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u w:val="single"/>
          <w:lang w:val="uk-UA"/>
        </w:rPr>
        <w:t>Продуктивність одноківшевого навантажувача визначається за формулою: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414C5D">
      <w:pPr>
        <w:pStyle w:val="a7"/>
        <w:jc w:val="right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>=3600*Е*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>*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в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>/(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>*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ц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>)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(4.1)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Е=3м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, – місткість ковша;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К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sz w:val="28"/>
          <w:szCs w:val="28"/>
          <w:lang w:val="uk-UA"/>
        </w:rPr>
        <w:t>=0.9, – коефіцієнт наповнення ковша;</w:t>
      </w:r>
    </w:p>
    <w:p w:rsidR="00295587" w:rsidRPr="000A3B16" w:rsidRDefault="00BB154D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pict>
          <v:group id="_x0000_s1418" style="position:absolute;margin-left:56.7pt;margin-top:19.75pt;width:518.8pt;height:802.3pt;z-index:251680768;mso-position-horizontal-relative:page;mso-position-vertical-relative:page" coordsize="20000,20000" o:allowincell="f">
            <v:rect id="_x0000_s1419" style="position:absolute;width:20000;height:20000" filled="f" strokeweight="2pt"/>
            <v:line id="_x0000_s1420" style="position:absolute" from="1093,18949" to="1095,19989" strokeweight="2pt"/>
            <v:line id="_x0000_s1421" style="position:absolute" from="10,18941" to="19977,18942" strokeweight="2pt"/>
            <v:line id="_x0000_s1422" style="position:absolute" from="2186,18949" to="2188,19989" strokeweight="2pt"/>
            <v:line id="_x0000_s1423" style="position:absolute" from="4919,18949" to="4921,19989" strokeweight="2pt"/>
            <v:line id="_x0000_s1424" style="position:absolute" from="6557,18959" to="6559,19989" strokeweight="2pt"/>
            <v:line id="_x0000_s1425" style="position:absolute" from="7650,18949" to="7652,19979" strokeweight="2pt"/>
            <v:line id="_x0000_s1426" style="position:absolute" from="18905,18949" to="18909,19989" strokeweight="2pt"/>
            <v:line id="_x0000_s1427" style="position:absolute" from="10,19293" to="7631,19295" strokeweight="1pt"/>
            <v:line id="_x0000_s1428" style="position:absolute" from="10,19646" to="7631,19647" strokeweight="2pt"/>
            <v:line id="_x0000_s1429" style="position:absolute" from="18919,19296" to="19990,19297" strokeweight="1pt"/>
            <v:rect id="_x0000_s1430" style="position:absolute;left:54;top:19660;width:1000;height:309" filled="f" stroked="f" strokeweight=".25pt">
              <v:textbox inset="1pt,1pt,1pt,1pt">
                <w:txbxContent>
                  <w:p w:rsidR="00BB154D" w:rsidRDefault="00BB154D" w:rsidP="00295587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31" style="position:absolute;left:1139;top:19660;width:1001;height:309" filled="f" stroked="f" strokeweight=".25pt">
              <v:textbox inset="1pt,1pt,1pt,1pt">
                <w:txbxContent>
                  <w:p w:rsidR="00BB154D" w:rsidRDefault="00BB154D" w:rsidP="0029558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432" style="position:absolute;left:2267;top:19660;width:2573;height:309" filled="f" stroked="f" strokeweight=".25pt">
              <v:textbox inset="1pt,1pt,1pt,1pt">
                <w:txbxContent>
                  <w:p w:rsidR="00BB154D" w:rsidRDefault="00BB154D" w:rsidP="0029558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33" style="position:absolute;left:4983;top:19660;width:1534;height:309" filled="f" stroked="f" strokeweight=".25pt">
              <v:textbox inset="1pt,1pt,1pt,1pt">
                <w:txbxContent>
                  <w:p w:rsidR="00BB154D" w:rsidRDefault="00BB154D" w:rsidP="0029558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434" style="position:absolute;left:6604;top:19660;width:1000;height:309" filled="f" stroked="f" strokeweight=".25pt">
              <v:textbox inset="1pt,1pt,1pt,1pt">
                <w:txbxContent>
                  <w:p w:rsidR="00BB154D" w:rsidRDefault="00BB154D" w:rsidP="0029558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35" style="position:absolute;left:18949;top:18977;width:1001;height:309" filled="f" stroked="f" strokeweight=".25pt">
              <v:textbox inset="1pt,1pt,1pt,1pt">
                <w:txbxContent>
                  <w:p w:rsidR="00BB154D" w:rsidRDefault="00BB154D" w:rsidP="0029558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436" style="position:absolute;left:18949;top:19435;width:1001;height:423" filled="f" stroked="f" strokeweight=".25pt">
              <v:textbox inset="1pt,1pt,1pt,1pt">
                <w:txbxContent>
                  <w:p w:rsidR="00BB154D" w:rsidRPr="009E1394" w:rsidRDefault="00BB154D" w:rsidP="00295587">
                    <w:pPr>
                      <w:jc w:val="center"/>
                      <w:rPr>
                        <w:i/>
                        <w:lang w:val="uk-UA"/>
                      </w:rPr>
                    </w:pPr>
                    <w:r>
                      <w:rPr>
                        <w:i/>
                        <w:lang w:val="uk-UA"/>
                      </w:rPr>
                      <w:t>8</w:t>
                    </w:r>
                  </w:p>
                </w:txbxContent>
              </v:textbox>
            </v:rect>
            <v:rect id="_x0000_s1437" style="position:absolute;left:7745;top:19221;width:11075;height:477" filled="f" stroked="f" strokeweight=".25pt">
              <v:textbox inset="1pt,1pt,1pt,1pt">
                <w:txbxContent>
                  <w:p w:rsidR="00BB154D" w:rsidRPr="000C1980" w:rsidRDefault="00BB154D" w:rsidP="0029558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ОБ-61.040709.КП</w:t>
                    </w:r>
                  </w:p>
                  <w:p w:rsidR="00BB154D" w:rsidRPr="00903EC1" w:rsidRDefault="00BB154D" w:rsidP="00295587">
                    <w:pPr>
                      <w:jc w:val="center"/>
                    </w:pPr>
                  </w:p>
                  <w:p w:rsidR="00BB154D" w:rsidRPr="00827F12" w:rsidRDefault="00BB154D" w:rsidP="00295587"/>
                  <w:p w:rsidR="00BB154D" w:rsidRPr="00827F12" w:rsidRDefault="00BB154D" w:rsidP="00295587"/>
                </w:txbxContent>
              </v:textbox>
            </v:rect>
            <w10:wrap anchorx="page" anchory="page"/>
            <w10:anchorlock/>
          </v:group>
        </w:pict>
      </w:r>
      <w:r w:rsidR="00295587" w:rsidRPr="000A3B16">
        <w:rPr>
          <w:rFonts w:ascii="Times New Roman" w:hAnsi="Times New Roman"/>
          <w:sz w:val="28"/>
          <w:szCs w:val="28"/>
          <w:lang w:val="uk-UA"/>
        </w:rPr>
        <w:t xml:space="preserve">     Кв=0.8, – коефіцієнт використання навантажувача в часі;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К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/>
          <w:sz w:val="28"/>
          <w:szCs w:val="28"/>
          <w:lang w:val="uk-UA"/>
        </w:rPr>
        <w:t>=1,15, – коефіцієнт розпушення породи;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Т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ц</w:t>
      </w:r>
      <w:r w:rsidRPr="000A3B16">
        <w:rPr>
          <w:rFonts w:ascii="Times New Roman" w:hAnsi="Times New Roman"/>
          <w:sz w:val="28"/>
          <w:szCs w:val="28"/>
          <w:lang w:val="uk-UA"/>
        </w:rPr>
        <w:t>=34с, – тривалість циклу;</w:t>
      </w:r>
    </w:p>
    <w:p w:rsidR="00295587" w:rsidRPr="000A3B16" w:rsidRDefault="00295587" w:rsidP="00295587">
      <w:pPr>
        <w:pStyle w:val="a7"/>
        <w:ind w:left="720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7A4CB9" w:rsidP="00295587">
      <w:pPr>
        <w:pStyle w:val="a7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м’я</w:t>
      </w:r>
      <w:r w:rsidR="00295587" w:rsidRPr="000A3B16">
        <w:rPr>
          <w:rFonts w:ascii="Times New Roman" w:hAnsi="Times New Roman"/>
          <w:sz w:val="28"/>
          <w:szCs w:val="28"/>
          <w:lang w:val="uk-UA"/>
        </w:rPr>
        <w:t>ким породам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proofErr w:type="spellEnd"/>
      <w:r w:rsidR="00100989" w:rsidRPr="000A3B16">
        <w:rPr>
          <w:rFonts w:ascii="Times New Roman" w:hAnsi="Times New Roman"/>
          <w:i/>
          <w:sz w:val="28"/>
          <w:szCs w:val="28"/>
          <w:lang w:val="uk-UA"/>
        </w:rPr>
        <w:t>=3600*3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*0.9*0.8/(1.15*34)=198.9м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/год;                      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1)</w:t>
      </w:r>
    </w:p>
    <w:p w:rsidR="00295587" w:rsidRPr="000A3B16" w:rsidRDefault="00295587" w:rsidP="00295587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ц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=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=12+10+9+3=34с;                         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2)</w:t>
      </w:r>
    </w:p>
    <w:p w:rsidR="00295587" w:rsidRPr="000A3B16" w:rsidRDefault="00295587" w:rsidP="00295587">
      <w:pPr>
        <w:pStyle w:val="a7"/>
        <w:ind w:left="720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по скельним породам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=3600*</w:t>
      </w:r>
      <w:r w:rsidR="00100989" w:rsidRPr="000A3B16">
        <w:rPr>
          <w:rFonts w:ascii="Times New Roman" w:hAnsi="Times New Roman"/>
          <w:i/>
          <w:sz w:val="28"/>
          <w:szCs w:val="28"/>
          <w:lang w:val="uk-UA"/>
        </w:rPr>
        <w:t>3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*0.8*0.8/(1.33*38)=136.8 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/год; 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3)</w:t>
      </w:r>
    </w:p>
    <w:p w:rsidR="00295587" w:rsidRPr="000A3B16" w:rsidRDefault="00295587" w:rsidP="00295587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ц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=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=16+10+9+3=38с;                           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4)</w:t>
      </w:r>
    </w:p>
    <w:p w:rsidR="00295587" w:rsidRPr="000A3B16" w:rsidRDefault="0001243D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/>
          <w:sz w:val="28"/>
          <w:szCs w:val="28"/>
          <w:u w:val="single"/>
          <w:lang w:val="uk-UA"/>
        </w:rPr>
        <w:t>Змінну продуктивність навантажувача визначають за формулою: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     Р=Е*(Т-Т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)*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с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>*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в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*60/t;                                  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5)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Т=8год, </w:t>
      </w:r>
      <w:r w:rsidRPr="000A3B16">
        <w:rPr>
          <w:lang w:val="uk-UA"/>
        </w:rPr>
        <w:t>–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тривалість зміни;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0A3B16">
        <w:rPr>
          <w:rFonts w:ascii="Times New Roman" w:hAnsi="Times New Roman"/>
          <w:sz w:val="28"/>
          <w:szCs w:val="28"/>
          <w:lang w:val="uk-UA"/>
        </w:rPr>
        <w:t>=30хв, – час на підготовчі операції,хв.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К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с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=0,8, 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0A3B16">
        <w:rPr>
          <w:lang w:val="uk-UA"/>
        </w:rPr>
        <w:t>–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коефіцієнт екскавації;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t =44с, </w:t>
      </w:r>
      <w:r w:rsidRPr="000A3B16">
        <w:rPr>
          <w:lang w:val="uk-UA"/>
        </w:rPr>
        <w:t>–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 тривалість циклу;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t =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с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+ </w:t>
      </w:r>
      <w:proofErr w:type="spellStart"/>
      <w:r w:rsidRPr="000A3B16">
        <w:rPr>
          <w:rFonts w:ascii="Times New Roman" w:hAnsi="Times New Roman"/>
          <w:i/>
          <w:sz w:val="28"/>
          <w:szCs w:val="28"/>
          <w:lang w:val="uk-UA"/>
        </w:rPr>
        <w:t>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д</w:t>
      </w:r>
      <w:proofErr w:type="spellEnd"/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=10+12+3+7+12=44с;                     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 xml:space="preserve"> 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6)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Змінну продуктивність навантажувача по м’яким породам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Р=3*(480-30)*0.8*0.9*60/44=1325.5м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; 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7)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Змінну продуктивність навантажувача по скельним породам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100989" w:rsidRPr="000A3B16" w:rsidRDefault="00295587" w:rsidP="00100989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Р=3*(480-30)*0.6*0.8*60/44=883.6м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;                      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8)</w:t>
      </w:r>
    </w:p>
    <w:p w:rsidR="009515F3" w:rsidRPr="000A3B16" w:rsidRDefault="009515F3" w:rsidP="00634BC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Продуктивність БВ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скельного розкриву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По показнику </w:t>
      </w:r>
      <w:proofErr w:type="spellStart"/>
      <w:r w:rsidRPr="007A4CB9">
        <w:rPr>
          <w:rFonts w:ascii="Times New Roman" w:hAnsi="Times New Roman" w:cs="Times New Roman"/>
          <w:sz w:val="28"/>
          <w:szCs w:val="28"/>
          <w:lang w:val="uk-UA"/>
        </w:rPr>
        <w:t>буримості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вибираємо буровий верстат СБШ-250, номінальний діаметр якого 243 мм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Лінія опору по підошві: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BB154D" w:rsidP="009515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31" type="#_x0000_t32" style="position:absolute;left:0;text-align:left;margin-left:223.95pt;margin-top:.75pt;width:62.5pt;height:0;z-index:251716608" o:connectortype="straight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 id="_x0000_s1930" type="#_x0000_t32" style="position:absolute;left:0;text-align:left;margin-left:174.2pt;margin-top:.75pt;width:38.25pt;height:0;z-index:251715584" o:connectortype="straight"/>
        </w:pic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W=√(P/</w:t>
      </w:r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Δ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)=√(49.1/0.84)=7.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64м;                  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9E139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Р=49.1 кг/м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, – щільність заряджання;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Δ=0.84 кг/м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, -  питома витрата ВР зосередженого заряду;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Висота заряду над підошвою уступу:</w:t>
      </w:r>
    </w:p>
    <w:p w:rsidR="009515F3" w:rsidRPr="000A3B16" w:rsidRDefault="009515F3" w:rsidP="009515F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Для скельного розкриву</w:t>
      </w:r>
    </w:p>
    <w:p w:rsidR="009515F3" w:rsidRPr="000A3B16" w:rsidRDefault="009515F3" w:rsidP="009515F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</w:t>
      </w:r>
      <w:proofErr w:type="spellStart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в</w:t>
      </w:r>
      <w:proofErr w:type="spellEnd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proofErr w:type="spellStart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y</w:t>
      </w:r>
      <w:proofErr w:type="spellEnd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proofErr w:type="spellStart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заб</w:t>
      </w:r>
      <w:proofErr w:type="spellEnd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 4 – 3=1 м;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y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=4м, – висота уступу;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заб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=3м, – довжина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забійки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l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заб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=20d+0.2H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p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-1.5=20*0.105+0.2*12-1.5=3м;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  Н</w:t>
      </w:r>
      <w:r w:rsidRPr="000A3B16">
        <w:rPr>
          <w:rFonts w:ascii="Times New Roman" w:hAnsi="Times New Roman" w:cs="Times New Roman"/>
          <w:caps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>=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12м,</w:t>
      </w: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- максимальна висота розвалу відбитої породи за умови екскавації;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d=0.105 м, – діаметр свердловинних зарядів;</w:t>
      </w:r>
    </w:p>
    <w:p w:rsidR="009515F3" w:rsidRPr="000A3B16" w:rsidRDefault="009515F3" w:rsidP="009515F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BB154D" w:rsidP="009515F3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 id="_x0000_s1927" type="#_x0000_t32" style="position:absolute;left:0;text-align:left;margin-left:242.95pt;margin-top:.45pt;width:25pt;height:0;z-index:251714560" o:connectortype="straight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 id="_x0000_s1926" type="#_x0000_t32" style="position:absolute;left:0;text-align:left;margin-left:186.95pt;margin-top:.45pt;width:9pt;height:0;z-index:251713536" o:connectortype="straight"/>
        </w:pic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d=</w:t>
      </w:r>
      <w:proofErr w:type="spellStart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*</w:t>
      </w:r>
      <w:proofErr w:type="spellStart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y</w:t>
      </w:r>
      <w:proofErr w:type="spellEnd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*√i=16*4*√2.72=0.105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м;                 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      </w:t>
      </w:r>
    </w:p>
    <w:p w:rsidR="009515F3" w:rsidRPr="000A3B16" w:rsidRDefault="00BB154D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pict>
          <v:group id="_x0000_s1483" style="position:absolute;margin-left:55.35pt;margin-top:21.55pt;width:518.8pt;height:801.9pt;z-index:251683840;mso-position-horizontal-relative:page;mso-position-vertical-relative:page" coordsize="20000,20000" o:allowincell="f">
            <v:rect id="_x0000_s1484" style="position:absolute;width:20000;height:20000" filled="f" strokeweight="2pt"/>
            <v:line id="_x0000_s1485" style="position:absolute" from="1093,18949" to="1095,19989" strokeweight="2pt"/>
            <v:line id="_x0000_s1486" style="position:absolute" from="10,18941" to="19977,18942" strokeweight="2pt"/>
            <v:line id="_x0000_s1487" style="position:absolute" from="2186,18949" to="2188,19989" strokeweight="2pt"/>
            <v:line id="_x0000_s1488" style="position:absolute" from="4919,18949" to="4921,19989" strokeweight="2pt"/>
            <v:line id="_x0000_s1489" style="position:absolute" from="6557,18959" to="6559,19989" strokeweight="2pt"/>
            <v:line id="_x0000_s1490" style="position:absolute" from="7650,18949" to="7652,19979" strokeweight="2pt"/>
            <v:line id="_x0000_s1491" style="position:absolute" from="18905,18949" to="18909,19989" strokeweight="2pt"/>
            <v:line id="_x0000_s1492" style="position:absolute" from="10,19293" to="7631,19295" strokeweight="1pt"/>
            <v:line id="_x0000_s1493" style="position:absolute" from="10,19646" to="7631,19647" strokeweight="2pt"/>
            <v:line id="_x0000_s1494" style="position:absolute" from="18919,19296" to="19990,19297" strokeweight="1pt"/>
            <v:rect id="_x0000_s1495" style="position:absolute;left:5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96" style="position:absolute;left:1139;top:19660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497" style="position:absolute;left:2267;top:19660;width:2573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98" style="position:absolute;left:4983;top:19660;width:1534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499" style="position:absolute;left:660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00" style="position:absolute;left:18949;top:18977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01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2347FF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rect>
            <v:rect id="_x0000_s1502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2347FF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9515F3"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</w:t>
      </w:r>
      <w:proofErr w:type="spellStart"/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>K</w:t>
      </w:r>
      <w:r w:rsidR="009515F3"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f</w:t>
      </w:r>
      <w:proofErr w:type="spellEnd"/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=16,– коефіцієнт пропорційності, що враховує групу ґрунтів за </w:t>
      </w:r>
      <w:proofErr w:type="spellStart"/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>СНІПом</w:t>
      </w:r>
      <w:proofErr w:type="spellEnd"/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>, що підриваються;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і=2.72 – ступінь дроблення гірської маси;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Відстань між зарядами:</w:t>
      </w:r>
    </w:p>
    <w:p w:rsidR="009515F3" w:rsidRPr="000A3B16" w:rsidRDefault="009515F3" w:rsidP="009515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а=М*W=1.01*7.64=7.76м;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Відстань між рядами: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b=0.95*W=0.95*7.64=7.25м;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Використовуємо </w:t>
      </w:r>
      <w:r w:rsidRPr="007A4CB9">
        <w:rPr>
          <w:rFonts w:ascii="Times New Roman" w:hAnsi="Times New Roman" w:cs="Times New Roman"/>
          <w:sz w:val="28"/>
          <w:szCs w:val="28"/>
          <w:lang w:val="uk-UA"/>
        </w:rPr>
        <w:t>гра</w:t>
      </w:r>
      <w:r w:rsidR="007A4CB9" w:rsidRPr="007A4CB9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7A4CB9">
        <w:rPr>
          <w:rFonts w:ascii="Times New Roman" w:hAnsi="Times New Roman" w:cs="Times New Roman"/>
          <w:sz w:val="28"/>
          <w:szCs w:val="28"/>
          <w:lang w:val="uk-UA"/>
        </w:rPr>
        <w:t>оніт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, який має коефіцієнт зближення (M) від 1,01.. 1,26;</w:t>
      </w:r>
    </w:p>
    <w:p w:rsidR="009515F3" w:rsidRPr="000A3B16" w:rsidRDefault="009515F3" w:rsidP="009515F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7A4CB9" w:rsidP="00FB33B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Змінна продуктивні</w:t>
      </w:r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>сть бурових верстатів:</w:t>
      </w:r>
    </w:p>
    <w:p w:rsidR="009515F3" w:rsidRPr="000A3B16" w:rsidRDefault="009515F3" w:rsidP="009515F3">
      <w:pPr>
        <w:spacing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</w:t>
      </w:r>
      <w:proofErr w:type="spellStart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proofErr w:type="spellEnd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proofErr w:type="spellStart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в.в</w:t>
      </w:r>
      <w:proofErr w:type="spellEnd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*</w:t>
      </w:r>
      <w:proofErr w:type="spellStart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proofErr w:type="spellEnd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/ (Т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+Т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д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)=0.78*8/(0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.07+0.06)=48м/</w:t>
      </w:r>
      <w:proofErr w:type="spellStart"/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зм</w:t>
      </w:r>
      <w:proofErr w:type="spellEnd"/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           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,Т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відповідно час виконання основних та допоміжних операцій;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в.в</w:t>
      </w:r>
      <w:proofErr w:type="spellEnd"/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=0,78, - коефіцієнт використання бурового верстата в часі;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=1/V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бур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=1/14=0.07;                                     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бур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=14, - технічна швидкість буріння бурового верстату;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</w:t>
      </w:r>
      <w:proofErr w:type="spellStart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д</w:t>
      </w:r>
      <w:proofErr w:type="spellEnd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=4м/хв=0.06м/год;                                       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9515F3" w:rsidRPr="000A3B16" w:rsidRDefault="00BB154D" w:rsidP="009515F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pict>
          <v:group id="_x0000_s1503" style="position:absolute;left:0;text-align:left;margin-left:56.65pt;margin-top:20.05pt;width:518.8pt;height:805.9pt;z-index:251684864;mso-position-horizontal-relative:page;mso-position-vertical-relative:page" coordsize="20000,20000" o:allowincell="f">
            <v:rect id="_x0000_s1504" style="position:absolute;width:20000;height:20000" filled="f" strokeweight="2pt"/>
            <v:line id="_x0000_s1505" style="position:absolute" from="1093,18949" to="1095,19989" strokeweight="2pt"/>
            <v:line id="_x0000_s1506" style="position:absolute" from="10,18941" to="19977,18942" strokeweight="2pt"/>
            <v:line id="_x0000_s1507" style="position:absolute" from="2186,18949" to="2188,19989" strokeweight="2pt"/>
            <v:line id="_x0000_s1508" style="position:absolute" from="4919,18949" to="4921,19989" strokeweight="2pt"/>
            <v:line id="_x0000_s1509" style="position:absolute" from="6557,18959" to="6559,19989" strokeweight="2pt"/>
            <v:line id="_x0000_s1510" style="position:absolute" from="7650,18949" to="7652,19979" strokeweight="2pt"/>
            <v:line id="_x0000_s1511" style="position:absolute" from="18905,18949" to="18909,19989" strokeweight="2pt"/>
            <v:line id="_x0000_s1512" style="position:absolute" from="10,19293" to="7631,19295" strokeweight="1pt"/>
            <v:line id="_x0000_s1513" style="position:absolute" from="10,19646" to="7631,19647" strokeweight="2pt"/>
            <v:line id="_x0000_s1514" style="position:absolute" from="18919,19296" to="19990,19297" strokeweight="1pt"/>
            <v:rect id="_x0000_s1515" style="position:absolute;left:5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16" style="position:absolute;left:1139;top:19660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17" style="position:absolute;left:2267;top:19660;width:2573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18" style="position:absolute;left:4983;top:19660;width:1534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519" style="position:absolute;left:660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20" style="position:absolute;left:18949;top:18977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21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2347FF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0</w:t>
                    </w:r>
                  </w:p>
                </w:txbxContent>
              </v:textbox>
            </v:rect>
            <v:rect id="_x0000_s1522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2347FF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</w:t>
      </w:r>
      <w:proofErr w:type="spellStart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в.в</w:t>
      </w:r>
      <w:proofErr w:type="spellEnd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= [</w:t>
      </w:r>
      <w:proofErr w:type="spellStart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proofErr w:type="spellEnd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-( </w:t>
      </w:r>
      <w:proofErr w:type="spellStart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пз</w:t>
      </w:r>
      <w:proofErr w:type="spellEnd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+ </w:t>
      </w:r>
      <w:proofErr w:type="spellStart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р</w:t>
      </w:r>
      <w:proofErr w:type="spellEnd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+ </w:t>
      </w:r>
      <w:proofErr w:type="spellStart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нп</w:t>
      </w:r>
      <w:proofErr w:type="spellEnd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)]/ </w:t>
      </w:r>
      <w:proofErr w:type="spellStart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proofErr w:type="spellEnd"/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=[8-1.7]/8=0.78;                     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пз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виконання підготовчо-заключних операцій;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регламентних перерв;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нп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непланових простоїв;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пз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=0.5 </w:t>
      </w:r>
      <w:r w:rsidRPr="000A3B16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9" o:title=""/>
          </v:shape>
          <o:OLEObject Type="Embed" ProgID="Equation.3" ShapeID="_x0000_i1025" DrawAspect="Content" ObjectID="_1479677771" r:id="rId10"/>
        </w:objec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1=0.6год;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нп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=1.0 </w:t>
      </w:r>
      <w:r w:rsidRPr="000A3B16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00" w:dyaOrig="200">
          <v:shape id="_x0000_i1026" type="#_x0000_t75" style="width:10.5pt;height:10.5pt" o:ole="">
            <v:imagedata r:id="rId9" o:title=""/>
          </v:shape>
          <o:OLEObject Type="Embed" ProgID="Equation.3" ShapeID="_x0000_i1026" DrawAspect="Content" ObjectID="_1479677772" r:id="rId11"/>
        </w:objec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1.5=1.1год;</w:t>
      </w:r>
    </w:p>
    <w:p w:rsidR="009515F3" w:rsidRPr="000A3B16" w:rsidRDefault="00BB154D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pict>
          <v:group id="_x0000_s1706" style="position:absolute;margin-left:57.3pt;margin-top:18.35pt;width:518.8pt;height:805.9pt;z-index:251695104;mso-position-horizontal-relative:page;mso-position-vertical-relative:page" coordsize="20000,20000" o:allowincell="f">
            <v:rect id="_x0000_s1707" style="position:absolute;width:20000;height:20000" filled="f" strokeweight="2pt"/>
            <v:line id="_x0000_s1708" style="position:absolute" from="1093,18949" to="1095,19989" strokeweight="2pt"/>
            <v:line id="_x0000_s1709" style="position:absolute" from="10,18941" to="19977,18942" strokeweight="2pt"/>
            <v:line id="_x0000_s1710" style="position:absolute" from="2186,18949" to="2188,19989" strokeweight="2pt"/>
            <v:line id="_x0000_s1711" style="position:absolute" from="4919,18949" to="4921,19989" strokeweight="2pt"/>
            <v:line id="_x0000_s1712" style="position:absolute" from="6557,18959" to="6559,19989" strokeweight="2pt"/>
            <v:line id="_x0000_s1713" style="position:absolute" from="7650,18949" to="7652,19979" strokeweight="2pt"/>
            <v:line id="_x0000_s1714" style="position:absolute" from="18905,18949" to="18909,19989" strokeweight="2pt"/>
            <v:line id="_x0000_s1715" style="position:absolute" from="10,19293" to="7631,19295" strokeweight="1pt"/>
            <v:line id="_x0000_s1716" style="position:absolute" from="10,19646" to="7631,19647" strokeweight="2pt"/>
            <v:line id="_x0000_s1717" style="position:absolute" from="18919,19296" to="19990,19297" strokeweight="1pt"/>
            <v:rect id="_x0000_s1718" style="position:absolute;left:54;top:19660;width:1000;height:309" filled="f" stroked="f" strokeweight=".25pt">
              <v:textbox inset="1pt,1pt,1pt,1pt">
                <w:txbxContent>
                  <w:p w:rsidR="00BB154D" w:rsidRDefault="00BB154D" w:rsidP="00414C5D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19" style="position:absolute;left:1139;top:19660;width:1001;height:309" filled="f" stroked="f" strokeweight=".25pt">
              <v:textbox inset="1pt,1pt,1pt,1pt">
                <w:txbxContent>
                  <w:p w:rsidR="00BB154D" w:rsidRDefault="00BB154D" w:rsidP="00414C5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720" style="position:absolute;left:2267;top:19660;width:2573;height:309" filled="f" stroked="f" strokeweight=".25pt">
              <v:textbox inset="1pt,1pt,1pt,1pt">
                <w:txbxContent>
                  <w:p w:rsidR="00BB154D" w:rsidRDefault="00BB154D" w:rsidP="00414C5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21" style="position:absolute;left:4983;top:19660;width:1534;height:309" filled="f" stroked="f" strokeweight=".25pt">
              <v:textbox inset="1pt,1pt,1pt,1pt">
                <w:txbxContent>
                  <w:p w:rsidR="00BB154D" w:rsidRDefault="00BB154D" w:rsidP="00414C5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722" style="position:absolute;left:6604;top:19660;width:1000;height:309" filled="f" stroked="f" strokeweight=".25pt">
              <v:textbox inset="1pt,1pt,1pt,1pt">
                <w:txbxContent>
                  <w:p w:rsidR="00BB154D" w:rsidRDefault="00BB154D" w:rsidP="00414C5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23" style="position:absolute;left:18949;top:18977;width:1001;height:309" filled="f" stroked="f" strokeweight=".25pt">
              <v:textbox inset="1pt,1pt,1pt,1pt">
                <w:txbxContent>
                  <w:p w:rsidR="00BB154D" w:rsidRDefault="00BB154D" w:rsidP="00414C5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724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414C5D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1</w:t>
                    </w:r>
                  </w:p>
                </w:txbxContent>
              </v:textbox>
            </v:rect>
            <v:rect id="_x0000_s1725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414C5D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Ширина розвалу гірської маси: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-   Для скельної </w:t>
      </w:r>
      <w:proofErr w:type="spellStart"/>
      <w:r w:rsidR="007A4CB9">
        <w:rPr>
          <w:rFonts w:ascii="Times New Roman" w:hAnsi="Times New Roman" w:cs="Times New Roman"/>
          <w:sz w:val="28"/>
          <w:szCs w:val="28"/>
          <w:lang w:val="uk-UA"/>
        </w:rPr>
        <w:t>вскриші</w:t>
      </w:r>
      <w:proofErr w:type="spellEnd"/>
    </w:p>
    <w:p w:rsidR="009515F3" w:rsidRPr="000A3B16" w:rsidRDefault="009515F3" w:rsidP="009515F3">
      <w:pPr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</w:p>
    <w:p w:rsidR="009515F3" w:rsidRPr="000A3B16" w:rsidRDefault="00BB154D" w:rsidP="009515F3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</w:rPr>
        <w:pict>
          <v:shape id="_x0000_s1925" type="#_x0000_t32" style="position:absolute;left:0;text-align:left;margin-left:301.45pt;margin-top:.75pt;width:45pt;height:0;z-index:251712512" o:connectortype="straight"/>
        </w:pict>
      </w: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</w:rPr>
        <w:pict>
          <v:shape id="_x0000_s1924" type="#_x0000_t32" style="position:absolute;left:0;text-align:left;margin-left:275.45pt;margin-top:.75pt;width:12pt;height:0;z-index:251711488" o:connectortype="straight"/>
        </w:pict>
      </w: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</w:rPr>
        <w:pict>
          <v:shape id="_x0000_s1923" type="#_x0000_t32" style="position:absolute;left:0;text-align:left;margin-left:173.15pt;margin-top:.75pt;width:42.8pt;height:0;z-index:251710464" o:connectortype="straight"/>
        </w:pict>
      </w: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</w:rPr>
        <w:pict>
          <v:shape id="_x0000_s1922" type="#_x0000_t32" style="position:absolute;left:0;text-align:left;margin-left:146.05pt;margin-top:.75pt;width:13.4pt;height:0;z-index:251709440" o:connectortype="straight"/>
        </w:pic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 xml:space="preserve">                  В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bscript"/>
          <w:lang w:val="uk-UA"/>
        </w:rPr>
        <w:t>0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=3.5*Н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bscript"/>
          <w:lang w:val="uk-UA"/>
        </w:rPr>
        <w:t>у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*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perscript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√F*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perscript"/>
          <w:lang w:val="uk-UA"/>
        </w:rPr>
        <w:t>3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√(</w:t>
      </w:r>
      <w:proofErr w:type="spellStart"/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q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k-UA"/>
        </w:rPr>
        <w:t>ф</w:t>
      </w:r>
      <w:proofErr w:type="spellEnd"/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Н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bscript"/>
          <w:lang w:val="uk-UA"/>
        </w:rPr>
        <w:t>у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)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=3.5*4*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√8*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uk-UA"/>
        </w:rPr>
        <w:t>3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√(0.12/4)= 7.3м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  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  F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=8,</w:t>
      </w: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="007A4CB9">
        <w:rPr>
          <w:rFonts w:ascii="Times New Roman" w:hAnsi="Times New Roman" w:cs="Times New Roman"/>
          <w:sz w:val="28"/>
          <w:szCs w:val="28"/>
          <w:lang w:val="uk-UA"/>
        </w:rPr>
        <w:t xml:space="preserve">– група </w:t>
      </w:r>
      <w:proofErr w:type="spellStart"/>
      <w:r w:rsidR="007A4CB9">
        <w:rPr>
          <w:rFonts w:ascii="Times New Roman" w:hAnsi="Times New Roman" w:cs="Times New Roman"/>
          <w:sz w:val="28"/>
          <w:szCs w:val="28"/>
          <w:lang w:val="uk-UA"/>
        </w:rPr>
        <w:t>грунта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СНіПом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3024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274" w:rsidRPr="000A3B16" w:rsidRDefault="006A1274" w:rsidP="003024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274" w:rsidRPr="000A3B16" w:rsidRDefault="006A1274" w:rsidP="003024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274" w:rsidRPr="000A3B16" w:rsidRDefault="006A1274" w:rsidP="003024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274" w:rsidRPr="000A3B16" w:rsidRDefault="006A1274" w:rsidP="003024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274" w:rsidRPr="000A3B16" w:rsidRDefault="006A1274" w:rsidP="003024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274" w:rsidRPr="000A3B16" w:rsidRDefault="006A1274" w:rsidP="003024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C5D" w:rsidRPr="000A3B16" w:rsidRDefault="00414C5D" w:rsidP="003024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6E5E" w:rsidRPr="000A3B16" w:rsidRDefault="00906E5E" w:rsidP="003024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70FB" w:rsidRPr="000A3B16" w:rsidRDefault="00BB154D" w:rsidP="003C70FB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pict>
          <v:group id="_x0000_s1523" style="position:absolute;margin-left:60.1pt;margin-top:18pt;width:518.8pt;height:801.8pt;z-index:251685888;mso-position-horizontal-relative:page;mso-position-vertical-relative:page" coordsize="20000,20000" o:allowincell="f">
            <v:rect id="_x0000_s1524" style="position:absolute;width:20000;height:20000" filled="f" strokeweight="2pt"/>
            <v:line id="_x0000_s1525" style="position:absolute" from="1093,18949" to="1095,19989" strokeweight="2pt"/>
            <v:line id="_x0000_s1526" style="position:absolute" from="10,18941" to="19977,18942" strokeweight="2pt"/>
            <v:line id="_x0000_s1527" style="position:absolute" from="2186,18949" to="2188,19989" strokeweight="2pt"/>
            <v:line id="_x0000_s1528" style="position:absolute" from="4919,18949" to="4921,19989" strokeweight="2pt"/>
            <v:line id="_x0000_s1529" style="position:absolute" from="6557,18959" to="6559,19989" strokeweight="2pt"/>
            <v:line id="_x0000_s1530" style="position:absolute" from="7650,18949" to="7652,19979" strokeweight="2pt"/>
            <v:line id="_x0000_s1531" style="position:absolute" from="18905,18949" to="18909,19989" strokeweight="2pt"/>
            <v:line id="_x0000_s1532" style="position:absolute" from="10,19293" to="7631,19295" strokeweight="1pt"/>
            <v:line id="_x0000_s1533" style="position:absolute" from="10,19646" to="7631,19647" strokeweight="2pt"/>
            <v:line id="_x0000_s1534" style="position:absolute" from="18919,19296" to="19990,19297" strokeweight="1pt"/>
            <v:rect id="_x0000_s1535" style="position:absolute;left:5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36" style="position:absolute;left:1139;top:19660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37" style="position:absolute;left:2267;top:19660;width:2573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38" style="position:absolute;left:4983;top:19660;width:1534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539" style="position:absolute;left:660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40" style="position:absolute;left:18949;top:18977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41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2347FF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2</w:t>
                    </w:r>
                  </w:p>
                </w:txbxContent>
              </v:textbox>
            </v:rect>
            <v:rect id="_x0000_s1542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2347FF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3C70FB"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="00FB33B4"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4.2 Обладнання для видобувних робіт</w:t>
      </w:r>
    </w:p>
    <w:p w:rsidR="003C70FB" w:rsidRPr="000A3B16" w:rsidRDefault="003C70FB" w:rsidP="003C70F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Розрахунок продуктивності вантажопідйомних кранів(КС 4551, 16т)</w:t>
      </w:r>
    </w:p>
    <w:p w:rsidR="003C70FB" w:rsidRPr="000A3B16" w:rsidRDefault="003C70FB" w:rsidP="003C70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Продуктивність кранів розраховують</w:t>
      </w:r>
    </w:p>
    <w:p w:rsidR="003C70FB" w:rsidRPr="000A3B16" w:rsidRDefault="003C70FB" w:rsidP="00414C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;                                  (4.2.1)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16∙1∙0.8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18.75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480-30-10-5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=297 т/зм</m:t>
          </m:r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Де F – нормативна змінна продуктивність крана, т;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D=16т</m:t>
        </m:r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- вантажопійомність крана, т; К – нормативний коефіцієнт використання вантажопідйомності, К=q/D=1; (K=0.8…1.0);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використання крана у часі з урахуванням можливого порядку операцій;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=0.75…0.9; q=15.95т – максимальна маса вантажу (блока), т;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тривалість зміни,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на особисті потреби,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=10хв 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час на </w:t>
      </w:r>
      <w:proofErr w:type="spellStart"/>
      <w:r w:rsidRPr="007A4CB9">
        <w:rPr>
          <w:rFonts w:ascii="Times New Roman" w:hAnsi="Times New Roman" w:cs="Times New Roman"/>
          <w:sz w:val="28"/>
          <w:szCs w:val="28"/>
          <w:lang w:val="uk-UA"/>
        </w:rPr>
        <w:t>піготовчо-завершувальні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операції,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=30хв;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пф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сумарна тривалість переміщення крана вздовж фронту робіт, хв;</w:t>
      </w:r>
    </w:p>
    <w:p w:rsidR="003C70FB" w:rsidRPr="000A3B16" w:rsidRDefault="00BB154D" w:rsidP="00414C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) </m:t>
        </m:r>
      </m:oMath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(4.2.</w:t>
      </w:r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>2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пф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150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+0.5∙0.5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5+5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=5 хв </m:t>
          </m:r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Де t – тривалість циклу, хв;</w:t>
      </w:r>
    </w:p>
    <w:p w:rsidR="003C70FB" w:rsidRPr="000A3B16" w:rsidRDefault="003C70FB" w:rsidP="00DA07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t=1.25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-H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b>
        </m:sSub>
      </m:oMath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(4.2.3)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t=1.25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∙5.5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-2.61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4.8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+0.45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+15=18.75 хв</m:t>
          </m:r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=0.45– тривалість повороту крана, хв;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тривалість установлення та прибирання навісних опор: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Для ручного встановлення опор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=3 хв;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Для автоматичного встановлення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 0.3…0.6 хв;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=15 хв- тривалість додаткових операцій;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висота підйому вантажу;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DA07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lastRenderedPageBreak/>
        <w:t>(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&gt; (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proofErr w:type="spellEnd"/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+ 0.5) &gt; (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у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+ 0.5)</w:t>
      </w:r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(4.2.4)</w:t>
      </w:r>
    </w:p>
    <w:p w:rsidR="003C70FB" w:rsidRPr="000A3B16" w:rsidRDefault="003C70FB" w:rsidP="003C7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(10.5 – 2 – 2.5) &gt; 5.5 &gt; (4.61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+ 0.5) &gt; (2 + 0.5)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=10.5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м,H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=2 м,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=2.5,H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=2 м,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=4.61 м– відповідно максимальна висота підйому гака для заданого вильоту стріли, висота блока, висота підвіски блока на стропах, висота уступу, висота кабіни автомобіля, м.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Н =2.61 – висота розміщення днища кузова автомобіля над дорожнім полотном, м;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=4 м – зміна вильоту стріли;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proofErr w:type="spellEnd"/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 5  – кількість кюбелів, що відвантажують за зміну;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 5 – кількість блоків, що відвантажують за зміну;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=4.8 м/хв– швидкість підйому (спускання) вантажу;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=12 м/хв– швидкість зміни вильоту стріли;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=150 м/хв– швидкість пересування крана;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В=375 м – сумарна довжина фронту переміщення крана за зміну з урахуванням довжини ділянок переміщення блоків на вибої, навантаження блоків та кюбелів;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=0.5– коефіцієнт, що враховує можливість навантаження та переміщення декількох блоків (кюбелів) для одного фіксованого розміщення автокрана.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070A" w:rsidRPr="000A3B16" w:rsidRDefault="00DA070A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group id="_x0000_s1563" style="position:absolute;margin-left:58.05pt;margin-top:18.4pt;width:518.8pt;height:805.4pt;z-index:251687936;mso-position-horizontal-relative:page;mso-position-vertical-relative:page" coordsize="20000,20000" o:allowincell="f">
            <v:rect id="_x0000_s1564" style="position:absolute;width:20000;height:20000" filled="f" strokeweight="2pt"/>
            <v:line id="_x0000_s1565" style="position:absolute" from="1093,18949" to="1095,19989" strokeweight="2pt"/>
            <v:line id="_x0000_s1566" style="position:absolute" from="10,18941" to="19977,18942" strokeweight="2pt"/>
            <v:line id="_x0000_s1567" style="position:absolute" from="2186,18949" to="2188,19989" strokeweight="2pt"/>
            <v:line id="_x0000_s1568" style="position:absolute" from="4919,18949" to="4921,19989" strokeweight="2pt"/>
            <v:line id="_x0000_s1569" style="position:absolute" from="6557,18959" to="6559,19989" strokeweight="2pt"/>
            <v:line id="_x0000_s1570" style="position:absolute" from="7650,18949" to="7652,19979" strokeweight="2pt"/>
            <v:line id="_x0000_s1571" style="position:absolute" from="18905,18949" to="18909,19989" strokeweight="2pt"/>
            <v:line id="_x0000_s1572" style="position:absolute" from="10,19293" to="7631,19295" strokeweight="1pt"/>
            <v:line id="_x0000_s1573" style="position:absolute" from="10,19646" to="7631,19647" strokeweight="2pt"/>
            <v:line id="_x0000_s1574" style="position:absolute" from="18919,19296" to="19990,19297" strokeweight="1pt"/>
            <v:rect id="_x0000_s1575" style="position:absolute;left:5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76" style="position:absolute;left:1139;top:19660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77" style="position:absolute;left:2267;top:19660;width:2573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78" style="position:absolute;left:4983;top:19660;width:1534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579" style="position:absolute;left:660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80" style="position:absolute;left:18949;top:18977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81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2347FF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3</w:t>
                    </w:r>
                  </w:p>
                </w:txbxContent>
              </v:textbox>
            </v:rect>
            <v:rect id="_x0000_s1582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2347FF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3C70FB" w:rsidRPr="000A3B16" w:rsidRDefault="003C70FB" w:rsidP="003C70F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Транспортування гірничої маси автосамоскидами(</w:t>
      </w:r>
      <w:proofErr w:type="spellStart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Белаз</w:t>
      </w:r>
      <w:proofErr w:type="spellEnd"/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7555)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Норма виробки шофера автосамоскида</w:t>
      </w:r>
    </w:p>
    <w:p w:rsidR="003C70FB" w:rsidRPr="000A3B16" w:rsidRDefault="00BB154D" w:rsidP="00DA07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               (4.2.5)</w:t>
      </w:r>
    </w:p>
    <w:p w:rsidR="003C70FB" w:rsidRPr="000A3B16" w:rsidRDefault="00BB154D" w:rsidP="003C70F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480-10-30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35.2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∙18=225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 тривалість зміни;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=480хв;  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час на </w:t>
      </w:r>
      <w:proofErr w:type="spellStart"/>
      <w:r w:rsidR="003C70FB" w:rsidRPr="007A4CB9">
        <w:rPr>
          <w:rFonts w:ascii="Times New Roman" w:hAnsi="Times New Roman" w:cs="Times New Roman"/>
          <w:sz w:val="28"/>
          <w:szCs w:val="28"/>
          <w:lang w:val="uk-UA"/>
        </w:rPr>
        <w:t>піготовчо-завершувальні</w:t>
      </w:r>
      <w:proofErr w:type="spellEnd"/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операції,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=30хв;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на особисті потреби,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=10хв 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об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час одного рейсу автосамоскиду, хв;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=18 м</w:t>
      </w:r>
      <w:r w:rsidR="003C70FB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об’єм гірничої маси в цілику в одному автосамоскиді, м</w:t>
      </w:r>
      <w:r w:rsidR="003C70FB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Час рейсу автосамоскиду залежить від швидкості руху автосамоскида, відстані відкатки гірничої маси, часу навантаження і розвантаження, очікування встановлення під навантаження, встановлення під навантаження і розвантаження.</w:t>
      </w:r>
    </w:p>
    <w:p w:rsidR="003C70FB" w:rsidRPr="000A3B16" w:rsidRDefault="00BB154D" w:rsidP="00DA07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=2∙ρ+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ϑ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нав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оч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(4.2.6)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=2∙2.5+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+8+8+7+2.5+2.5=35.2 хв;</m:t>
          </m:r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ρ </m:t>
        </m:r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 2.5 км - відстань відкатки в одну сторону, км;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=27км/год - середня швидкість руху автосамоскида, км/год;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нав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=8</m:t>
        </m:r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навантаження автосамоскида, хв.;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=8 - час розвантаження автосамоскида, хв.;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оч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 7 - час очікування автосамоскида, хв.;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в.н.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=2.5 - час встановлення автосамоскида під навантаження, хв.;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в.н.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=2.5- час встановлення автосамоскида під розвантаження, хв.;</w:t>
      </w:r>
    </w:p>
    <w:p w:rsidR="003C70FB" w:rsidRPr="000A3B16" w:rsidRDefault="00BB154D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=13</m:t>
        </m:r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- число рейсів автосамоскида;</w:t>
      </w:r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(4.2.7)</w:t>
      </w:r>
    </w:p>
    <w:p w:rsidR="003C70FB" w:rsidRPr="000A3B16" w:rsidRDefault="00BB154D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group id="_x0000_s1583" style="position:absolute;margin-left:58pt;margin-top:16.9pt;width:518.8pt;height:802.9pt;z-index:251688960;mso-position-horizontal-relative:page;mso-position-vertical-relative:page" coordsize="20000,20000" o:allowincell="f">
            <v:rect id="_x0000_s1584" style="position:absolute;width:20000;height:20000" filled="f" strokeweight="2pt"/>
            <v:line id="_x0000_s1585" style="position:absolute" from="1093,18949" to="1095,19989" strokeweight="2pt"/>
            <v:line id="_x0000_s1586" style="position:absolute" from="10,18941" to="19977,18942" strokeweight="2pt"/>
            <v:line id="_x0000_s1587" style="position:absolute" from="2186,18949" to="2188,19989" strokeweight="2pt"/>
            <v:line id="_x0000_s1588" style="position:absolute" from="4919,18949" to="4921,19989" strokeweight="2pt"/>
            <v:line id="_x0000_s1589" style="position:absolute" from="6557,18959" to="6559,19989" strokeweight="2pt"/>
            <v:line id="_x0000_s1590" style="position:absolute" from="7650,18949" to="7652,19979" strokeweight="2pt"/>
            <v:line id="_x0000_s1591" style="position:absolute" from="18905,18949" to="18909,19989" strokeweight="2pt"/>
            <v:line id="_x0000_s1592" style="position:absolute" from="10,19293" to="7631,19295" strokeweight="1pt"/>
            <v:line id="_x0000_s1593" style="position:absolute" from="10,19646" to="7631,19647" strokeweight="2pt"/>
            <v:line id="_x0000_s1594" style="position:absolute" from="18919,19296" to="19990,19297" strokeweight="1pt"/>
            <v:rect id="_x0000_s1595" style="position:absolute;left:5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96" style="position:absolute;left:1139;top:19660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97" style="position:absolute;left:2267;top:19660;width:2573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98" style="position:absolute;left:4983;top:19660;width:1534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599" style="position:absolute;left:660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00" style="position:absolute;left:18949;top:18977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01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2347FF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4</w:t>
                    </w:r>
                  </w:p>
                </w:txbxContent>
              </v:textbox>
            </v:rect>
            <v:rect id="_x0000_s1602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2347FF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821BDF" w:rsidRPr="000A3B16" w:rsidRDefault="00BB154D" w:rsidP="00821BD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pict>
          <v:group id="_x0000_s1643" style="position:absolute;margin-left:59.65pt;margin-top:18pt;width:518.8pt;height:802.5pt;z-index:251692032;mso-position-horizontal-relative:page;mso-position-vertical-relative:page" coordsize="20000,20000" o:allowincell="f">
            <v:rect id="_x0000_s1644" style="position:absolute;width:20000;height:20000" filled="f" strokeweight="2pt"/>
            <v:line id="_x0000_s1645" style="position:absolute" from="1093,18949" to="1095,19989" strokeweight="2pt"/>
            <v:line id="_x0000_s1646" style="position:absolute" from="10,18941" to="19977,18942" strokeweight="2pt"/>
            <v:line id="_x0000_s1647" style="position:absolute" from="2186,18949" to="2188,19989" strokeweight="2pt"/>
            <v:line id="_x0000_s1648" style="position:absolute" from="4919,18949" to="4921,19989" strokeweight="2pt"/>
            <v:line id="_x0000_s1649" style="position:absolute" from="6557,18959" to="6559,19989" strokeweight="2pt"/>
            <v:line id="_x0000_s1650" style="position:absolute" from="7650,18949" to="7652,19979" strokeweight="2pt"/>
            <v:line id="_x0000_s1651" style="position:absolute" from="18905,18949" to="18909,19989" strokeweight="2pt"/>
            <v:line id="_x0000_s1652" style="position:absolute" from="10,19293" to="7631,19295" strokeweight="1pt"/>
            <v:line id="_x0000_s1653" style="position:absolute" from="10,19646" to="7631,19647" strokeweight="2pt"/>
            <v:line id="_x0000_s1654" style="position:absolute" from="18919,19296" to="19990,19297" strokeweight="1pt"/>
            <v:rect id="_x0000_s1655" style="position:absolute;left:54;top:19660;width:1000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56" style="position:absolute;left:1139;top:19660;width:1001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57" style="position:absolute;left:2267;top:19660;width:2573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58" style="position:absolute;left:4983;top:19660;width:1534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659" style="position:absolute;left:6604;top:19660;width:1000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60" style="position:absolute;left:18949;top:18977;width:1001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61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01243D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5</w:t>
                    </w:r>
                  </w:p>
                </w:txbxContent>
              </v:textbox>
            </v:rect>
            <v:rect id="_x0000_s1662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01243D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B33B4"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4.3 </w:t>
      </w:r>
      <w:r w:rsidR="003C70FB"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Розрахунок продуктивності технологічного комплексу</w:t>
      </w:r>
    </w:p>
    <w:p w:rsidR="00635201" w:rsidRPr="000A3B16" w:rsidRDefault="007451B6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4CB9">
        <w:rPr>
          <w:rFonts w:ascii="Times New Roman" w:hAnsi="Times New Roman" w:cs="Times New Roman"/>
          <w:sz w:val="28"/>
          <w:szCs w:val="28"/>
          <w:lang w:val="uk-UA"/>
        </w:rPr>
        <w:t>Терморізак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УГР 3 з продуктивністю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тер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20м</w:t>
      </w:r>
      <w:r w:rsidR="00635201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зм</w:t>
      </w:r>
      <w:proofErr w:type="spellEnd"/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, бурова установка </w:t>
      </w:r>
      <w:proofErr w:type="spellStart"/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Comando</w:t>
      </w:r>
      <w:proofErr w:type="spellEnd"/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110 з продуктивністю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com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156C7">
        <w:rPr>
          <w:rFonts w:ascii="Times New Roman" w:hAnsi="Times New Roman" w:cs="Times New Roman"/>
          <w:sz w:val="28"/>
          <w:szCs w:val="28"/>
          <w:lang w:val="uk-UA"/>
        </w:rPr>
        <w:t xml:space="preserve">190 </w:t>
      </w:r>
      <w:proofErr w:type="spellStart"/>
      <w:r w:rsidR="002156C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зм</w:t>
      </w:r>
      <w:proofErr w:type="spellEnd"/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а також НРС.</w:t>
      </w:r>
    </w:p>
    <w:p w:rsidR="004F1601" w:rsidRPr="000A3B16" w:rsidRDefault="004F160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Довжина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шпура</w:t>
      </w:r>
      <w:proofErr w:type="spellEnd"/>
      <w:r w:rsidR="009B53E4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F1601" w:rsidRPr="000A3B16" w:rsidRDefault="004F160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=2*С/3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(4.3.1)</w:t>
      </w:r>
    </w:p>
    <w:p w:rsidR="004F1601" w:rsidRPr="000A3B16" w:rsidRDefault="004F160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="00100989" w:rsidRPr="000A3B16">
        <w:rPr>
          <w:rFonts w:ascii="Times New Roman" w:hAnsi="Times New Roman" w:cs="Times New Roman"/>
          <w:sz w:val="28"/>
          <w:szCs w:val="28"/>
          <w:lang w:val="uk-UA"/>
        </w:rPr>
        <w:t>*2/3=1.33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3B5CE6" w:rsidRPr="000A3B16" w:rsidRDefault="000F29DB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Відстань між</w:t>
      </w:r>
      <w:r w:rsidR="003B5CE6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шпура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9B53E4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3B5CE6"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B5CE6" w:rsidRPr="000A3B16" w:rsidRDefault="003B5CE6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2*Р/σ</m:t>
            </m:r>
          </m:e>
        </m:rad>
      </m:oMath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(4.3.2)</w:t>
      </w:r>
    </w:p>
    <w:p w:rsidR="003B5CE6" w:rsidRPr="000A3B16" w:rsidRDefault="000F29DB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=0.046м  -  діаметр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шпура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бурової установки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Comando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110</w:t>
      </w:r>
    </w:p>
    <w:p w:rsidR="000F29DB" w:rsidRPr="000A3B16" w:rsidRDefault="000F29DB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Р= 50 МПа – тиск використання НРС</w:t>
      </w:r>
    </w:p>
    <w:p w:rsidR="000F29DB" w:rsidRPr="004B3DAB" w:rsidRDefault="000F29DB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Cambria Math" w:hAnsi="Cambria Math" w:cs="Times New Roman"/>
          <w:sz w:val="28"/>
          <w:szCs w:val="28"/>
          <w:lang w:val="uk-UA"/>
        </w:rPr>
        <w:t>𝜎</w:t>
      </w:r>
      <w:r w:rsidR="004B3DAB">
        <w:rPr>
          <w:rFonts w:ascii="Cambria Math" w:hAnsi="Cambria Math" w:cs="Times New Roman"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 30МПа – тиск розтягу</w:t>
      </w:r>
      <w:r w:rsidR="004B3DAB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B3DAB" w:rsidRPr="000A3B16">
        <w:rPr>
          <w:rFonts w:ascii="Cambria Math" w:hAnsi="Cambria Math" w:cs="Times New Roman"/>
          <w:sz w:val="28"/>
          <w:szCs w:val="28"/>
          <w:lang w:val="uk-UA"/>
        </w:rPr>
        <w:t>𝜎</w:t>
      </w:r>
      <w:r w:rsidR="004B3DAB">
        <w:rPr>
          <w:rFonts w:ascii="Cambria Math" w:hAnsi="Cambria Math" w:cs="Times New Roman"/>
          <w:sz w:val="28"/>
          <w:szCs w:val="28"/>
          <w:vertAlign w:val="subscript"/>
          <w:lang w:val="uk-UA"/>
        </w:rPr>
        <w:t>р</w:t>
      </w:r>
      <w:r w:rsidR="004B3DAB">
        <w:rPr>
          <w:rFonts w:ascii="Cambria Math" w:hAnsi="Cambria Math" w:cs="Times New Roman"/>
          <w:sz w:val="28"/>
          <w:szCs w:val="28"/>
          <w:lang w:val="uk-UA"/>
        </w:rPr>
        <w:t xml:space="preserve">=0.25 </w:t>
      </w:r>
      <w:r w:rsidR="004B3DAB" w:rsidRPr="000A3B16">
        <w:rPr>
          <w:rFonts w:ascii="Cambria Math" w:hAnsi="Cambria Math" w:cs="Times New Roman"/>
          <w:sz w:val="28"/>
          <w:szCs w:val="28"/>
          <w:lang w:val="uk-UA"/>
        </w:rPr>
        <w:t>𝜎</w:t>
      </w:r>
      <w:r w:rsidR="004B3DAB">
        <w:rPr>
          <w:rFonts w:ascii="Cambria Math" w:hAnsi="Cambria Math" w:cs="Times New Roman"/>
          <w:sz w:val="28"/>
          <w:szCs w:val="28"/>
          <w:vertAlign w:val="subscript"/>
          <w:lang w:val="uk-UA"/>
        </w:rPr>
        <w:t>с</w:t>
      </w:r>
      <w:r w:rsidR="004B3DAB">
        <w:rPr>
          <w:rFonts w:ascii="Cambria Math" w:hAnsi="Cambria Math" w:cs="Times New Roman"/>
          <w:sz w:val="28"/>
          <w:szCs w:val="28"/>
          <w:lang w:val="uk-UA"/>
        </w:rPr>
        <w:t>=0.25*120=30</w:t>
      </w:r>
      <w:r w:rsidR="004B3DAB" w:rsidRPr="004B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DAB" w:rsidRPr="000A3B16">
        <w:rPr>
          <w:rFonts w:ascii="Times New Roman" w:hAnsi="Times New Roman" w:cs="Times New Roman"/>
          <w:sz w:val="28"/>
          <w:szCs w:val="28"/>
          <w:lang w:val="uk-UA"/>
        </w:rPr>
        <w:t>МПа</w:t>
      </w:r>
      <w:r w:rsidR="004B3DA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B3DAB">
        <w:rPr>
          <w:rFonts w:ascii="Times New Roman" w:hAnsi="Times New Roman" w:cs="Times New Roman"/>
          <w:sz w:val="28"/>
          <w:szCs w:val="28"/>
          <w:lang w:val="uk-UA"/>
        </w:rPr>
        <w:tab/>
        <w:t>[</w:t>
      </w:r>
      <w:r w:rsidR="004B3DAB" w:rsidRPr="004B3DA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B3DAB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=0.046*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2*50/30</m:t>
            </m:r>
          </m:e>
        </m:rad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 0.084 м 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Приймаємо 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=8 см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Кількість шпурів: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N=A/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(4.3.3)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N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=5/0.08=62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.5</w:t>
      </w:r>
    </w:p>
    <w:p w:rsidR="00BE200D" w:rsidRPr="000A3B16" w:rsidRDefault="00634BC4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Приймає</w:t>
      </w:r>
      <w:r w:rsidR="000F29DB" w:rsidRPr="000A3B16">
        <w:rPr>
          <w:rFonts w:ascii="Times New Roman" w:hAnsi="Times New Roman" w:cs="Times New Roman"/>
          <w:sz w:val="28"/>
          <w:szCs w:val="28"/>
          <w:lang w:val="uk-UA"/>
        </w:rPr>
        <w:t>мо N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=6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D217B3" w:rsidRPr="000A3B16" w:rsidRDefault="003B3AD1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Загальна довжина шпурів:</w:t>
      </w:r>
    </w:p>
    <w:p w:rsidR="003B3AD1" w:rsidRPr="000A3B16" w:rsidRDefault="003B3AD1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∑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=N*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=63*1.33=83.8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c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(4.3.4)</w:t>
      </w:r>
    </w:p>
    <w:p w:rsidR="000F29DB" w:rsidRPr="000A3B16" w:rsidRDefault="003B3AD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Питома довжина шпурів:</w:t>
      </w:r>
    </w:p>
    <w:p w:rsidR="003B3AD1" w:rsidRPr="000A3B16" w:rsidRDefault="003B3AD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proofErr w:type="spellEnd"/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(4.3.5)</w:t>
      </w:r>
    </w:p>
    <w:p w:rsidR="003B3AD1" w:rsidRPr="000A3B16" w:rsidRDefault="003B3AD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proofErr w:type="spellEnd"/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=А*В*С=5*3*2=30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5A5EB1">
        <w:rPr>
          <w:rFonts w:ascii="Times New Roman" w:hAnsi="Times New Roman" w:cs="Times New Roman"/>
          <w:sz w:val="28"/>
          <w:szCs w:val="28"/>
          <w:lang w:val="uk-UA"/>
        </w:rPr>
        <w:t xml:space="preserve"> - об’єм моноліту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(4.3.6)</w:t>
      </w:r>
    </w:p>
    <w:p w:rsidR="003B3AD1" w:rsidRPr="000A3B16" w:rsidRDefault="003B3AD1" w:rsidP="003B3AD1">
      <w:pPr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83.8/30=2.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C80031">
        <w:rPr>
          <w:rFonts w:ascii="Times New Roman" w:hAnsi="Times New Roman" w:cs="Times New Roman"/>
          <w:sz w:val="28"/>
          <w:szCs w:val="28"/>
          <w:lang w:val="uk-UA"/>
        </w:rPr>
        <w:t xml:space="preserve">9 </w:t>
      </w:r>
      <w:proofErr w:type="spellStart"/>
      <w:r w:rsidR="00C8003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634BC4" w:rsidRPr="000A3B16" w:rsidRDefault="00634BC4" w:rsidP="003B3AD1">
      <w:pPr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</w:p>
    <w:p w:rsidR="00634BC4" w:rsidRPr="00C8203B" w:rsidRDefault="004B3DAB" w:rsidP="003B3AD1">
      <w:pPr>
        <w:rPr>
          <w:rFonts w:ascii="Times New Roman" w:hAnsi="Times New Roman" w:cs="Times New Roman"/>
          <w:lang w:val="uk-UA"/>
        </w:rPr>
      </w:pPr>
      <w:r w:rsidRPr="00C8203B">
        <w:rPr>
          <w:rFonts w:ascii="Times New Roman" w:hAnsi="Times New Roman" w:cs="Times New Roman"/>
        </w:rPr>
        <w:t xml:space="preserve">[1] межа </w:t>
      </w:r>
      <w:r w:rsidRPr="00C8203B">
        <w:rPr>
          <w:rFonts w:ascii="Times New Roman" w:hAnsi="Times New Roman" w:cs="Times New Roman"/>
          <w:lang w:val="uk-UA"/>
        </w:rPr>
        <w:t>міцності на стиск</w:t>
      </w:r>
      <w:r w:rsidR="00C8203B" w:rsidRPr="00C8203B">
        <w:rPr>
          <w:rFonts w:ascii="Times New Roman" w:hAnsi="Times New Roman" w:cs="Times New Roman"/>
          <w:lang w:val="uk-UA"/>
        </w:rPr>
        <w:t xml:space="preserve"> </w:t>
      </w:r>
      <w:r w:rsidR="00C8203B" w:rsidRPr="00C8203B">
        <w:rPr>
          <w:rFonts w:ascii="Cambria Math" w:hAnsi="Cambria Math" w:cs="Times New Roman"/>
          <w:lang w:val="uk-UA"/>
        </w:rPr>
        <w:t>𝜎</w:t>
      </w:r>
      <w:r w:rsidR="00C8203B" w:rsidRPr="00C8203B">
        <w:rPr>
          <w:rFonts w:ascii="Times New Roman" w:hAnsi="Times New Roman" w:cs="Times New Roman"/>
          <w:vertAlign w:val="subscript"/>
          <w:lang w:val="uk-UA"/>
        </w:rPr>
        <w:t>с</w:t>
      </w:r>
      <w:r w:rsidR="00C8203B" w:rsidRPr="00C8203B">
        <w:rPr>
          <w:rFonts w:ascii="Times New Roman" w:hAnsi="Times New Roman" w:cs="Times New Roman"/>
          <w:lang w:val="uk-UA"/>
        </w:rPr>
        <w:t>=120</w:t>
      </w:r>
      <w:r w:rsidR="00C8203B">
        <w:rPr>
          <w:rFonts w:ascii="Times New Roman" w:hAnsi="Times New Roman" w:cs="Times New Roman"/>
          <w:lang w:val="uk-UA"/>
        </w:rPr>
        <w:t xml:space="preserve"> МПа, дані паспорту</w:t>
      </w:r>
      <w:r w:rsidR="00075FA6">
        <w:rPr>
          <w:rFonts w:ascii="Times New Roman" w:hAnsi="Times New Roman" w:cs="Times New Roman"/>
          <w:lang w:val="uk-UA"/>
        </w:rPr>
        <w:t xml:space="preserve"> № 2176</w:t>
      </w:r>
      <w:r w:rsidR="00C8203B">
        <w:rPr>
          <w:rFonts w:ascii="Times New Roman" w:hAnsi="Times New Roman" w:cs="Times New Roman"/>
          <w:lang w:val="uk-UA"/>
        </w:rPr>
        <w:t>.</w:t>
      </w:r>
    </w:p>
    <w:p w:rsidR="00634BC4" w:rsidRPr="000A3B16" w:rsidRDefault="00634BC4" w:rsidP="003B3AD1">
      <w:pPr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</w:p>
    <w:p w:rsidR="003B3AD1" w:rsidRPr="000A3B16" w:rsidRDefault="003B3AD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lastRenderedPageBreak/>
        <w:t>Питомий об’єм роботи НРС</w:t>
      </w:r>
      <w:r w:rsidR="007451B6"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B3AD1" w:rsidRPr="000A3B16" w:rsidRDefault="007451B6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нрс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=А*С/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proofErr w:type="spellEnd"/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=5*2/30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=0.33 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(4.3.7)</w:t>
      </w:r>
    </w:p>
    <w:p w:rsidR="007451B6" w:rsidRPr="000A3B16" w:rsidRDefault="007451B6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Питомий об’єм роботи </w:t>
      </w:r>
      <w:proofErr w:type="spellStart"/>
      <w:r w:rsidR="006F4E4E" w:rsidRPr="000A3B16">
        <w:rPr>
          <w:rFonts w:ascii="Times New Roman" w:hAnsi="Times New Roman" w:cs="Times New Roman"/>
          <w:sz w:val="28"/>
          <w:szCs w:val="28"/>
          <w:lang w:val="uk-UA"/>
        </w:rPr>
        <w:t>терморізака</w:t>
      </w:r>
      <w:proofErr w:type="spellEnd"/>
      <w:r w:rsidR="006F4E4E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УГР 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51B6" w:rsidRPr="000A3B16" w:rsidRDefault="007451B6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6F4E4E"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терм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B368D" w:rsidRPr="000A3B16">
        <w:rPr>
          <w:rFonts w:ascii="Times New Roman" w:hAnsi="Times New Roman" w:cs="Times New Roman"/>
          <w:sz w:val="28"/>
          <w:szCs w:val="28"/>
          <w:lang w:val="uk-UA"/>
        </w:rPr>
        <w:t>2*</w:t>
      </w:r>
      <w:r w:rsidR="00162B01" w:rsidRPr="000A3B1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*С/V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=2*3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*2/30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0.4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8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6F4E4E" w:rsidRPr="000A3B16" w:rsidRDefault="006F4E4E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Продуктивність технологічного комплексу:</w:t>
      </w:r>
    </w:p>
    <w:p w:rsidR="006F4E4E" w:rsidRPr="000A3B16" w:rsidRDefault="006F4E4E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тк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com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нрс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Р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терм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тер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</m:den>
        </m:f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0.458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2.79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190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0.33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50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0.4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20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</m:den>
        </m:f>
      </m:oMath>
      <w:r w:rsidR="005E5E31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8B5DD5" w:rsidRPr="000A3B16">
        <w:rPr>
          <w:rFonts w:ascii="Times New Roman" w:hAnsi="Times New Roman" w:cs="Times New Roman"/>
          <w:sz w:val="28"/>
          <w:szCs w:val="28"/>
          <w:lang w:val="uk-UA"/>
        </w:rPr>
        <w:t>8.76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9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5E5E31" w:rsidRPr="000A3B16" w:rsidRDefault="002156C7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Питома площа</w:t>
      </w:r>
      <w:r w:rsidR="005E5E3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розпилу:</w:t>
      </w:r>
    </w:p>
    <w:p w:rsidR="005E5E31" w:rsidRPr="000A3B16" w:rsidRDefault="005E5E3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роз</w:t>
      </w:r>
      <w:proofErr w:type="spellEnd"/>
      <w:r w:rsidR="00EB368D" w:rsidRPr="000A3B16">
        <w:rPr>
          <w:rFonts w:ascii="Times New Roman" w:hAnsi="Times New Roman" w:cs="Times New Roman"/>
          <w:sz w:val="28"/>
          <w:szCs w:val="28"/>
          <w:lang w:val="uk-UA"/>
        </w:rPr>
        <w:t>=(4*</w:t>
      </w:r>
      <w:r w:rsidR="00162B01" w:rsidRPr="000A3B1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*С</w:t>
      </w:r>
      <w:r w:rsidR="0074796F" w:rsidRPr="000A3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proofErr w:type="spellEnd"/>
      <w:r w:rsidR="0074796F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62B01" w:rsidRPr="000A3B16">
        <w:rPr>
          <w:rFonts w:ascii="Times New Roman" w:hAnsi="Times New Roman" w:cs="Times New Roman"/>
          <w:sz w:val="28"/>
          <w:szCs w:val="28"/>
          <w:lang w:val="uk-UA"/>
        </w:rPr>
        <w:t>/30</w:t>
      </w:r>
      <w:r w:rsidR="0074796F" w:rsidRPr="000A3B16">
        <w:rPr>
          <w:rFonts w:ascii="Times New Roman" w:hAnsi="Times New Roman" w:cs="Times New Roman"/>
          <w:sz w:val="28"/>
          <w:szCs w:val="28"/>
          <w:lang w:val="uk-UA"/>
        </w:rPr>
        <w:t>=0.</w:t>
      </w:r>
      <w:r w:rsidR="00162B01" w:rsidRPr="000A3B1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162B0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162B01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(4.2.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10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3B3AD1" w:rsidRPr="000A3B16" w:rsidRDefault="005E5E3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Продуктивність технологічно</w:t>
      </w:r>
      <w:r w:rsidR="009B53E4">
        <w:rPr>
          <w:rFonts w:ascii="Times New Roman" w:hAnsi="Times New Roman" w:cs="Times New Roman"/>
          <w:sz w:val="28"/>
          <w:szCs w:val="28"/>
          <w:lang w:val="uk-UA"/>
        </w:rPr>
        <w:t>го комплексу з урахуванням питомої площі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розпилу:</w:t>
      </w:r>
    </w:p>
    <w:p w:rsidR="005E5E31" w:rsidRPr="000A3B16" w:rsidRDefault="005E5E3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тк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com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нрс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Р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терм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тер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роз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тер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</m:den>
        </m:f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0.458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2.79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190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0.33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50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0.4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20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0.8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20</m:t>
                </m:r>
              </m:den>
            </m:f>
          </m:den>
        </m:f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3024FC" w:rsidRPr="000A3B16">
        <w:rPr>
          <w:rFonts w:ascii="Times New Roman" w:hAnsi="Times New Roman" w:cs="Times New Roman"/>
          <w:sz w:val="28"/>
          <w:szCs w:val="28"/>
          <w:lang w:val="uk-UA"/>
        </w:rPr>
        <w:t>5.635</w:t>
      </w:r>
      <w:r w:rsidR="00B818BA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(м</w:t>
      </w:r>
      <w:r w:rsidR="00B818BA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818BA" w:rsidRPr="000A3B1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B818BA" w:rsidRPr="000A3B16">
        <w:rPr>
          <w:rFonts w:ascii="Times New Roman" w:hAnsi="Times New Roman" w:cs="Times New Roman"/>
          <w:sz w:val="28"/>
          <w:szCs w:val="28"/>
          <w:lang w:val="uk-UA"/>
        </w:rPr>
        <w:t>зм</w:t>
      </w:r>
      <w:proofErr w:type="spellEnd"/>
      <w:r w:rsidR="00B818BA" w:rsidRPr="000A3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3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11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011767" w:rsidRPr="000A3B16" w:rsidRDefault="00011767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Кількість комплексів:</w:t>
      </w:r>
    </w:p>
    <w:p w:rsidR="00011767" w:rsidRPr="000A3B16" w:rsidRDefault="00011767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тк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21.74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5.635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=3.9≈4 штуки</m:t>
        </m:r>
      </m:oMath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3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12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D217B3" w:rsidRPr="000A3B16" w:rsidRDefault="009B53E4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розділу </w:t>
      </w:r>
      <w:r w:rsidR="00553D24">
        <w:rPr>
          <w:rFonts w:ascii="Times New Roman" w:hAnsi="Times New Roman" w:cs="Times New Roman"/>
          <w:sz w:val="28"/>
          <w:szCs w:val="28"/>
          <w:lang w:val="uk-UA"/>
        </w:rPr>
        <w:t>моноліту</w:t>
      </w:r>
      <w:r w:rsidR="00C848BC">
        <w:rPr>
          <w:rFonts w:ascii="Times New Roman" w:hAnsi="Times New Roman" w:cs="Times New Roman"/>
          <w:sz w:val="28"/>
          <w:szCs w:val="28"/>
          <w:lang w:val="uk-UA"/>
        </w:rPr>
        <w:t xml:space="preserve"> на блоки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217B3" w:rsidRDefault="00E4283F" w:rsidP="00E4283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089034" cy="2660073"/>
            <wp:effectExtent l="19050" t="0" r="0" b="0"/>
            <wp:docPr id="19" name="Рисунок 19" descr="C:\Documents and Settings\Admin\Local Settings\Temporary Internet Files\Content.Word\124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\Local Settings\Temporary Internet Files\Content.Word\12456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24" cy="266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3F" w:rsidRDefault="00E4283F" w:rsidP="003B3AD1">
      <w:pPr>
        <w:rPr>
          <w:lang w:val="uk-UA"/>
        </w:rPr>
      </w:pPr>
    </w:p>
    <w:p w:rsidR="00E4283F" w:rsidRDefault="00E4283F" w:rsidP="003B3AD1">
      <w:pPr>
        <w:rPr>
          <w:lang w:val="uk-UA"/>
        </w:rPr>
      </w:pPr>
    </w:p>
    <w:p w:rsidR="0001243D" w:rsidRPr="000A3B16" w:rsidRDefault="00BB154D" w:rsidP="000124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group id="_x0000_s1603" style="position:absolute;margin-left:54.6pt;margin-top:20.4pt;width:518.8pt;height:804.45pt;z-index:251689984;mso-position-horizontal-relative:page;mso-position-vertical-relative:page" coordsize="20000,20000" o:allowincell="f">
            <v:rect id="_x0000_s1604" style="position:absolute;width:20000;height:20000" filled="f" strokeweight="2pt"/>
            <v:line id="_x0000_s1605" style="position:absolute" from="1093,18949" to="1095,19989" strokeweight="2pt"/>
            <v:line id="_x0000_s1606" style="position:absolute" from="10,18941" to="19977,18942" strokeweight="2pt"/>
            <v:line id="_x0000_s1607" style="position:absolute" from="2186,18949" to="2188,19989" strokeweight="2pt"/>
            <v:line id="_x0000_s1608" style="position:absolute" from="4919,18949" to="4921,19989" strokeweight="2pt"/>
            <v:line id="_x0000_s1609" style="position:absolute" from="6557,18959" to="6559,19989" strokeweight="2pt"/>
            <v:line id="_x0000_s1610" style="position:absolute" from="7650,18949" to="7652,19979" strokeweight="2pt"/>
            <v:line id="_x0000_s1611" style="position:absolute" from="18905,18949" to="18909,19989" strokeweight="2pt"/>
            <v:line id="_x0000_s1612" style="position:absolute" from="10,19293" to="7631,19295" strokeweight="1pt"/>
            <v:line id="_x0000_s1613" style="position:absolute" from="10,19646" to="7631,19647" strokeweight="2pt"/>
            <v:line id="_x0000_s1614" style="position:absolute" from="18919,19296" to="19990,19297" strokeweight="1pt"/>
            <v:rect id="_x0000_s1615" style="position:absolute;left:5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16" style="position:absolute;left:1139;top:19660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17" style="position:absolute;left:2267;top:19660;width:2573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18" style="position:absolute;left:4983;top:19660;width:1534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619" style="position:absolute;left:6604;top:19660;width:1000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20" style="position:absolute;left:18949;top:18977;width:1001;height:309" filled="f" stroked="f" strokeweight=".25pt">
              <v:textbox inset="1pt,1pt,1pt,1pt">
                <w:txbxContent>
                  <w:p w:rsidR="00BB154D" w:rsidRDefault="00BB154D" w:rsidP="002347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21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2347FF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_x0000_s1622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2347FF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874041" w:rsidRPr="000A3B16" w:rsidRDefault="00BB154D" w:rsidP="00D176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group id="_x0000_s1623" style="position:absolute;left:0;text-align:left;margin-left:55.75pt;margin-top:19.75pt;width:518.8pt;height:801pt;z-index:251691008;mso-position-horizontal-relative:page;mso-position-vertical-relative:page" coordsize="20000,20000" o:allowincell="f">
            <v:rect id="_x0000_s1624" style="position:absolute;width:20000;height:20000" filled="f" strokeweight="2pt"/>
            <v:line id="_x0000_s1625" style="position:absolute" from="1093,18949" to="1095,19989" strokeweight="2pt"/>
            <v:line id="_x0000_s1626" style="position:absolute" from="10,18941" to="19977,18942" strokeweight="2pt"/>
            <v:line id="_x0000_s1627" style="position:absolute" from="2186,18949" to="2188,19989" strokeweight="2pt"/>
            <v:line id="_x0000_s1628" style="position:absolute" from="4919,18949" to="4921,19989" strokeweight="2pt"/>
            <v:line id="_x0000_s1629" style="position:absolute" from="6557,18959" to="6559,19989" strokeweight="2pt"/>
            <v:line id="_x0000_s1630" style="position:absolute" from="7650,18949" to="7652,19979" strokeweight="2pt"/>
            <v:line id="_x0000_s1631" style="position:absolute" from="18905,18949" to="18909,19989" strokeweight="2pt"/>
            <v:line id="_x0000_s1632" style="position:absolute" from="10,19293" to="7631,19295" strokeweight="1pt"/>
            <v:line id="_x0000_s1633" style="position:absolute" from="10,19646" to="7631,19647" strokeweight="2pt"/>
            <v:line id="_x0000_s1634" style="position:absolute" from="18919,19296" to="19990,19297" strokeweight="1pt"/>
            <v:rect id="_x0000_s1635" style="position:absolute;left:54;top:19660;width:1000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36" style="position:absolute;left:1139;top:19660;width:1001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37" style="position:absolute;left:2267;top:19660;width:2573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38" style="position:absolute;left:4983;top:19660;width:1534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639" style="position:absolute;left:6604;top:19660;width:1000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40" style="position:absolute;left:18949;top:18977;width:1001;height:309" filled="f" stroked="f" strokeweight=".25pt">
              <v:textbox inset="1pt,1pt,1pt,1pt">
                <w:txbxContent>
                  <w:p w:rsidR="00BB154D" w:rsidRDefault="00BB154D" w:rsidP="0001243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41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01243D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7</w:t>
                    </w:r>
                  </w:p>
                </w:txbxContent>
              </v:textbox>
            </v:rect>
            <v:rect id="_x0000_s1642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01243D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D217B3" w:rsidRPr="000A3B16">
        <w:rPr>
          <w:rFonts w:ascii="Times New Roman" w:hAnsi="Times New Roman" w:cs="Times New Roman"/>
          <w:b/>
          <w:sz w:val="28"/>
          <w:szCs w:val="28"/>
          <w:lang w:val="uk-UA"/>
        </w:rPr>
        <w:t>5.Система розробк</w:t>
      </w:r>
      <w:r w:rsidR="00905E26" w:rsidRPr="000A3B16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A54F7B" w:rsidRPr="000A3B16" w:rsidRDefault="00A54F7B" w:rsidP="00A54F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>5.1</w:t>
      </w:r>
      <w:r w:rsidR="00F01AC5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Вибір системи розробки</w:t>
      </w:r>
    </w:p>
    <w:p w:rsidR="00E50CCA" w:rsidRPr="000A3B16" w:rsidRDefault="00E50CCA" w:rsidP="00DC5D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Елементи системи розробки пов’язані з параметрами використовуваного обладнання і технологією видобувних робіт, які широко застосовуються на практиці. Висота добувного уступу залежить від гірничо-геологічних особливостей залягання, фізико-технічних властивостей каменю, параметрів обладнання для підготовки блоків до виймання, піднімально-навантажувального та транспортного обладнання, умов без</w:t>
      </w:r>
      <w:r w:rsidR="00A31AF5" w:rsidRPr="000A3B16">
        <w:rPr>
          <w:rFonts w:ascii="Times New Roman" w:hAnsi="Times New Roman" w:cs="Times New Roman"/>
          <w:sz w:val="28"/>
          <w:szCs w:val="28"/>
          <w:lang w:val="uk-UA"/>
        </w:rPr>
        <w:t>пеки проведення гірничих робіт.</w:t>
      </w:r>
    </w:p>
    <w:p w:rsidR="00D176C5" w:rsidRPr="000A3B16" w:rsidRDefault="00D176C5" w:rsidP="00DC5D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Технологічні процеси на кар’єрах блочного каменю. Розкрив і некондиційна корисна копалина руйнується суцільно для полегшення наступної виїмки, вантаження і транспортування</w:t>
      </w:r>
      <w:r w:rsidR="004F63A7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. Відходи у вигляді </w:t>
      </w:r>
      <w:proofErr w:type="spellStart"/>
      <w:r w:rsidR="004F63A7" w:rsidRPr="000A3B16">
        <w:rPr>
          <w:rFonts w:ascii="Times New Roman" w:hAnsi="Times New Roman" w:cs="Times New Roman"/>
          <w:sz w:val="28"/>
          <w:szCs w:val="28"/>
          <w:lang w:val="uk-UA"/>
        </w:rPr>
        <w:t>сколу</w:t>
      </w:r>
      <w:proofErr w:type="spellEnd"/>
      <w:r w:rsidR="004F63A7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і дрібноти. Збільшується число площин оголення окремості аж до повного усунення її зв’язків з масивом</w:t>
      </w:r>
    </w:p>
    <w:p w:rsidR="00A31AF5" w:rsidRPr="000A3B16" w:rsidRDefault="00A54F7B" w:rsidP="00DC5D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Висота уступів по м’якому і скельному розкриву дорівнює 2 м і 4 м відповідно. </w:t>
      </w:r>
      <w:r w:rsidR="00A31AF5" w:rsidRPr="000A3B16">
        <w:rPr>
          <w:rFonts w:ascii="Times New Roman" w:hAnsi="Times New Roman" w:cs="Times New Roman"/>
          <w:sz w:val="28"/>
          <w:szCs w:val="28"/>
          <w:lang w:val="uk-UA"/>
        </w:rPr>
        <w:t>Висота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видобувного</w:t>
      </w:r>
      <w:r w:rsidR="00A31AF5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уступу повинна бути кратною відстані між горизонтальними тріщинами. Висоту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видобувного</w:t>
      </w:r>
      <w:r w:rsidR="00A31AF5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уступу приймаємо 2 м.</w:t>
      </w:r>
    </w:p>
    <w:p w:rsidR="00D03AC6" w:rsidRPr="00816D1C" w:rsidRDefault="00F01AC5" w:rsidP="00816D1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Виймання каменю проводимо за </w:t>
      </w:r>
      <w:proofErr w:type="spellStart"/>
      <w:r w:rsidRPr="004245EF">
        <w:rPr>
          <w:rFonts w:ascii="Times New Roman" w:hAnsi="Times New Roman" w:cs="Times New Roman"/>
          <w:sz w:val="28"/>
          <w:szCs w:val="28"/>
          <w:lang w:val="uk-UA"/>
        </w:rPr>
        <w:t>двостадійною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схемою (з розділом), вантаження, транспортування складування…</w:t>
      </w:r>
      <w:r w:rsidR="00A31AF5"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D2025" w:rsidRPr="006D2025" w:rsidRDefault="00F01AC5" w:rsidP="003B3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>5.2. В</w:t>
      </w:r>
      <w:r w:rsidR="00D217B3" w:rsidRPr="000A3B16">
        <w:rPr>
          <w:rFonts w:ascii="Times New Roman" w:hAnsi="Times New Roman" w:cs="Times New Roman"/>
          <w:b/>
          <w:sz w:val="28"/>
          <w:szCs w:val="28"/>
          <w:lang w:val="uk-UA"/>
        </w:rPr>
        <w:t>ибір напрямку просування робіт</w:t>
      </w:r>
      <w:r w:rsidR="00D217B3" w:rsidRPr="000A3B16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02158C" w:rsidRPr="004245EF" w:rsidRDefault="006D2025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82550</wp:posOffset>
            </wp:positionV>
            <wp:extent cx="2197735" cy="2247900"/>
            <wp:effectExtent l="19050" t="0" r="0" b="0"/>
            <wp:wrapSquare wrapText="bothSides"/>
            <wp:docPr id="26" name="Рисунок 26" descr="C:\Documents and Settings\Admin\Local Settings\Temporary Internet Files\Content.Word\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Admin\Local Settings\Temporary Internet Files\Content.Word\77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158C" w:rsidRPr="0002158C">
        <w:rPr>
          <w:rFonts w:ascii="Times New Roman" w:hAnsi="Times New Roman" w:cs="Times New Roman"/>
          <w:sz w:val="28"/>
          <w:szCs w:val="28"/>
          <w:lang w:val="uk-UA"/>
        </w:rPr>
        <w:t>Напрямок</w:t>
      </w:r>
      <w:r w:rsidR="0002158C" w:rsidRPr="004245EF">
        <w:rPr>
          <w:rFonts w:ascii="Times New Roman" w:hAnsi="Times New Roman" w:cs="Times New Roman"/>
          <w:sz w:val="28"/>
          <w:szCs w:val="28"/>
        </w:rPr>
        <w:t xml:space="preserve"> </w:t>
      </w:r>
      <w:r w:rsidR="004245EF">
        <w:rPr>
          <w:rFonts w:ascii="Times New Roman" w:hAnsi="Times New Roman" w:cs="Times New Roman"/>
          <w:sz w:val="28"/>
          <w:szCs w:val="28"/>
          <w:lang w:val="uk-UA"/>
        </w:rPr>
        <w:t xml:space="preserve">просування робіт обираємо перпендикулярно площині фронтальних тріщин масиву. </w:t>
      </w:r>
    </w:p>
    <w:p w:rsidR="0002158C" w:rsidRPr="00472893" w:rsidRDefault="00472893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α=360°-90°+11.86°=281.86°</m:t>
          </m:r>
        </m:oMath>
      </m:oMathPara>
    </w:p>
    <w:p w:rsidR="0002158C" w:rsidRPr="0002158C" w:rsidRDefault="0002158C" w:rsidP="003B3AD1">
      <w:pPr>
        <w:rPr>
          <w:sz w:val="28"/>
          <w:szCs w:val="28"/>
          <w:lang w:val="uk-UA"/>
        </w:rPr>
      </w:pPr>
    </w:p>
    <w:p w:rsidR="0002158C" w:rsidRPr="0002158C" w:rsidRDefault="0002158C" w:rsidP="003B3AD1">
      <w:pPr>
        <w:rPr>
          <w:sz w:val="28"/>
          <w:szCs w:val="28"/>
          <w:lang w:val="uk-UA"/>
        </w:rPr>
      </w:pPr>
    </w:p>
    <w:p w:rsidR="006D2025" w:rsidRDefault="006D2025" w:rsidP="003B3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5AAC" w:rsidRPr="000A3B16" w:rsidRDefault="00BB154D" w:rsidP="003B3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group id="_x0000_s1729" style="position:absolute;margin-left:56.5pt;margin-top:18.15pt;width:518.8pt;height:801pt;z-index:251696128;mso-position-horizontal-relative:page;mso-position-vertical-relative:page" coordsize="20000,20000" o:allowincell="f">
            <v:rect id="_x0000_s1730" style="position:absolute;width:20000;height:20000" filled="f" strokeweight="2pt"/>
            <v:line id="_x0000_s1731" style="position:absolute" from="1093,18949" to="1095,19989" strokeweight="2pt"/>
            <v:line id="_x0000_s1732" style="position:absolute" from="10,18941" to="19977,18942" strokeweight="2pt"/>
            <v:line id="_x0000_s1733" style="position:absolute" from="2186,18949" to="2188,19989" strokeweight="2pt"/>
            <v:line id="_x0000_s1734" style="position:absolute" from="4919,18949" to="4921,19989" strokeweight="2pt"/>
            <v:line id="_x0000_s1735" style="position:absolute" from="6557,18959" to="6559,19989" strokeweight="2pt"/>
            <v:line id="_x0000_s1736" style="position:absolute" from="7650,18949" to="7652,19979" strokeweight="2pt"/>
            <v:line id="_x0000_s1737" style="position:absolute" from="18905,18949" to="18909,19989" strokeweight="2pt"/>
            <v:line id="_x0000_s1738" style="position:absolute" from="10,19293" to="7631,19295" strokeweight="1pt"/>
            <v:line id="_x0000_s1739" style="position:absolute" from="10,19646" to="7631,19647" strokeweight="2pt"/>
            <v:line id="_x0000_s1740" style="position:absolute" from="18919,19296" to="19990,19297" strokeweight="1pt"/>
            <v:rect id="_x0000_s1741" style="position:absolute;left:54;top:19660;width:1000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42" style="position:absolute;left:1139;top:19660;width:1001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743" style="position:absolute;left:2267;top:19660;width:2573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44" style="position:absolute;left:4983;top:19660;width:1534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745" style="position:absolute;left:6604;top:19660;width:1000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46" style="position:absolute;left:18949;top:18977;width:1001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747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F01AC5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8</w:t>
                    </w:r>
                  </w:p>
                </w:txbxContent>
              </v:textbox>
            </v:rect>
            <v:rect id="_x0000_s1748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F01AC5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C41BA8" w:rsidRPr="000A3B16">
        <w:rPr>
          <w:rFonts w:ascii="Times New Roman" w:hAnsi="Times New Roman" w:cs="Times New Roman"/>
          <w:b/>
          <w:sz w:val="28"/>
          <w:szCs w:val="28"/>
          <w:lang w:val="uk-UA"/>
        </w:rPr>
        <w:t>5.3</w:t>
      </w:r>
      <w:r w:rsidR="00F01AC5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41BA8"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</w:t>
      </w:r>
      <w:r w:rsidR="00D217B3" w:rsidRPr="000A3B16">
        <w:rPr>
          <w:rFonts w:ascii="Times New Roman" w:hAnsi="Times New Roman" w:cs="Times New Roman"/>
          <w:b/>
          <w:sz w:val="28"/>
          <w:szCs w:val="28"/>
          <w:lang w:val="uk-UA"/>
        </w:rPr>
        <w:t>озрахунок параметрів системи розробки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/>
          <w:sz w:val="28"/>
          <w:szCs w:val="28"/>
          <w:u w:val="single"/>
          <w:lang w:val="uk-UA"/>
        </w:rPr>
        <w:t>Ширина робочої площадки: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E45CC" w:rsidRPr="000A3B16" w:rsidRDefault="008E45CC" w:rsidP="008E45CC">
      <w:pPr>
        <w:pStyle w:val="1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по м’якому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розкриву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E45CC" w:rsidRPr="000A3B16" w:rsidRDefault="008E45CC" w:rsidP="008E45CC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Ш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мр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=А+П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б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=2R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пов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+11+1.5+2(ctg30-ctg45)=30.25м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;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(5.3.1)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A=15м,  – ширина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заходки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по цілику;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п</w:t>
      </w:r>
      <w:proofErr w:type="spellEnd"/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=11м, – ширина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проїжджої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частини;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=1,5м, – ширина бруківки;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б</w:t>
      </w:r>
      <w:r w:rsidRPr="000A3B16">
        <w:rPr>
          <w:rFonts w:ascii="Times New Roman" w:hAnsi="Times New Roman"/>
          <w:sz w:val="28"/>
          <w:szCs w:val="28"/>
          <w:lang w:val="uk-UA"/>
        </w:rPr>
        <w:t>=6,9м, – ширина полоси безпеки;</w:t>
      </w:r>
    </w:p>
    <w:p w:rsidR="00C41BA8" w:rsidRPr="000A3B16" w:rsidRDefault="00C41BA8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16699" w:rsidRPr="000A3B16" w:rsidRDefault="00816699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-    по скельному розкриву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16699" w:rsidRPr="000A3B16" w:rsidRDefault="008E45CC" w:rsidP="008E45CC">
      <w:pPr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Ш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с.р.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=Б+П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I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б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=26.4+11+1.5+6.5+6.9=52.3м;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(5.3.2)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-    по корисній копалині</w:t>
      </w:r>
    </w:p>
    <w:p w:rsidR="008E45CC" w:rsidRPr="000A3B16" w:rsidRDefault="008E45CC" w:rsidP="008E45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7B3" w:rsidRPr="000A3B16" w:rsidRDefault="00D217B3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Ш=А+П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+2*П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r w:rsidR="00905E26" w:rsidRPr="000A3B16">
        <w:rPr>
          <w:rFonts w:ascii="Times New Roman" w:hAnsi="Times New Roman" w:cs="Times New Roman"/>
          <w:sz w:val="28"/>
          <w:szCs w:val="28"/>
          <w:lang w:val="uk-UA"/>
        </w:rPr>
        <w:t>=3+</w:t>
      </w:r>
      <w:r w:rsidR="003B246D" w:rsidRPr="000A3B16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905E26" w:rsidRPr="000A3B16">
        <w:rPr>
          <w:rFonts w:ascii="Times New Roman" w:hAnsi="Times New Roman" w:cs="Times New Roman"/>
          <w:sz w:val="28"/>
          <w:szCs w:val="28"/>
          <w:lang w:val="uk-UA"/>
        </w:rPr>
        <w:t>+2*2+</w:t>
      </w:r>
      <w:r w:rsidR="00EA6850" w:rsidRPr="000A3B16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905E26" w:rsidRPr="000A3B16">
        <w:rPr>
          <w:rFonts w:ascii="Times New Roman" w:hAnsi="Times New Roman" w:cs="Times New Roman"/>
          <w:sz w:val="28"/>
          <w:szCs w:val="28"/>
          <w:lang w:val="uk-UA"/>
        </w:rPr>
        <w:t>+6+2=3</w:t>
      </w:r>
      <w:r w:rsidR="003B246D" w:rsidRPr="000A3B1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 </w:t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(5.3.3)</w:t>
      </w:r>
    </w:p>
    <w:p w:rsidR="004D505F" w:rsidRPr="000A3B16" w:rsidRDefault="004D505F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А=3 м – ширина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>моноліту</w:t>
      </w:r>
    </w:p>
    <w:p w:rsidR="004D505F" w:rsidRPr="000A3B16" w:rsidRDefault="004D505F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r w:rsidR="00874041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3B246D" w:rsidRPr="000A3B16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 – ширина полоси для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>вантажо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DE129A" w:rsidRPr="000A3B16">
        <w:rPr>
          <w:rFonts w:ascii="Times New Roman" w:hAnsi="Times New Roman" w:cs="Times New Roman"/>
          <w:sz w:val="28"/>
          <w:szCs w:val="28"/>
          <w:lang w:val="uk-UA"/>
        </w:rPr>
        <w:t>йо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мних кранів</w:t>
      </w:r>
    </w:p>
    <w:p w:rsidR="00874041" w:rsidRPr="000A3B16" w:rsidRDefault="0087404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="00905E26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A6850" w:rsidRPr="000A3B16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м – ширина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>проїжджої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частини</w:t>
      </w:r>
    </w:p>
    <w:p w:rsidR="004D505F" w:rsidRPr="000A3B16" w:rsidRDefault="004D505F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=2 м – ширина обочини</w:t>
      </w:r>
    </w:p>
    <w:p w:rsidR="004D505F" w:rsidRPr="000A3B16" w:rsidRDefault="004D505F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=6 м – ширина для додаткового обладнання</w:t>
      </w:r>
    </w:p>
    <w:p w:rsidR="00C57F39" w:rsidRPr="000A3B16" w:rsidRDefault="004D505F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r w:rsidR="00905E26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=2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 – відстань між установками на сусідніх уступах</w:t>
      </w:r>
    </w:p>
    <w:p w:rsidR="008C6857" w:rsidRPr="000A3B16" w:rsidRDefault="008C6857" w:rsidP="00C41BA8">
      <w:pPr>
        <w:pStyle w:val="a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Довжина робочого блоку штабелювання та збирання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сколу</w:t>
      </w:r>
      <w:proofErr w:type="spellEnd"/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, м;</w:t>
      </w:r>
    </w:p>
    <w:p w:rsidR="000621AB" w:rsidRPr="000A3B16" w:rsidRDefault="00BB154D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+А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вм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=2∙7.5+5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1-0.35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∙1.5=19.875 </m:t>
        </m:r>
      </m:oMath>
      <w:r w:rsidR="00C8203B" w:rsidRPr="004D31C4">
        <w:rPr>
          <w:rFonts w:ascii="Times New Roman" w:hAnsi="Times New Roman"/>
          <w:sz w:val="28"/>
          <w:szCs w:val="28"/>
          <w:lang w:val="uk-UA"/>
        </w:rPr>
        <w:t>м</w:t>
      </w:r>
      <w:r w:rsidR="00C8203B"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 xml:space="preserve">  (5.3.4)</w:t>
      </w:r>
    </w:p>
    <w:p w:rsidR="008C6857" w:rsidRPr="000A3B16" w:rsidRDefault="008C6857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радіус повороту навантажувача, м;</w:t>
      </w:r>
    </w:p>
    <w:p w:rsidR="008C6857" w:rsidRPr="000A3B16" w:rsidRDefault="008C6857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А – </w:t>
      </w:r>
      <w:r w:rsidR="00D03AC6" w:rsidRPr="000A3B16">
        <w:rPr>
          <w:rFonts w:ascii="Times New Roman" w:hAnsi="Times New Roman" w:cs="Times New Roman"/>
          <w:sz w:val="28"/>
          <w:szCs w:val="28"/>
          <w:lang w:val="uk-UA"/>
        </w:rPr>
        <w:t>довжина робочого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блока, м;</w:t>
      </w:r>
    </w:p>
    <w:p w:rsidR="008C6857" w:rsidRPr="000A3B16" w:rsidRDefault="00BB154D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вм</m:t>
            </m:r>
          </m:sub>
        </m:sSub>
      </m:oMath>
      <w:r w:rsidR="008C6857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виймання блоку із масиву;</w:t>
      </w:r>
    </w:p>
    <w:p w:rsidR="008C6857" w:rsidRPr="000A3B16" w:rsidRDefault="00BB154D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8C6857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руйнування;</w:t>
      </w:r>
    </w:p>
    <w:p w:rsidR="00C41BA8" w:rsidRPr="000A3B16" w:rsidRDefault="00C41BA8" w:rsidP="00821B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6857" w:rsidRPr="000A3B16" w:rsidRDefault="00BB154D" w:rsidP="00C41BA8">
      <w:pPr>
        <w:pStyle w:val="a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pict>
          <v:group id="_x0000_s1749" style="position:absolute;left:0;text-align:left;margin-left:51.95pt;margin-top:19.65pt;width:518.8pt;height:801pt;z-index:251697152;mso-position-horizontal-relative:page;mso-position-vertical-relative:page" coordsize="20000,20000" o:allowincell="f">
            <v:rect id="_x0000_s1750" style="position:absolute;width:20000;height:20000" filled="f" strokeweight="2pt"/>
            <v:line id="_x0000_s1751" style="position:absolute" from="1093,18949" to="1095,19989" strokeweight="2pt"/>
            <v:line id="_x0000_s1752" style="position:absolute" from="10,18941" to="19977,18942" strokeweight="2pt"/>
            <v:line id="_x0000_s1753" style="position:absolute" from="2186,18949" to="2188,19989" strokeweight="2pt"/>
            <v:line id="_x0000_s1754" style="position:absolute" from="4919,18949" to="4921,19989" strokeweight="2pt"/>
            <v:line id="_x0000_s1755" style="position:absolute" from="6557,18959" to="6559,19989" strokeweight="2pt"/>
            <v:line id="_x0000_s1756" style="position:absolute" from="7650,18949" to="7652,19979" strokeweight="2pt"/>
            <v:line id="_x0000_s1757" style="position:absolute" from="18905,18949" to="18909,19989" strokeweight="2pt"/>
            <v:line id="_x0000_s1758" style="position:absolute" from="10,19293" to="7631,19295" strokeweight="1pt"/>
            <v:line id="_x0000_s1759" style="position:absolute" from="10,19646" to="7631,19647" strokeweight="2pt"/>
            <v:line id="_x0000_s1760" style="position:absolute" from="18919,19296" to="19990,19297" strokeweight="1pt"/>
            <v:rect id="_x0000_s1761" style="position:absolute;left:54;top:19660;width:1000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62" style="position:absolute;left:1139;top:19660;width:1001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763" style="position:absolute;left:2267;top:19660;width:2573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64" style="position:absolute;left:4983;top:19660;width:1534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765" style="position:absolute;left:6604;top:19660;width:1000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66" style="position:absolute;left:18949;top:18977;width:1001;height:309" filled="f" stroked="f" strokeweight=".25pt">
              <v:textbox inset="1pt,1pt,1pt,1pt">
                <w:txbxContent>
                  <w:p w:rsidR="00BB154D" w:rsidRDefault="00BB154D" w:rsidP="00F01AC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767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F01AC5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9</w:t>
                    </w:r>
                  </w:p>
                </w:txbxContent>
              </v:textbox>
            </v:rect>
            <v:rect id="_x0000_s1768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F01AC5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8C6857"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Довжина робочого блока виймання та навантаження</w:t>
      </w:r>
      <w:r w:rsidR="00916B7A"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, м;</w:t>
      </w:r>
    </w:p>
    <w:p w:rsidR="00053C72" w:rsidRPr="000A3B16" w:rsidRDefault="00BB154D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+А∙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=2∙7.5+5∙1.5=22.5 м</m:t>
        </m:r>
      </m:oMath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(5.3.5)</w:t>
      </w:r>
    </w:p>
    <w:p w:rsidR="00916B7A" w:rsidRPr="000A3B16" w:rsidRDefault="00BB154D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 w:rsidR="00916B7A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радіус обертання крана, м;</w:t>
      </w:r>
    </w:p>
    <w:p w:rsidR="00916B7A" w:rsidRPr="000A3B16" w:rsidRDefault="00BB154D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ро</m:t>
            </m:r>
          </m:sub>
        </m:sSub>
      </m:oMath>
      <w:r w:rsidR="00D03AC6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коефіцієнт, який враховує «розвал» каменю при підготовці блоків до виймання; </w:t>
      </w:r>
    </w:p>
    <w:p w:rsidR="00D03AC6" w:rsidRPr="000A3B16" w:rsidRDefault="00D03AC6" w:rsidP="00C41BA8">
      <w:pPr>
        <w:pStyle w:val="a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Довжина резервного блока, м;</w:t>
      </w:r>
    </w:p>
    <w:p w:rsidR="003C6B9F" w:rsidRPr="000A3B16" w:rsidRDefault="00BB154D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+N∙А=19.875+22.5+3∙5=57.375 м</m:t>
        </m:r>
      </m:oMath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(5.3.6)</w:t>
      </w:r>
    </w:p>
    <w:p w:rsidR="00C57F39" w:rsidRPr="000A3B16" w:rsidRDefault="00C57F39" w:rsidP="00C41BA8">
      <w:pPr>
        <w:pStyle w:val="a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Мінімальна  довжина панелі уступу, м;</w:t>
      </w:r>
    </w:p>
    <w:p w:rsidR="00D03AC6" w:rsidRPr="000A3B16" w:rsidRDefault="00BB154D" w:rsidP="00821BD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+N∙А+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=19.875+22.5+15+57.375=114.75 м</m:t>
          </m:r>
        </m:oMath>
      </m:oMathPara>
    </w:p>
    <w:p w:rsidR="00036409" w:rsidRPr="000A3B16" w:rsidRDefault="00036409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Довжина видобувного уступу. Кількість видобувних панелей беруть такою, що дорівнює необхідній кількості комплексів обладнання з підготовки блоків до виймання.</w:t>
      </w:r>
    </w:p>
    <w:p w:rsidR="00C57F39" w:rsidRPr="000A3B16" w:rsidRDefault="00BB154D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=4∙114.75=459 м</m:t>
          </m:r>
        </m:oMath>
      </m:oMathPara>
    </w:p>
    <w:p w:rsidR="003C6B9F" w:rsidRPr="000A3B16" w:rsidRDefault="003C6B9F" w:rsidP="00821B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D03" w:rsidRPr="000A3B16" w:rsidRDefault="00DC5D03" w:rsidP="00821B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D03" w:rsidRPr="000A3B16" w:rsidRDefault="00DC5D03" w:rsidP="00821B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018C" w:rsidRPr="000A3B16" w:rsidRDefault="005E018C" w:rsidP="00AC0C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F76ED" w:rsidRPr="000A3B16" w:rsidRDefault="005F76ED" w:rsidP="00AC0C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41BA8" w:rsidRPr="000A3B16" w:rsidRDefault="00C41BA8" w:rsidP="00AC0C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41BA8" w:rsidRPr="000A3B16" w:rsidRDefault="00C41BA8" w:rsidP="00AC0C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41BA8" w:rsidRPr="000A3B16" w:rsidRDefault="00C41BA8" w:rsidP="00AC0C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41BA8" w:rsidRPr="000A3B16" w:rsidRDefault="00C41BA8" w:rsidP="00AC0C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41BA8" w:rsidRPr="000A3B16" w:rsidRDefault="00C41BA8" w:rsidP="00AC0C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41BA8" w:rsidRPr="000A3B16" w:rsidRDefault="00C41BA8" w:rsidP="00AC0C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41BA8" w:rsidRPr="000A3B16" w:rsidRDefault="00C41BA8" w:rsidP="00AC0CE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E5150" w:rsidRPr="000A3B16" w:rsidRDefault="007448D1" w:rsidP="005E018C">
      <w:pPr>
        <w:tabs>
          <w:tab w:val="left" w:pos="375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6. </w:t>
      </w:r>
      <w:r w:rsidR="002E5150" w:rsidRPr="000A3B16"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робіт</w:t>
      </w:r>
    </w:p>
    <w:p w:rsidR="0001243D" w:rsidRPr="000A3B16" w:rsidRDefault="005E018C" w:rsidP="005E018C">
      <w:pPr>
        <w:tabs>
          <w:tab w:val="left" w:pos="37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Розкривні роботи     </w:t>
      </w:r>
    </w:p>
    <w:p w:rsidR="00925002" w:rsidRPr="000A3B16" w:rsidRDefault="0001243D" w:rsidP="0001243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Приймаємо двозмінний, 300 денний робочий рік (використовуємо по одному навантажувачу на м’який і скель</w:t>
      </w:r>
      <w:r w:rsidR="00925002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ний розкрив)</w:t>
      </w:r>
    </w:p>
    <w:p w:rsidR="00925002" w:rsidRPr="000A3B16" w:rsidRDefault="00BB154D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pict>
          <v:group id="_x0000_s1666" style="position:absolute;margin-left:52.75pt;margin-top:25.5pt;width:518.8pt;height:793.2pt;z-index:251694080;mso-position-horizontal-relative:page;mso-position-vertical-relative:page" coordsize="20000,20000" o:allowincell="f">
            <v:rect id="_x0000_s1667" style="position:absolute;width:20000;height:20000" filled="f" strokeweight="2pt"/>
            <v:line id="_x0000_s1668" style="position:absolute" from="1093,18949" to="1095,19989" strokeweight="2pt"/>
            <v:line id="_x0000_s1669" style="position:absolute" from="10,18941" to="19977,18942" strokeweight="2pt"/>
            <v:line id="_x0000_s1670" style="position:absolute" from="2186,18949" to="2188,19989" strokeweight="2pt"/>
            <v:line id="_x0000_s1671" style="position:absolute" from="4919,18949" to="4921,19989" strokeweight="2pt"/>
            <v:line id="_x0000_s1672" style="position:absolute" from="6557,18959" to="6559,19989" strokeweight="2pt"/>
            <v:line id="_x0000_s1673" style="position:absolute" from="7650,18949" to="7652,19979" strokeweight="2pt"/>
            <v:line id="_x0000_s1674" style="position:absolute" from="18905,18949" to="18909,19989" strokeweight="2pt"/>
            <v:line id="_x0000_s1675" style="position:absolute" from="10,19293" to="7631,19295" strokeweight="1pt"/>
            <v:line id="_x0000_s1676" style="position:absolute" from="10,19646" to="7631,19647" strokeweight="2pt"/>
            <v:line id="_x0000_s1677" style="position:absolute" from="18919,19296" to="19990,19297" strokeweight="1pt"/>
            <v:rect id="_x0000_s1678" style="position:absolute;left:54;top:19660;width:1000;height:309" filled="f" stroked="f" strokeweight=".25pt">
              <v:textbox inset="1pt,1pt,1pt,1pt">
                <w:txbxContent>
                  <w:p w:rsidR="00BB154D" w:rsidRDefault="00BB154D" w:rsidP="00925002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79" style="position:absolute;left:1139;top:19660;width:1001;height:309" filled="f" stroked="f" strokeweight=".25pt">
              <v:textbox inset="1pt,1pt,1pt,1pt">
                <w:txbxContent>
                  <w:p w:rsidR="00BB154D" w:rsidRDefault="00BB154D" w:rsidP="00925002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80" style="position:absolute;left:2267;top:19660;width:2573;height:309" filled="f" stroked="f" strokeweight=".25pt">
              <v:textbox inset="1pt,1pt,1pt,1pt">
                <w:txbxContent>
                  <w:p w:rsidR="00BB154D" w:rsidRDefault="00BB154D" w:rsidP="00925002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81" style="position:absolute;left:4983;top:19660;width:1534;height:309" filled="f" stroked="f" strokeweight=".25pt">
              <v:textbox inset="1pt,1pt,1pt,1pt">
                <w:txbxContent>
                  <w:p w:rsidR="00BB154D" w:rsidRDefault="00BB154D" w:rsidP="00925002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682" style="position:absolute;left:6604;top:19660;width:1000;height:309" filled="f" stroked="f" strokeweight=".25pt">
              <v:textbox inset="1pt,1pt,1pt,1pt">
                <w:txbxContent>
                  <w:p w:rsidR="00BB154D" w:rsidRDefault="00BB154D" w:rsidP="00925002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83" style="position:absolute;left:18949;top:18977;width:1001;height:309" filled="f" stroked="f" strokeweight=".25pt">
              <v:textbox inset="1pt,1pt,1pt,1pt">
                <w:txbxContent>
                  <w:p w:rsidR="00BB154D" w:rsidRDefault="00BB154D" w:rsidP="00925002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84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925002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20</w:t>
                    </w:r>
                  </w:p>
                </w:txbxContent>
              </v:textbox>
            </v:rect>
            <v:rect id="_x0000_s1685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925002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925002" w:rsidRPr="000A3B16">
        <w:rPr>
          <w:rFonts w:ascii="Times New Roman" w:hAnsi="Times New Roman"/>
          <w:sz w:val="28"/>
          <w:szCs w:val="28"/>
          <w:lang w:val="uk-UA"/>
        </w:rPr>
        <w:t>Визначимо кількість змін  по м’яким породам: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N=V/P                                                                                                              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V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об’єм</w:t>
      </w:r>
      <w:r w:rsidRPr="000A3B16">
        <w:rPr>
          <w:rFonts w:ascii="Times New Roman" w:hAnsi="Times New Roman"/>
          <w:sz w:val="28"/>
          <w:szCs w:val="28"/>
          <w:lang w:val="uk-UA"/>
        </w:rPr>
        <w:t>, 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:rsidR="00925002" w:rsidRPr="000A3B16" w:rsidRDefault="00925002" w:rsidP="009250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N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0A3B16">
        <w:rPr>
          <w:rFonts w:ascii="Times New Roman" w:hAnsi="Times New Roman"/>
          <w:color w:val="000000"/>
          <w:sz w:val="28"/>
          <w:szCs w:val="28"/>
          <w:lang w:val="uk-UA"/>
        </w:rPr>
        <w:t>62135</w:t>
      </w:r>
      <w:r w:rsidRPr="000A3B16">
        <w:rPr>
          <w:rFonts w:ascii="Times New Roman" w:hAnsi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/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1325.5м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=46.9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змін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Визначимо кількість змін  по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скельним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породам: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N=V/P                                                                                                              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V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об’єм</w:t>
      </w:r>
      <w:r w:rsidRPr="000A3B16">
        <w:rPr>
          <w:rFonts w:ascii="Times New Roman" w:hAnsi="Times New Roman"/>
          <w:sz w:val="28"/>
          <w:szCs w:val="28"/>
          <w:lang w:val="uk-UA"/>
        </w:rPr>
        <w:t>, 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:rsidR="0001243D" w:rsidRPr="000A3B16" w:rsidRDefault="00925002" w:rsidP="000124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N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0A3B16">
        <w:rPr>
          <w:rFonts w:ascii="Times New Roman" w:hAnsi="Times New Roman"/>
          <w:color w:val="000000"/>
          <w:sz w:val="28"/>
          <w:szCs w:val="28"/>
          <w:lang w:val="uk-UA"/>
        </w:rPr>
        <w:t>127859</w:t>
      </w:r>
      <w:r w:rsidRPr="000A3B16">
        <w:rPr>
          <w:rFonts w:ascii="Times New Roman" w:hAnsi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/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883.6м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=144.7 змін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01243D" w:rsidRPr="000A3B16" w:rsidRDefault="0001243D" w:rsidP="0001243D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м’який розкрив пройде через 2</w:t>
      </w:r>
      <w:r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дні</w:t>
      </w:r>
      <w:r w:rsidR="00CF043D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(квітень)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01243D" w:rsidRPr="000A3B16" w:rsidRDefault="0001243D" w:rsidP="0001243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скельний р</w:t>
      </w:r>
      <w:r w:rsidR="00CF043D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озкрив пр</w:t>
      </w:r>
      <w:bookmarkStart w:id="0" w:name="_GoBack"/>
      <w:bookmarkEnd w:id="0"/>
      <w:r w:rsidR="00CF043D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ойде через 3 місяці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CF043D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травень 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CF043D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липень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925002" w:rsidRPr="000A3B16" w:rsidRDefault="00925002" w:rsidP="00925002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Отже на розривні роботи затрачено чотири місяці</w:t>
      </w:r>
    </w:p>
    <w:p w:rsidR="005E018C" w:rsidRPr="000A3B16" w:rsidRDefault="005E018C" w:rsidP="0001243D">
      <w:pPr>
        <w:tabs>
          <w:tab w:val="left" w:pos="3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018C" w:rsidRPr="000A3B16" w:rsidRDefault="005E018C" w:rsidP="005E01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Видобувні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>роботи</w:t>
      </w:r>
    </w:p>
    <w:p w:rsidR="005E018C" w:rsidRPr="000A3B16" w:rsidRDefault="005E018C" w:rsidP="005E01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табл. </w:t>
      </w:r>
      <w:r w:rsidR="0088731F" w:rsidRPr="000A3B1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F34537" w:rsidRPr="000A3B16" w:rsidTr="00F34537">
        <w:trPr>
          <w:jc w:val="center"/>
        </w:trPr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Назва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об’єм,м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Річний   об’єм,м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Добовий 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об’єм,м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Змінний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об’єм,м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</w:tr>
      <w:tr w:rsidR="00F34537" w:rsidRPr="000A3B16" w:rsidTr="00F34537">
        <w:trPr>
          <w:jc w:val="center"/>
        </w:trPr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А+В+С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1092000/ 2904720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6521.7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17347.8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21.7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57.8</w:t>
            </w:r>
          </w:p>
        </w:tc>
        <w:tc>
          <w:tcPr>
            <w:tcW w:w="1595" w:type="dxa"/>
          </w:tcPr>
          <w:p w:rsidR="00F34537" w:rsidRPr="000A3B16" w:rsidRDefault="00F34537" w:rsidP="00DE754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21.7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  <w:p w:rsidR="00F34537" w:rsidRPr="000A3B16" w:rsidRDefault="00F34537" w:rsidP="00DE754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57.8</w:t>
            </w:r>
          </w:p>
        </w:tc>
      </w:tr>
    </w:tbl>
    <w:p w:rsidR="005E018C" w:rsidRDefault="005E018C" w:rsidP="005E01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4D06" w:rsidRDefault="00364D06" w:rsidP="005E01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р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ічний   об’єм,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816D1C" w:rsidRPr="00816D1C" w:rsidRDefault="00BB154D" w:rsidP="005E018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Х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46%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; Х=6521.7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FC190B" w:rsidRPr="000A3B16" w:rsidRDefault="00E16168" w:rsidP="00FC19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Приймаємо однозмінний робочий день.</w:t>
      </w:r>
    </w:p>
    <w:p w:rsidR="004D31C4" w:rsidRDefault="004D31C4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31C4" w:rsidRDefault="004D31C4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41D" w:rsidRPr="000A3B16" w:rsidRDefault="00BB154D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group id="_x0000_s1792" style="position:absolute;left:0;text-align:left;margin-left:54.45pt;margin-top:15.1pt;width:518.8pt;height:793.2pt;z-index:251698176;mso-position-horizontal-relative:page;mso-position-vertical-relative:page" coordsize="20000,20000" o:allowincell="f">
            <v:rect id="_x0000_s1793" style="position:absolute;width:20000;height:20000" filled="f" strokeweight="2pt"/>
            <v:line id="_x0000_s1794" style="position:absolute" from="1093,18949" to="1095,19989" strokeweight="2pt"/>
            <v:line id="_x0000_s1795" style="position:absolute" from="10,18941" to="19977,18942" strokeweight="2pt"/>
            <v:line id="_x0000_s1796" style="position:absolute" from="2186,18949" to="2188,19989" strokeweight="2pt"/>
            <v:line id="_x0000_s1797" style="position:absolute" from="4919,18949" to="4921,19989" strokeweight="2pt"/>
            <v:line id="_x0000_s1798" style="position:absolute" from="6557,18959" to="6559,19989" strokeweight="2pt"/>
            <v:line id="_x0000_s1799" style="position:absolute" from="7650,18949" to="7652,19979" strokeweight="2pt"/>
            <v:line id="_x0000_s1800" style="position:absolute" from="18905,18949" to="18909,19989" strokeweight="2pt"/>
            <v:line id="_x0000_s1801" style="position:absolute" from="10,19293" to="7631,19295" strokeweight="1pt"/>
            <v:line id="_x0000_s1802" style="position:absolute" from="10,19646" to="7631,19647" strokeweight="2pt"/>
            <v:line id="_x0000_s1803" style="position:absolute" from="18919,19296" to="19990,19297" strokeweight="1pt"/>
            <v:rect id="_x0000_s1804" style="position:absolute;left:5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05" style="position:absolute;left:1139;top:19660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806" style="position:absolute;left:2267;top:19660;width:2573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07" style="position:absolute;left:4983;top:19660;width:1534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808" style="position:absolute;left:660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09" style="position:absolute;left:18949;top:18977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810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097AD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21</w:t>
                    </w:r>
                  </w:p>
                </w:txbxContent>
              </v:textbox>
            </v:rect>
            <v:rect id="_x0000_s1811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097ADB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57084B"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r w:rsidR="004B736C" w:rsidRPr="000A3B16">
        <w:rPr>
          <w:rFonts w:ascii="Times New Roman" w:hAnsi="Times New Roman" w:cs="Times New Roman"/>
          <w:b/>
          <w:sz w:val="28"/>
          <w:szCs w:val="28"/>
          <w:lang w:val="uk-UA"/>
        </w:rPr>
        <w:t>Переробка нерудних будівельних матеріалів</w:t>
      </w:r>
    </w:p>
    <w:p w:rsidR="004B736C" w:rsidRPr="000A3B16" w:rsidRDefault="00F3757B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7.1 </w:t>
      </w:r>
      <w:r w:rsidR="004B736C" w:rsidRPr="000A3B16">
        <w:rPr>
          <w:rFonts w:ascii="Times New Roman" w:hAnsi="Times New Roman" w:cs="Times New Roman"/>
          <w:b/>
          <w:sz w:val="28"/>
          <w:szCs w:val="28"/>
          <w:lang w:val="uk-UA"/>
        </w:rPr>
        <w:t>Вибір технологічної схеми переробки нерудних будівельних матеріалів.</w:t>
      </w:r>
    </w:p>
    <w:p w:rsidR="0097441D" w:rsidRPr="000A3B16" w:rsidRDefault="004B736C" w:rsidP="00A276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Вихідна сировина для переробки – граніт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Іскрянського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родовища. Дана сировина переробляється в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камнеоброблюючому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цеху і дробильно-сортувальною установкою. З блоків які поступають з кар’єру, виготовляють облицювальні плити</w:t>
      </w:r>
      <w:r w:rsidR="004D31C4">
        <w:rPr>
          <w:rFonts w:ascii="Times New Roman" w:hAnsi="Times New Roman" w:cs="Times New Roman"/>
          <w:sz w:val="28"/>
          <w:szCs w:val="28"/>
          <w:lang w:val="uk-UA"/>
        </w:rPr>
        <w:t xml:space="preserve"> ; </w:t>
      </w:r>
      <w:r w:rsidR="00E51D1D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з відходів від </w:t>
      </w:r>
      <w:proofErr w:type="spellStart"/>
      <w:r w:rsidR="00E51D1D" w:rsidRPr="000A3B16">
        <w:rPr>
          <w:rFonts w:ascii="Times New Roman" w:hAnsi="Times New Roman" w:cs="Times New Roman"/>
          <w:sz w:val="28"/>
          <w:szCs w:val="28"/>
          <w:lang w:val="uk-UA"/>
        </w:rPr>
        <w:t>колки</w:t>
      </w:r>
      <w:proofErr w:type="spellEnd"/>
      <w:r w:rsidR="00E51D1D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блоків</w:t>
      </w:r>
      <w:r w:rsidR="00A36664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на ДСУ виготовляється щебінь. Сировина </w:t>
      </w:r>
      <w:r w:rsidR="00564A0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564A01" w:rsidRPr="000A3B16">
        <w:rPr>
          <w:rFonts w:ascii="Times New Roman" w:hAnsi="Times New Roman" w:cs="Times New Roman"/>
          <w:sz w:val="28"/>
          <w:szCs w:val="28"/>
          <w:lang w:val="uk-UA"/>
        </w:rPr>
        <w:t>проммайданчик</w:t>
      </w:r>
      <w:proofErr w:type="spellEnd"/>
      <w:r w:rsidR="00564A0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заводу і до ДСУ доставляється автотранспортом.</w:t>
      </w:r>
      <w:r w:rsidR="00AE6FB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Схема виробництва пиляних полірованих плит</w:t>
      </w:r>
      <w:r w:rsidR="007A5E10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наступну послідовність операцій:</w:t>
      </w:r>
      <w:r w:rsidR="00F53A37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шліфовка, поліровка, окантовка і розкрій. Розпилювання граніту здійснюють штрипсами товщиною 4 мм із застосуванням спеціальної абразивної суміші, яка складається з дробу 0.8…1.0 мм і води. </w:t>
      </w:r>
      <w:r w:rsidR="000C6850" w:rsidRPr="000A3B16">
        <w:rPr>
          <w:rFonts w:ascii="Times New Roman" w:hAnsi="Times New Roman" w:cs="Times New Roman"/>
          <w:sz w:val="28"/>
          <w:szCs w:val="28"/>
          <w:lang w:val="uk-UA"/>
        </w:rPr>
        <w:t>Абразивна суміш подається на станок насосом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7674" w:rsidRPr="000A3B16" w:rsidRDefault="00A27674" w:rsidP="00A276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Прийом і зберігання сировини здійснюється на відкритому складі, який обладнаний козловим електрокраном. Цим же краном обслуговується і склад готової продукції.</w:t>
      </w:r>
    </w:p>
    <w:p w:rsidR="0020387E" w:rsidRPr="000A3B16" w:rsidRDefault="0020387E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387E" w:rsidRPr="000A3B16" w:rsidRDefault="0020387E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387E" w:rsidRPr="000A3B16" w:rsidRDefault="0020387E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387E" w:rsidRPr="000A3B16" w:rsidRDefault="0020387E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387E" w:rsidRPr="000A3B16" w:rsidRDefault="0020387E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387E" w:rsidRPr="000A3B16" w:rsidRDefault="0020387E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070A" w:rsidRDefault="00DA070A" w:rsidP="007448D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8617B" w:rsidRDefault="0038617B" w:rsidP="007448D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31C4" w:rsidRPr="000A3B16" w:rsidRDefault="004D31C4" w:rsidP="007448D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7674" w:rsidRPr="000A3B16" w:rsidRDefault="00BB154D" w:rsidP="00A27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group id="_x0000_s1812" style="position:absolute;left:0;text-align:left;margin-left:54.5pt;margin-top:21.5pt;width:518.8pt;height:802.75pt;z-index:251699200;mso-position-horizontal-relative:page;mso-position-vertical-relative:page" coordsize="20000,20000" o:allowincell="f">
            <v:rect id="_x0000_s1813" style="position:absolute;width:20000;height:20000" filled="f" strokeweight="2pt"/>
            <v:line id="_x0000_s1814" style="position:absolute" from="1093,18949" to="1095,19989" strokeweight="2pt"/>
            <v:line id="_x0000_s1815" style="position:absolute" from="10,18941" to="19977,18942" strokeweight="2pt"/>
            <v:line id="_x0000_s1816" style="position:absolute" from="2186,18949" to="2188,19989" strokeweight="2pt"/>
            <v:line id="_x0000_s1817" style="position:absolute" from="4919,18949" to="4921,19989" strokeweight="2pt"/>
            <v:line id="_x0000_s1818" style="position:absolute" from="6557,18959" to="6559,19989" strokeweight="2pt"/>
            <v:line id="_x0000_s1819" style="position:absolute" from="7650,18949" to="7652,19979" strokeweight="2pt"/>
            <v:line id="_x0000_s1820" style="position:absolute" from="18905,18949" to="18909,19989" strokeweight="2pt"/>
            <v:line id="_x0000_s1821" style="position:absolute" from="10,19293" to="7631,19295" strokeweight="1pt"/>
            <v:line id="_x0000_s1822" style="position:absolute" from="10,19646" to="7631,19647" strokeweight="2pt"/>
            <v:line id="_x0000_s1823" style="position:absolute" from="18919,19296" to="19990,19297" strokeweight="1pt"/>
            <v:rect id="_x0000_s1824" style="position:absolute;left:5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25" style="position:absolute;left:1139;top:19660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826" style="position:absolute;left:2267;top:19660;width:2573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27" style="position:absolute;left:4983;top:19660;width:1534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828" style="position:absolute;left:660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29" style="position:absolute;left:18949;top:18977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830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097AD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22</w:t>
                    </w:r>
                  </w:p>
                </w:txbxContent>
              </v:textbox>
            </v:rect>
            <v:rect id="_x0000_s1831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097ADB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3757B"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7.2 </w:t>
      </w:r>
      <w:r w:rsidR="00A27674" w:rsidRPr="000A3B16">
        <w:rPr>
          <w:rFonts w:ascii="Times New Roman" w:hAnsi="Times New Roman" w:cs="Times New Roman"/>
          <w:b/>
          <w:sz w:val="28"/>
          <w:szCs w:val="28"/>
          <w:lang w:val="uk-UA"/>
        </w:rPr>
        <w:t>Склад заводу та режим роботи</w:t>
      </w:r>
    </w:p>
    <w:p w:rsidR="00A27674" w:rsidRPr="000A3B16" w:rsidRDefault="00A27674" w:rsidP="00A276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обраної технологічної схеми в склад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каменеоброблюючого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заводу увійдуть наступні цехи та відділення:</w:t>
      </w:r>
    </w:p>
    <w:p w:rsidR="00A27674" w:rsidRPr="000A3B16" w:rsidRDefault="007B1284" w:rsidP="00A276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аменеоброблюючий</w:t>
      </w:r>
      <w:proofErr w:type="spellEnd"/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цех: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ідділення розпилювання;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ідділення шліфування і полірування;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ідділення зберігання і сортування дробу;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атеріальна комірка;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нструментальна комірка;</w:t>
      </w:r>
    </w:p>
    <w:p w:rsidR="00A27674" w:rsidRPr="000A3B16" w:rsidRDefault="00A27674" w:rsidP="00A276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Склад сировини і готової продукції: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клад сировини;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клад </w:t>
      </w:r>
      <w:r w:rsidR="0020387E" w:rsidRPr="000A3B16">
        <w:rPr>
          <w:rFonts w:ascii="Times New Roman" w:hAnsi="Times New Roman" w:cs="Times New Roman"/>
          <w:sz w:val="28"/>
          <w:szCs w:val="28"/>
          <w:lang w:val="uk-UA"/>
        </w:rPr>
        <w:t>готової продукції;</w:t>
      </w:r>
    </w:p>
    <w:p w:rsidR="0020387E" w:rsidRPr="000A3B16" w:rsidRDefault="0020387E" w:rsidP="0020387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Ремонтна майстерня.</w:t>
      </w:r>
    </w:p>
    <w:p w:rsidR="0097441D" w:rsidRPr="000A3B16" w:rsidRDefault="00F3757B" w:rsidP="001A260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Режим роботи</w:t>
      </w:r>
    </w:p>
    <w:p w:rsidR="001A2606" w:rsidRPr="000A3B16" w:rsidRDefault="001A2606" w:rsidP="001A2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Режим роботи цехів та відділень представлені в таблиці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48"/>
        <w:gridCol w:w="3290"/>
        <w:gridCol w:w="1363"/>
        <w:gridCol w:w="1410"/>
        <w:gridCol w:w="1423"/>
        <w:gridCol w:w="1437"/>
      </w:tblGrid>
      <w:tr w:rsidR="00A049D4" w:rsidRPr="000A3B16" w:rsidTr="00E748DE">
        <w:trPr>
          <w:trHeight w:val="402"/>
        </w:trPr>
        <w:tc>
          <w:tcPr>
            <w:tcW w:w="675" w:type="dxa"/>
            <w:vMerge w:val="restart"/>
          </w:tcPr>
          <w:p w:rsidR="00A049D4" w:rsidRPr="000A3B16" w:rsidRDefault="00A049D4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694" w:type="dxa"/>
            <w:vMerge w:val="restart"/>
          </w:tcPr>
          <w:p w:rsidR="00A049D4" w:rsidRPr="000A3B16" w:rsidRDefault="00A049D4" w:rsidP="00A04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цехів і відділень</w:t>
            </w:r>
          </w:p>
        </w:tc>
        <w:tc>
          <w:tcPr>
            <w:tcW w:w="1416" w:type="dxa"/>
            <w:vMerge w:val="restart"/>
          </w:tcPr>
          <w:p w:rsidR="00A049D4" w:rsidRPr="000A3B16" w:rsidRDefault="00A049D4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 днів роботи</w:t>
            </w:r>
          </w:p>
        </w:tc>
        <w:tc>
          <w:tcPr>
            <w:tcW w:w="4786" w:type="dxa"/>
            <w:gridSpan w:val="3"/>
          </w:tcPr>
          <w:p w:rsidR="00A049D4" w:rsidRPr="000A3B16" w:rsidRDefault="00A049D4" w:rsidP="00A04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тижні</w:t>
            </w:r>
          </w:p>
        </w:tc>
      </w:tr>
      <w:tr w:rsidR="001A2606" w:rsidRPr="000A3B16" w:rsidTr="001A2606">
        <w:trPr>
          <w:trHeight w:val="402"/>
        </w:trPr>
        <w:tc>
          <w:tcPr>
            <w:tcW w:w="675" w:type="dxa"/>
            <w:vMerge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  <w:vMerge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6" w:type="dxa"/>
            <w:vMerge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0A3B16" w:rsidRDefault="00210BB8" w:rsidP="00210B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595" w:type="dxa"/>
          </w:tcPr>
          <w:p w:rsidR="001A2606" w:rsidRPr="000A3B16" w:rsidRDefault="00210BB8" w:rsidP="00210B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</w:t>
            </w:r>
          </w:p>
        </w:tc>
        <w:tc>
          <w:tcPr>
            <w:tcW w:w="1596" w:type="dxa"/>
          </w:tcPr>
          <w:p w:rsidR="001A2606" w:rsidRPr="000A3B16" w:rsidRDefault="00210BB8" w:rsidP="00210B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ІІІ</w:t>
            </w:r>
          </w:p>
        </w:tc>
      </w:tr>
      <w:tr w:rsidR="001A2606" w:rsidRPr="000A3B16" w:rsidTr="001A2606">
        <w:tc>
          <w:tcPr>
            <w:tcW w:w="675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94" w:type="dxa"/>
          </w:tcPr>
          <w:p w:rsidR="001A2606" w:rsidRPr="000A3B16" w:rsidRDefault="00210BB8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Каменеоброблюючий</w:t>
            </w:r>
            <w:proofErr w:type="spellEnd"/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цех:</w:t>
            </w:r>
          </w:p>
          <w:p w:rsidR="00210BB8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відділення розпилювання</w:t>
            </w:r>
          </w:p>
          <w:p w:rsidR="007B1284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відділення шліфування і полірування</w:t>
            </w:r>
          </w:p>
          <w:p w:rsidR="007B1284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зберігання і сортування дробу</w:t>
            </w:r>
          </w:p>
          <w:p w:rsidR="007B1284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матеріальна комірка</w:t>
            </w:r>
          </w:p>
          <w:p w:rsidR="007B1284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інструментальна комірка</w:t>
            </w:r>
          </w:p>
        </w:tc>
        <w:tc>
          <w:tcPr>
            <w:tcW w:w="1416" w:type="dxa"/>
          </w:tcPr>
          <w:p w:rsidR="001A2606" w:rsidRPr="000A3B16" w:rsidRDefault="001A2606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B1284" w:rsidRPr="000A3B16" w:rsidRDefault="007B1284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B1284" w:rsidRPr="000A3B16" w:rsidRDefault="007B1284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6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A2606" w:rsidRPr="000A3B16" w:rsidTr="001A2606">
        <w:tc>
          <w:tcPr>
            <w:tcW w:w="675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94" w:type="dxa"/>
          </w:tcPr>
          <w:p w:rsidR="001A2606" w:rsidRPr="000A3B16" w:rsidRDefault="007B1284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сировини і готової продукції</w:t>
            </w:r>
          </w:p>
        </w:tc>
        <w:tc>
          <w:tcPr>
            <w:tcW w:w="1416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6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A2606" w:rsidRPr="000A3B16" w:rsidTr="001A2606">
        <w:tc>
          <w:tcPr>
            <w:tcW w:w="675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94" w:type="dxa"/>
          </w:tcPr>
          <w:p w:rsidR="001A2606" w:rsidRPr="000A3B16" w:rsidRDefault="007B1284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сировини і готової продукції</w:t>
            </w:r>
          </w:p>
        </w:tc>
        <w:tc>
          <w:tcPr>
            <w:tcW w:w="1416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6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108BD" w:rsidRPr="000A3B16" w:rsidRDefault="00BB154D" w:rsidP="00354C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group id="_x0000_s1832" style="position:absolute;left:0;text-align:left;margin-left:54.45pt;margin-top:15.1pt;width:518.8pt;height:793.2pt;z-index:251700224;mso-position-horizontal-relative:page;mso-position-vertical-relative:page" coordsize="20000,20000" o:allowincell="f">
            <v:rect id="_x0000_s1833" style="position:absolute;width:20000;height:20000" filled="f" strokeweight="2pt"/>
            <v:line id="_x0000_s1834" style="position:absolute" from="1093,18949" to="1095,19989" strokeweight="2pt"/>
            <v:line id="_x0000_s1835" style="position:absolute" from="10,18941" to="19977,18942" strokeweight="2pt"/>
            <v:line id="_x0000_s1836" style="position:absolute" from="2186,18949" to="2188,19989" strokeweight="2pt"/>
            <v:line id="_x0000_s1837" style="position:absolute" from="4919,18949" to="4921,19989" strokeweight="2pt"/>
            <v:line id="_x0000_s1838" style="position:absolute" from="6557,18959" to="6559,19989" strokeweight="2pt"/>
            <v:line id="_x0000_s1839" style="position:absolute" from="7650,18949" to="7652,19979" strokeweight="2pt"/>
            <v:line id="_x0000_s1840" style="position:absolute" from="18905,18949" to="18909,19989" strokeweight="2pt"/>
            <v:line id="_x0000_s1841" style="position:absolute" from="10,19293" to="7631,19295" strokeweight="1pt"/>
            <v:line id="_x0000_s1842" style="position:absolute" from="10,19646" to="7631,19647" strokeweight="2pt"/>
            <v:line id="_x0000_s1843" style="position:absolute" from="18919,19296" to="19990,19297" strokeweight="1pt"/>
            <v:rect id="_x0000_s1844" style="position:absolute;left:5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45" style="position:absolute;left:1139;top:19660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846" style="position:absolute;left:2267;top:19660;width:2573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47" style="position:absolute;left:4983;top:19660;width:1534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848" style="position:absolute;left:660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49" style="position:absolute;left:18949;top:18977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850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097AD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23</w:t>
                    </w:r>
                  </w:p>
                </w:txbxContent>
              </v:textbox>
            </v:rect>
            <v:rect id="_x0000_s1851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097ADB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3757B"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7.3 </w:t>
      </w:r>
      <w:r w:rsidR="00D108BD" w:rsidRPr="000A3B16">
        <w:rPr>
          <w:rFonts w:ascii="Times New Roman" w:hAnsi="Times New Roman" w:cs="Times New Roman"/>
          <w:b/>
          <w:sz w:val="28"/>
          <w:szCs w:val="28"/>
          <w:lang w:val="uk-UA"/>
        </w:rPr>
        <w:t>Опис технологічного процесу</w:t>
      </w:r>
    </w:p>
    <w:p w:rsidR="00D108BD" w:rsidRPr="000A3B16" w:rsidRDefault="00D108BD" w:rsidP="00E30D6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Каменеоброблюючий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цех.</w:t>
      </w:r>
    </w:p>
    <w:p w:rsidR="00D108BD" w:rsidRPr="000A3B16" w:rsidRDefault="00D108BD" w:rsidP="00E30D6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Виготовлення полірованих плит проводиться наступним чином: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блоків зі складу на пост підготовки;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підготовка блоків;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блоків на станки для розпилювання;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розпилювання блоків на станках СМР-043;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блоків на пост розбору ставок;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розбір ставок;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плит на шліфувально-полірувальні станки СМР-013;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подача плит на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окантовочні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(відрізні) станки СМР-015;</w:t>
      </w:r>
    </w:p>
    <w:p w:rsidR="00D108BD" w:rsidRPr="000A3B16" w:rsidRDefault="008D4D74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комплектація і пакування плит;</w:t>
      </w:r>
    </w:p>
    <w:p w:rsidR="008D4D74" w:rsidRPr="000A3B16" w:rsidRDefault="008D4D74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готової продукції на склад;</w:t>
      </w:r>
    </w:p>
    <w:p w:rsidR="008D4D74" w:rsidRPr="000A3B16" w:rsidRDefault="008D4D74" w:rsidP="00E30D6C">
      <w:pPr>
        <w:spacing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Склад сировини. Відділення розпилювання.</w:t>
      </w:r>
    </w:p>
    <w:p w:rsidR="008D4D74" w:rsidRPr="000A3B16" w:rsidRDefault="008D4D74" w:rsidP="00E30D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Гранітні блоки доставляються на склад сировини автомобільним транспортом. </w:t>
      </w:r>
      <w:r w:rsidR="00BE2B11" w:rsidRPr="000A3B16">
        <w:rPr>
          <w:rFonts w:ascii="Times New Roman" w:hAnsi="Times New Roman" w:cs="Times New Roman"/>
          <w:sz w:val="28"/>
          <w:szCs w:val="28"/>
          <w:lang w:val="uk-UA"/>
        </w:rPr>
        <w:t>Склад обслуговується електричним краном. Склад забезпечує зберігання місячного запасу сировини.</w:t>
      </w:r>
    </w:p>
    <w:p w:rsidR="00E30D6C" w:rsidRPr="000A3B16" w:rsidRDefault="00E30D6C" w:rsidP="00E30D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Зі складу сировини блоки спеціально підготовлені і виставлені на вагонетках, подаються в цех на обробку за допомогою лебідки до розпилювального станка.</w:t>
      </w:r>
    </w:p>
    <w:p w:rsidR="00E30D6C" w:rsidRPr="000A3B16" w:rsidRDefault="00E30D6C" w:rsidP="00E30D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На постах підготовки блоків проводиться установка блока на вагонетку, закріплення його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клинями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>, вирівнювання верхньої і нижньої площини гіпсовим розчином.</w:t>
      </w:r>
    </w:p>
    <w:p w:rsidR="00BE2B11" w:rsidRPr="000A3B16" w:rsidRDefault="00BE2B11" w:rsidP="008D4D7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108BD" w:rsidRPr="000A3B16" w:rsidRDefault="00D108BD" w:rsidP="003A5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441D" w:rsidRPr="000A3B16" w:rsidRDefault="0097441D" w:rsidP="003A5B58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1276"/>
        <w:gridCol w:w="1275"/>
        <w:gridCol w:w="1418"/>
        <w:gridCol w:w="1241"/>
      </w:tblGrid>
      <w:tr w:rsidR="00923A9B" w:rsidRPr="000A3B16" w:rsidTr="007128AC">
        <w:trPr>
          <w:trHeight w:val="402"/>
        </w:trPr>
        <w:tc>
          <w:tcPr>
            <w:tcW w:w="534" w:type="dxa"/>
            <w:vMerge w:val="restart"/>
          </w:tcPr>
          <w:p w:rsidR="00923A9B" w:rsidRPr="000A3B16" w:rsidRDefault="00BB154D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pict>
                <v:group id="_x0000_s1852" style="position:absolute;left:0;text-align:left;margin-left:54.45pt;margin-top:23.45pt;width:518.8pt;height:793.2pt;z-index:251701248;mso-position-horizontal-relative:page;mso-position-vertical-relative:page" coordsize="20000,20000" o:allowincell="f">
                  <v:rect id="_x0000_s1853" style="position:absolute;width:20000;height:20000" filled="f" strokeweight="2pt"/>
                  <v:line id="_x0000_s1854" style="position:absolute" from="1093,18949" to="1095,19989" strokeweight="2pt"/>
                  <v:line id="_x0000_s1855" style="position:absolute" from="10,18941" to="19977,18942" strokeweight="2pt"/>
                  <v:line id="_x0000_s1856" style="position:absolute" from="2186,18949" to="2188,19989" strokeweight="2pt"/>
                  <v:line id="_x0000_s1857" style="position:absolute" from="4919,18949" to="4921,19989" strokeweight="2pt"/>
                  <v:line id="_x0000_s1858" style="position:absolute" from="6557,18959" to="6559,19989" strokeweight="2pt"/>
                  <v:line id="_x0000_s1859" style="position:absolute" from="7650,18949" to="7652,19979" strokeweight="2pt"/>
                  <v:line id="_x0000_s1860" style="position:absolute" from="18905,18949" to="18909,19989" strokeweight="2pt"/>
                  <v:line id="_x0000_s1861" style="position:absolute" from="10,19293" to="7631,19295" strokeweight="1pt"/>
                  <v:line id="_x0000_s1862" style="position:absolute" from="10,19646" to="7631,19647" strokeweight="2pt"/>
                  <v:line id="_x0000_s1863" style="position:absolute" from="18919,19296" to="19990,19297" strokeweight="1pt"/>
                  <v:rect id="_x0000_s1864" style="position:absolute;left:54;top:19660;width:1000;height:309" filled="f" stroked="f" strokeweight=".25pt">
                    <v:textbox inset="1pt,1pt,1pt,1pt">
                      <w:txbxContent>
                        <w:p w:rsidR="00BB154D" w:rsidRDefault="00BB154D" w:rsidP="00097AD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865" style="position:absolute;left:1139;top:19660;width:1001;height:309" filled="f" stroked="f" strokeweight=".25pt">
                    <v:textbox inset="1pt,1pt,1pt,1pt">
                      <w:txbxContent>
                        <w:p w:rsidR="00BB154D" w:rsidRDefault="00BB154D" w:rsidP="00097AD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866" style="position:absolute;left:2267;top:19660;width:2573;height:309" filled="f" stroked="f" strokeweight=".25pt">
                    <v:textbox inset="1pt,1pt,1pt,1pt">
                      <w:txbxContent>
                        <w:p w:rsidR="00BB154D" w:rsidRDefault="00BB154D" w:rsidP="00097AD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867" style="position:absolute;left:4983;top:19660;width:1534;height:309" filled="f" stroked="f" strokeweight=".25pt">
                    <v:textbox inset="1pt,1pt,1pt,1pt">
                      <w:txbxContent>
                        <w:p w:rsidR="00BB154D" w:rsidRDefault="00BB154D" w:rsidP="00097AD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_x0000_s1868" style="position:absolute;left:6604;top:19660;width:1000;height:309" filled="f" stroked="f" strokeweight=".25pt">
                    <v:textbox inset="1pt,1pt,1pt,1pt">
                      <w:txbxContent>
                        <w:p w:rsidR="00BB154D" w:rsidRDefault="00BB154D" w:rsidP="00097AD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869" style="position:absolute;left:18949;top:18977;width:1001;height:309" filled="f" stroked="f" strokeweight=".25pt">
                    <v:textbox inset="1pt,1pt,1pt,1pt">
                      <w:txbxContent>
                        <w:p w:rsidR="00BB154D" w:rsidRDefault="00BB154D" w:rsidP="00097AD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870" style="position:absolute;left:18949;top:19435;width:1001;height:423" filled="f" stroked="f" strokeweight=".25pt">
                    <v:textbox inset="1pt,1pt,1pt,1pt">
                      <w:txbxContent>
                        <w:p w:rsidR="00BB154D" w:rsidRPr="00053C72" w:rsidRDefault="00BB154D" w:rsidP="00097ADB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24</w:t>
                          </w:r>
                        </w:p>
                      </w:txbxContent>
                    </v:textbox>
                  </v:rect>
                  <v:rect id="_x0000_s1871" style="position:absolute;left:7745;top:19221;width:11075;height:477" filled="f" stroked="f" strokeweight=".25pt">
                    <v:textbox inset="1pt,1pt,1pt,1pt">
                      <w:txbxContent>
                        <w:p w:rsidR="00BB154D" w:rsidRPr="00DA3467" w:rsidRDefault="00BB154D" w:rsidP="00DA3467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i w:val="0"/>
                              <w:sz w:val="36"/>
                              <w:szCs w:val="36"/>
                              <w:lang w:val="en-US"/>
                            </w:rPr>
                          </w:pPr>
                          <w:r w:rsidRPr="00DA3467">
                            <w:rPr>
                              <w:rFonts w:ascii="Times New Roman" w:hAnsi="Times New Roman"/>
                              <w:i w:val="0"/>
                              <w:sz w:val="36"/>
                              <w:szCs w:val="36"/>
                              <w:lang w:val="ru-RU"/>
                            </w:rPr>
                            <w:t>ОБ-61.0</w:t>
                          </w:r>
                          <w:r w:rsidRPr="00DA3467">
                            <w:rPr>
                              <w:rFonts w:ascii="Times New Roman" w:hAnsi="Times New Roman"/>
                              <w:i w:val="0"/>
                              <w:sz w:val="36"/>
                              <w:szCs w:val="36"/>
                            </w:rPr>
                            <w:t>4</w:t>
                          </w:r>
                          <w:r w:rsidRPr="00DA3467">
                            <w:rPr>
                              <w:rFonts w:ascii="Times New Roman" w:hAnsi="Times New Roman"/>
                              <w:i w:val="0"/>
                              <w:sz w:val="36"/>
                              <w:szCs w:val="36"/>
                              <w:lang w:val="ru-RU"/>
                            </w:rPr>
                            <w:t>0709.КП</w:t>
                          </w:r>
                        </w:p>
                        <w:p w:rsidR="00BB154D" w:rsidRPr="00355FE9" w:rsidRDefault="00BB154D" w:rsidP="00097ADB">
                          <w:pPr>
                            <w:jc w:val="center"/>
                          </w:pP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  <w:r w:rsidR="00923A9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976" w:type="dxa"/>
            <w:vMerge w:val="restart"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переділу</w:t>
            </w:r>
          </w:p>
        </w:tc>
        <w:tc>
          <w:tcPr>
            <w:tcW w:w="851" w:type="dxa"/>
            <w:vMerge w:val="restart"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</w:t>
            </w:r>
            <w:proofErr w:type="spellEnd"/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Виміру</w:t>
            </w:r>
          </w:p>
        </w:tc>
        <w:tc>
          <w:tcPr>
            <w:tcW w:w="5210" w:type="dxa"/>
            <w:gridSpan w:val="4"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923A9B" w:rsidRPr="000A3B16" w:rsidTr="007128AC">
        <w:trPr>
          <w:trHeight w:val="402"/>
        </w:trPr>
        <w:tc>
          <w:tcPr>
            <w:tcW w:w="534" w:type="dxa"/>
            <w:vMerge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6" w:type="dxa"/>
            <w:vMerge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vMerge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рік</w:t>
            </w:r>
          </w:p>
        </w:tc>
        <w:tc>
          <w:tcPr>
            <w:tcW w:w="1275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добу</w:t>
            </w:r>
          </w:p>
        </w:tc>
        <w:tc>
          <w:tcPr>
            <w:tcW w:w="1418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зміну</w:t>
            </w:r>
          </w:p>
        </w:tc>
        <w:tc>
          <w:tcPr>
            <w:tcW w:w="1241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год</w:t>
            </w:r>
          </w:p>
        </w:tc>
      </w:tr>
      <w:tr w:rsidR="00923A9B" w:rsidRPr="000A3B16" w:rsidTr="007128AC">
        <w:tc>
          <w:tcPr>
            <w:tcW w:w="534" w:type="dxa"/>
          </w:tcPr>
          <w:p w:rsidR="00923A9B" w:rsidRPr="000A3B16" w:rsidRDefault="00923A9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6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Поступання</w:t>
            </w:r>
            <w:proofErr w:type="spellEnd"/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блоків на </w:t>
            </w:r>
            <w:proofErr w:type="spellStart"/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розбилювання</w:t>
            </w:r>
            <w:proofErr w:type="spellEnd"/>
          </w:p>
        </w:tc>
        <w:tc>
          <w:tcPr>
            <w:tcW w:w="851" w:type="dxa"/>
          </w:tcPr>
          <w:p w:rsidR="00923A9B" w:rsidRPr="000A3B16" w:rsidRDefault="00937737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="00354CBB"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276" w:type="dxa"/>
          </w:tcPr>
          <w:p w:rsidR="00923A9B" w:rsidRPr="000A3B16" w:rsidRDefault="004958CC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</w:t>
            </w:r>
          </w:p>
        </w:tc>
        <w:tc>
          <w:tcPr>
            <w:tcW w:w="1275" w:type="dxa"/>
          </w:tcPr>
          <w:p w:rsidR="00923A9B" w:rsidRPr="000A3B16" w:rsidRDefault="004958CC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11.5</w:t>
            </w:r>
          </w:p>
        </w:tc>
        <w:tc>
          <w:tcPr>
            <w:tcW w:w="1418" w:type="dxa"/>
          </w:tcPr>
          <w:p w:rsidR="00923A9B" w:rsidRPr="000A3B16" w:rsidRDefault="004958CC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5.8</w:t>
            </w:r>
          </w:p>
        </w:tc>
        <w:tc>
          <w:tcPr>
            <w:tcW w:w="1241" w:type="dxa"/>
          </w:tcPr>
          <w:p w:rsidR="00923A9B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</w:t>
            </w:r>
          </w:p>
        </w:tc>
      </w:tr>
      <w:tr w:rsidR="00923A9B" w:rsidRPr="000A3B16" w:rsidTr="007128AC">
        <w:tc>
          <w:tcPr>
            <w:tcW w:w="534" w:type="dxa"/>
          </w:tcPr>
          <w:p w:rsidR="00923A9B" w:rsidRPr="000A3B16" w:rsidRDefault="00923A9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76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розпилених плит =0.8 в т.ч. товщиною 20 мм</w:t>
            </w:r>
          </w:p>
        </w:tc>
        <w:tc>
          <w:tcPr>
            <w:tcW w:w="851" w:type="dxa"/>
          </w:tcPr>
          <w:p w:rsidR="00923A9B" w:rsidRPr="000A3B16" w:rsidRDefault="00937737" w:rsidP="0093773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3A9B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</w:t>
            </w: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80000</w:t>
            </w:r>
          </w:p>
        </w:tc>
        <w:tc>
          <w:tcPr>
            <w:tcW w:w="1275" w:type="dxa"/>
          </w:tcPr>
          <w:p w:rsidR="00923A9B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384.6</w:t>
            </w: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307.7</w:t>
            </w:r>
          </w:p>
        </w:tc>
        <w:tc>
          <w:tcPr>
            <w:tcW w:w="1418" w:type="dxa"/>
          </w:tcPr>
          <w:p w:rsidR="00923A9B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192.3</w:t>
            </w: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153.8</w:t>
            </w:r>
          </w:p>
        </w:tc>
        <w:tc>
          <w:tcPr>
            <w:tcW w:w="1241" w:type="dxa"/>
          </w:tcPr>
          <w:p w:rsidR="00923A9B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32.0</w:t>
            </w: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25.6</w:t>
            </w:r>
          </w:p>
        </w:tc>
      </w:tr>
      <w:tr w:rsidR="00926BB1" w:rsidRPr="000A3B16" w:rsidTr="007128AC"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Поступає на поліровку  в т.ч. 20мм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80000</w:t>
            </w:r>
          </w:p>
        </w:tc>
        <w:tc>
          <w:tcPr>
            <w:tcW w:w="1275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307.7</w:t>
            </w:r>
          </w:p>
        </w:tc>
        <w:tc>
          <w:tcPr>
            <w:tcW w:w="1418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153.8</w:t>
            </w:r>
          </w:p>
        </w:tc>
        <w:tc>
          <w:tcPr>
            <w:tcW w:w="1241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25.6</w:t>
            </w:r>
          </w:p>
        </w:tc>
      </w:tr>
      <w:tr w:rsidR="00926BB1" w:rsidRPr="000A3B16" w:rsidTr="007128AC"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полірованих плит =0.85 в т.ч. 20мм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68000</w:t>
            </w:r>
          </w:p>
        </w:tc>
        <w:tc>
          <w:tcPr>
            <w:tcW w:w="1275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261.5</w:t>
            </w:r>
          </w:p>
        </w:tc>
        <w:tc>
          <w:tcPr>
            <w:tcW w:w="1418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130.8</w:t>
            </w:r>
          </w:p>
        </w:tc>
        <w:tc>
          <w:tcPr>
            <w:tcW w:w="1241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21.8</w:t>
            </w:r>
          </w:p>
        </w:tc>
      </w:tr>
      <w:tr w:rsidR="00926BB1" w:rsidRPr="000A3B16" w:rsidTr="007128AC"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Поступає на окантовку в т.ч. 20мм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68000</w:t>
            </w:r>
          </w:p>
        </w:tc>
        <w:tc>
          <w:tcPr>
            <w:tcW w:w="1275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261.5</w:t>
            </w:r>
          </w:p>
        </w:tc>
        <w:tc>
          <w:tcPr>
            <w:tcW w:w="1418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130.8</w:t>
            </w:r>
          </w:p>
        </w:tc>
        <w:tc>
          <w:tcPr>
            <w:tcW w:w="1241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21.8</w:t>
            </w:r>
          </w:p>
        </w:tc>
      </w:tr>
      <w:tr w:rsidR="00926BB1" w:rsidRPr="000A3B16" w:rsidTr="007128AC"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окантованих плит=0.95 в т.ч. 20мм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64600</w:t>
            </w:r>
          </w:p>
        </w:tc>
        <w:tc>
          <w:tcPr>
            <w:tcW w:w="1275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248.5</w:t>
            </w:r>
          </w:p>
        </w:tc>
        <w:tc>
          <w:tcPr>
            <w:tcW w:w="1418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124.2</w:t>
            </w:r>
          </w:p>
        </w:tc>
        <w:tc>
          <w:tcPr>
            <w:tcW w:w="1241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20.7</w:t>
            </w:r>
          </w:p>
        </w:tc>
      </w:tr>
      <w:tr w:rsidR="00926BB1" w:rsidRPr="000A3B16" w:rsidTr="007128AC">
        <w:trPr>
          <w:trHeight w:val="197"/>
        </w:trPr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Поступає на склад готової продукції</w:t>
            </w:r>
            <w:r w:rsidR="00816D1C" w:rsidRPr="00816D1C">
              <w:rPr>
                <w:rFonts w:ascii="Times New Roman" w:hAnsi="Times New Roman" w:cs="Times New Roman"/>
                <w:sz w:val="28"/>
                <w:szCs w:val="28"/>
              </w:rPr>
              <w:t xml:space="preserve"> в т.ч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16D1C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розпилювання, шліфовка, поліровка, окантовка.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64600</w:t>
            </w:r>
          </w:p>
        </w:tc>
        <w:tc>
          <w:tcPr>
            <w:tcW w:w="1275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248.5</w:t>
            </w:r>
          </w:p>
        </w:tc>
        <w:tc>
          <w:tcPr>
            <w:tcW w:w="1418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124.2</w:t>
            </w:r>
          </w:p>
        </w:tc>
        <w:tc>
          <w:tcPr>
            <w:tcW w:w="1241" w:type="dxa"/>
          </w:tcPr>
          <w:p w:rsidR="00926BB1" w:rsidRPr="000A3B16" w:rsidRDefault="00570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20.7</w:t>
            </w:r>
          </w:p>
        </w:tc>
      </w:tr>
    </w:tbl>
    <w:p w:rsidR="00D51496" w:rsidRDefault="00D51496" w:rsidP="003A5B5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6D1C" w:rsidRDefault="00816D1C" w:rsidP="003A5B5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6D1C" w:rsidRPr="000A3B16" w:rsidRDefault="00816D1C" w:rsidP="003A5B5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1496" w:rsidRPr="000A3B16" w:rsidRDefault="00D51496" w:rsidP="003A5B5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45CC" w:rsidRPr="000A3B16" w:rsidRDefault="008E45C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BB154D" w:rsidP="001201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group id="_x0000_s1872" style="position:absolute;left:0;text-align:left;margin-left:58.2pt;margin-top:15.1pt;width:518.8pt;height:800.6pt;z-index:251702272;mso-position-horizontal-relative:page;mso-position-vertical-relative:page" coordsize="20000,20000" o:allowincell="f">
            <v:rect id="_x0000_s1873" style="position:absolute;width:20000;height:20000" filled="f" strokeweight="2pt"/>
            <v:line id="_x0000_s1874" style="position:absolute" from="1093,18949" to="1095,19989" strokeweight="2pt"/>
            <v:line id="_x0000_s1875" style="position:absolute" from="10,18941" to="19977,18942" strokeweight="2pt"/>
            <v:line id="_x0000_s1876" style="position:absolute" from="2186,18949" to="2188,19989" strokeweight="2pt"/>
            <v:line id="_x0000_s1877" style="position:absolute" from="4919,18949" to="4921,19989" strokeweight="2pt"/>
            <v:line id="_x0000_s1878" style="position:absolute" from="6557,18959" to="6559,19989" strokeweight="2pt"/>
            <v:line id="_x0000_s1879" style="position:absolute" from="7650,18949" to="7652,19979" strokeweight="2pt"/>
            <v:line id="_x0000_s1880" style="position:absolute" from="18905,18949" to="18909,19989" strokeweight="2pt"/>
            <v:line id="_x0000_s1881" style="position:absolute" from="10,19293" to="7631,19295" strokeweight="1pt"/>
            <v:line id="_x0000_s1882" style="position:absolute" from="10,19646" to="7631,19647" strokeweight="2pt"/>
            <v:line id="_x0000_s1883" style="position:absolute" from="18919,19296" to="19990,19297" strokeweight="1pt"/>
            <v:rect id="_x0000_s1884" style="position:absolute;left:5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85" style="position:absolute;left:1139;top:19660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886" style="position:absolute;left:2267;top:19660;width:2573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87" style="position:absolute;left:4983;top:19660;width:1534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888" style="position:absolute;left:660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89" style="position:absolute;left:18949;top:18977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890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097AD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25</w:t>
                    </w:r>
                  </w:p>
                </w:txbxContent>
              </v:textbox>
            </v:rect>
            <v:rect id="_x0000_s1891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097ADB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12019C" w:rsidRPr="000A3B1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4D31C4" w:rsidRDefault="00D21702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 даній курсовій роботі ми спроектували кар’єр з продуктивністю </w:t>
      </w:r>
      <w:r w:rsidR="004D31C4">
        <w:rPr>
          <w:rFonts w:ascii="Times New Roman" w:hAnsi="Times New Roman" w:cs="Times New Roman"/>
          <w:sz w:val="28"/>
          <w:szCs w:val="28"/>
          <w:lang w:val="uk-UA"/>
        </w:rPr>
        <w:t>6521.7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4647E8">
        <w:rPr>
          <w:rFonts w:ascii="Times New Roman" w:hAnsi="Times New Roman" w:cs="Times New Roman"/>
          <w:sz w:val="28"/>
          <w:szCs w:val="28"/>
          <w:lang w:val="uk-UA"/>
        </w:rPr>
        <w:t xml:space="preserve">/рік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 умовах родовища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Іскрянське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. Кар’єр працюватиме 30 років з даною продуктивністю. Кар’єр має 2 розкривні уступи </w:t>
      </w:r>
      <w:r w:rsidR="004D31C4">
        <w:rPr>
          <w:rFonts w:ascii="Times New Roman" w:hAnsi="Times New Roman" w:cs="Times New Roman"/>
          <w:sz w:val="28"/>
          <w:szCs w:val="28"/>
          <w:lang w:val="uk-UA"/>
        </w:rPr>
        <w:t>по м’яких та скельн</w:t>
      </w:r>
      <w:r w:rsidR="004647E8">
        <w:rPr>
          <w:rFonts w:ascii="Times New Roman" w:hAnsi="Times New Roman" w:cs="Times New Roman"/>
          <w:sz w:val="28"/>
          <w:szCs w:val="28"/>
          <w:lang w:val="uk-UA"/>
        </w:rPr>
        <w:t>их породах висотою2 м і 4</w:t>
      </w:r>
      <w:r w:rsidR="004D31C4">
        <w:rPr>
          <w:rFonts w:ascii="Times New Roman" w:hAnsi="Times New Roman" w:cs="Times New Roman"/>
          <w:sz w:val="28"/>
          <w:szCs w:val="28"/>
          <w:lang w:val="uk-UA"/>
        </w:rPr>
        <w:t>м відповідно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D31C4">
        <w:rPr>
          <w:rFonts w:ascii="Times New Roman" w:hAnsi="Times New Roman" w:cs="Times New Roman"/>
          <w:sz w:val="28"/>
          <w:szCs w:val="28"/>
          <w:lang w:val="uk-UA"/>
        </w:rPr>
        <w:t xml:space="preserve"> Висота видобувного уступу складає 2м</w:t>
      </w:r>
      <w:r w:rsidR="004647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019C" w:rsidRDefault="00D21702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вибрано</w:t>
      </w:r>
      <w:r w:rsidR="004647E8">
        <w:rPr>
          <w:rFonts w:ascii="Times New Roman" w:hAnsi="Times New Roman" w:cs="Times New Roman"/>
          <w:sz w:val="28"/>
          <w:szCs w:val="28"/>
          <w:lang w:val="uk-UA"/>
        </w:rPr>
        <w:t xml:space="preserve"> наступне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обладнання: навантажувач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Mitsuber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LW </w:t>
      </w:r>
      <w:smartTag w:uri="urn:schemas-microsoft-com:office:smarttags" w:element="metricconverter">
        <w:smartTagPr>
          <w:attr w:name="ProductID" w:val="541F"/>
        </w:smartTagPr>
        <w:r w:rsidRPr="000A3B16">
          <w:rPr>
            <w:rFonts w:ascii="Times New Roman" w:hAnsi="Times New Roman" w:cs="Times New Roman"/>
            <w:sz w:val="28"/>
            <w:szCs w:val="28"/>
            <w:lang w:val="uk-UA"/>
          </w:rPr>
          <w:t>541F</w:t>
        </w:r>
      </w:smartTag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(Е=3м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пов</w:t>
      </w:r>
      <w:proofErr w:type="spellEnd"/>
      <w:r w:rsidR="003674F0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=7.5 м);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самоскид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БеЛаз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7555В (55 т); кран</w:t>
      </w:r>
      <w:r w:rsidR="003674F0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КС 4555 ( 16т)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, які повністю задовольняють умови даного об’єкту. </w:t>
      </w:r>
    </w:p>
    <w:p w:rsidR="004647E8" w:rsidRDefault="004647E8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технологічних комплексів складає чотири штуки.</w:t>
      </w:r>
    </w:p>
    <w:p w:rsidR="004647E8" w:rsidRDefault="004647E8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умовах родовища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Іскрянське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вихід блоків складає 46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%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47E8" w:rsidRPr="004647E8" w:rsidRDefault="004647E8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Щодо переробки продукції кар’єра, - на склад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каменеоброблюючого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заводу  щорічно поступає 64600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готової продукції.</w:t>
      </w: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74F0" w:rsidRPr="000A3B16" w:rsidRDefault="003674F0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BB154D" w:rsidP="001201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group id="_x0000_s1892" style="position:absolute;left:0;text-align:left;margin-left:55.05pt;margin-top:23.45pt;width:518.8pt;height:793.2pt;z-index:251703296;mso-position-horizontal-relative:page;mso-position-vertical-relative:page" coordsize="20000,20000" o:allowincell="f">
            <v:rect id="_x0000_s1893" style="position:absolute;width:20000;height:20000" filled="f" strokeweight="2pt"/>
            <v:line id="_x0000_s1894" style="position:absolute" from="1093,18949" to="1095,19989" strokeweight="2pt"/>
            <v:line id="_x0000_s1895" style="position:absolute" from="10,18941" to="19977,18942" strokeweight="2pt"/>
            <v:line id="_x0000_s1896" style="position:absolute" from="2186,18949" to="2188,19989" strokeweight="2pt"/>
            <v:line id="_x0000_s1897" style="position:absolute" from="4919,18949" to="4921,19989" strokeweight="2pt"/>
            <v:line id="_x0000_s1898" style="position:absolute" from="6557,18959" to="6559,19989" strokeweight="2pt"/>
            <v:line id="_x0000_s1899" style="position:absolute" from="7650,18949" to="7652,19979" strokeweight="2pt"/>
            <v:line id="_x0000_s1900" style="position:absolute" from="18905,18949" to="18909,19989" strokeweight="2pt"/>
            <v:line id="_x0000_s1901" style="position:absolute" from="10,19293" to="7631,19295" strokeweight="1pt"/>
            <v:line id="_x0000_s1902" style="position:absolute" from="10,19646" to="7631,19647" strokeweight="2pt"/>
            <v:line id="_x0000_s1903" style="position:absolute" from="18919,19296" to="19990,19297" strokeweight="1pt"/>
            <v:rect id="_x0000_s1904" style="position:absolute;left:5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05" style="position:absolute;left:1139;top:19660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906" style="position:absolute;left:2267;top:19660;width:2573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07" style="position:absolute;left:4983;top:19660;width:1534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908" style="position:absolute;left:6604;top:19660;width:1000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909" style="position:absolute;left:18949;top:18977;width:1001;height:309" filled="f" stroked="f" strokeweight=".25pt">
              <v:textbox inset="1pt,1pt,1pt,1pt">
                <w:txbxContent>
                  <w:p w:rsidR="00BB154D" w:rsidRDefault="00BB154D" w:rsidP="00097AD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910" style="position:absolute;left:18949;top:19435;width:1001;height:423" filled="f" stroked="f" strokeweight=".25pt">
              <v:textbox inset="1pt,1pt,1pt,1pt">
                <w:txbxContent>
                  <w:p w:rsidR="00BB154D" w:rsidRPr="00053C72" w:rsidRDefault="00BB154D" w:rsidP="00097AD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26</w:t>
                    </w:r>
                  </w:p>
                </w:txbxContent>
              </v:textbox>
            </v:rect>
            <v:rect id="_x0000_s1911" style="position:absolute;left:7745;top:19221;width:11075;height:477" filled="f" stroked="f" strokeweight=".25pt">
              <v:textbox inset="1pt,1pt,1pt,1pt">
                <w:txbxContent>
                  <w:p w:rsidR="00BB154D" w:rsidRPr="00DA3467" w:rsidRDefault="00BB154D" w:rsidP="00DA3467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ОБ-61.0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  <w:p w:rsidR="00BB154D" w:rsidRPr="00355FE9" w:rsidRDefault="00BB154D" w:rsidP="00097ADB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12019C" w:rsidRPr="000A3B16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використаної літератури</w:t>
      </w:r>
    </w:p>
    <w:p w:rsidR="003674F0" w:rsidRPr="000A3B16" w:rsidRDefault="003674F0" w:rsidP="003674F0">
      <w:pPr>
        <w:pStyle w:val="aa"/>
        <w:numPr>
          <w:ilvl w:val="0"/>
          <w:numId w:val="7"/>
        </w:numPr>
        <w:spacing w:before="240" w:after="0"/>
        <w:rPr>
          <w:color w:val="000000"/>
          <w:szCs w:val="28"/>
        </w:rPr>
      </w:pPr>
      <w:bookmarkStart w:id="1" w:name="_Ref72210669"/>
      <w:proofErr w:type="spellStart"/>
      <w:r w:rsidRPr="000A3B16">
        <w:rPr>
          <w:b/>
          <w:color w:val="000000"/>
          <w:szCs w:val="28"/>
        </w:rPr>
        <w:t>Васильев</w:t>
      </w:r>
      <w:proofErr w:type="spellEnd"/>
      <w:r w:rsidRPr="000A3B16">
        <w:rPr>
          <w:b/>
          <w:color w:val="000000"/>
          <w:szCs w:val="28"/>
        </w:rPr>
        <w:t xml:space="preserve"> М.В. </w:t>
      </w:r>
      <w:proofErr w:type="spellStart"/>
      <w:r w:rsidRPr="000A3B16">
        <w:rPr>
          <w:color w:val="000000"/>
          <w:szCs w:val="28"/>
        </w:rPr>
        <w:t>Современный</w:t>
      </w:r>
      <w:proofErr w:type="spellEnd"/>
      <w:r w:rsidRPr="000A3B16">
        <w:rPr>
          <w:color w:val="000000"/>
          <w:szCs w:val="28"/>
        </w:rPr>
        <w:t xml:space="preserve"> </w:t>
      </w:r>
      <w:proofErr w:type="spellStart"/>
      <w:r w:rsidRPr="000A3B16">
        <w:rPr>
          <w:color w:val="000000"/>
          <w:szCs w:val="28"/>
        </w:rPr>
        <w:t>карьерный</w:t>
      </w:r>
      <w:proofErr w:type="spellEnd"/>
      <w:r w:rsidRPr="000A3B16">
        <w:rPr>
          <w:color w:val="000000"/>
          <w:szCs w:val="28"/>
        </w:rPr>
        <w:t xml:space="preserve"> транспорт. – 2-е </w:t>
      </w:r>
      <w:proofErr w:type="spellStart"/>
      <w:r w:rsidRPr="000A3B16">
        <w:rPr>
          <w:color w:val="000000"/>
          <w:szCs w:val="28"/>
        </w:rPr>
        <w:t>изд</w:t>
      </w:r>
      <w:proofErr w:type="spellEnd"/>
      <w:r w:rsidRPr="000A3B16">
        <w:rPr>
          <w:color w:val="000000"/>
          <w:szCs w:val="28"/>
        </w:rPr>
        <w:t xml:space="preserve">. – М., </w:t>
      </w:r>
      <w:proofErr w:type="spellStart"/>
      <w:r w:rsidRPr="000A3B16">
        <w:rPr>
          <w:color w:val="000000"/>
          <w:szCs w:val="28"/>
        </w:rPr>
        <w:t>Недра</w:t>
      </w:r>
      <w:proofErr w:type="spellEnd"/>
      <w:r w:rsidRPr="000A3B16">
        <w:rPr>
          <w:color w:val="000000"/>
          <w:szCs w:val="28"/>
        </w:rPr>
        <w:t>, 1969. – 304 с.</w:t>
      </w:r>
      <w:bookmarkEnd w:id="1"/>
    </w:p>
    <w:p w:rsidR="003674F0" w:rsidRPr="000A3B16" w:rsidRDefault="003674F0" w:rsidP="003674F0">
      <w:pPr>
        <w:pStyle w:val="aa"/>
        <w:numPr>
          <w:ilvl w:val="0"/>
          <w:numId w:val="7"/>
        </w:numPr>
        <w:spacing w:before="240" w:after="0"/>
        <w:rPr>
          <w:color w:val="000000"/>
          <w:szCs w:val="28"/>
        </w:rPr>
      </w:pPr>
      <w:bookmarkStart w:id="2" w:name="_Ref72212010"/>
      <w:r w:rsidRPr="000A3B16">
        <w:rPr>
          <w:b/>
          <w:color w:val="000000"/>
          <w:szCs w:val="28"/>
        </w:rPr>
        <w:t xml:space="preserve">Кузнецов Б.А., </w:t>
      </w:r>
      <w:proofErr w:type="spellStart"/>
      <w:r w:rsidRPr="000A3B16">
        <w:rPr>
          <w:b/>
          <w:color w:val="000000"/>
          <w:szCs w:val="28"/>
        </w:rPr>
        <w:t>Ренгевич</w:t>
      </w:r>
      <w:proofErr w:type="spellEnd"/>
      <w:r w:rsidRPr="000A3B16">
        <w:rPr>
          <w:b/>
          <w:color w:val="000000"/>
          <w:szCs w:val="28"/>
        </w:rPr>
        <w:t xml:space="preserve"> А.А., </w:t>
      </w:r>
      <w:proofErr w:type="spellStart"/>
      <w:r w:rsidRPr="000A3B16">
        <w:rPr>
          <w:b/>
          <w:color w:val="000000"/>
          <w:szCs w:val="28"/>
        </w:rPr>
        <w:t>Шорин</w:t>
      </w:r>
      <w:proofErr w:type="spellEnd"/>
      <w:r w:rsidRPr="000A3B16">
        <w:rPr>
          <w:b/>
          <w:color w:val="000000"/>
          <w:szCs w:val="28"/>
        </w:rPr>
        <w:t xml:space="preserve"> В.Г.</w:t>
      </w:r>
      <w:r w:rsidRPr="000A3B16">
        <w:rPr>
          <w:color w:val="000000"/>
          <w:szCs w:val="28"/>
        </w:rPr>
        <w:t xml:space="preserve"> Транспорт на </w:t>
      </w:r>
      <w:proofErr w:type="spellStart"/>
      <w:r w:rsidRPr="000A3B16">
        <w:rPr>
          <w:color w:val="000000"/>
          <w:szCs w:val="28"/>
        </w:rPr>
        <w:t>горных</w:t>
      </w:r>
      <w:proofErr w:type="spellEnd"/>
      <w:r w:rsidRPr="000A3B16">
        <w:rPr>
          <w:color w:val="000000"/>
          <w:szCs w:val="28"/>
        </w:rPr>
        <w:t xml:space="preserve"> </w:t>
      </w:r>
      <w:proofErr w:type="spellStart"/>
      <w:r w:rsidRPr="000A3B16">
        <w:rPr>
          <w:color w:val="000000"/>
          <w:szCs w:val="28"/>
        </w:rPr>
        <w:t>предприятиях</w:t>
      </w:r>
      <w:proofErr w:type="spellEnd"/>
      <w:r w:rsidRPr="000A3B16">
        <w:rPr>
          <w:color w:val="000000"/>
          <w:szCs w:val="28"/>
        </w:rPr>
        <w:t xml:space="preserve">. – 2-е </w:t>
      </w:r>
      <w:proofErr w:type="spellStart"/>
      <w:r w:rsidRPr="000A3B16">
        <w:rPr>
          <w:color w:val="000000"/>
          <w:szCs w:val="28"/>
        </w:rPr>
        <w:t>изд</w:t>
      </w:r>
      <w:proofErr w:type="spellEnd"/>
      <w:r w:rsidRPr="000A3B16">
        <w:rPr>
          <w:color w:val="000000"/>
          <w:szCs w:val="28"/>
        </w:rPr>
        <w:t xml:space="preserve">., </w:t>
      </w:r>
      <w:proofErr w:type="spellStart"/>
      <w:r w:rsidRPr="000A3B16">
        <w:rPr>
          <w:color w:val="000000"/>
          <w:szCs w:val="28"/>
        </w:rPr>
        <w:t>перераб</w:t>
      </w:r>
      <w:proofErr w:type="spellEnd"/>
      <w:r w:rsidRPr="000A3B16">
        <w:rPr>
          <w:color w:val="000000"/>
          <w:szCs w:val="28"/>
        </w:rPr>
        <w:t xml:space="preserve">. и </w:t>
      </w:r>
      <w:proofErr w:type="spellStart"/>
      <w:r w:rsidRPr="000A3B16">
        <w:rPr>
          <w:color w:val="000000"/>
          <w:szCs w:val="28"/>
        </w:rPr>
        <w:t>доп</w:t>
      </w:r>
      <w:proofErr w:type="spellEnd"/>
      <w:r w:rsidRPr="000A3B16">
        <w:rPr>
          <w:color w:val="000000"/>
          <w:szCs w:val="28"/>
        </w:rPr>
        <w:t xml:space="preserve">. – М., </w:t>
      </w:r>
      <w:proofErr w:type="spellStart"/>
      <w:r w:rsidRPr="000A3B16">
        <w:rPr>
          <w:color w:val="000000"/>
          <w:szCs w:val="28"/>
        </w:rPr>
        <w:t>Недра</w:t>
      </w:r>
      <w:proofErr w:type="spellEnd"/>
      <w:r w:rsidRPr="000A3B16">
        <w:rPr>
          <w:color w:val="000000"/>
          <w:szCs w:val="28"/>
        </w:rPr>
        <w:t>, 1976. – 552 с.</w:t>
      </w:r>
      <w:bookmarkEnd w:id="2"/>
    </w:p>
    <w:p w:rsidR="003674F0" w:rsidRPr="000A3B16" w:rsidRDefault="003674F0" w:rsidP="003674F0">
      <w:pPr>
        <w:pStyle w:val="aa"/>
        <w:numPr>
          <w:ilvl w:val="0"/>
          <w:numId w:val="7"/>
        </w:numPr>
        <w:spacing w:before="240" w:after="0"/>
        <w:rPr>
          <w:color w:val="000000"/>
          <w:szCs w:val="28"/>
        </w:rPr>
      </w:pPr>
      <w:bookmarkStart w:id="3" w:name="_Hlt439787723"/>
      <w:bookmarkStart w:id="4" w:name="_Ref72211960"/>
      <w:bookmarkEnd w:id="3"/>
      <w:r w:rsidRPr="000A3B16">
        <w:rPr>
          <w:b/>
          <w:color w:val="000000"/>
          <w:szCs w:val="28"/>
        </w:rPr>
        <w:t>Кутузов Б.Н.</w:t>
      </w:r>
      <w:r w:rsidRPr="000A3B16">
        <w:rPr>
          <w:color w:val="000000"/>
          <w:szCs w:val="28"/>
        </w:rPr>
        <w:t xml:space="preserve"> </w:t>
      </w:r>
      <w:proofErr w:type="spellStart"/>
      <w:r w:rsidRPr="000A3B16">
        <w:rPr>
          <w:color w:val="000000"/>
          <w:szCs w:val="28"/>
        </w:rPr>
        <w:t>Взрывные</w:t>
      </w:r>
      <w:proofErr w:type="spellEnd"/>
      <w:r w:rsidRPr="000A3B16">
        <w:rPr>
          <w:color w:val="000000"/>
          <w:szCs w:val="28"/>
        </w:rPr>
        <w:t xml:space="preserve"> </w:t>
      </w:r>
      <w:proofErr w:type="spellStart"/>
      <w:r w:rsidRPr="000A3B16">
        <w:rPr>
          <w:color w:val="000000"/>
          <w:szCs w:val="28"/>
        </w:rPr>
        <w:t>работы</w:t>
      </w:r>
      <w:proofErr w:type="spellEnd"/>
      <w:r w:rsidRPr="000A3B16">
        <w:rPr>
          <w:color w:val="000000"/>
          <w:szCs w:val="28"/>
        </w:rPr>
        <w:t xml:space="preserve">: </w:t>
      </w:r>
      <w:proofErr w:type="spellStart"/>
      <w:r w:rsidRPr="000A3B16">
        <w:rPr>
          <w:color w:val="000000"/>
          <w:szCs w:val="28"/>
        </w:rPr>
        <w:t>Учебник</w:t>
      </w:r>
      <w:proofErr w:type="spellEnd"/>
      <w:r w:rsidRPr="000A3B16">
        <w:rPr>
          <w:color w:val="000000"/>
          <w:szCs w:val="28"/>
        </w:rPr>
        <w:t xml:space="preserve"> для </w:t>
      </w:r>
      <w:proofErr w:type="spellStart"/>
      <w:r w:rsidRPr="000A3B16">
        <w:rPr>
          <w:color w:val="000000"/>
          <w:szCs w:val="28"/>
        </w:rPr>
        <w:t>техникумов</w:t>
      </w:r>
      <w:proofErr w:type="spellEnd"/>
      <w:r w:rsidRPr="000A3B16">
        <w:rPr>
          <w:color w:val="000000"/>
          <w:szCs w:val="28"/>
        </w:rPr>
        <w:t xml:space="preserve">. – 3-е </w:t>
      </w:r>
      <w:proofErr w:type="spellStart"/>
      <w:r w:rsidRPr="000A3B16">
        <w:rPr>
          <w:color w:val="000000"/>
          <w:szCs w:val="28"/>
        </w:rPr>
        <w:t>изд</w:t>
      </w:r>
      <w:proofErr w:type="spellEnd"/>
      <w:r w:rsidRPr="000A3B16">
        <w:rPr>
          <w:color w:val="000000"/>
          <w:szCs w:val="28"/>
        </w:rPr>
        <w:t xml:space="preserve">., </w:t>
      </w:r>
      <w:proofErr w:type="spellStart"/>
      <w:r w:rsidRPr="000A3B16">
        <w:rPr>
          <w:color w:val="000000"/>
          <w:szCs w:val="28"/>
        </w:rPr>
        <w:t>перераб</w:t>
      </w:r>
      <w:proofErr w:type="spellEnd"/>
      <w:r w:rsidRPr="000A3B16">
        <w:rPr>
          <w:color w:val="000000"/>
          <w:szCs w:val="28"/>
        </w:rPr>
        <w:t xml:space="preserve">. и </w:t>
      </w:r>
      <w:proofErr w:type="spellStart"/>
      <w:r w:rsidRPr="000A3B16">
        <w:rPr>
          <w:color w:val="000000"/>
          <w:szCs w:val="28"/>
        </w:rPr>
        <w:t>доп</w:t>
      </w:r>
      <w:proofErr w:type="spellEnd"/>
      <w:r w:rsidRPr="000A3B16">
        <w:rPr>
          <w:color w:val="000000"/>
          <w:szCs w:val="28"/>
        </w:rPr>
        <w:t xml:space="preserve">. – М., </w:t>
      </w:r>
      <w:proofErr w:type="spellStart"/>
      <w:r w:rsidRPr="000A3B16">
        <w:rPr>
          <w:color w:val="000000"/>
          <w:szCs w:val="28"/>
        </w:rPr>
        <w:t>Недра</w:t>
      </w:r>
      <w:proofErr w:type="spellEnd"/>
      <w:r w:rsidRPr="000A3B16">
        <w:rPr>
          <w:color w:val="000000"/>
          <w:szCs w:val="28"/>
        </w:rPr>
        <w:t>, 1988. – 383 с.</w:t>
      </w:r>
      <w:bookmarkEnd w:id="4"/>
    </w:p>
    <w:p w:rsidR="003674F0" w:rsidRPr="000A3B16" w:rsidRDefault="003674F0" w:rsidP="003674F0">
      <w:pPr>
        <w:pStyle w:val="aa"/>
        <w:numPr>
          <w:ilvl w:val="0"/>
          <w:numId w:val="7"/>
        </w:numPr>
        <w:spacing w:before="240" w:after="0"/>
        <w:rPr>
          <w:color w:val="000000"/>
          <w:szCs w:val="28"/>
        </w:rPr>
      </w:pPr>
      <w:bookmarkStart w:id="5" w:name="_Hlt439788015"/>
      <w:bookmarkStart w:id="6" w:name="_Hlt439787705"/>
      <w:bookmarkStart w:id="7" w:name="_Ref72211934"/>
      <w:bookmarkEnd w:id="5"/>
      <w:bookmarkEnd w:id="6"/>
      <w:proofErr w:type="spellStart"/>
      <w:r w:rsidRPr="000A3B16">
        <w:rPr>
          <w:b/>
          <w:color w:val="000000"/>
          <w:szCs w:val="28"/>
        </w:rPr>
        <w:t>Подэрни</w:t>
      </w:r>
      <w:proofErr w:type="spellEnd"/>
      <w:r w:rsidRPr="000A3B16">
        <w:rPr>
          <w:b/>
          <w:color w:val="000000"/>
          <w:szCs w:val="28"/>
        </w:rPr>
        <w:t xml:space="preserve"> Р.Ю.</w:t>
      </w:r>
      <w:r w:rsidRPr="000A3B16">
        <w:rPr>
          <w:color w:val="000000"/>
          <w:szCs w:val="28"/>
        </w:rPr>
        <w:t xml:space="preserve"> </w:t>
      </w:r>
      <w:proofErr w:type="spellStart"/>
      <w:r w:rsidRPr="000A3B16">
        <w:rPr>
          <w:color w:val="000000"/>
          <w:szCs w:val="28"/>
        </w:rPr>
        <w:t>Горные</w:t>
      </w:r>
      <w:proofErr w:type="spellEnd"/>
      <w:r w:rsidRPr="000A3B16">
        <w:rPr>
          <w:color w:val="000000"/>
          <w:szCs w:val="28"/>
        </w:rPr>
        <w:t xml:space="preserve"> </w:t>
      </w:r>
      <w:proofErr w:type="spellStart"/>
      <w:r w:rsidRPr="000A3B16">
        <w:rPr>
          <w:color w:val="000000"/>
          <w:szCs w:val="28"/>
        </w:rPr>
        <w:t>машины</w:t>
      </w:r>
      <w:proofErr w:type="spellEnd"/>
      <w:r w:rsidRPr="000A3B16">
        <w:rPr>
          <w:color w:val="000000"/>
          <w:szCs w:val="28"/>
        </w:rPr>
        <w:t xml:space="preserve"> и </w:t>
      </w:r>
      <w:proofErr w:type="spellStart"/>
      <w:r w:rsidRPr="000A3B16">
        <w:rPr>
          <w:color w:val="000000"/>
          <w:szCs w:val="28"/>
        </w:rPr>
        <w:t>комплексы</w:t>
      </w:r>
      <w:proofErr w:type="spellEnd"/>
      <w:r w:rsidRPr="000A3B16">
        <w:rPr>
          <w:color w:val="000000"/>
          <w:szCs w:val="28"/>
        </w:rPr>
        <w:t xml:space="preserve"> для </w:t>
      </w:r>
      <w:proofErr w:type="spellStart"/>
      <w:r w:rsidRPr="000A3B16">
        <w:rPr>
          <w:color w:val="000000"/>
          <w:szCs w:val="28"/>
        </w:rPr>
        <w:t>открытых</w:t>
      </w:r>
      <w:proofErr w:type="spellEnd"/>
      <w:r w:rsidRPr="000A3B16">
        <w:rPr>
          <w:color w:val="000000"/>
          <w:szCs w:val="28"/>
        </w:rPr>
        <w:t xml:space="preserve"> </w:t>
      </w:r>
      <w:proofErr w:type="spellStart"/>
      <w:r w:rsidRPr="000A3B16">
        <w:rPr>
          <w:color w:val="000000"/>
          <w:szCs w:val="28"/>
        </w:rPr>
        <w:t>работ</w:t>
      </w:r>
      <w:proofErr w:type="spellEnd"/>
      <w:r w:rsidRPr="000A3B16">
        <w:rPr>
          <w:color w:val="000000"/>
          <w:szCs w:val="28"/>
        </w:rPr>
        <w:t xml:space="preserve">. – М., </w:t>
      </w:r>
      <w:proofErr w:type="spellStart"/>
      <w:r w:rsidRPr="000A3B16">
        <w:rPr>
          <w:color w:val="000000"/>
          <w:szCs w:val="28"/>
        </w:rPr>
        <w:t>Недра</w:t>
      </w:r>
      <w:proofErr w:type="spellEnd"/>
      <w:r w:rsidRPr="000A3B16">
        <w:rPr>
          <w:color w:val="000000"/>
          <w:szCs w:val="28"/>
        </w:rPr>
        <w:t>, 1971. – 456 с.</w:t>
      </w:r>
      <w:bookmarkEnd w:id="7"/>
    </w:p>
    <w:p w:rsidR="003674F0" w:rsidRPr="000A3B16" w:rsidRDefault="00097ADB" w:rsidP="003674F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Hlt439787711"/>
      <w:bookmarkStart w:id="9" w:name="_Ref72211596"/>
      <w:bookmarkEnd w:id="8"/>
      <w:r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5. </w:t>
      </w:r>
      <w:proofErr w:type="spellStart"/>
      <w:r w:rsidR="003674F0" w:rsidRPr="000A3B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Томаков</w:t>
      </w:r>
      <w:proofErr w:type="spellEnd"/>
      <w:r w:rsidR="003674F0" w:rsidRPr="000A3B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П.И., </w:t>
      </w:r>
      <w:proofErr w:type="spellStart"/>
      <w:r w:rsidR="003674F0" w:rsidRPr="000A3B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Наумов</w:t>
      </w:r>
      <w:proofErr w:type="spellEnd"/>
      <w:r w:rsidR="003674F0" w:rsidRPr="000A3B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И.К.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Технология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механизация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организация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открытых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горных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работ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Учебник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ВУЗов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– 3-е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изд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перераб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– М.: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Изд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-во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Моск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Горного</w:t>
      </w:r>
      <w:proofErr w:type="spellEnd"/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ин-та,1992.46</w:t>
      </w:r>
      <w:bookmarkEnd w:id="9"/>
    </w:p>
    <w:p w:rsidR="003674F0" w:rsidRPr="000A3B16" w:rsidRDefault="003674F0" w:rsidP="003674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>Бакка</w:t>
      </w:r>
      <w:proofErr w:type="spellEnd"/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Н.Т., </w:t>
      </w:r>
      <w:proofErr w:type="spellStart"/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>Карасьов</w:t>
      </w:r>
      <w:proofErr w:type="spellEnd"/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Ю.Г</w:t>
      </w:r>
      <w:r w:rsidR="00097AD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B9B" w:rsidRPr="000A3B16">
        <w:rPr>
          <w:rFonts w:ascii="Times New Roman" w:hAnsi="Times New Roman" w:cs="Times New Roman"/>
          <w:sz w:val="28"/>
          <w:szCs w:val="28"/>
          <w:lang w:val="uk-UA"/>
        </w:rPr>
        <w:t>Природныйй</w:t>
      </w:r>
      <w:proofErr w:type="spellEnd"/>
      <w:r w:rsidR="00171B9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B9B" w:rsidRPr="000A3B16">
        <w:rPr>
          <w:rFonts w:ascii="Times New Roman" w:hAnsi="Times New Roman" w:cs="Times New Roman"/>
          <w:sz w:val="28"/>
          <w:szCs w:val="28"/>
          <w:lang w:val="uk-UA"/>
        </w:rPr>
        <w:t>камень</w:t>
      </w:r>
      <w:proofErr w:type="spellEnd"/>
      <w:r w:rsidR="00171B9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171B9B" w:rsidRPr="000A3B16">
        <w:rPr>
          <w:rFonts w:ascii="Times New Roman" w:hAnsi="Times New Roman" w:cs="Times New Roman"/>
          <w:sz w:val="28"/>
          <w:szCs w:val="28"/>
          <w:lang w:val="uk-UA"/>
        </w:rPr>
        <w:t>Добыча</w:t>
      </w:r>
      <w:proofErr w:type="spellEnd"/>
      <w:r w:rsidR="00171B9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блочного и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стенового</w:t>
      </w:r>
      <w:proofErr w:type="spellEnd"/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3B16">
        <w:rPr>
          <w:rFonts w:ascii="Times New Roman" w:hAnsi="Times New Roman" w:cs="Times New Roman"/>
          <w:sz w:val="28"/>
          <w:szCs w:val="28"/>
          <w:lang w:val="uk-UA"/>
        </w:rPr>
        <w:t>камня</w:t>
      </w:r>
      <w:proofErr w:type="spellEnd"/>
      <w:r w:rsidR="00097ADB" w:rsidRPr="000A3B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2B6B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Изд</w:t>
      </w:r>
      <w:proofErr w:type="spellEnd"/>
      <w:r w:rsidR="00362B6B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 w:rsidR="00362B6B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во </w:t>
      </w:r>
      <w:proofErr w:type="spellStart"/>
      <w:r w:rsidR="00362B6B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Моск</w:t>
      </w:r>
      <w:proofErr w:type="spellEnd"/>
      <w:r w:rsidR="00362B6B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362B6B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Горного</w:t>
      </w:r>
      <w:proofErr w:type="spellEnd"/>
      <w:r w:rsidR="00362B6B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ин-та,1967</w:t>
      </w:r>
      <w:r w:rsidR="00362B6B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3674F0" w:rsidRPr="000A3B16" w:rsidSect="00C9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D4038"/>
    <w:multiLevelType w:val="multilevel"/>
    <w:tmpl w:val="BBA0A0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D0DDE"/>
    <w:multiLevelType w:val="hybridMultilevel"/>
    <w:tmpl w:val="2084F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533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5970E19"/>
    <w:multiLevelType w:val="hybridMultilevel"/>
    <w:tmpl w:val="F10E6D84"/>
    <w:lvl w:ilvl="0" w:tplc="43848BB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2C0EED"/>
    <w:multiLevelType w:val="hybridMultilevel"/>
    <w:tmpl w:val="D780E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13EB"/>
    <w:rsid w:val="000005CE"/>
    <w:rsid w:val="00011767"/>
    <w:rsid w:val="0001243D"/>
    <w:rsid w:val="00016375"/>
    <w:rsid w:val="00020D27"/>
    <w:rsid w:val="0002158C"/>
    <w:rsid w:val="00036409"/>
    <w:rsid w:val="00053C72"/>
    <w:rsid w:val="000621AB"/>
    <w:rsid w:val="000636A3"/>
    <w:rsid w:val="00075FA6"/>
    <w:rsid w:val="000843B8"/>
    <w:rsid w:val="00097ADB"/>
    <w:rsid w:val="000A041C"/>
    <w:rsid w:val="000A3B16"/>
    <w:rsid w:val="000C6850"/>
    <w:rsid w:val="000F29DB"/>
    <w:rsid w:val="000F47B3"/>
    <w:rsid w:val="00100989"/>
    <w:rsid w:val="00103CD0"/>
    <w:rsid w:val="0012019C"/>
    <w:rsid w:val="0014258E"/>
    <w:rsid w:val="001629E7"/>
    <w:rsid w:val="00162B01"/>
    <w:rsid w:val="00166D9A"/>
    <w:rsid w:val="00171B9B"/>
    <w:rsid w:val="00184C17"/>
    <w:rsid w:val="00192C56"/>
    <w:rsid w:val="001A0645"/>
    <w:rsid w:val="001A1BB0"/>
    <w:rsid w:val="001A2606"/>
    <w:rsid w:val="001B4CB0"/>
    <w:rsid w:val="001C562B"/>
    <w:rsid w:val="001C7819"/>
    <w:rsid w:val="001E4618"/>
    <w:rsid w:val="001F4DA3"/>
    <w:rsid w:val="0020387E"/>
    <w:rsid w:val="00210BB8"/>
    <w:rsid w:val="002156C7"/>
    <w:rsid w:val="00215D95"/>
    <w:rsid w:val="002347FF"/>
    <w:rsid w:val="00250022"/>
    <w:rsid w:val="00252A24"/>
    <w:rsid w:val="0025490D"/>
    <w:rsid w:val="0027440A"/>
    <w:rsid w:val="002875BC"/>
    <w:rsid w:val="00295587"/>
    <w:rsid w:val="002A1325"/>
    <w:rsid w:val="002A6A5F"/>
    <w:rsid w:val="002C79A8"/>
    <w:rsid w:val="002E5150"/>
    <w:rsid w:val="003024FC"/>
    <w:rsid w:val="00322514"/>
    <w:rsid w:val="00325DAF"/>
    <w:rsid w:val="00326986"/>
    <w:rsid w:val="00354CBB"/>
    <w:rsid w:val="00362B6B"/>
    <w:rsid w:val="003639FC"/>
    <w:rsid w:val="00364D06"/>
    <w:rsid w:val="003674F0"/>
    <w:rsid w:val="0037289D"/>
    <w:rsid w:val="0037626C"/>
    <w:rsid w:val="00377841"/>
    <w:rsid w:val="0038617B"/>
    <w:rsid w:val="003A5B58"/>
    <w:rsid w:val="003A5D76"/>
    <w:rsid w:val="003B246D"/>
    <w:rsid w:val="003B3AD1"/>
    <w:rsid w:val="003B4401"/>
    <w:rsid w:val="003B5CE6"/>
    <w:rsid w:val="003C6B9F"/>
    <w:rsid w:val="003C70FB"/>
    <w:rsid w:val="003E486C"/>
    <w:rsid w:val="003E5C85"/>
    <w:rsid w:val="003F4C5A"/>
    <w:rsid w:val="004104F1"/>
    <w:rsid w:val="00414C5D"/>
    <w:rsid w:val="004245EF"/>
    <w:rsid w:val="0044659B"/>
    <w:rsid w:val="004647E8"/>
    <w:rsid w:val="00472893"/>
    <w:rsid w:val="00486AC7"/>
    <w:rsid w:val="00487083"/>
    <w:rsid w:val="00487845"/>
    <w:rsid w:val="004958CC"/>
    <w:rsid w:val="004B3DAB"/>
    <w:rsid w:val="004B736C"/>
    <w:rsid w:val="004C7A49"/>
    <w:rsid w:val="004D11BD"/>
    <w:rsid w:val="004D31C4"/>
    <w:rsid w:val="004D505F"/>
    <w:rsid w:val="004D6569"/>
    <w:rsid w:val="004F1601"/>
    <w:rsid w:val="004F63A7"/>
    <w:rsid w:val="00501206"/>
    <w:rsid w:val="00512128"/>
    <w:rsid w:val="00515D89"/>
    <w:rsid w:val="0054431D"/>
    <w:rsid w:val="00553D24"/>
    <w:rsid w:val="00554966"/>
    <w:rsid w:val="00564422"/>
    <w:rsid w:val="00564A01"/>
    <w:rsid w:val="00567CDE"/>
    <w:rsid w:val="0057084B"/>
    <w:rsid w:val="00591C99"/>
    <w:rsid w:val="005A5EB1"/>
    <w:rsid w:val="005B5446"/>
    <w:rsid w:val="005E018C"/>
    <w:rsid w:val="005E5E31"/>
    <w:rsid w:val="005F76ED"/>
    <w:rsid w:val="00607EFC"/>
    <w:rsid w:val="00625512"/>
    <w:rsid w:val="00634BC4"/>
    <w:rsid w:val="00635201"/>
    <w:rsid w:val="0063669D"/>
    <w:rsid w:val="0065536C"/>
    <w:rsid w:val="00665E48"/>
    <w:rsid w:val="006A1274"/>
    <w:rsid w:val="006B5885"/>
    <w:rsid w:val="006B7477"/>
    <w:rsid w:val="006C7556"/>
    <w:rsid w:val="006D2025"/>
    <w:rsid w:val="006F4AA4"/>
    <w:rsid w:val="006F4E4E"/>
    <w:rsid w:val="00702432"/>
    <w:rsid w:val="007128AC"/>
    <w:rsid w:val="007305F4"/>
    <w:rsid w:val="007448D1"/>
    <w:rsid w:val="007451B6"/>
    <w:rsid w:val="0074796F"/>
    <w:rsid w:val="00752AAB"/>
    <w:rsid w:val="00762FC6"/>
    <w:rsid w:val="007706B7"/>
    <w:rsid w:val="007804B8"/>
    <w:rsid w:val="00780724"/>
    <w:rsid w:val="00786159"/>
    <w:rsid w:val="00787843"/>
    <w:rsid w:val="00795CDC"/>
    <w:rsid w:val="007A0DD2"/>
    <w:rsid w:val="007A4CB9"/>
    <w:rsid w:val="007A5E10"/>
    <w:rsid w:val="007A7C41"/>
    <w:rsid w:val="007B1284"/>
    <w:rsid w:val="007C5DE2"/>
    <w:rsid w:val="007D0861"/>
    <w:rsid w:val="007E2AFB"/>
    <w:rsid w:val="007E7481"/>
    <w:rsid w:val="007F3EAE"/>
    <w:rsid w:val="007F4A02"/>
    <w:rsid w:val="00811160"/>
    <w:rsid w:val="00812207"/>
    <w:rsid w:val="00816699"/>
    <w:rsid w:val="00816D1C"/>
    <w:rsid w:val="00821BDF"/>
    <w:rsid w:val="00837AC7"/>
    <w:rsid w:val="00845F3E"/>
    <w:rsid w:val="00863D0A"/>
    <w:rsid w:val="00872F25"/>
    <w:rsid w:val="00874041"/>
    <w:rsid w:val="0088731F"/>
    <w:rsid w:val="00894CFE"/>
    <w:rsid w:val="008B3A73"/>
    <w:rsid w:val="008B5DD5"/>
    <w:rsid w:val="008C57C3"/>
    <w:rsid w:val="008C6857"/>
    <w:rsid w:val="008D2162"/>
    <w:rsid w:val="008D4D74"/>
    <w:rsid w:val="008E45CC"/>
    <w:rsid w:val="008E6ADA"/>
    <w:rsid w:val="00905E26"/>
    <w:rsid w:val="0090615A"/>
    <w:rsid w:val="00906E5E"/>
    <w:rsid w:val="009100A3"/>
    <w:rsid w:val="00916B7A"/>
    <w:rsid w:val="00923A9B"/>
    <w:rsid w:val="00925002"/>
    <w:rsid w:val="00926BB1"/>
    <w:rsid w:val="00930052"/>
    <w:rsid w:val="009320A3"/>
    <w:rsid w:val="00937737"/>
    <w:rsid w:val="00940D5F"/>
    <w:rsid w:val="009426C8"/>
    <w:rsid w:val="009477FE"/>
    <w:rsid w:val="00947DCD"/>
    <w:rsid w:val="009515F3"/>
    <w:rsid w:val="0097441D"/>
    <w:rsid w:val="00974704"/>
    <w:rsid w:val="009B53E4"/>
    <w:rsid w:val="009C18E1"/>
    <w:rsid w:val="009C4C50"/>
    <w:rsid w:val="009D7A79"/>
    <w:rsid w:val="009E1394"/>
    <w:rsid w:val="009F03C1"/>
    <w:rsid w:val="009F2F5B"/>
    <w:rsid w:val="00A049D4"/>
    <w:rsid w:val="00A23320"/>
    <w:rsid w:val="00A25662"/>
    <w:rsid w:val="00A27674"/>
    <w:rsid w:val="00A31AF5"/>
    <w:rsid w:val="00A36664"/>
    <w:rsid w:val="00A54F7B"/>
    <w:rsid w:val="00A6648A"/>
    <w:rsid w:val="00A90A5B"/>
    <w:rsid w:val="00AA5078"/>
    <w:rsid w:val="00AB52D3"/>
    <w:rsid w:val="00AC0CE1"/>
    <w:rsid w:val="00AE3C57"/>
    <w:rsid w:val="00AE6FB1"/>
    <w:rsid w:val="00AF1C81"/>
    <w:rsid w:val="00AF29FD"/>
    <w:rsid w:val="00AF5CE7"/>
    <w:rsid w:val="00AF7798"/>
    <w:rsid w:val="00B573A5"/>
    <w:rsid w:val="00B619E4"/>
    <w:rsid w:val="00B81889"/>
    <w:rsid w:val="00B818BA"/>
    <w:rsid w:val="00BA32F1"/>
    <w:rsid w:val="00BB154D"/>
    <w:rsid w:val="00BE200D"/>
    <w:rsid w:val="00BE2B11"/>
    <w:rsid w:val="00BF2E5D"/>
    <w:rsid w:val="00C00A24"/>
    <w:rsid w:val="00C11767"/>
    <w:rsid w:val="00C14A0F"/>
    <w:rsid w:val="00C31596"/>
    <w:rsid w:val="00C31776"/>
    <w:rsid w:val="00C41BA8"/>
    <w:rsid w:val="00C57F39"/>
    <w:rsid w:val="00C70A71"/>
    <w:rsid w:val="00C80031"/>
    <w:rsid w:val="00C8203B"/>
    <w:rsid w:val="00C848BC"/>
    <w:rsid w:val="00C96568"/>
    <w:rsid w:val="00CA74B6"/>
    <w:rsid w:val="00CB2867"/>
    <w:rsid w:val="00CD6EE1"/>
    <w:rsid w:val="00CF043D"/>
    <w:rsid w:val="00CF77F5"/>
    <w:rsid w:val="00D03AC6"/>
    <w:rsid w:val="00D0764E"/>
    <w:rsid w:val="00D07D9F"/>
    <w:rsid w:val="00D108BD"/>
    <w:rsid w:val="00D176C5"/>
    <w:rsid w:val="00D21702"/>
    <w:rsid w:val="00D217B3"/>
    <w:rsid w:val="00D350B4"/>
    <w:rsid w:val="00D445A5"/>
    <w:rsid w:val="00D45F6A"/>
    <w:rsid w:val="00D513EB"/>
    <w:rsid w:val="00D51496"/>
    <w:rsid w:val="00D81268"/>
    <w:rsid w:val="00DA070A"/>
    <w:rsid w:val="00DA3467"/>
    <w:rsid w:val="00DA4CBA"/>
    <w:rsid w:val="00DB1FAC"/>
    <w:rsid w:val="00DB5AAC"/>
    <w:rsid w:val="00DC1B0E"/>
    <w:rsid w:val="00DC253D"/>
    <w:rsid w:val="00DC5D03"/>
    <w:rsid w:val="00DC5D50"/>
    <w:rsid w:val="00DD12F8"/>
    <w:rsid w:val="00DE129A"/>
    <w:rsid w:val="00DE754F"/>
    <w:rsid w:val="00E16168"/>
    <w:rsid w:val="00E16AE6"/>
    <w:rsid w:val="00E17432"/>
    <w:rsid w:val="00E30D6C"/>
    <w:rsid w:val="00E4283F"/>
    <w:rsid w:val="00E43899"/>
    <w:rsid w:val="00E508BC"/>
    <w:rsid w:val="00E50CCA"/>
    <w:rsid w:val="00E51D1D"/>
    <w:rsid w:val="00E748DE"/>
    <w:rsid w:val="00E82ACF"/>
    <w:rsid w:val="00E91474"/>
    <w:rsid w:val="00EA6850"/>
    <w:rsid w:val="00EB368D"/>
    <w:rsid w:val="00EB4EA1"/>
    <w:rsid w:val="00EC5AF8"/>
    <w:rsid w:val="00EE3AAA"/>
    <w:rsid w:val="00F01AC5"/>
    <w:rsid w:val="00F1335F"/>
    <w:rsid w:val="00F2178A"/>
    <w:rsid w:val="00F2192F"/>
    <w:rsid w:val="00F3391F"/>
    <w:rsid w:val="00F34537"/>
    <w:rsid w:val="00F3757B"/>
    <w:rsid w:val="00F53A37"/>
    <w:rsid w:val="00F76B83"/>
    <w:rsid w:val="00F87487"/>
    <w:rsid w:val="00FA1278"/>
    <w:rsid w:val="00FB04A2"/>
    <w:rsid w:val="00FB33B4"/>
    <w:rsid w:val="00FC190B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932"/>
    <o:shapelayout v:ext="edit">
      <o:idmap v:ext="edit" data="1"/>
      <o:rules v:ext="edit">
        <o:r id="V:Rule1" type="connector" idref="#_x0000_s1926"/>
        <o:r id="V:Rule2" type="connector" idref="#_x0000_s1927"/>
        <o:r id="V:Rule3" type="connector" idref="#_x0000_s1922"/>
        <o:r id="V:Rule4" type="connector" idref="#_x0000_s1925"/>
        <o:r id="V:Rule5" type="connector" idref="#_x0000_s1923"/>
        <o:r id="V:Rule6" type="connector" idref="#_x0000_s1924"/>
        <o:r id="V:Rule7" type="connector" idref="#_x0000_s1930"/>
        <o:r id="V:Rule8" type="connector" idref="#_x0000_s1931"/>
      </o:rules>
    </o:shapelayout>
  </w:shapeDefaults>
  <w:decimalSymbol w:val=","/>
  <w:listSeparator w:val=";"/>
  <w15:docId w15:val="{F6046B43-825C-4346-A89D-8302D6C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568"/>
  </w:style>
  <w:style w:type="paragraph" w:styleId="2">
    <w:name w:val="heading 2"/>
    <w:basedOn w:val="a"/>
    <w:link w:val="20"/>
    <w:uiPriority w:val="9"/>
    <w:qFormat/>
    <w:rsid w:val="00C14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A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A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513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memotext">
    <w:name w:val="memotext"/>
    <w:basedOn w:val="a"/>
    <w:rsid w:val="00486AC7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  <w:lang w:val="uk-UA" w:eastAsia="uk-UA"/>
    </w:rPr>
  </w:style>
  <w:style w:type="paragraph" w:styleId="a4">
    <w:name w:val="List Paragraph"/>
    <w:basedOn w:val="a"/>
    <w:uiPriority w:val="34"/>
    <w:qFormat/>
    <w:rsid w:val="00AA507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2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1BD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F4AA4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a8">
    <w:name w:val="Table Grid"/>
    <w:basedOn w:val="a1"/>
    <w:uiPriority w:val="59"/>
    <w:rsid w:val="006352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3B5CE6"/>
    <w:rPr>
      <w:color w:val="808080"/>
    </w:rPr>
  </w:style>
  <w:style w:type="paragraph" w:styleId="21">
    <w:name w:val="toc 2"/>
    <w:basedOn w:val="a"/>
    <w:next w:val="a"/>
    <w:autoRedefine/>
    <w:semiHidden/>
    <w:rsid w:val="00295587"/>
    <w:pPr>
      <w:tabs>
        <w:tab w:val="right" w:leader="dot" w:pos="9355"/>
      </w:tabs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14A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r2">
    <w:name w:val="fr2"/>
    <w:basedOn w:val="a"/>
    <w:rsid w:val="00C1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14A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14A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">
    <w:name w:val="Без интервала1"/>
    <w:uiPriority w:val="1"/>
    <w:qFormat/>
    <w:rsid w:val="008E45C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a">
    <w:name w:val="Body Text Indent"/>
    <w:basedOn w:val="a"/>
    <w:link w:val="ab"/>
    <w:rsid w:val="003674F0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с отступом Знак"/>
    <w:basedOn w:val="a0"/>
    <w:link w:val="aa"/>
    <w:rsid w:val="003674F0"/>
    <w:rPr>
      <w:rFonts w:ascii="Times New Roman" w:eastAsia="Times New Roman" w:hAnsi="Times New Roman" w:cs="Times New Roman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56560-501F-406F-B846-840BB831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3149</Words>
  <Characters>22050</Characters>
  <Application>Microsoft Office Word</Application>
  <DocSecurity>0</DocSecurity>
  <Lines>1160</Lines>
  <Paragraphs>681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Павленко</cp:lastModifiedBy>
  <cp:revision>128</cp:revision>
  <dcterms:created xsi:type="dcterms:W3CDTF">2009-10-20T08:42:00Z</dcterms:created>
  <dcterms:modified xsi:type="dcterms:W3CDTF">2014-12-09T22:49:00Z</dcterms:modified>
</cp:coreProperties>
</file>