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4C" w:rsidRDefault="0010624C" w:rsidP="0089697A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CD00A7">
        <w:rPr>
          <w:b/>
          <w:caps/>
          <w:sz w:val="28"/>
          <w:szCs w:val="28"/>
        </w:rPr>
        <w:t>Вступ</w:t>
      </w:r>
    </w:p>
    <w:p w:rsidR="0010624C" w:rsidRDefault="0010624C" w:rsidP="00777A7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</w:t>
      </w:r>
    </w:p>
    <w:p w:rsidR="0010624C" w:rsidRDefault="0010624C" w:rsidP="00777A7D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F452D0">
        <w:rPr>
          <w:sz w:val="28"/>
          <w:szCs w:val="28"/>
        </w:rPr>
        <w:t xml:space="preserve">Будівельна промисловість з кожним днем потребує нових методів виробництва будівельних матеріалів, так як потреби людства зростають, стан навколишнього середовища погіршується, при цьому ресурси для виробництва цих потреб зменшуються, а із забрудненням атмосферного повітря боротьба не ведеться. Розглядаючи дробильне обладнання для подрібнення гірських порід, стає зрозумілим, що ця галузь виробництва потребує впровадження нових методів подрібнення, що полягає в заміні старого обладнання на нове, з кращими системами </w:t>
      </w:r>
      <w:proofErr w:type="spellStart"/>
      <w:r w:rsidRPr="00F452D0">
        <w:rPr>
          <w:sz w:val="28"/>
          <w:szCs w:val="28"/>
        </w:rPr>
        <w:t>пилоподавлення</w:t>
      </w:r>
      <w:proofErr w:type="spellEnd"/>
      <w:r w:rsidRPr="00F452D0">
        <w:rPr>
          <w:sz w:val="28"/>
          <w:szCs w:val="28"/>
        </w:rPr>
        <w:t xml:space="preserve"> та з кращою продуктивністю.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Це є актуальною науково-практичною задачею.</w:t>
      </w:r>
      <w:r>
        <w:rPr>
          <w:b/>
          <w:sz w:val="28"/>
          <w:szCs w:val="28"/>
        </w:rPr>
        <w:t xml:space="preserve"> </w:t>
      </w:r>
    </w:p>
    <w:p w:rsidR="0010624C" w:rsidRDefault="0010624C" w:rsidP="00777A7D">
      <w:pPr>
        <w:pStyle w:val="a8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532D50">
        <w:rPr>
          <w:sz w:val="28"/>
          <w:szCs w:val="28"/>
          <w:lang w:val="uk-UA"/>
        </w:rPr>
        <w:t xml:space="preserve">Метою даної роботи є </w:t>
      </w:r>
      <w:r>
        <w:rPr>
          <w:sz w:val="28"/>
          <w:szCs w:val="28"/>
          <w:lang w:val="uk-UA"/>
        </w:rPr>
        <w:t>реконструкція на ВАТ «</w:t>
      </w:r>
      <w:proofErr w:type="spellStart"/>
      <w:r>
        <w:rPr>
          <w:sz w:val="28"/>
          <w:szCs w:val="28"/>
          <w:lang w:val="uk-UA"/>
        </w:rPr>
        <w:t>Коростенський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щебзавод</w:t>
      </w:r>
      <w:proofErr w:type="spellEnd"/>
      <w:r>
        <w:rPr>
          <w:sz w:val="28"/>
          <w:szCs w:val="28"/>
          <w:lang w:val="uk-UA"/>
        </w:rPr>
        <w:t>» подрібнювального обладнання для покращення екологічного стану робочої зони кар</w:t>
      </w:r>
      <w:r w:rsidRPr="00777A7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єру та зменшення викидів забруднюючих речовин в атмосферу</w:t>
      </w:r>
      <w:r w:rsidRPr="00466F31">
        <w:rPr>
          <w:sz w:val="28"/>
          <w:szCs w:val="28"/>
          <w:lang w:val="uk-UA"/>
        </w:rPr>
        <w:t>.</w:t>
      </w:r>
    </w:p>
    <w:p w:rsidR="0010624C" w:rsidRPr="0089697A" w:rsidRDefault="0010624C" w:rsidP="00777A7D">
      <w:pPr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7859CA">
        <w:rPr>
          <w:sz w:val="28"/>
          <w:szCs w:val="28"/>
        </w:rPr>
        <w:t>Об’єктом дослідження</w:t>
      </w:r>
      <w:r>
        <w:rPr>
          <w:sz w:val="28"/>
          <w:szCs w:val="28"/>
        </w:rPr>
        <w:t xml:space="preserve"> є </w:t>
      </w:r>
      <w:r w:rsidRPr="00F452D0">
        <w:rPr>
          <w:sz w:val="28"/>
          <w:szCs w:val="28"/>
        </w:rPr>
        <w:t>процес забруднення атмосф</w:t>
      </w:r>
      <w:r>
        <w:rPr>
          <w:sz w:val="28"/>
          <w:szCs w:val="28"/>
        </w:rPr>
        <w:t>ерного повітря частками гір</w:t>
      </w:r>
      <w:proofErr w:type="spellStart"/>
      <w:r>
        <w:rPr>
          <w:sz w:val="28"/>
          <w:szCs w:val="28"/>
          <w:lang w:val="ru-RU"/>
        </w:rPr>
        <w:t>ничо</w:t>
      </w:r>
      <w:proofErr w:type="spellEnd"/>
      <w:r>
        <w:rPr>
          <w:sz w:val="28"/>
          <w:szCs w:val="28"/>
        </w:rPr>
        <w:t>ї</w:t>
      </w:r>
      <w:r w:rsidRPr="00F452D0">
        <w:rPr>
          <w:sz w:val="28"/>
          <w:szCs w:val="28"/>
        </w:rPr>
        <w:t xml:space="preserve"> маси</w:t>
      </w:r>
      <w:r>
        <w:rPr>
          <w:sz w:val="28"/>
          <w:szCs w:val="28"/>
          <w:lang w:val="ru-RU"/>
        </w:rPr>
        <w:t>.</w:t>
      </w:r>
    </w:p>
    <w:p w:rsidR="0010624C" w:rsidRPr="00F452D0" w:rsidRDefault="0010624C" w:rsidP="00777A7D">
      <w:pPr>
        <w:spacing w:line="360" w:lineRule="auto"/>
        <w:ind w:firstLine="720"/>
        <w:jc w:val="both"/>
        <w:rPr>
          <w:sz w:val="28"/>
          <w:szCs w:val="28"/>
        </w:rPr>
      </w:pPr>
      <w:r w:rsidRPr="00CD00A7">
        <w:rPr>
          <w:sz w:val="28"/>
          <w:szCs w:val="28"/>
        </w:rPr>
        <w:t>Предмет дослідження –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показники забруднення атмосферного повітря</w:t>
      </w:r>
      <w:r>
        <w:rPr>
          <w:sz w:val="28"/>
          <w:szCs w:val="28"/>
        </w:rPr>
        <w:t xml:space="preserve"> на ВАТ «</w:t>
      </w:r>
      <w:proofErr w:type="spellStart"/>
      <w:r>
        <w:rPr>
          <w:sz w:val="28"/>
          <w:szCs w:val="28"/>
        </w:rPr>
        <w:t>Коростенський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щебзавод</w:t>
      </w:r>
      <w:proofErr w:type="spellEnd"/>
      <w:r>
        <w:rPr>
          <w:sz w:val="28"/>
          <w:szCs w:val="28"/>
        </w:rPr>
        <w:t xml:space="preserve">». </w:t>
      </w:r>
    </w:p>
    <w:p w:rsidR="0010624C" w:rsidRPr="001D7613" w:rsidRDefault="0010624C" w:rsidP="0089697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проекті проведений аналіз існуючого обладнання для подрібнення гірничої маси, обґрунтовано та рекомендовано</w:t>
      </w:r>
      <w:r w:rsidRPr="007E2773">
        <w:rPr>
          <w:sz w:val="28"/>
          <w:szCs w:val="28"/>
        </w:rPr>
        <w:t xml:space="preserve"> використовувати</w:t>
      </w:r>
      <w:r>
        <w:rPr>
          <w:sz w:val="28"/>
          <w:szCs w:val="28"/>
        </w:rPr>
        <w:t xml:space="preserve"> конусну дробарку </w:t>
      </w:r>
      <w:r>
        <w:rPr>
          <w:sz w:val="28"/>
          <w:szCs w:val="28"/>
          <w:lang w:val="en-US"/>
        </w:rPr>
        <w:t>Nordberg</w:t>
      </w:r>
      <w:r w:rsidRPr="00896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HP</w:t>
      </w:r>
      <w:r w:rsidRPr="0089697A">
        <w:rPr>
          <w:sz w:val="28"/>
          <w:szCs w:val="28"/>
        </w:rPr>
        <w:t xml:space="preserve"> 800</w:t>
      </w:r>
      <w:r>
        <w:rPr>
          <w:sz w:val="28"/>
          <w:szCs w:val="28"/>
        </w:rPr>
        <w:t xml:space="preserve"> для подрібнення гірничої маси після вибухових робіт.</w:t>
      </w:r>
    </w:p>
    <w:p w:rsidR="0010624C" w:rsidRDefault="0010624C" w:rsidP="0089697A">
      <w:pPr>
        <w:spacing w:line="360" w:lineRule="auto"/>
        <w:ind w:firstLine="709"/>
        <w:contextualSpacing/>
        <w:jc w:val="both"/>
      </w:pPr>
      <w:r w:rsidRPr="00CD00A7">
        <w:rPr>
          <w:sz w:val="28"/>
        </w:rPr>
        <w:t xml:space="preserve">Результати дипломного проекту можуть бути використані </w:t>
      </w:r>
      <w:r>
        <w:rPr>
          <w:sz w:val="28"/>
          <w:szCs w:val="28"/>
        </w:rPr>
        <w:t>ВАТ «</w:t>
      </w:r>
      <w:proofErr w:type="spellStart"/>
      <w:r>
        <w:rPr>
          <w:sz w:val="28"/>
          <w:szCs w:val="28"/>
        </w:rPr>
        <w:t>Коростенський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щебзавод</w:t>
      </w:r>
      <w:proofErr w:type="spellEnd"/>
      <w:r>
        <w:rPr>
          <w:sz w:val="28"/>
          <w:szCs w:val="28"/>
        </w:rPr>
        <w:t xml:space="preserve">» </w:t>
      </w:r>
      <w:r>
        <w:rPr>
          <w:sz w:val="28"/>
        </w:rPr>
        <w:t>та</w:t>
      </w:r>
      <w:r w:rsidRPr="00CD00A7">
        <w:rPr>
          <w:sz w:val="28"/>
        </w:rPr>
        <w:t xml:space="preserve"> іншими підприємствами для підвищення ефективності господарської діяльності і вдосконалення власної </w:t>
      </w:r>
      <w:r>
        <w:rPr>
          <w:sz w:val="28"/>
        </w:rPr>
        <w:t>технологічної лінії виготовлення щебеню, що приведе до зменшення впливу на навколишнє середовище.</w:t>
      </w:r>
    </w:p>
    <w:p w:rsidR="0010624C" w:rsidRDefault="0010624C" w:rsidP="006620C2">
      <w:pPr>
        <w:ind w:firstLine="709"/>
      </w:pPr>
    </w:p>
    <w:p w:rsidR="0010624C" w:rsidRDefault="0010624C" w:rsidP="006620C2">
      <w:pPr>
        <w:ind w:firstLine="709"/>
      </w:pPr>
    </w:p>
    <w:p w:rsidR="0010624C" w:rsidRDefault="0010624C" w:rsidP="006620C2">
      <w:pPr>
        <w:ind w:firstLine="709"/>
      </w:pPr>
    </w:p>
    <w:p w:rsidR="0010624C" w:rsidRDefault="0010624C" w:rsidP="006620C2">
      <w:pPr>
        <w:ind w:firstLine="709"/>
      </w:pPr>
    </w:p>
    <w:p w:rsidR="0010624C" w:rsidRDefault="0010624C" w:rsidP="006620C2">
      <w:pPr>
        <w:ind w:firstLine="709"/>
      </w:pPr>
    </w:p>
    <w:p w:rsidR="0010624C" w:rsidRDefault="0010624C" w:rsidP="00422BD3">
      <w:pPr>
        <w:spacing w:line="360" w:lineRule="auto"/>
        <w:ind w:firstLine="709"/>
        <w:jc w:val="center"/>
        <w:rPr>
          <w:sz w:val="28"/>
          <w:szCs w:val="28"/>
        </w:rPr>
      </w:pPr>
      <w:r w:rsidRPr="004C300C">
        <w:rPr>
          <w:sz w:val="28"/>
          <w:szCs w:val="28"/>
        </w:rPr>
        <w:lastRenderedPageBreak/>
        <w:t>ПЕРЕЛІК ПОСИЛАНЬ</w:t>
      </w:r>
    </w:p>
    <w:p w:rsidR="0010624C" w:rsidRPr="00944CCB" w:rsidRDefault="0010624C" w:rsidP="00944CC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10624C" w:rsidRPr="00944CCB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  <w:lang w:val="ru-RU"/>
        </w:rPr>
      </w:pPr>
      <w:r w:rsidRPr="00944CCB">
        <w:rPr>
          <w:sz w:val="28"/>
          <w:szCs w:val="28"/>
          <w:lang w:val="ru-RU"/>
        </w:rPr>
        <w:t xml:space="preserve">План </w:t>
      </w:r>
      <w:proofErr w:type="spellStart"/>
      <w:r w:rsidRPr="00944CCB">
        <w:rPr>
          <w:sz w:val="28"/>
          <w:szCs w:val="28"/>
          <w:lang w:val="ru-RU"/>
        </w:rPr>
        <w:t>розвитку</w:t>
      </w:r>
      <w:proofErr w:type="spellEnd"/>
      <w:r w:rsidRPr="00944CCB">
        <w:rPr>
          <w:sz w:val="28"/>
          <w:szCs w:val="28"/>
          <w:lang w:val="ru-RU"/>
        </w:rPr>
        <w:t xml:space="preserve"> </w:t>
      </w:r>
      <w:proofErr w:type="spellStart"/>
      <w:r w:rsidRPr="00944CCB">
        <w:rPr>
          <w:sz w:val="28"/>
          <w:szCs w:val="28"/>
          <w:lang w:val="ru-RU"/>
        </w:rPr>
        <w:t>гірничих</w:t>
      </w:r>
      <w:proofErr w:type="spellEnd"/>
      <w:r w:rsidRPr="00944CCB">
        <w:rPr>
          <w:sz w:val="28"/>
          <w:szCs w:val="28"/>
          <w:lang w:val="ru-RU"/>
        </w:rPr>
        <w:t xml:space="preserve"> </w:t>
      </w:r>
      <w:proofErr w:type="spellStart"/>
      <w:r w:rsidRPr="00944CCB">
        <w:rPr>
          <w:sz w:val="28"/>
          <w:szCs w:val="28"/>
          <w:lang w:val="ru-RU"/>
        </w:rPr>
        <w:t>робіт</w:t>
      </w:r>
      <w:proofErr w:type="spellEnd"/>
      <w:r w:rsidRPr="00944CCB">
        <w:rPr>
          <w:sz w:val="28"/>
          <w:szCs w:val="28"/>
          <w:lang w:val="ru-RU"/>
        </w:rPr>
        <w:t xml:space="preserve"> ВАТ «</w:t>
      </w:r>
      <w:proofErr w:type="spellStart"/>
      <w:r w:rsidRPr="00944CCB">
        <w:rPr>
          <w:sz w:val="28"/>
          <w:szCs w:val="28"/>
        </w:rPr>
        <w:t>Коростенський</w:t>
      </w:r>
      <w:proofErr w:type="spellEnd"/>
      <w:r w:rsidRPr="00944CCB">
        <w:rPr>
          <w:sz w:val="28"/>
          <w:szCs w:val="28"/>
        </w:rPr>
        <w:t xml:space="preserve">  </w:t>
      </w:r>
      <w:proofErr w:type="spellStart"/>
      <w:r w:rsidRPr="00944CCB">
        <w:rPr>
          <w:sz w:val="28"/>
          <w:szCs w:val="28"/>
        </w:rPr>
        <w:t>щебзавод</w:t>
      </w:r>
      <w:proofErr w:type="spellEnd"/>
      <w:r w:rsidRPr="00944CCB">
        <w:rPr>
          <w:sz w:val="28"/>
          <w:szCs w:val="28"/>
          <w:lang w:val="ru-RU"/>
        </w:rPr>
        <w:t xml:space="preserve">»,-2004. </w:t>
      </w:r>
    </w:p>
    <w:p w:rsidR="0010624C" w:rsidRPr="00D66619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D66619">
        <w:rPr>
          <w:sz w:val="28"/>
          <w:szCs w:val="28"/>
        </w:rPr>
        <w:t xml:space="preserve">Клімат </w:t>
      </w:r>
      <w:proofErr w:type="spellStart"/>
      <w:r w:rsidRPr="00D66619">
        <w:rPr>
          <w:sz w:val="28"/>
          <w:szCs w:val="28"/>
        </w:rPr>
        <w:t>Коростенщини</w:t>
      </w:r>
      <w:proofErr w:type="spellEnd"/>
      <w:r w:rsidRPr="00D66619">
        <w:rPr>
          <w:sz w:val="28"/>
          <w:szCs w:val="28"/>
        </w:rPr>
        <w:t xml:space="preserve"> </w:t>
      </w:r>
      <w:r w:rsidRPr="00D66619">
        <w:rPr>
          <w:sz w:val="28"/>
          <w:szCs w:val="28"/>
          <w:lang w:val="ru-RU"/>
        </w:rPr>
        <w:t>[</w:t>
      </w:r>
      <w:r w:rsidRPr="00D66619">
        <w:rPr>
          <w:sz w:val="28"/>
          <w:szCs w:val="28"/>
        </w:rPr>
        <w:t>Електронний ресурс</w:t>
      </w:r>
      <w:r w:rsidRPr="00D66619">
        <w:rPr>
          <w:sz w:val="28"/>
          <w:szCs w:val="28"/>
          <w:lang w:val="ru-RU"/>
        </w:rPr>
        <w:t xml:space="preserve">]. – Режим доступу: </w:t>
      </w:r>
      <w:hyperlink r:id="rId8" w:history="1">
        <w:r w:rsidRPr="00D66619">
          <w:rPr>
            <w:rStyle w:val="a9"/>
            <w:color w:val="auto"/>
            <w:sz w:val="28"/>
            <w:szCs w:val="28"/>
            <w:u w:val="none"/>
          </w:rPr>
          <w:t>http://korostenrda.gov.ua/Struktura/Korostenska_rayderzhadministratsiya/harakteristika_rayony</w:t>
        </w:r>
      </w:hyperlink>
      <w:r w:rsidRPr="00D66619">
        <w:rPr>
          <w:sz w:val="28"/>
          <w:szCs w:val="28"/>
        </w:rPr>
        <w:t xml:space="preserve">. </w:t>
      </w:r>
      <w:r w:rsidRPr="00D66619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Pr="00D66619">
        <w:rPr>
          <w:sz w:val="28"/>
          <w:szCs w:val="28"/>
        </w:rPr>
        <w:t>Назва з екрану.</w:t>
      </w:r>
    </w:p>
    <w:p w:rsidR="0010624C" w:rsidRPr="00D66619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D66619">
        <w:rPr>
          <w:sz w:val="28"/>
          <w:szCs w:val="28"/>
        </w:rPr>
        <w:t xml:space="preserve">Технологічна лінія виготовлення щебеню </w:t>
      </w:r>
      <w:r w:rsidRPr="00D66619">
        <w:rPr>
          <w:sz w:val="28"/>
          <w:szCs w:val="28"/>
          <w:lang w:val="ru-RU"/>
        </w:rPr>
        <w:t>[Е</w:t>
      </w:r>
      <w:proofErr w:type="spellStart"/>
      <w:r w:rsidRPr="00D66619">
        <w:rPr>
          <w:sz w:val="28"/>
          <w:szCs w:val="28"/>
        </w:rPr>
        <w:t>лектронний</w:t>
      </w:r>
      <w:proofErr w:type="spellEnd"/>
      <w:r w:rsidRPr="00D66619">
        <w:rPr>
          <w:sz w:val="28"/>
          <w:szCs w:val="28"/>
        </w:rPr>
        <w:t xml:space="preserve"> ресурс</w:t>
      </w:r>
      <w:r w:rsidRPr="00D66619">
        <w:rPr>
          <w:sz w:val="28"/>
          <w:szCs w:val="28"/>
          <w:lang w:val="ru-RU"/>
        </w:rPr>
        <w:t xml:space="preserve">]. – Режим доступу: </w:t>
      </w:r>
      <w:hyperlink r:id="rId9" w:history="1">
        <w:r w:rsidRPr="00D66619">
          <w:rPr>
            <w:rStyle w:val="a9"/>
            <w:color w:val="auto"/>
            <w:sz w:val="28"/>
            <w:szCs w:val="28"/>
            <w:u w:val="none"/>
          </w:rPr>
          <w:t>http://www.lafarge.ua/wps/portal/ua/uk/3_2_1-Manufacturing_process</w:t>
        </w:r>
      </w:hyperlink>
      <w:r w:rsidRPr="00D66619">
        <w:rPr>
          <w:sz w:val="28"/>
          <w:szCs w:val="28"/>
        </w:rPr>
        <w:t xml:space="preserve">. </w:t>
      </w:r>
      <w:r w:rsidRPr="00D66619">
        <w:rPr>
          <w:sz w:val="28"/>
          <w:szCs w:val="28"/>
          <w:lang w:val="ru-RU"/>
        </w:rPr>
        <w:t>–</w:t>
      </w:r>
      <w:r w:rsidRPr="00D66619">
        <w:rPr>
          <w:sz w:val="28"/>
          <w:szCs w:val="28"/>
        </w:rPr>
        <w:t xml:space="preserve"> Назва з екрану.</w:t>
      </w:r>
    </w:p>
    <w:p w:rsidR="0010624C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proofErr w:type="spellStart"/>
      <w:r w:rsidRPr="00D66619">
        <w:rPr>
          <w:sz w:val="28"/>
          <w:szCs w:val="28"/>
        </w:rPr>
        <w:t>Промышленная</w:t>
      </w:r>
      <w:proofErr w:type="spellEnd"/>
      <w:r w:rsidRPr="00D66619">
        <w:rPr>
          <w:sz w:val="28"/>
          <w:szCs w:val="28"/>
        </w:rPr>
        <w:t xml:space="preserve"> </w:t>
      </w:r>
      <w:proofErr w:type="spellStart"/>
      <w:r w:rsidRPr="00D66619">
        <w:rPr>
          <w:sz w:val="28"/>
          <w:szCs w:val="28"/>
        </w:rPr>
        <w:t>экология</w:t>
      </w:r>
      <w:proofErr w:type="spellEnd"/>
      <w:r w:rsidRPr="00D66619">
        <w:rPr>
          <w:sz w:val="28"/>
          <w:szCs w:val="28"/>
        </w:rPr>
        <w:t xml:space="preserve">: </w:t>
      </w:r>
      <w:proofErr w:type="spellStart"/>
      <w:r w:rsidRPr="00D66619">
        <w:rPr>
          <w:sz w:val="28"/>
          <w:szCs w:val="28"/>
        </w:rPr>
        <w:t>учебное</w:t>
      </w:r>
      <w:proofErr w:type="spellEnd"/>
      <w:r w:rsidRPr="00D66619">
        <w:rPr>
          <w:sz w:val="28"/>
          <w:szCs w:val="28"/>
        </w:rPr>
        <w:t xml:space="preserve"> </w:t>
      </w:r>
      <w:proofErr w:type="spellStart"/>
      <w:r w:rsidRPr="00D66619">
        <w:rPr>
          <w:sz w:val="28"/>
          <w:szCs w:val="28"/>
        </w:rPr>
        <w:t>пособие</w:t>
      </w:r>
      <w:proofErr w:type="spellEnd"/>
      <w:r w:rsidRPr="00D66619">
        <w:rPr>
          <w:sz w:val="28"/>
          <w:szCs w:val="28"/>
        </w:rPr>
        <w:t xml:space="preserve"> / </w:t>
      </w:r>
      <w:proofErr w:type="spellStart"/>
      <w:r w:rsidRPr="00D66619">
        <w:rPr>
          <w:sz w:val="28"/>
          <w:szCs w:val="28"/>
        </w:rPr>
        <w:t>под</w:t>
      </w:r>
      <w:proofErr w:type="spellEnd"/>
      <w:r w:rsidRPr="00D66619">
        <w:rPr>
          <w:sz w:val="28"/>
          <w:szCs w:val="28"/>
        </w:rPr>
        <w:t xml:space="preserve"> ред. В.В. Денисова. – Ростов н/Д: </w:t>
      </w:r>
      <w:proofErr w:type="spellStart"/>
      <w:r w:rsidRPr="00D66619">
        <w:rPr>
          <w:sz w:val="28"/>
          <w:szCs w:val="28"/>
        </w:rPr>
        <w:t>Феникс</w:t>
      </w:r>
      <w:proofErr w:type="spellEnd"/>
      <w:r w:rsidRPr="00D66619">
        <w:rPr>
          <w:sz w:val="28"/>
          <w:szCs w:val="28"/>
        </w:rPr>
        <w:t>; М: ИКЦ «</w:t>
      </w:r>
      <w:proofErr w:type="spellStart"/>
      <w:r w:rsidRPr="00D66619">
        <w:rPr>
          <w:sz w:val="28"/>
          <w:szCs w:val="28"/>
        </w:rPr>
        <w:t>Март</w:t>
      </w:r>
      <w:proofErr w:type="spellEnd"/>
      <w:r w:rsidRPr="00D66619">
        <w:rPr>
          <w:sz w:val="28"/>
          <w:szCs w:val="28"/>
        </w:rPr>
        <w:t>»,2009. – 720 с. (</w:t>
      </w:r>
      <w:proofErr w:type="spellStart"/>
      <w:r w:rsidRPr="00D66619">
        <w:rPr>
          <w:sz w:val="28"/>
          <w:szCs w:val="28"/>
        </w:rPr>
        <w:t>Учебный</w:t>
      </w:r>
      <w:proofErr w:type="spellEnd"/>
      <w:r w:rsidRPr="00D66619">
        <w:rPr>
          <w:sz w:val="28"/>
          <w:szCs w:val="28"/>
        </w:rPr>
        <w:t xml:space="preserve"> курс)</w:t>
      </w:r>
      <w:r>
        <w:rPr>
          <w:sz w:val="28"/>
          <w:szCs w:val="28"/>
        </w:rPr>
        <w:t>.</w:t>
      </w:r>
    </w:p>
    <w:p w:rsidR="0010624C" w:rsidRPr="008C4ED7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8C4ED7">
        <w:rPr>
          <w:sz w:val="28"/>
          <w:szCs w:val="28"/>
        </w:rPr>
        <w:t xml:space="preserve">Вибір обладнання </w:t>
      </w:r>
      <w:r w:rsidRPr="008C4ED7">
        <w:rPr>
          <w:sz w:val="28"/>
          <w:szCs w:val="28"/>
          <w:lang w:val="ru-RU"/>
        </w:rPr>
        <w:t>[</w:t>
      </w:r>
      <w:r w:rsidRPr="008C4ED7">
        <w:rPr>
          <w:sz w:val="28"/>
          <w:szCs w:val="28"/>
        </w:rPr>
        <w:t xml:space="preserve">Електронний </w:t>
      </w:r>
      <w:proofErr w:type="spellStart"/>
      <w:r w:rsidRPr="008C4ED7">
        <w:rPr>
          <w:sz w:val="28"/>
          <w:szCs w:val="28"/>
        </w:rPr>
        <w:t>ресур</w:t>
      </w:r>
      <w:proofErr w:type="spellEnd"/>
      <w:r w:rsidRPr="008C4ED7">
        <w:rPr>
          <w:sz w:val="28"/>
          <w:szCs w:val="28"/>
          <w:lang w:val="ru-RU"/>
        </w:rPr>
        <w:t>]</w:t>
      </w:r>
      <w:r w:rsidRPr="008C4ED7">
        <w:rPr>
          <w:sz w:val="28"/>
          <w:szCs w:val="28"/>
        </w:rPr>
        <w:t xml:space="preserve">. </w:t>
      </w:r>
      <w:r w:rsidRPr="008C4ED7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Режим доступу: </w:t>
      </w:r>
      <w:hyperlink r:id="rId10" w:history="1">
        <w:r w:rsidRPr="008C4ED7">
          <w:rPr>
            <w:rStyle w:val="a9"/>
            <w:color w:val="auto"/>
            <w:sz w:val="28"/>
            <w:szCs w:val="28"/>
            <w:u w:val="none"/>
          </w:rPr>
          <w:t>http://ruthenia.info/txt/biletskv/fabr/10.html</w:t>
        </w:r>
      </w:hyperlink>
      <w:r w:rsidRPr="008C4E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 w:rsidRPr="00D66619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Назва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екрану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10624C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8C4ED7">
        <w:rPr>
          <w:sz w:val="28"/>
          <w:szCs w:val="28"/>
        </w:rPr>
        <w:t xml:space="preserve">Дробарка </w:t>
      </w:r>
      <w:r w:rsidRPr="008C4ED7">
        <w:rPr>
          <w:sz w:val="28"/>
          <w:szCs w:val="28"/>
          <w:lang w:val="ru-RU"/>
        </w:rPr>
        <w:t>[</w:t>
      </w:r>
      <w:r w:rsidRPr="008C4ED7">
        <w:rPr>
          <w:sz w:val="28"/>
          <w:szCs w:val="28"/>
        </w:rPr>
        <w:t>Електронний ресурс</w:t>
      </w:r>
      <w:r w:rsidRPr="008C4ED7">
        <w:rPr>
          <w:sz w:val="28"/>
          <w:szCs w:val="28"/>
          <w:lang w:val="ru-RU"/>
        </w:rPr>
        <w:t>]</w:t>
      </w:r>
      <w:r w:rsidRPr="008C4ED7">
        <w:rPr>
          <w:sz w:val="28"/>
          <w:szCs w:val="28"/>
        </w:rPr>
        <w:t xml:space="preserve">: Матеріал з </w:t>
      </w:r>
      <w:proofErr w:type="spellStart"/>
      <w:r w:rsidRPr="008C4ED7">
        <w:rPr>
          <w:sz w:val="28"/>
          <w:szCs w:val="28"/>
        </w:rPr>
        <w:t>Вікіпедії</w:t>
      </w:r>
      <w:proofErr w:type="spellEnd"/>
      <w:r w:rsidRPr="008C4ED7">
        <w:rPr>
          <w:sz w:val="28"/>
          <w:szCs w:val="28"/>
        </w:rPr>
        <w:t xml:space="preserve"> — вільної енциклопедії. – Режим доступу до </w:t>
      </w:r>
      <w:proofErr w:type="spellStart"/>
      <w:r w:rsidRPr="008C4ED7">
        <w:rPr>
          <w:sz w:val="28"/>
          <w:szCs w:val="28"/>
        </w:rPr>
        <w:t>енцикл</w:t>
      </w:r>
      <w:proofErr w:type="spellEnd"/>
      <w:r w:rsidRPr="008C4ED7">
        <w:rPr>
          <w:sz w:val="28"/>
          <w:szCs w:val="28"/>
        </w:rPr>
        <w:t xml:space="preserve">.: </w:t>
      </w:r>
      <w:hyperlink r:id="rId11" w:history="1">
        <w:r w:rsidRPr="008C4ED7">
          <w:rPr>
            <w:rStyle w:val="a9"/>
            <w:color w:val="auto"/>
            <w:sz w:val="28"/>
            <w:szCs w:val="28"/>
            <w:u w:val="none"/>
          </w:rPr>
          <w:t>http://uk.wikipedia.org/wiki/%D0%94%D1%80%D0%BE%D0%B1%D0%B0%D1%80%D0%BA%D0%B0</w:t>
        </w:r>
      </w:hyperlink>
      <w:r w:rsidRPr="008C4ED7">
        <w:rPr>
          <w:sz w:val="28"/>
          <w:szCs w:val="28"/>
        </w:rPr>
        <w:t xml:space="preserve">. – Назва з екрану. </w:t>
      </w:r>
    </w:p>
    <w:p w:rsidR="0010624C" w:rsidRDefault="0010624C" w:rsidP="00AD66E4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Техніка та технологія переробки будівельних гірських порід: </w:t>
      </w:r>
      <w:proofErr w:type="spellStart"/>
      <w:r>
        <w:rPr>
          <w:sz w:val="28"/>
          <w:szCs w:val="28"/>
        </w:rPr>
        <w:t>навч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посіб</w:t>
      </w:r>
      <w:proofErr w:type="spellEnd"/>
      <w:r>
        <w:rPr>
          <w:sz w:val="28"/>
          <w:szCs w:val="28"/>
        </w:rPr>
        <w:t xml:space="preserve">. / О.М. Терентьєв, В.Г. Кравець. – К. : НТУУ «КПІ», 2013. – 220 с. </w:t>
      </w:r>
    </w:p>
    <w:p w:rsidR="0010624C" w:rsidRPr="00C77C43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C77C43">
        <w:rPr>
          <w:sz w:val="28"/>
          <w:szCs w:val="28"/>
        </w:rPr>
        <w:t xml:space="preserve">Дробарка СМД-118 </w:t>
      </w:r>
      <w:r w:rsidRPr="00C77C43">
        <w:rPr>
          <w:sz w:val="28"/>
          <w:szCs w:val="28"/>
          <w:lang w:val="ru-RU"/>
        </w:rPr>
        <w:t>[</w:t>
      </w:r>
      <w:r w:rsidRPr="00C77C43">
        <w:rPr>
          <w:sz w:val="28"/>
          <w:szCs w:val="28"/>
        </w:rPr>
        <w:t>Електронний ресурс</w:t>
      </w:r>
      <w:r w:rsidRPr="00C77C43">
        <w:rPr>
          <w:sz w:val="28"/>
          <w:szCs w:val="28"/>
          <w:lang w:val="ru-RU"/>
        </w:rPr>
        <w:t>]. – Режим доступу:</w:t>
      </w:r>
      <w:r w:rsidRPr="00C77C43">
        <w:rPr>
          <w:sz w:val="28"/>
          <w:szCs w:val="28"/>
        </w:rPr>
        <w:t xml:space="preserve"> </w:t>
      </w:r>
      <w:hyperlink r:id="rId12" w:history="1">
        <w:r w:rsidRPr="00C77C43">
          <w:rPr>
            <w:rStyle w:val="a9"/>
            <w:color w:val="auto"/>
            <w:sz w:val="28"/>
            <w:szCs w:val="28"/>
            <w:u w:val="none"/>
          </w:rPr>
          <w:t>http://www.snk-ltd.ru/drobilka_schekovaya_smd118</w:t>
        </w:r>
      </w:hyperlink>
      <w:r w:rsidRPr="00C77C43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 xml:space="preserve"> </w:t>
      </w:r>
      <w:proofErr w:type="spellStart"/>
      <w:r w:rsidRPr="00C77C43">
        <w:rPr>
          <w:sz w:val="28"/>
          <w:szCs w:val="28"/>
          <w:lang w:val="ru-RU"/>
        </w:rPr>
        <w:t>Назва</w:t>
      </w:r>
      <w:proofErr w:type="spellEnd"/>
      <w:r w:rsidRPr="00C77C43">
        <w:rPr>
          <w:sz w:val="28"/>
          <w:szCs w:val="28"/>
          <w:lang w:val="ru-RU"/>
        </w:rPr>
        <w:t xml:space="preserve"> з </w:t>
      </w:r>
      <w:proofErr w:type="spellStart"/>
      <w:r w:rsidRPr="00C77C43">
        <w:rPr>
          <w:sz w:val="28"/>
          <w:szCs w:val="28"/>
          <w:lang w:val="ru-RU"/>
        </w:rPr>
        <w:t>екрану</w:t>
      </w:r>
      <w:proofErr w:type="spellEnd"/>
      <w:r w:rsidRPr="00C77C43">
        <w:rPr>
          <w:sz w:val="28"/>
          <w:szCs w:val="28"/>
          <w:lang w:val="ru-RU"/>
        </w:rPr>
        <w:t>.</w:t>
      </w:r>
    </w:p>
    <w:p w:rsidR="0010624C" w:rsidRDefault="0010624C" w:rsidP="00AD66E4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proofErr w:type="spellStart"/>
      <w:r w:rsidRPr="0081502D">
        <w:rPr>
          <w:sz w:val="28"/>
          <w:szCs w:val="28"/>
        </w:rPr>
        <w:t>Клушанцев</w:t>
      </w:r>
      <w:proofErr w:type="spellEnd"/>
      <w:r w:rsidRPr="0081502D">
        <w:rPr>
          <w:sz w:val="28"/>
          <w:szCs w:val="28"/>
        </w:rPr>
        <w:t xml:space="preserve"> Б.В., </w:t>
      </w:r>
      <w:proofErr w:type="spellStart"/>
      <w:r w:rsidRPr="0081502D">
        <w:rPr>
          <w:sz w:val="28"/>
          <w:szCs w:val="28"/>
        </w:rPr>
        <w:t>Косарев</w:t>
      </w:r>
      <w:proofErr w:type="spellEnd"/>
      <w:r w:rsidRPr="0081502D">
        <w:rPr>
          <w:sz w:val="28"/>
          <w:szCs w:val="28"/>
        </w:rPr>
        <w:t xml:space="preserve"> А.И., </w:t>
      </w:r>
      <w:proofErr w:type="spellStart"/>
      <w:r w:rsidRPr="0081502D">
        <w:rPr>
          <w:sz w:val="28"/>
          <w:szCs w:val="28"/>
        </w:rPr>
        <w:t>Муйземнек</w:t>
      </w:r>
      <w:proofErr w:type="spellEnd"/>
      <w:r w:rsidRPr="0081502D">
        <w:rPr>
          <w:sz w:val="28"/>
          <w:szCs w:val="28"/>
        </w:rPr>
        <w:t xml:space="preserve"> Ю.А. </w:t>
      </w:r>
      <w:proofErr w:type="spellStart"/>
      <w:r w:rsidRPr="0081502D">
        <w:rPr>
          <w:sz w:val="28"/>
          <w:szCs w:val="28"/>
        </w:rPr>
        <w:t>Дробилки</w:t>
      </w:r>
      <w:proofErr w:type="spellEnd"/>
      <w:r w:rsidRPr="0081502D">
        <w:rPr>
          <w:sz w:val="28"/>
          <w:szCs w:val="28"/>
        </w:rPr>
        <w:t xml:space="preserve">. </w:t>
      </w:r>
      <w:proofErr w:type="spellStart"/>
      <w:r w:rsidRPr="0081502D">
        <w:rPr>
          <w:sz w:val="28"/>
          <w:szCs w:val="28"/>
        </w:rPr>
        <w:t>Конструкция</w:t>
      </w:r>
      <w:proofErr w:type="spellEnd"/>
      <w:r w:rsidRPr="0081502D">
        <w:rPr>
          <w:sz w:val="28"/>
          <w:szCs w:val="28"/>
        </w:rPr>
        <w:t xml:space="preserve">, </w:t>
      </w:r>
      <w:proofErr w:type="spellStart"/>
      <w:r w:rsidRPr="0081502D">
        <w:rPr>
          <w:bCs/>
          <w:sz w:val="28"/>
          <w:szCs w:val="28"/>
        </w:rPr>
        <w:t>расчет</w:t>
      </w:r>
      <w:proofErr w:type="spellEnd"/>
      <w:r w:rsidRPr="0081502D">
        <w:rPr>
          <w:bCs/>
          <w:sz w:val="28"/>
          <w:szCs w:val="28"/>
        </w:rPr>
        <w:t>,</w:t>
      </w:r>
      <w:r w:rsidRPr="0081502D">
        <w:rPr>
          <w:sz w:val="28"/>
          <w:szCs w:val="28"/>
        </w:rPr>
        <w:t xml:space="preserve"> </w:t>
      </w:r>
      <w:proofErr w:type="spellStart"/>
      <w:r w:rsidRPr="0081502D">
        <w:rPr>
          <w:sz w:val="28"/>
          <w:szCs w:val="28"/>
        </w:rPr>
        <w:t>особенности</w:t>
      </w:r>
      <w:proofErr w:type="spellEnd"/>
      <w:r w:rsidRPr="0081502D">
        <w:rPr>
          <w:sz w:val="28"/>
          <w:szCs w:val="28"/>
        </w:rPr>
        <w:t xml:space="preserve"> </w:t>
      </w:r>
      <w:proofErr w:type="spellStart"/>
      <w:r w:rsidRPr="0081502D">
        <w:rPr>
          <w:sz w:val="28"/>
          <w:szCs w:val="28"/>
        </w:rPr>
        <w:t>эксплуатации</w:t>
      </w:r>
      <w:proofErr w:type="spellEnd"/>
      <w:r w:rsidRPr="0081502D">
        <w:rPr>
          <w:sz w:val="28"/>
          <w:szCs w:val="28"/>
        </w:rPr>
        <w:t>.</w:t>
      </w:r>
      <w:r w:rsidRPr="0081502D">
        <w:rPr>
          <w:bCs/>
          <w:sz w:val="28"/>
          <w:szCs w:val="28"/>
        </w:rPr>
        <w:t xml:space="preserve"> - М.:</w:t>
      </w:r>
      <w:r w:rsidRPr="0081502D">
        <w:rPr>
          <w:sz w:val="28"/>
          <w:szCs w:val="28"/>
        </w:rPr>
        <w:t xml:space="preserve"> </w:t>
      </w:r>
      <w:proofErr w:type="spellStart"/>
      <w:r w:rsidRPr="0081502D">
        <w:rPr>
          <w:sz w:val="28"/>
          <w:szCs w:val="28"/>
        </w:rPr>
        <w:t>Машиностроение</w:t>
      </w:r>
      <w:proofErr w:type="spellEnd"/>
      <w:r w:rsidRPr="0081502D">
        <w:rPr>
          <w:sz w:val="28"/>
          <w:szCs w:val="28"/>
        </w:rPr>
        <w:t>, 1990. - 320с.</w:t>
      </w:r>
      <w:r>
        <w:rPr>
          <w:sz w:val="28"/>
          <w:szCs w:val="28"/>
        </w:rPr>
        <w:t xml:space="preserve"> </w:t>
      </w:r>
    </w:p>
    <w:p w:rsidR="0010624C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4B7C2E">
        <w:rPr>
          <w:sz w:val="28"/>
          <w:szCs w:val="28"/>
        </w:rPr>
        <w:t xml:space="preserve">Конусні дробарки серії НР </w:t>
      </w:r>
      <w:r w:rsidRPr="004B7C2E">
        <w:rPr>
          <w:sz w:val="28"/>
          <w:szCs w:val="28"/>
          <w:lang w:val="ru-RU"/>
        </w:rPr>
        <w:t>[</w:t>
      </w:r>
      <w:proofErr w:type="spellStart"/>
      <w:r w:rsidRPr="004B7C2E">
        <w:rPr>
          <w:sz w:val="28"/>
          <w:szCs w:val="28"/>
          <w:lang w:val="ru-RU"/>
        </w:rPr>
        <w:t>Електронний</w:t>
      </w:r>
      <w:proofErr w:type="spellEnd"/>
      <w:r w:rsidRPr="004B7C2E">
        <w:rPr>
          <w:sz w:val="28"/>
          <w:szCs w:val="28"/>
          <w:lang w:val="ru-RU"/>
        </w:rPr>
        <w:t xml:space="preserve"> ресурс]</w:t>
      </w:r>
      <w:r w:rsidRPr="004B7C2E">
        <w:rPr>
          <w:sz w:val="28"/>
          <w:szCs w:val="28"/>
        </w:rPr>
        <w:t xml:space="preserve">. – Режим доступу: </w:t>
      </w:r>
      <w:hyperlink r:id="rId13" w:history="1">
        <w:r w:rsidRPr="004B7C2E">
          <w:rPr>
            <w:rStyle w:val="a9"/>
            <w:color w:val="auto"/>
            <w:sz w:val="28"/>
            <w:szCs w:val="28"/>
            <w:u w:val="none"/>
          </w:rPr>
          <w:t>http://www.vost-tech.ru/images/cms/data/nordberg_hp_rus_2110-03-07.pdf</w:t>
        </w:r>
      </w:hyperlink>
      <w:r w:rsidRPr="004B7C2E">
        <w:rPr>
          <w:sz w:val="28"/>
          <w:szCs w:val="28"/>
        </w:rPr>
        <w:t>. – Назва з екрану.</w:t>
      </w:r>
      <w:r>
        <w:rPr>
          <w:sz w:val="28"/>
          <w:szCs w:val="28"/>
        </w:rPr>
        <w:t xml:space="preserve"> </w:t>
      </w:r>
    </w:p>
    <w:p w:rsidR="0010624C" w:rsidRPr="00AA66D2" w:rsidRDefault="0010624C" w:rsidP="00460DF5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color w:val="000000"/>
          <w:sz w:val="28"/>
          <w:szCs w:val="28"/>
        </w:rPr>
      </w:pPr>
      <w:r w:rsidRPr="00AA66D2">
        <w:rPr>
          <w:color w:val="000000"/>
          <w:sz w:val="28"/>
          <w:szCs w:val="28"/>
        </w:rPr>
        <w:lastRenderedPageBreak/>
        <w:t xml:space="preserve">Буткевич Г.Р. </w:t>
      </w:r>
      <w:proofErr w:type="spellStart"/>
      <w:r w:rsidRPr="00AA66D2">
        <w:rPr>
          <w:color w:val="000000"/>
          <w:sz w:val="28"/>
          <w:szCs w:val="28"/>
        </w:rPr>
        <w:t>Промышленность</w:t>
      </w:r>
      <w:proofErr w:type="spellEnd"/>
      <w:r w:rsidRPr="00AA66D2">
        <w:rPr>
          <w:color w:val="000000"/>
          <w:sz w:val="28"/>
          <w:szCs w:val="28"/>
        </w:rPr>
        <w:t xml:space="preserve"> </w:t>
      </w:r>
      <w:proofErr w:type="spellStart"/>
      <w:r w:rsidRPr="00AA66D2">
        <w:rPr>
          <w:color w:val="000000"/>
          <w:sz w:val="28"/>
          <w:szCs w:val="28"/>
        </w:rPr>
        <w:t>нерудных</w:t>
      </w:r>
      <w:proofErr w:type="spellEnd"/>
      <w:r w:rsidRPr="00AA66D2">
        <w:rPr>
          <w:color w:val="000000"/>
          <w:sz w:val="28"/>
          <w:szCs w:val="28"/>
        </w:rPr>
        <w:t xml:space="preserve"> </w:t>
      </w:r>
      <w:proofErr w:type="spellStart"/>
      <w:r w:rsidRPr="00AA66D2">
        <w:rPr>
          <w:color w:val="000000"/>
          <w:sz w:val="28"/>
          <w:szCs w:val="28"/>
        </w:rPr>
        <w:t>строительных</w:t>
      </w:r>
      <w:proofErr w:type="spellEnd"/>
      <w:r w:rsidRPr="00AA66D2">
        <w:rPr>
          <w:color w:val="000000"/>
          <w:sz w:val="28"/>
          <w:szCs w:val="28"/>
        </w:rPr>
        <w:t xml:space="preserve"> </w:t>
      </w:r>
      <w:proofErr w:type="spellStart"/>
      <w:r w:rsidRPr="00AA66D2">
        <w:rPr>
          <w:color w:val="000000"/>
          <w:sz w:val="28"/>
          <w:szCs w:val="28"/>
        </w:rPr>
        <w:t>материалов</w:t>
      </w:r>
      <w:proofErr w:type="spellEnd"/>
      <w:r w:rsidRPr="00AA66D2">
        <w:rPr>
          <w:color w:val="000000"/>
          <w:sz w:val="28"/>
          <w:szCs w:val="28"/>
        </w:rPr>
        <w:t xml:space="preserve">: </w:t>
      </w:r>
      <w:proofErr w:type="spellStart"/>
      <w:r w:rsidRPr="00AA66D2">
        <w:rPr>
          <w:color w:val="000000"/>
          <w:sz w:val="28"/>
          <w:szCs w:val="28"/>
        </w:rPr>
        <w:t>достигнутое</w:t>
      </w:r>
      <w:proofErr w:type="spellEnd"/>
      <w:r w:rsidRPr="00AA66D2">
        <w:rPr>
          <w:color w:val="000000"/>
          <w:sz w:val="28"/>
          <w:szCs w:val="28"/>
        </w:rPr>
        <w:t xml:space="preserve"> и </w:t>
      </w:r>
      <w:proofErr w:type="spellStart"/>
      <w:r w:rsidRPr="00AA66D2">
        <w:rPr>
          <w:color w:val="000000"/>
          <w:sz w:val="28"/>
          <w:szCs w:val="28"/>
        </w:rPr>
        <w:t>перспективы</w:t>
      </w:r>
      <w:proofErr w:type="spellEnd"/>
      <w:r w:rsidRPr="00AA66D2">
        <w:rPr>
          <w:color w:val="000000"/>
          <w:sz w:val="28"/>
          <w:szCs w:val="28"/>
        </w:rPr>
        <w:t xml:space="preserve"> / Г.Р. Буткевич</w:t>
      </w:r>
      <w:r>
        <w:rPr>
          <w:color w:val="000000"/>
          <w:sz w:val="28"/>
          <w:szCs w:val="28"/>
        </w:rPr>
        <w:t xml:space="preserve"> </w:t>
      </w:r>
      <w:r w:rsidRPr="0058258E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AA66D2">
        <w:rPr>
          <w:color w:val="000000"/>
          <w:sz w:val="28"/>
          <w:szCs w:val="28"/>
        </w:rPr>
        <w:t>Строительные</w:t>
      </w:r>
      <w:proofErr w:type="spellEnd"/>
      <w:r w:rsidRPr="00AA66D2">
        <w:rPr>
          <w:color w:val="000000"/>
          <w:sz w:val="28"/>
          <w:szCs w:val="28"/>
        </w:rPr>
        <w:t xml:space="preserve"> </w:t>
      </w:r>
      <w:proofErr w:type="spellStart"/>
      <w:r w:rsidRPr="00AA66D2">
        <w:rPr>
          <w:color w:val="000000"/>
          <w:sz w:val="28"/>
          <w:szCs w:val="28"/>
        </w:rPr>
        <w:t>материалы</w:t>
      </w:r>
      <w:proofErr w:type="spellEnd"/>
      <w:r w:rsidRPr="00AA66D2">
        <w:rPr>
          <w:color w:val="000000"/>
          <w:sz w:val="28"/>
          <w:szCs w:val="28"/>
        </w:rPr>
        <w:t>. – 2003. – № 11. – С. 2-5.</w:t>
      </w:r>
    </w:p>
    <w:p w:rsidR="0010624C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Кукусенко</w:t>
      </w:r>
      <w:proofErr w:type="spellEnd"/>
      <w:r>
        <w:rPr>
          <w:sz w:val="28"/>
          <w:szCs w:val="28"/>
        </w:rPr>
        <w:t xml:space="preserve"> В.С., </w:t>
      </w:r>
      <w:proofErr w:type="spellStart"/>
      <w:r>
        <w:rPr>
          <w:sz w:val="28"/>
          <w:szCs w:val="28"/>
        </w:rPr>
        <w:t>Гайворонский</w:t>
      </w:r>
      <w:proofErr w:type="spellEnd"/>
      <w:r>
        <w:rPr>
          <w:sz w:val="28"/>
          <w:szCs w:val="28"/>
        </w:rPr>
        <w:t xml:space="preserve"> Г.Б., </w:t>
      </w:r>
      <w:proofErr w:type="spellStart"/>
      <w:r>
        <w:rPr>
          <w:sz w:val="28"/>
          <w:szCs w:val="28"/>
        </w:rPr>
        <w:t>Манжиков</w:t>
      </w:r>
      <w:proofErr w:type="spellEnd"/>
      <w:r>
        <w:rPr>
          <w:sz w:val="28"/>
          <w:szCs w:val="28"/>
        </w:rPr>
        <w:t xml:space="preserve"> Б.Ц. </w:t>
      </w:r>
      <w:proofErr w:type="spellStart"/>
      <w:r>
        <w:rPr>
          <w:sz w:val="28"/>
          <w:szCs w:val="28"/>
        </w:rPr>
        <w:t>Возможности</w:t>
      </w:r>
      <w:proofErr w:type="spellEnd"/>
      <w:r>
        <w:rPr>
          <w:sz w:val="28"/>
          <w:szCs w:val="28"/>
        </w:rPr>
        <w:t xml:space="preserve"> метода </w:t>
      </w:r>
      <w:proofErr w:type="spellStart"/>
      <w:r>
        <w:rPr>
          <w:sz w:val="28"/>
          <w:szCs w:val="28"/>
        </w:rPr>
        <w:t>акустической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эмиссии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прогнозировании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деформирования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разрушения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пород</w:t>
      </w:r>
      <w:proofErr w:type="spellEnd"/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докл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VII</w:t>
      </w:r>
      <w:r w:rsidRPr="00A449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международ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конгресса</w:t>
      </w:r>
      <w:proofErr w:type="spellEnd"/>
      <w:r>
        <w:rPr>
          <w:sz w:val="28"/>
          <w:szCs w:val="28"/>
        </w:rPr>
        <w:t xml:space="preserve"> по маркшейдерському </w:t>
      </w:r>
      <w:proofErr w:type="spellStart"/>
      <w:r>
        <w:rPr>
          <w:sz w:val="28"/>
          <w:szCs w:val="28"/>
        </w:rPr>
        <w:t>делу</w:t>
      </w:r>
      <w:proofErr w:type="spellEnd"/>
      <w:r>
        <w:rPr>
          <w:sz w:val="28"/>
          <w:szCs w:val="28"/>
        </w:rPr>
        <w:t xml:space="preserve">. – Л. 1988. </w:t>
      </w:r>
    </w:p>
    <w:p w:rsidR="0010624C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4F2E5E">
        <w:rPr>
          <w:sz w:val="28"/>
          <w:szCs w:val="28"/>
        </w:rPr>
        <w:t xml:space="preserve">Конусні дробарки серії НР </w:t>
      </w:r>
      <w:r w:rsidRPr="004F2E5E">
        <w:rPr>
          <w:sz w:val="28"/>
          <w:szCs w:val="28"/>
          <w:lang w:val="ru-RU"/>
        </w:rPr>
        <w:t>[</w:t>
      </w:r>
      <w:proofErr w:type="spellStart"/>
      <w:r w:rsidRPr="004F2E5E">
        <w:rPr>
          <w:sz w:val="28"/>
          <w:szCs w:val="28"/>
          <w:lang w:val="ru-RU"/>
        </w:rPr>
        <w:t>Електронний</w:t>
      </w:r>
      <w:proofErr w:type="spellEnd"/>
      <w:r w:rsidRPr="004F2E5E">
        <w:rPr>
          <w:sz w:val="28"/>
          <w:szCs w:val="28"/>
          <w:lang w:val="ru-RU"/>
        </w:rPr>
        <w:t xml:space="preserve"> ресурс]</w:t>
      </w:r>
      <w:r w:rsidRPr="004F2E5E">
        <w:rPr>
          <w:sz w:val="28"/>
          <w:szCs w:val="28"/>
        </w:rPr>
        <w:t xml:space="preserve">. – Режим доступу: </w:t>
      </w:r>
      <w:hyperlink r:id="rId14" w:history="1">
        <w:r w:rsidRPr="004F2E5E">
          <w:rPr>
            <w:rStyle w:val="a9"/>
            <w:color w:val="auto"/>
            <w:sz w:val="28"/>
            <w:szCs w:val="28"/>
            <w:u w:val="none"/>
          </w:rPr>
          <w:t>http://www.metso.com/miningandconstruction/MaTobox7.nsf/DocsByID/6161491FB7CF2199C225727F0040C44A/$File/Nordberg_HP_correct_RU.pdf</w:t>
        </w:r>
      </w:hyperlink>
      <w:r w:rsidRPr="004F2E5E">
        <w:rPr>
          <w:sz w:val="28"/>
          <w:szCs w:val="28"/>
        </w:rPr>
        <w:t>. – Назва з екрану.</w:t>
      </w:r>
      <w:r>
        <w:rPr>
          <w:sz w:val="28"/>
          <w:szCs w:val="28"/>
        </w:rPr>
        <w:t xml:space="preserve"> </w:t>
      </w:r>
    </w:p>
    <w:p w:rsidR="0010624C" w:rsidRPr="00BC2A58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BC2A58">
        <w:rPr>
          <w:sz w:val="28"/>
          <w:szCs w:val="28"/>
        </w:rPr>
        <w:t xml:space="preserve">Конусні дробарки </w:t>
      </w:r>
      <w:proofErr w:type="spellStart"/>
      <w:r w:rsidRPr="00BC2A58">
        <w:rPr>
          <w:sz w:val="28"/>
          <w:szCs w:val="28"/>
          <w:lang w:val="en-US"/>
        </w:rPr>
        <w:t>Metso</w:t>
      </w:r>
      <w:proofErr w:type="spellEnd"/>
      <w:r w:rsidRPr="00BC2A58">
        <w:rPr>
          <w:sz w:val="28"/>
          <w:szCs w:val="28"/>
        </w:rPr>
        <w:t xml:space="preserve"> модельний ряд </w:t>
      </w:r>
      <w:r w:rsidRPr="00BC2A58">
        <w:rPr>
          <w:sz w:val="28"/>
          <w:szCs w:val="28"/>
          <w:lang w:val="ru-RU"/>
        </w:rPr>
        <w:t>[</w:t>
      </w:r>
      <w:r w:rsidRPr="00BC2A58">
        <w:rPr>
          <w:sz w:val="28"/>
          <w:szCs w:val="28"/>
        </w:rPr>
        <w:t>Електронний ресурс</w:t>
      </w:r>
      <w:r w:rsidRPr="00BC2A58">
        <w:rPr>
          <w:sz w:val="28"/>
          <w:szCs w:val="28"/>
          <w:lang w:val="ru-RU"/>
        </w:rPr>
        <w:t xml:space="preserve">]. – Режим доступу: </w:t>
      </w:r>
      <w:hyperlink r:id="rId15" w:history="1">
        <w:r w:rsidRPr="00BC2A58">
          <w:rPr>
            <w:rStyle w:val="a9"/>
            <w:color w:val="auto"/>
            <w:sz w:val="28"/>
            <w:szCs w:val="28"/>
            <w:u w:val="none"/>
          </w:rPr>
          <w:t>http://maxi-exkavator.ru/excapedia/technic/metso_hp800</w:t>
        </w:r>
      </w:hyperlink>
      <w:r w:rsidRPr="00BC2A58">
        <w:rPr>
          <w:sz w:val="28"/>
          <w:szCs w:val="28"/>
          <w:lang w:val="ru-RU"/>
        </w:rPr>
        <w:t xml:space="preserve">. –  </w:t>
      </w:r>
      <w:proofErr w:type="spellStart"/>
      <w:r w:rsidRPr="00BC2A58">
        <w:rPr>
          <w:sz w:val="28"/>
          <w:szCs w:val="28"/>
          <w:lang w:val="ru-RU"/>
        </w:rPr>
        <w:t>Назва</w:t>
      </w:r>
      <w:proofErr w:type="spellEnd"/>
      <w:r w:rsidRPr="00BC2A58">
        <w:rPr>
          <w:sz w:val="28"/>
          <w:szCs w:val="28"/>
          <w:lang w:val="ru-RU"/>
        </w:rPr>
        <w:t xml:space="preserve"> з </w:t>
      </w:r>
      <w:proofErr w:type="spellStart"/>
      <w:r w:rsidRPr="00BC2A58">
        <w:rPr>
          <w:sz w:val="28"/>
          <w:szCs w:val="28"/>
          <w:lang w:val="ru-RU"/>
        </w:rPr>
        <w:t>екрану</w:t>
      </w:r>
      <w:proofErr w:type="spellEnd"/>
      <w:r w:rsidRPr="00BC2A58">
        <w:rPr>
          <w:sz w:val="28"/>
          <w:szCs w:val="28"/>
          <w:lang w:val="ru-RU"/>
        </w:rPr>
        <w:t xml:space="preserve">. </w:t>
      </w:r>
    </w:p>
    <w:p w:rsidR="0010624C" w:rsidRPr="00BC2A58" w:rsidRDefault="0010624C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BC2A58">
        <w:rPr>
          <w:sz w:val="28"/>
          <w:szCs w:val="28"/>
        </w:rPr>
        <w:t xml:space="preserve"> </w:t>
      </w:r>
      <w:proofErr w:type="spellStart"/>
      <w:r w:rsidRPr="00BC2A58">
        <w:rPr>
          <w:sz w:val="28"/>
          <w:szCs w:val="28"/>
        </w:rPr>
        <w:t>Сборник</w:t>
      </w:r>
      <w:proofErr w:type="spellEnd"/>
      <w:r w:rsidRPr="00BC2A58">
        <w:rPr>
          <w:sz w:val="28"/>
          <w:szCs w:val="28"/>
        </w:rPr>
        <w:t xml:space="preserve"> методик по </w:t>
      </w:r>
      <w:proofErr w:type="spellStart"/>
      <w:r w:rsidRPr="00BC2A58">
        <w:rPr>
          <w:sz w:val="28"/>
          <w:szCs w:val="28"/>
        </w:rPr>
        <w:t>расчету</w:t>
      </w:r>
      <w:proofErr w:type="spellEnd"/>
      <w:r w:rsidRPr="00BC2A58">
        <w:rPr>
          <w:sz w:val="28"/>
          <w:szCs w:val="28"/>
        </w:rPr>
        <w:t xml:space="preserve"> </w:t>
      </w:r>
      <w:proofErr w:type="spellStart"/>
      <w:r w:rsidRPr="00BC2A58">
        <w:rPr>
          <w:sz w:val="28"/>
          <w:szCs w:val="28"/>
        </w:rPr>
        <w:t>выбросов</w:t>
      </w:r>
      <w:proofErr w:type="spellEnd"/>
      <w:r w:rsidRPr="00BC2A58">
        <w:rPr>
          <w:sz w:val="28"/>
          <w:szCs w:val="28"/>
        </w:rPr>
        <w:t xml:space="preserve"> в атмосферу </w:t>
      </w:r>
      <w:proofErr w:type="spellStart"/>
      <w:r w:rsidRPr="00BC2A58">
        <w:rPr>
          <w:sz w:val="28"/>
          <w:szCs w:val="28"/>
        </w:rPr>
        <w:t>загрязняющих</w:t>
      </w:r>
      <w:proofErr w:type="spellEnd"/>
      <w:r w:rsidRPr="00BC2A58">
        <w:rPr>
          <w:sz w:val="28"/>
          <w:szCs w:val="28"/>
        </w:rPr>
        <w:t xml:space="preserve"> </w:t>
      </w:r>
      <w:proofErr w:type="spellStart"/>
      <w:r w:rsidRPr="00BC2A58">
        <w:rPr>
          <w:sz w:val="28"/>
          <w:szCs w:val="28"/>
        </w:rPr>
        <w:t>веществ</w:t>
      </w:r>
      <w:proofErr w:type="spellEnd"/>
      <w:r w:rsidRPr="00BC2A58">
        <w:rPr>
          <w:sz w:val="28"/>
          <w:szCs w:val="28"/>
        </w:rPr>
        <w:t xml:space="preserve"> </w:t>
      </w:r>
      <w:proofErr w:type="spellStart"/>
      <w:r w:rsidRPr="00BC2A58">
        <w:rPr>
          <w:sz w:val="28"/>
          <w:szCs w:val="28"/>
        </w:rPr>
        <w:t>различными</w:t>
      </w:r>
      <w:proofErr w:type="spellEnd"/>
      <w:r w:rsidRPr="00BC2A58">
        <w:rPr>
          <w:sz w:val="28"/>
          <w:szCs w:val="28"/>
        </w:rPr>
        <w:t xml:space="preserve"> </w:t>
      </w:r>
      <w:proofErr w:type="spellStart"/>
      <w:r w:rsidRPr="00BC2A58">
        <w:rPr>
          <w:sz w:val="28"/>
          <w:szCs w:val="28"/>
        </w:rPr>
        <w:t>производствами</w:t>
      </w:r>
      <w:proofErr w:type="spellEnd"/>
      <w:r w:rsidRPr="00BC2A58">
        <w:rPr>
          <w:sz w:val="28"/>
          <w:szCs w:val="28"/>
        </w:rPr>
        <w:t xml:space="preserve">. – Л.: </w:t>
      </w:r>
      <w:proofErr w:type="spellStart"/>
      <w:r w:rsidRPr="00BC2A58">
        <w:rPr>
          <w:sz w:val="28"/>
          <w:szCs w:val="28"/>
        </w:rPr>
        <w:t>Гидрометиздат</w:t>
      </w:r>
      <w:proofErr w:type="spellEnd"/>
      <w:r w:rsidRPr="00BC2A58">
        <w:rPr>
          <w:sz w:val="28"/>
          <w:szCs w:val="28"/>
        </w:rPr>
        <w:t>, 1986. – 183 с.</w:t>
      </w:r>
    </w:p>
    <w:p w:rsidR="0010624C" w:rsidRDefault="0010624C" w:rsidP="00BC2A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16.    </w:t>
      </w:r>
      <w:r>
        <w:rPr>
          <w:sz w:val="28"/>
          <w:szCs w:val="28"/>
        </w:rPr>
        <w:t>Податковий кодекс України</w:t>
      </w:r>
      <w:r w:rsidRPr="0091530C">
        <w:rPr>
          <w:sz w:val="28"/>
          <w:szCs w:val="28"/>
        </w:rPr>
        <w:t>: від 02.12.2010 р. № 2755</w:t>
      </w:r>
      <w:r>
        <w:rPr>
          <w:sz w:val="28"/>
          <w:szCs w:val="28"/>
        </w:rPr>
        <w:t>–</w:t>
      </w:r>
      <w:r w:rsidRPr="0091530C">
        <w:rPr>
          <w:sz w:val="28"/>
          <w:szCs w:val="28"/>
        </w:rPr>
        <w:t>IV // Відомості В</w:t>
      </w:r>
      <w:r>
        <w:rPr>
          <w:sz w:val="28"/>
          <w:szCs w:val="28"/>
        </w:rPr>
        <w:t xml:space="preserve">ерховної Ради України. – 2011. </w:t>
      </w:r>
      <w:r w:rsidRPr="0091530C">
        <w:rPr>
          <w:sz w:val="28"/>
          <w:szCs w:val="28"/>
        </w:rPr>
        <w:t>– Ст. 249.3.</w:t>
      </w:r>
    </w:p>
    <w:p w:rsidR="0010624C" w:rsidRDefault="0010624C" w:rsidP="0032677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32677C">
        <w:rPr>
          <w:sz w:val="28"/>
          <w:szCs w:val="28"/>
        </w:rPr>
        <w:t xml:space="preserve">17. </w:t>
      </w:r>
      <w:r>
        <w:rPr>
          <w:sz w:val="28"/>
          <w:szCs w:val="28"/>
        </w:rPr>
        <w:t xml:space="preserve">    </w:t>
      </w:r>
      <w:r w:rsidRPr="009C6A90">
        <w:rPr>
          <w:sz w:val="28"/>
          <w:szCs w:val="28"/>
        </w:rPr>
        <w:t xml:space="preserve">Методика розрахунку розмірів відшкодування збитків, які заподіяні державі в результаті наднормативних викидів забруднюючих речовин в атмосферне повітря: за станом на 30 квіт. 2014 р. / Верховна Рада України. — Офіц. вид. — К.: </w:t>
      </w:r>
      <w:proofErr w:type="spellStart"/>
      <w:r w:rsidRPr="009C6A90">
        <w:rPr>
          <w:sz w:val="28"/>
          <w:szCs w:val="28"/>
        </w:rPr>
        <w:t>Парлам</w:t>
      </w:r>
      <w:proofErr w:type="spellEnd"/>
      <w:r w:rsidRPr="009C6A90">
        <w:rPr>
          <w:sz w:val="28"/>
          <w:szCs w:val="28"/>
        </w:rPr>
        <w:t>. вид</w:t>
      </w:r>
      <w:r>
        <w:rPr>
          <w:sz w:val="28"/>
          <w:szCs w:val="28"/>
        </w:rPr>
        <w:t>–</w:t>
      </w:r>
      <w:r w:rsidRPr="009C6A90">
        <w:rPr>
          <w:sz w:val="28"/>
          <w:szCs w:val="28"/>
        </w:rPr>
        <w:t>во, 2008. – 13 с.</w:t>
      </w:r>
      <w:r>
        <w:rPr>
          <w:sz w:val="28"/>
          <w:szCs w:val="28"/>
          <w:lang w:val="ru-RU"/>
        </w:rPr>
        <w:t xml:space="preserve"> </w:t>
      </w:r>
    </w:p>
    <w:p w:rsidR="0010624C" w:rsidRDefault="0010624C" w:rsidP="00944C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18.    </w:t>
      </w:r>
      <w:proofErr w:type="spellStart"/>
      <w:r w:rsidRPr="0032677C">
        <w:rPr>
          <w:sz w:val="28"/>
          <w:szCs w:val="28"/>
          <w:lang w:val="ru-RU"/>
        </w:rPr>
        <w:t>Еколого-економічна</w:t>
      </w:r>
      <w:proofErr w:type="spellEnd"/>
      <w:r w:rsidRPr="0032677C">
        <w:rPr>
          <w:sz w:val="28"/>
          <w:szCs w:val="28"/>
          <w:lang w:val="ru-RU"/>
        </w:rPr>
        <w:t xml:space="preserve"> </w:t>
      </w:r>
      <w:proofErr w:type="spellStart"/>
      <w:r w:rsidRPr="0032677C">
        <w:rPr>
          <w:sz w:val="28"/>
          <w:szCs w:val="28"/>
          <w:lang w:val="ru-RU"/>
        </w:rPr>
        <w:t>ефективність</w:t>
      </w:r>
      <w:proofErr w:type="spellEnd"/>
      <w:r w:rsidRPr="0032677C">
        <w:rPr>
          <w:sz w:val="28"/>
          <w:szCs w:val="28"/>
          <w:lang w:val="ru-RU"/>
        </w:rPr>
        <w:t xml:space="preserve"> [</w:t>
      </w:r>
      <w:r w:rsidRPr="0032677C">
        <w:rPr>
          <w:sz w:val="28"/>
          <w:szCs w:val="28"/>
        </w:rPr>
        <w:t>Електронний ресурс</w:t>
      </w:r>
      <w:r w:rsidRPr="0032677C">
        <w:rPr>
          <w:sz w:val="28"/>
          <w:szCs w:val="28"/>
          <w:lang w:val="ru-RU"/>
        </w:rPr>
        <w:t xml:space="preserve">]. – </w:t>
      </w:r>
      <w:r w:rsidRPr="0032677C">
        <w:rPr>
          <w:sz w:val="28"/>
          <w:szCs w:val="28"/>
        </w:rPr>
        <w:t xml:space="preserve">Режим доступу: </w:t>
      </w:r>
      <w:hyperlink r:id="rId16" w:history="1">
        <w:r w:rsidRPr="0032677C">
          <w:rPr>
            <w:rStyle w:val="a9"/>
            <w:color w:val="auto"/>
            <w:sz w:val="28"/>
            <w:szCs w:val="28"/>
            <w:u w:val="none"/>
          </w:rPr>
          <w:t>http://pidruchniki.com/10560412/ekologiya/rozrahunok_ekologo-ekonomichnoyi_efektivnosti_virobnichih_protsesiv_viznachennya_ekologo-ekonomichnoyi_shkodi</w:t>
        </w:r>
      </w:hyperlink>
      <w:r w:rsidRPr="0032677C">
        <w:rPr>
          <w:sz w:val="28"/>
          <w:szCs w:val="28"/>
        </w:rPr>
        <w:t>. – Назва з екрану.</w:t>
      </w:r>
      <w:r>
        <w:rPr>
          <w:sz w:val="28"/>
          <w:szCs w:val="28"/>
        </w:rPr>
        <w:t xml:space="preserve"> </w:t>
      </w:r>
    </w:p>
    <w:p w:rsidR="0010624C" w:rsidRDefault="0010624C" w:rsidP="00944CCB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19.      </w:t>
      </w:r>
      <w:proofErr w:type="spellStart"/>
      <w:r>
        <w:rPr>
          <w:color w:val="000000"/>
          <w:sz w:val="28"/>
          <w:szCs w:val="28"/>
        </w:rPr>
        <w:t>Парахонский</w:t>
      </w:r>
      <w:proofErr w:type="spellEnd"/>
      <w:r>
        <w:rPr>
          <w:color w:val="000000"/>
          <w:sz w:val="28"/>
          <w:szCs w:val="28"/>
        </w:rPr>
        <w:t xml:space="preserve"> Э.В. </w:t>
      </w:r>
      <w:proofErr w:type="spellStart"/>
      <w:r>
        <w:rPr>
          <w:color w:val="000000"/>
          <w:sz w:val="28"/>
          <w:szCs w:val="28"/>
        </w:rPr>
        <w:t>Охрана</w:t>
      </w:r>
      <w:proofErr w:type="spellEnd"/>
      <w:r>
        <w:rPr>
          <w:color w:val="000000"/>
          <w:sz w:val="28"/>
          <w:szCs w:val="28"/>
        </w:rPr>
        <w:t xml:space="preserve"> труда на </w:t>
      </w:r>
      <w:proofErr w:type="spellStart"/>
      <w:r>
        <w:rPr>
          <w:color w:val="000000"/>
          <w:sz w:val="28"/>
          <w:szCs w:val="28"/>
        </w:rPr>
        <w:t>карьерах.-М</w:t>
      </w:r>
      <w:proofErr w:type="spellEnd"/>
      <w:r>
        <w:rPr>
          <w:color w:val="000000"/>
          <w:sz w:val="28"/>
          <w:szCs w:val="28"/>
        </w:rPr>
        <w:t>.:</w:t>
      </w:r>
      <w:proofErr w:type="spellStart"/>
      <w:r>
        <w:rPr>
          <w:color w:val="000000"/>
          <w:sz w:val="28"/>
          <w:szCs w:val="28"/>
        </w:rPr>
        <w:t>Недра</w:t>
      </w:r>
      <w:proofErr w:type="spellEnd"/>
      <w:r>
        <w:rPr>
          <w:color w:val="000000"/>
          <w:sz w:val="28"/>
          <w:szCs w:val="28"/>
        </w:rPr>
        <w:t>,1988,-197с</w:t>
      </w:r>
    </w:p>
    <w:p w:rsidR="0010624C" w:rsidRDefault="0010624C" w:rsidP="009B18EA">
      <w:pPr>
        <w:spacing w:line="360" w:lineRule="auto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20</w:t>
      </w:r>
      <w:r w:rsidRPr="009B18EA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    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Исследование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взаимосвязи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параметров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электромагнитных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молотов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физико-механическими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свойствами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горных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пород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дроблении</w:t>
      </w:r>
      <w:proofErr w:type="spellEnd"/>
      <w:r w:rsidRPr="009B18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18EA">
        <w:rPr>
          <w:color w:val="000000"/>
          <w:sz w:val="28"/>
          <w:szCs w:val="28"/>
          <w:shd w:val="clear" w:color="auto" w:fill="FFFFFF"/>
        </w:rPr>
        <w:t>негабаритов</w:t>
      </w:r>
      <w:proofErr w:type="spellEnd"/>
      <w:r>
        <w:rPr>
          <w:color w:val="000000"/>
          <w:sz w:val="28"/>
          <w:szCs w:val="28"/>
          <w:shd w:val="clear" w:color="auto" w:fill="FFFFFF"/>
          <w:lang w:val="ru-RU"/>
        </w:rPr>
        <w:t xml:space="preserve"> / Чупров И.В. . – Екатеринбург, 2011. – 107 с.</w:t>
      </w:r>
    </w:p>
    <w:p w:rsidR="0010624C" w:rsidRDefault="0010624C" w:rsidP="009B18EA">
      <w:pPr>
        <w:spacing w:line="360" w:lineRule="auto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lastRenderedPageBreak/>
        <w:t xml:space="preserve">            21</w:t>
      </w:r>
      <w:r w:rsidRPr="00422BD3">
        <w:rPr>
          <w:sz w:val="28"/>
          <w:szCs w:val="28"/>
          <w:shd w:val="clear" w:color="auto" w:fill="FFFFFF"/>
          <w:lang w:val="ru-RU"/>
        </w:rPr>
        <w:t xml:space="preserve">. </w:t>
      </w:r>
      <w:r>
        <w:rPr>
          <w:sz w:val="28"/>
          <w:szCs w:val="28"/>
          <w:shd w:val="clear" w:color="auto" w:fill="FFFFFF"/>
          <w:lang w:val="ru-RU"/>
        </w:rPr>
        <w:t xml:space="preserve">     </w:t>
      </w:r>
      <w:r w:rsidRPr="00422BD3">
        <w:rPr>
          <w:sz w:val="28"/>
          <w:szCs w:val="28"/>
          <w:shd w:val="clear" w:color="auto" w:fill="FFFFFF"/>
          <w:lang w:val="ru-RU"/>
        </w:rPr>
        <w:t>О</w:t>
      </w:r>
      <w:proofErr w:type="spellStart"/>
      <w:r w:rsidRPr="00422BD3">
        <w:rPr>
          <w:sz w:val="28"/>
          <w:szCs w:val="28"/>
          <w:shd w:val="clear" w:color="auto" w:fill="FFFFFF"/>
        </w:rPr>
        <w:t>хорона</w:t>
      </w:r>
      <w:proofErr w:type="spellEnd"/>
      <w:r w:rsidRPr="00422BD3">
        <w:rPr>
          <w:sz w:val="28"/>
          <w:szCs w:val="28"/>
          <w:shd w:val="clear" w:color="auto" w:fill="FFFFFF"/>
        </w:rPr>
        <w:t xml:space="preserve"> праці для дробарок </w:t>
      </w:r>
      <w:r w:rsidRPr="00422BD3">
        <w:rPr>
          <w:sz w:val="28"/>
          <w:szCs w:val="28"/>
          <w:shd w:val="clear" w:color="auto" w:fill="FFFFFF"/>
          <w:lang w:val="ru-RU"/>
        </w:rPr>
        <w:t>[</w:t>
      </w:r>
      <w:proofErr w:type="spellStart"/>
      <w:r w:rsidRPr="00422BD3">
        <w:rPr>
          <w:sz w:val="28"/>
          <w:szCs w:val="28"/>
          <w:shd w:val="clear" w:color="auto" w:fill="FFFFFF"/>
          <w:lang w:val="ru-RU"/>
        </w:rPr>
        <w:t>Електронний</w:t>
      </w:r>
      <w:proofErr w:type="spellEnd"/>
      <w:r w:rsidRPr="00422BD3">
        <w:rPr>
          <w:sz w:val="28"/>
          <w:szCs w:val="28"/>
          <w:shd w:val="clear" w:color="auto" w:fill="FFFFFF"/>
          <w:lang w:val="ru-RU"/>
        </w:rPr>
        <w:t xml:space="preserve"> ресурс]</w:t>
      </w:r>
      <w:r w:rsidRPr="00422BD3">
        <w:rPr>
          <w:sz w:val="28"/>
          <w:szCs w:val="28"/>
          <w:shd w:val="clear" w:color="auto" w:fill="FFFFFF"/>
        </w:rPr>
        <w:t xml:space="preserve">. – Режим доступу: </w:t>
      </w:r>
      <w:hyperlink r:id="rId17" w:history="1">
        <w:r w:rsidRPr="00422BD3">
          <w:rPr>
            <w:rStyle w:val="a9"/>
            <w:color w:val="auto"/>
            <w:sz w:val="28"/>
            <w:szCs w:val="28"/>
            <w:u w:val="none"/>
            <w:shd w:val="clear" w:color="auto" w:fill="FFFFFF"/>
            <w:lang w:val="ru-RU"/>
          </w:rPr>
          <w:t>http://tex-bezbeka.in.ua/virobbezpek/N_nev.php?nev=6</w:t>
        </w:r>
      </w:hyperlink>
      <w:r w:rsidRPr="00422BD3">
        <w:rPr>
          <w:sz w:val="28"/>
          <w:szCs w:val="28"/>
          <w:shd w:val="clear" w:color="auto" w:fill="FFFFFF"/>
          <w:lang w:val="ru-RU"/>
        </w:rPr>
        <w:t xml:space="preserve">. – </w:t>
      </w:r>
      <w:proofErr w:type="spellStart"/>
      <w:r w:rsidRPr="00422BD3">
        <w:rPr>
          <w:sz w:val="28"/>
          <w:szCs w:val="28"/>
          <w:shd w:val="clear" w:color="auto" w:fill="FFFFFF"/>
          <w:lang w:val="ru-RU"/>
        </w:rPr>
        <w:t>Назва</w:t>
      </w:r>
      <w:proofErr w:type="spellEnd"/>
      <w:r w:rsidRPr="00422BD3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22BD3">
        <w:rPr>
          <w:sz w:val="28"/>
          <w:szCs w:val="28"/>
          <w:shd w:val="clear" w:color="auto" w:fill="FFFFFF"/>
          <w:lang w:val="ru-RU"/>
        </w:rPr>
        <w:t>екрану</w:t>
      </w:r>
      <w:proofErr w:type="spellEnd"/>
      <w:r w:rsidRPr="00422BD3">
        <w:rPr>
          <w:sz w:val="28"/>
          <w:szCs w:val="28"/>
          <w:shd w:val="clear" w:color="auto" w:fill="FFFFFF"/>
          <w:lang w:val="ru-RU"/>
        </w:rPr>
        <w:t>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</w:p>
    <w:p w:rsidR="0010624C" w:rsidRPr="00422BD3" w:rsidRDefault="0010624C" w:rsidP="009B18EA">
      <w:pPr>
        <w:spacing w:line="360" w:lineRule="auto"/>
        <w:rPr>
          <w:sz w:val="28"/>
          <w:szCs w:val="28"/>
        </w:rPr>
      </w:pPr>
      <w:r w:rsidRPr="00422BD3">
        <w:rPr>
          <w:sz w:val="28"/>
          <w:szCs w:val="28"/>
        </w:rPr>
        <w:br/>
      </w:r>
    </w:p>
    <w:p w:rsidR="0010624C" w:rsidRPr="0032677C" w:rsidRDefault="0010624C" w:rsidP="00944CCB">
      <w:pPr>
        <w:spacing w:line="360" w:lineRule="auto"/>
        <w:jc w:val="both"/>
        <w:rPr>
          <w:sz w:val="28"/>
          <w:szCs w:val="28"/>
        </w:rPr>
      </w:pPr>
    </w:p>
    <w:sectPr w:rsidR="0010624C" w:rsidRPr="0032677C" w:rsidSect="006620C2">
      <w:headerReference w:type="default" r:id="rId18"/>
      <w:headerReference w:type="first" r:id="rId1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24C" w:rsidRDefault="0010624C" w:rsidP="00532D50">
      <w:r>
        <w:separator/>
      </w:r>
    </w:p>
  </w:endnote>
  <w:endnote w:type="continuationSeparator" w:id="0">
    <w:p w:rsidR="0010624C" w:rsidRDefault="0010624C" w:rsidP="0053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24C" w:rsidRDefault="0010624C" w:rsidP="00532D50">
      <w:r>
        <w:separator/>
      </w:r>
    </w:p>
  </w:footnote>
  <w:footnote w:type="continuationSeparator" w:id="0">
    <w:p w:rsidR="0010624C" w:rsidRDefault="0010624C" w:rsidP="00532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4C" w:rsidRDefault="001B230C">
    <w:pPr>
      <w:pStyle w:val="a4"/>
    </w:pPr>
    <w:r>
      <w:rPr>
        <w:noProof/>
        <w:lang w:val="ru-RU" w:eastAsia="ru-RU"/>
      </w:rPr>
      <w:pict>
        <v:group id="_x0000_s2049" style="position:absolute;margin-left:57.35pt;margin-top:18.15pt;width:514pt;height:807.2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10624C" w:rsidRDefault="0010624C" w:rsidP="00532D50">
                  <w:pPr>
                    <w:jc w:val="center"/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10624C" w:rsidRDefault="0010624C" w:rsidP="00532D50">
                  <w:pPr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10624C" w:rsidRDefault="0010624C" w:rsidP="00532D50">
                  <w:pPr>
                    <w:jc w:val="center"/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10624C" w:rsidRPr="002B169C" w:rsidRDefault="0010624C" w:rsidP="00532D50">
                  <w:pPr>
                    <w:jc w:val="center"/>
                  </w:pPr>
                  <w:r w:rsidRPr="002B169C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10624C" w:rsidRDefault="0010624C" w:rsidP="00532D50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10624C" w:rsidRDefault="0010624C" w:rsidP="00532D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sz w:val="18"/>
                    </w:rPr>
                    <w:t>Арк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10624C" w:rsidRPr="007372CD" w:rsidRDefault="0010624C" w:rsidP="00532D50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10624C" w:rsidRPr="00AE4B01" w:rsidRDefault="0010624C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ОЗ-11</w:t>
                  </w:r>
                  <w:r w:rsidRPr="00AE4B01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2403.85.15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4C" w:rsidRDefault="001B230C">
    <w:pPr>
      <w:pStyle w:val="a4"/>
    </w:pPr>
    <w:r>
      <w:rPr>
        <w:noProof/>
        <w:lang w:val="ru-RU" w:eastAsia="ru-RU"/>
      </w:rPr>
      <w:pict>
        <v:group id="_x0000_s2069" style="position:absolute;margin-left:58.25pt;margin-top:18.85pt;width:518.8pt;height:808.15pt;z-index:251662336;mso-position-horizontal-relative:page;mso-position-vertical-relative:page" coordsize="20000,20000" o:allowincell="f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10624C" w:rsidRDefault="0010624C" w:rsidP="00532D50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10624C" w:rsidRDefault="0010624C" w:rsidP="00532D50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10624C" w:rsidRDefault="0010624C" w:rsidP="00532D50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10624C" w:rsidRDefault="0010624C" w:rsidP="00532D50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10624C" w:rsidRDefault="0010624C" w:rsidP="00532D50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10624C" w:rsidRDefault="0010624C" w:rsidP="00532D50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="0010624C" w:rsidRPr="009C0831" w:rsidRDefault="0010624C" w:rsidP="00532D50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:rsidR="0010624C" w:rsidRPr="003B10A2" w:rsidRDefault="0010624C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ОЗ-</w:t>
                  </w:r>
                  <w:r>
                    <w:rPr>
                      <w:sz w:val="28"/>
                      <w:szCs w:val="28"/>
                    </w:rPr>
                    <w:t>11.2403.85.15</w:t>
                  </w:r>
                </w:p>
                <w:p w:rsidR="0010624C" w:rsidRDefault="0010624C" w:rsidP="00532D50"/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10624C" w:rsidRDefault="0010624C" w:rsidP="00532D50">
                    <w:pPr>
                      <w:pStyle w:val="a3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10624C" w:rsidRPr="007859CA" w:rsidRDefault="0010624C" w:rsidP="00532D50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Литвинчук Д.О.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10624C" w:rsidRDefault="0010624C" w:rsidP="00532D50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="0010624C" w:rsidRPr="007859CA" w:rsidRDefault="0010624C" w:rsidP="00532D50">
                    <w:pPr>
                      <w:pStyle w:val="a3"/>
                      <w:rPr>
                        <w:rFonts w:ascii="Times New Roman" w:hAnsi="Times New Roman"/>
                      </w:rPr>
                    </w:pPr>
                    <w:r w:rsidRPr="007859CA">
                      <w:rPr>
                        <w:rFonts w:ascii="Times New Roman" w:hAnsi="Times New Roman"/>
                        <w:sz w:val="18"/>
                      </w:rPr>
                      <w:t>Тверда О.Я.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="0010624C" w:rsidRDefault="0010624C" w:rsidP="00532D50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="0010624C" w:rsidRDefault="0010624C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10624C" w:rsidRDefault="0010624C" w:rsidP="00532D50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10624C" w:rsidRDefault="0010624C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10624C" w:rsidRDefault="0010624C" w:rsidP="00532D50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10624C" w:rsidRDefault="0010624C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="0010624C" w:rsidRDefault="0010624C" w:rsidP="00532D50">
                  <w:pPr>
                    <w:pStyle w:val="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4"/>
                      <w:szCs w:val="24"/>
                      <w:lang w:val="ru-RU"/>
                    </w:rPr>
                  </w:pPr>
                </w:p>
                <w:p w:rsidR="0010624C" w:rsidRPr="007859CA" w:rsidRDefault="0010624C" w:rsidP="00532D50">
                  <w:pPr>
                    <w:pStyle w:val="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859CA">
                    <w:rPr>
                      <w:rFonts w:ascii="Times New Roman" w:hAnsi="Times New Roman"/>
                      <w:b w:val="0"/>
                      <w:sz w:val="28"/>
                      <w:szCs w:val="28"/>
                      <w:lang w:val="ru-RU"/>
                    </w:rPr>
                    <w:t>Вступ</w:t>
                  </w:r>
                  <w:proofErr w:type="spellEnd"/>
                  <w:proofErr w:type="gramEnd"/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10624C" w:rsidRDefault="0010624C" w:rsidP="00532D50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10624C" w:rsidRDefault="0010624C" w:rsidP="00532D50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="0010624C" w:rsidRPr="007859CA" w:rsidRDefault="0010624C" w:rsidP="007859CA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:rsidR="0010624C" w:rsidRPr="00AE4B01" w:rsidRDefault="0010624C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ІЕЕ, гр. ОЗ-</w:t>
                  </w:r>
                  <w:r>
                    <w:rPr>
                      <w:sz w:val="28"/>
                      <w:szCs w:val="28"/>
                    </w:rPr>
                    <w:t>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B4AC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00239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27C1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8E67E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D8034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C9EEE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2003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24BE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DC7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EAEB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18909AD0"/>
    <w:lvl w:ilvl="0">
      <w:start w:val="1"/>
      <w:numFmt w:val="decimal"/>
      <w:lvlText w:val="%1."/>
      <w:lvlJc w:val="left"/>
      <w:rPr>
        <w:rFonts w:cs="Times New Roman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1">
    <w:nsid w:val="11DE1AF6"/>
    <w:multiLevelType w:val="hybridMultilevel"/>
    <w:tmpl w:val="BA6E805C"/>
    <w:lvl w:ilvl="0" w:tplc="EAEAC9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2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D50"/>
    <w:rsid w:val="000A1829"/>
    <w:rsid w:val="000C21B3"/>
    <w:rsid w:val="000E3518"/>
    <w:rsid w:val="0010624C"/>
    <w:rsid w:val="00141B46"/>
    <w:rsid w:val="001B230C"/>
    <w:rsid w:val="001D7613"/>
    <w:rsid w:val="001E2726"/>
    <w:rsid w:val="002218A6"/>
    <w:rsid w:val="00246D3D"/>
    <w:rsid w:val="002B169C"/>
    <w:rsid w:val="0032138C"/>
    <w:rsid w:val="0032677C"/>
    <w:rsid w:val="003B10A2"/>
    <w:rsid w:val="003F6173"/>
    <w:rsid w:val="00410DB3"/>
    <w:rsid w:val="00422BD3"/>
    <w:rsid w:val="00460DF5"/>
    <w:rsid w:val="00466F31"/>
    <w:rsid w:val="004B2437"/>
    <w:rsid w:val="004B2A4D"/>
    <w:rsid w:val="004B7C2E"/>
    <w:rsid w:val="004C300C"/>
    <w:rsid w:val="004F2E5E"/>
    <w:rsid w:val="00530532"/>
    <w:rsid w:val="00532D50"/>
    <w:rsid w:val="0058258E"/>
    <w:rsid w:val="006620C2"/>
    <w:rsid w:val="00663E1E"/>
    <w:rsid w:val="0072395A"/>
    <w:rsid w:val="0072436D"/>
    <w:rsid w:val="007372CD"/>
    <w:rsid w:val="007657A9"/>
    <w:rsid w:val="00777A7D"/>
    <w:rsid w:val="007859CA"/>
    <w:rsid w:val="007E2773"/>
    <w:rsid w:val="007F343B"/>
    <w:rsid w:val="0081502D"/>
    <w:rsid w:val="008329BA"/>
    <w:rsid w:val="00841AD4"/>
    <w:rsid w:val="0089697A"/>
    <w:rsid w:val="008C4ED7"/>
    <w:rsid w:val="008D7FF1"/>
    <w:rsid w:val="0091530C"/>
    <w:rsid w:val="00944CCB"/>
    <w:rsid w:val="00970519"/>
    <w:rsid w:val="009B18EA"/>
    <w:rsid w:val="009C0831"/>
    <w:rsid w:val="009C6A90"/>
    <w:rsid w:val="009C6AF5"/>
    <w:rsid w:val="00A0506A"/>
    <w:rsid w:val="00A44928"/>
    <w:rsid w:val="00AA66D2"/>
    <w:rsid w:val="00AD66E4"/>
    <w:rsid w:val="00AE4B01"/>
    <w:rsid w:val="00BC2A58"/>
    <w:rsid w:val="00BD7C6B"/>
    <w:rsid w:val="00C45538"/>
    <w:rsid w:val="00C746C1"/>
    <w:rsid w:val="00C77C43"/>
    <w:rsid w:val="00CA3840"/>
    <w:rsid w:val="00CD00A7"/>
    <w:rsid w:val="00CD48AF"/>
    <w:rsid w:val="00D66619"/>
    <w:rsid w:val="00D7313E"/>
    <w:rsid w:val="00DA74EC"/>
    <w:rsid w:val="00DC38CA"/>
    <w:rsid w:val="00E13A52"/>
    <w:rsid w:val="00EA59A6"/>
    <w:rsid w:val="00EB3566"/>
    <w:rsid w:val="00F21E4A"/>
    <w:rsid w:val="00F452D0"/>
    <w:rsid w:val="00F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D50"/>
    <w:rPr>
      <w:rFonts w:ascii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532D50"/>
    <w:pPr>
      <w:keepNext/>
      <w:spacing w:before="120" w:after="120" w:line="360" w:lineRule="auto"/>
      <w:jc w:val="center"/>
      <w:outlineLvl w:val="0"/>
    </w:pPr>
    <w:rPr>
      <w:rFonts w:ascii="Times New Roman CYR" w:eastAsia="Times New Roman" w:hAnsi="Times New Roman CYR"/>
      <w:b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32D50"/>
    <w:rPr>
      <w:rFonts w:ascii="Times New Roman CYR" w:hAnsi="Times New Roman CYR" w:cs="Times New Roman"/>
      <w:b/>
      <w:sz w:val="20"/>
      <w:szCs w:val="20"/>
      <w:lang w:val="uk-UA"/>
    </w:rPr>
  </w:style>
  <w:style w:type="paragraph" w:customStyle="1" w:styleId="a3">
    <w:name w:val="Чертежный"/>
    <w:uiPriority w:val="99"/>
    <w:rsid w:val="00532D50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longtext">
    <w:name w:val="long_text"/>
    <w:basedOn w:val="a0"/>
    <w:uiPriority w:val="99"/>
    <w:rsid w:val="00532D50"/>
    <w:rPr>
      <w:rFonts w:cs="Times New Roman"/>
    </w:rPr>
  </w:style>
  <w:style w:type="paragraph" w:styleId="a4">
    <w:name w:val="header"/>
    <w:basedOn w:val="a"/>
    <w:link w:val="a5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a8">
    <w:name w:val="Normal (Web)"/>
    <w:basedOn w:val="a"/>
    <w:uiPriority w:val="99"/>
    <w:rsid w:val="00532D50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9">
    <w:name w:val="Hyperlink"/>
    <w:basedOn w:val="a0"/>
    <w:uiPriority w:val="99"/>
    <w:rsid w:val="00944CCB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9B18E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uiPriority w:val="99"/>
    <w:rsid w:val="009B18EA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rostenrda.gov.ua/Struktura/Korostenska_rayderzhadministratsiya/harakteristika_rayony" TargetMode="External"/><Relationship Id="rId13" Type="http://schemas.openxmlformats.org/officeDocument/2006/relationships/hyperlink" Target="http://www.vost-tech.ru/images/cms/data/nordberg_hp_rus_2110-03-07.pdf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nk-ltd.ru/drobilka_schekovaya_smd118" TargetMode="External"/><Relationship Id="rId17" Type="http://schemas.openxmlformats.org/officeDocument/2006/relationships/hyperlink" Target="http://tex-bezbeka.in.ua/virobbezpek/N_nev.php?nev=6" TargetMode="External"/><Relationship Id="rId2" Type="http://schemas.openxmlformats.org/officeDocument/2006/relationships/styles" Target="styles.xml"/><Relationship Id="rId16" Type="http://schemas.openxmlformats.org/officeDocument/2006/relationships/hyperlink" Target="http://pidruchniki.com/10560412/ekologiya/rozrahunok_ekologo-ekonomichnoyi_efektivnosti_virobnichih_protsesiv_viznachennya_ekologo-ekonomichnoyi_shkod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%D0%94%D1%80%D0%BE%D0%B1%D0%B0%D1%80%D0%BA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xi-exkavator.ru/excapedia/technic/metso_hp800" TargetMode="External"/><Relationship Id="rId10" Type="http://schemas.openxmlformats.org/officeDocument/2006/relationships/hyperlink" Target="http://ruthenia.info/txt/biletskv/fabr/10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lafarge.ua/wps/portal/ua/uk/3_2_1-Manufacturing_process" TargetMode="External"/><Relationship Id="rId14" Type="http://schemas.openxmlformats.org/officeDocument/2006/relationships/hyperlink" Target="http://www.metso.com/miningandconstruction/MaTobox7.nsf/DocsByID/6161491FB7CF2199C225727F0040C44A/$File/Nordberg_HP_correct_R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3749</Words>
  <Characters>2138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ВСТУП</vt:lpstr>
    </vt:vector>
  </TitlesOfParts>
  <Company>Krokoz™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admin</dc:creator>
  <cp:keywords/>
  <dc:description/>
  <cp:lastModifiedBy>RePack by Diakov</cp:lastModifiedBy>
  <cp:revision>3</cp:revision>
  <cp:lastPrinted>2015-06-12T16:21:00Z</cp:lastPrinted>
  <dcterms:created xsi:type="dcterms:W3CDTF">2015-06-12T14:33:00Z</dcterms:created>
  <dcterms:modified xsi:type="dcterms:W3CDTF">2015-06-12T16:22:00Z</dcterms:modified>
</cp:coreProperties>
</file>