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42" w:rsidRDefault="00BC0A42">
      <w:r>
        <w:rPr>
          <w:noProof/>
          <w:lang w:eastAsia="uk-UA"/>
        </w:rPr>
        <w:drawing>
          <wp:inline distT="0" distB="0" distL="0" distR="0">
            <wp:extent cx="3113405" cy="2025650"/>
            <wp:effectExtent l="0" t="0" r="0" b="0"/>
            <wp:docPr id="1" name="Рисунок 1" descr="http://www.zavodko.ru/getimg.php?url=userFiles/Conv-types/U20.jpg;396;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avodko.ru/getimg.php?url=userFiles/Conv-types/U20.jpg;396;2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A42">
        <w:t xml:space="preserve"> </w:t>
      </w:r>
    </w:p>
    <w:tbl>
      <w:tblPr>
        <w:tblStyle w:val="a5"/>
        <w:tblW w:w="4677" w:type="dxa"/>
        <w:tblInd w:w="5382" w:type="dxa"/>
        <w:tblLook w:val="04A0" w:firstRow="1" w:lastRow="0" w:firstColumn="1" w:lastColumn="0" w:noHBand="0" w:noVBand="1"/>
      </w:tblPr>
      <w:tblGrid>
        <w:gridCol w:w="2339"/>
        <w:gridCol w:w="2338"/>
      </w:tblGrid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Ширина стрічки, м</w:t>
            </w:r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1400</w:t>
            </w:r>
          </w:p>
        </w:tc>
      </w:tr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Кут нахилу , град</w:t>
            </w:r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 w:rsidRPr="00830884">
              <w:rPr>
                <w:lang w:val="uk-UA"/>
              </w:rPr>
              <w:t>15</w:t>
            </w:r>
            <w:r w:rsidRPr="00830884">
              <w:rPr>
                <w:vertAlign w:val="superscript"/>
                <w:lang w:val="uk-UA"/>
              </w:rPr>
              <w:t xml:space="preserve"> о</w:t>
            </w:r>
          </w:p>
        </w:tc>
      </w:tr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Швидкість руху стрічки, м/с</w:t>
            </w:r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3 м/с</w:t>
            </w:r>
          </w:p>
        </w:tc>
      </w:tr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 xml:space="preserve">Кут нахилу </w:t>
            </w:r>
            <w:proofErr w:type="spellStart"/>
            <w:r w:rsidRPr="003F5214">
              <w:rPr>
                <w:sz w:val="24"/>
                <w:szCs w:val="24"/>
                <w:lang w:val="uk-UA"/>
              </w:rPr>
              <w:t>роликоопорів</w:t>
            </w:r>
            <w:proofErr w:type="spellEnd"/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35</w:t>
            </w:r>
            <w:r w:rsidRPr="00830884">
              <w:rPr>
                <w:vertAlign w:val="superscript"/>
                <w:lang w:val="uk-UA"/>
              </w:rPr>
              <w:t xml:space="preserve"> о</w:t>
            </w:r>
          </w:p>
        </w:tc>
      </w:tr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Кут нахилу холостої гілки</w:t>
            </w:r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830884">
              <w:rPr>
                <w:vertAlign w:val="superscript"/>
                <w:lang w:val="uk-UA"/>
              </w:rPr>
              <w:t xml:space="preserve"> о</w:t>
            </w:r>
          </w:p>
        </w:tc>
      </w:tr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 xml:space="preserve">Потужність </w:t>
            </w:r>
            <w:proofErr w:type="spellStart"/>
            <w:r w:rsidRPr="003F5214">
              <w:rPr>
                <w:sz w:val="24"/>
                <w:szCs w:val="24"/>
                <w:lang w:val="uk-UA"/>
              </w:rPr>
              <w:t>ел</w:t>
            </w:r>
            <w:proofErr w:type="spellEnd"/>
            <w:r w:rsidRPr="003F5214">
              <w:rPr>
                <w:sz w:val="24"/>
                <w:szCs w:val="24"/>
                <w:lang w:val="uk-UA"/>
              </w:rPr>
              <w:t>. Двигуна, кВт</w:t>
            </w:r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750</w:t>
            </w:r>
          </w:p>
        </w:tc>
      </w:tr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Довжина конвеєра, м</w:t>
            </w:r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</w:tr>
      <w:tr w:rsidR="00BC0A42" w:rsidTr="00BC0A42">
        <w:trPr>
          <w:trHeight w:val="263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Діаметр роликів, мм</w:t>
            </w:r>
          </w:p>
        </w:tc>
        <w:tc>
          <w:tcPr>
            <w:tcW w:w="2338" w:type="dxa"/>
          </w:tcPr>
          <w:p w:rsidR="00BC0A42" w:rsidRDefault="00BC0A42" w:rsidP="006E4DB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133</w:t>
            </w:r>
          </w:p>
        </w:tc>
      </w:tr>
      <w:tr w:rsidR="00BC0A42" w:rsidTr="00BC0A42">
        <w:tblPrEx>
          <w:tblLook w:val="0000" w:firstRow="0" w:lastRow="0" w:firstColumn="0" w:lastColumn="0" w:noHBand="0" w:noVBand="0"/>
        </w:tblPrEx>
        <w:trPr>
          <w:trHeight w:val="58"/>
        </w:trPr>
        <w:tc>
          <w:tcPr>
            <w:tcW w:w="2339" w:type="dxa"/>
          </w:tcPr>
          <w:p w:rsidR="00BC0A42" w:rsidRPr="003F5214" w:rsidRDefault="00BC0A42" w:rsidP="006E4DB4">
            <w:pPr>
              <w:pStyle w:val="14"/>
              <w:shd w:val="clear" w:color="auto" w:fill="FFFFFF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Продуктивність по ширині стрічки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3F5214">
              <w:rPr>
                <w:sz w:val="24"/>
                <w:szCs w:val="24"/>
                <w:shd w:val="clear" w:color="auto" w:fill="FFFFFF"/>
              </w:rPr>
              <w:t>м³</w:t>
            </w:r>
            <w:r>
              <w:rPr>
                <w:sz w:val="24"/>
                <w:szCs w:val="24"/>
                <w:shd w:val="clear" w:color="auto" w:fill="FFFFFF"/>
                <w:lang w:val="uk-UA"/>
              </w:rPr>
              <w:t>/год</w:t>
            </w:r>
          </w:p>
        </w:tc>
        <w:tc>
          <w:tcPr>
            <w:tcW w:w="2338" w:type="dxa"/>
          </w:tcPr>
          <w:p w:rsidR="00BC0A42" w:rsidRDefault="00BC0A42" w:rsidP="00BC0A42">
            <w:pPr>
              <w:pStyle w:val="14"/>
              <w:shd w:val="clear" w:color="auto" w:fill="FFFFFF"/>
              <w:ind w:left="108" w:right="0" w:firstLine="720"/>
              <w:rPr>
                <w:lang w:val="uk-UA"/>
              </w:rPr>
            </w:pPr>
            <w:r>
              <w:rPr>
                <w:lang w:val="uk-UA"/>
              </w:rPr>
              <w:t>1500</w:t>
            </w:r>
          </w:p>
        </w:tc>
      </w:tr>
    </w:tbl>
    <w:p w:rsidR="00BC0A42" w:rsidRDefault="00BC0A42"/>
    <w:p w:rsidR="00B63D52" w:rsidRDefault="00BC0A42">
      <w:r>
        <w:t xml:space="preserve">частина конструкції стрічкового конвеєра </w:t>
      </w:r>
      <w:r>
        <w:rPr>
          <w:lang w:val="en-US"/>
        </w:rPr>
        <w:t>U</w:t>
      </w:r>
      <w:r w:rsidRPr="00716400">
        <w:t>-</w:t>
      </w:r>
      <w:r>
        <w:t>20</w:t>
      </w:r>
    </w:p>
    <w:p w:rsidR="00BC0A42" w:rsidRDefault="00BC0A42">
      <w:r>
        <w:rPr>
          <w:noProof/>
          <w:lang w:eastAsia="uk-UA"/>
        </w:rPr>
        <w:lastRenderedPageBreak/>
        <w:drawing>
          <wp:inline distT="0" distB="0" distL="0" distR="0">
            <wp:extent cx="2650603" cy="1409997"/>
            <wp:effectExtent l="0" t="0" r="0" b="0"/>
            <wp:docPr id="2" name="Рисунок 2" descr="http://delostroika.ru/uploads/posts/big_stroika/img_stroika_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lostroika.ru/uploads/posts/big_stroika/img_stroika_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25" cy="141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E26">
        <w:rPr>
          <w:noProof/>
          <w:sz w:val="28"/>
          <w:szCs w:val="28"/>
          <w:lang w:eastAsia="uk-UA"/>
        </w:rPr>
        <w:drawing>
          <wp:inline distT="0" distB="0" distL="0" distR="0" wp14:anchorId="064C0E88" wp14:editId="2ED6275D">
            <wp:extent cx="4803775" cy="2974975"/>
            <wp:effectExtent l="0" t="0" r="0" b="0"/>
            <wp:docPr id="3" name="Рисунок 3" descr="F:\privod-lentochnogo-konvejer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privod-lentochnogo-konvejera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42" w:rsidRPr="00BC0A42" w:rsidRDefault="00BC0A42" w:rsidP="00BC0A4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C0A42">
        <w:rPr>
          <w:rFonts w:ascii="Times New Roman" w:hAnsi="Times New Roman" w:cs="Times New Roman"/>
          <w:sz w:val="22"/>
          <w:szCs w:val="22"/>
        </w:rPr>
        <w:t>Схема пересувного стрічкового конвеєра :</w:t>
      </w:r>
    </w:p>
    <w:p w:rsidR="00BC0A42" w:rsidRDefault="00BC0A42" w:rsidP="00BC0A4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C0A42">
        <w:rPr>
          <w:rFonts w:ascii="Times New Roman" w:hAnsi="Times New Roman" w:cs="Times New Roman"/>
          <w:sz w:val="22"/>
          <w:szCs w:val="22"/>
        </w:rPr>
        <w:t xml:space="preserve"> 1 - рама ; 2 - </w:t>
      </w:r>
      <w:proofErr w:type="spellStart"/>
      <w:r w:rsidRPr="00BC0A42">
        <w:rPr>
          <w:rFonts w:ascii="Times New Roman" w:hAnsi="Times New Roman" w:cs="Times New Roman"/>
          <w:sz w:val="22"/>
          <w:szCs w:val="22"/>
        </w:rPr>
        <w:t>роликоопори</w:t>
      </w:r>
      <w:proofErr w:type="spellEnd"/>
      <w:r w:rsidRPr="00BC0A42">
        <w:rPr>
          <w:rFonts w:ascii="Times New Roman" w:hAnsi="Times New Roman" w:cs="Times New Roman"/>
          <w:sz w:val="22"/>
          <w:szCs w:val="22"/>
        </w:rPr>
        <w:t xml:space="preserve"> ; 3 - стрічка : 4, в - приводна і натяжна станції ; 5 - опора ; 6 - колесо ; 7 </w:t>
      </w:r>
      <w:r w:rsidR="00850DCC">
        <w:rPr>
          <w:rFonts w:ascii="Times New Roman" w:hAnsi="Times New Roman" w:cs="Times New Roman"/>
          <w:sz w:val="22"/>
          <w:szCs w:val="22"/>
        </w:rPr>
        <w:t>–</w:t>
      </w:r>
      <w:r w:rsidRPr="00BC0A42">
        <w:rPr>
          <w:rFonts w:ascii="Times New Roman" w:hAnsi="Times New Roman" w:cs="Times New Roman"/>
          <w:sz w:val="22"/>
          <w:szCs w:val="22"/>
        </w:rPr>
        <w:t xml:space="preserve"> лебідка</w:t>
      </w:r>
    </w:p>
    <w:p w:rsidR="00850DCC" w:rsidRDefault="00850DCC" w:rsidP="00BC0A4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sz w:val="22"/>
          <w:szCs w:val="22"/>
        </w:rPr>
        <w:t>Суми податку за викиди в атмосферне повітря забруднюючих речовин стаціонарними джерелами забруднень:</w:t>
      </w:r>
    </w:p>
    <w:p w:rsidR="00850DCC" w:rsidRPr="00850DCC" w:rsidRDefault="00850DCC" w:rsidP="00BC0A4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П</w:t>
      </w:r>
      <w:r>
        <w:rPr>
          <w:rFonts w:ascii="Times New Roman" w:hAnsi="Times New Roman" w:cs="Times New Roman"/>
          <w:sz w:val="22"/>
          <w:szCs w:val="22"/>
          <w:vertAlign w:val="subscript"/>
        </w:rPr>
        <w:t>вс</w:t>
      </w:r>
      <w:proofErr w:type="spellEnd"/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= ∑ ( М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і </w:t>
      </w:r>
      <w:r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r>
        <w:rPr>
          <w:rFonts w:ascii="Times New Roman" w:hAnsi="Times New Roman" w:cs="Times New Roman"/>
          <w:sz w:val="22"/>
          <w:szCs w:val="22"/>
        </w:rPr>
        <w:t>Н</w:t>
      </w:r>
      <w:r>
        <w:rPr>
          <w:rFonts w:ascii="Times New Roman" w:hAnsi="Times New Roman" w:cs="Times New Roman"/>
          <w:sz w:val="22"/>
          <w:szCs w:val="22"/>
          <w:vertAlign w:val="subscript"/>
        </w:rPr>
        <w:t>пі</w:t>
      </w:r>
      <w:proofErr w:type="spellEnd"/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)</w:t>
      </w:r>
      <w:bookmarkEnd w:id="0"/>
    </w:p>
    <w:sectPr w:rsidR="00850DCC" w:rsidRPr="00850D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4F"/>
    <w:rsid w:val="001F4E26"/>
    <w:rsid w:val="00850DCC"/>
    <w:rsid w:val="00BC0A42"/>
    <w:rsid w:val="00D72083"/>
    <w:rsid w:val="00D7712E"/>
    <w:rsid w:val="00E5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E5807A-822F-43D3-8057-A7EEEAF1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A42"/>
    <w:rPr>
      <w:rFonts w:ascii="Tahoma" w:hAnsi="Tahoma" w:cs="Tahoma"/>
      <w:sz w:val="16"/>
      <w:szCs w:val="16"/>
    </w:rPr>
  </w:style>
  <w:style w:type="paragraph" w:customStyle="1" w:styleId="14">
    <w:name w:val="Обычный + 14 пт"/>
    <w:basedOn w:val="a"/>
    <w:uiPriority w:val="99"/>
    <w:rsid w:val="00BC0A42"/>
    <w:pPr>
      <w:spacing w:after="0" w:line="360" w:lineRule="auto"/>
      <w:ind w:left="-900" w:right="-185" w:firstLine="540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5">
    <w:name w:val="Table Grid"/>
    <w:basedOn w:val="a1"/>
    <w:rsid w:val="00BC0A42"/>
    <w:pPr>
      <w:spacing w:after="0" w:line="240" w:lineRule="auto"/>
    </w:pPr>
    <w:rPr>
      <w:rFonts w:ascii="Calibri" w:eastAsia="Calibri" w:hAnsi="Calibri"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C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C0A4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221</Characters>
  <Application>Microsoft Office Word</Application>
  <DocSecurity>0</DocSecurity>
  <Lines>1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Максим Павленко</cp:lastModifiedBy>
  <cp:revision>4</cp:revision>
  <dcterms:created xsi:type="dcterms:W3CDTF">2015-06-20T19:00:00Z</dcterms:created>
  <dcterms:modified xsi:type="dcterms:W3CDTF">2015-06-21T20:21:00Z</dcterms:modified>
</cp:coreProperties>
</file>