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A4" w:rsidRDefault="004C29A4" w:rsidP="004C29A4">
      <w:pPr>
        <w:spacing w:line="240" w:lineRule="auto"/>
        <w:ind w:firstLine="0"/>
        <w:jc w:val="center"/>
        <w:rPr>
          <w:b/>
          <w:bCs/>
          <w:caps/>
          <w:sz w:val="24"/>
        </w:rPr>
      </w:pPr>
      <w:r>
        <w:rPr>
          <w:b/>
          <w:bCs/>
          <w:caps/>
          <w:sz w:val="24"/>
        </w:rPr>
        <w:t>Національний технічний університет України</w:t>
      </w:r>
    </w:p>
    <w:p w:rsidR="004C29A4" w:rsidRDefault="004C29A4" w:rsidP="004C29A4">
      <w:pPr>
        <w:spacing w:line="240" w:lineRule="auto"/>
        <w:ind w:firstLine="0"/>
        <w:jc w:val="center"/>
        <w:rPr>
          <w:b/>
          <w:bCs/>
          <w:caps/>
          <w:sz w:val="24"/>
        </w:rPr>
      </w:pPr>
      <w:r>
        <w:rPr>
          <w:b/>
          <w:bCs/>
          <w:caps/>
          <w:sz w:val="24"/>
        </w:rPr>
        <w:t>«Київський політехнічний інститут»</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інституту/факультету)</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кафедри)</w:t>
      </w:r>
    </w:p>
    <w:p w:rsidR="004C29A4" w:rsidRDefault="004C29A4" w:rsidP="004C29A4">
      <w:pPr>
        <w:tabs>
          <w:tab w:val="left" w:leader="underscore" w:pos="8903"/>
          <w:tab w:val="left" w:leader="underscore" w:pos="9631"/>
        </w:tabs>
        <w:spacing w:line="240" w:lineRule="auto"/>
        <w:ind w:firstLine="0"/>
        <w:jc w:val="center"/>
        <w:rPr>
          <w:sz w:val="28"/>
          <w:vertAlign w:val="superscript"/>
        </w:rPr>
      </w:pPr>
    </w:p>
    <w:tbl>
      <w:tblPr>
        <w:tblW w:w="0" w:type="auto"/>
        <w:tblLook w:val="04A0" w:firstRow="1" w:lastRow="0" w:firstColumn="1" w:lastColumn="0" w:noHBand="0" w:noVBand="1"/>
      </w:tblPr>
      <w:tblGrid>
        <w:gridCol w:w="5637"/>
        <w:gridCol w:w="3479"/>
      </w:tblGrid>
      <w:tr w:rsidR="004C29A4" w:rsidTr="005855E2">
        <w:tc>
          <w:tcPr>
            <w:tcW w:w="5637" w:type="dxa"/>
          </w:tcPr>
          <w:p w:rsidR="004C29A4" w:rsidRDefault="004C29A4" w:rsidP="005855E2">
            <w:pPr>
              <w:tabs>
                <w:tab w:val="left" w:leader="underscore" w:pos="9631"/>
              </w:tabs>
              <w:spacing w:line="240" w:lineRule="auto"/>
              <w:ind w:firstLine="0"/>
              <w:jc w:val="left"/>
              <w:rPr>
                <w:bCs/>
              </w:rPr>
            </w:pPr>
            <w:r>
              <w:rPr>
                <w:bCs/>
              </w:rPr>
              <w:t>«На правах рукопису»</w:t>
            </w:r>
          </w:p>
          <w:p w:rsidR="004C29A4" w:rsidRDefault="004C29A4" w:rsidP="005855E2">
            <w:pPr>
              <w:tabs>
                <w:tab w:val="left" w:leader="underscore" w:pos="9631"/>
              </w:tabs>
              <w:spacing w:line="240" w:lineRule="auto"/>
              <w:ind w:firstLine="0"/>
              <w:jc w:val="left"/>
              <w:rPr>
                <w:bCs/>
              </w:rPr>
            </w:pPr>
            <w:r>
              <w:rPr>
                <w:bCs/>
              </w:rPr>
              <w:t>УДК ______________</w:t>
            </w:r>
          </w:p>
        </w:tc>
        <w:tc>
          <w:tcPr>
            <w:tcW w:w="3479" w:type="dxa"/>
          </w:tcPr>
          <w:p w:rsidR="004C29A4" w:rsidRDefault="004C29A4" w:rsidP="005855E2">
            <w:pPr>
              <w:spacing w:line="360" w:lineRule="auto"/>
              <w:ind w:firstLine="0"/>
              <w:jc w:val="left"/>
            </w:pPr>
            <w:r>
              <w:t>«До захисту допущено»</w:t>
            </w:r>
          </w:p>
          <w:p w:rsidR="004C29A4" w:rsidRDefault="004C29A4" w:rsidP="005855E2">
            <w:pPr>
              <w:spacing w:line="240" w:lineRule="auto"/>
              <w:ind w:firstLine="0"/>
              <w:jc w:val="left"/>
              <w:rPr>
                <w:bCs/>
              </w:rPr>
            </w:pPr>
            <w:r>
              <w:rPr>
                <w:bCs/>
              </w:rPr>
              <w:t>Завідувач кафедри</w:t>
            </w:r>
          </w:p>
          <w:p w:rsidR="004C29A4" w:rsidRDefault="004C29A4" w:rsidP="005855E2">
            <w:pPr>
              <w:spacing w:line="240" w:lineRule="auto"/>
              <w:ind w:firstLine="0"/>
              <w:jc w:val="left"/>
            </w:pPr>
            <w:r>
              <w:t>__________  _____________</w:t>
            </w:r>
          </w:p>
          <w:p w:rsidR="004C29A4" w:rsidRDefault="004C29A4" w:rsidP="005855E2">
            <w:pPr>
              <w:spacing w:line="240" w:lineRule="auto"/>
              <w:ind w:firstLine="438"/>
              <w:jc w:val="left"/>
              <w:rPr>
                <w:vertAlign w:val="superscript"/>
              </w:rPr>
            </w:pPr>
            <w:r>
              <w:rPr>
                <w:vertAlign w:val="superscript"/>
              </w:rPr>
              <w:t>(підпис)            (ініціали, прізвище)</w:t>
            </w:r>
          </w:p>
          <w:p w:rsidR="004C29A4" w:rsidRDefault="004C29A4" w:rsidP="005855E2">
            <w:pPr>
              <w:spacing w:line="240" w:lineRule="auto"/>
              <w:ind w:firstLine="0"/>
              <w:jc w:val="left"/>
            </w:pPr>
            <w:r>
              <w:t>“___”_____________20__ р.</w:t>
            </w:r>
          </w:p>
          <w:p w:rsidR="004C29A4" w:rsidRDefault="004C29A4" w:rsidP="005855E2">
            <w:pPr>
              <w:tabs>
                <w:tab w:val="left" w:leader="underscore" w:pos="9631"/>
              </w:tabs>
              <w:spacing w:line="240" w:lineRule="auto"/>
              <w:ind w:firstLine="0"/>
              <w:jc w:val="left"/>
              <w:rPr>
                <w:bCs/>
                <w:caps/>
              </w:rPr>
            </w:pPr>
          </w:p>
        </w:tc>
      </w:tr>
    </w:tbl>
    <w:p w:rsidR="004C29A4" w:rsidRDefault="004C29A4" w:rsidP="004C29A4">
      <w:pPr>
        <w:tabs>
          <w:tab w:val="left" w:leader="underscore" w:pos="9631"/>
        </w:tabs>
        <w:spacing w:line="240" w:lineRule="auto"/>
        <w:ind w:firstLine="0"/>
        <w:jc w:val="left"/>
        <w:rPr>
          <w:b/>
          <w:bCs/>
          <w:caps/>
        </w:rPr>
      </w:pPr>
    </w:p>
    <w:p w:rsidR="004C29A4" w:rsidRDefault="004C29A4" w:rsidP="004C29A4">
      <w:pPr>
        <w:tabs>
          <w:tab w:val="right" w:leader="underscore" w:pos="8903"/>
        </w:tabs>
        <w:spacing w:line="240" w:lineRule="auto"/>
        <w:ind w:firstLine="0"/>
        <w:jc w:val="center"/>
        <w:rPr>
          <w:b/>
          <w:sz w:val="40"/>
          <w:szCs w:val="40"/>
        </w:rPr>
      </w:pPr>
      <w:r>
        <w:rPr>
          <w:b/>
          <w:sz w:val="40"/>
          <w:szCs w:val="40"/>
        </w:rPr>
        <w:t>Магістерська дисертац</w:t>
      </w:r>
      <w:bookmarkStart w:id="0" w:name="_GoBack"/>
      <w:bookmarkEnd w:id="0"/>
      <w:r>
        <w:rPr>
          <w:b/>
          <w:sz w:val="40"/>
          <w:szCs w:val="40"/>
        </w:rPr>
        <w:t>ія</w:t>
      </w:r>
    </w:p>
    <w:p w:rsidR="004C29A4" w:rsidRDefault="004C29A4" w:rsidP="004C29A4">
      <w:pPr>
        <w:tabs>
          <w:tab w:val="left" w:leader="underscore" w:pos="8903"/>
        </w:tabs>
        <w:spacing w:line="240" w:lineRule="auto"/>
        <w:ind w:firstLine="0"/>
        <w:jc w:val="left"/>
      </w:pPr>
    </w:p>
    <w:p w:rsidR="004C29A4" w:rsidRDefault="004C29A4" w:rsidP="004C29A4">
      <w:pPr>
        <w:tabs>
          <w:tab w:val="left" w:leader="underscore" w:pos="8903"/>
        </w:tabs>
        <w:spacing w:line="240" w:lineRule="auto"/>
        <w:ind w:firstLine="0"/>
        <w:jc w:val="left"/>
      </w:pPr>
      <w:r>
        <w:t>зі спеціальності</w:t>
      </w:r>
      <w:r>
        <w:tab/>
      </w:r>
    </w:p>
    <w:p w:rsidR="004C29A4" w:rsidRDefault="004C29A4" w:rsidP="004C29A4">
      <w:pPr>
        <w:tabs>
          <w:tab w:val="left" w:pos="4253"/>
          <w:tab w:val="left" w:leader="underscore" w:pos="8903"/>
        </w:tabs>
        <w:spacing w:line="240" w:lineRule="auto"/>
        <w:ind w:firstLine="1843"/>
        <w:jc w:val="center"/>
        <w:rPr>
          <w:vertAlign w:val="superscript"/>
        </w:rPr>
      </w:pPr>
      <w:r>
        <w:rPr>
          <w:vertAlign w:val="superscript"/>
        </w:rPr>
        <w:t>(код і назва спеціальності)</w:t>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before="120" w:line="240" w:lineRule="auto"/>
        <w:ind w:firstLine="0"/>
        <w:jc w:val="left"/>
      </w:pPr>
      <w:r>
        <w:t>на тему:</w:t>
      </w:r>
      <w:r>
        <w:tab/>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line="240" w:lineRule="auto"/>
        <w:ind w:firstLine="0"/>
        <w:jc w:val="left"/>
      </w:pPr>
      <w:r>
        <w:tab/>
      </w:r>
    </w:p>
    <w:p w:rsidR="004C29A4" w:rsidRDefault="004C29A4" w:rsidP="004C29A4">
      <w:pPr>
        <w:spacing w:before="240" w:line="240" w:lineRule="auto"/>
        <w:ind w:firstLine="0"/>
        <w:jc w:val="left"/>
        <w:rPr>
          <w:bCs/>
        </w:rPr>
      </w:pPr>
      <w:r>
        <w:rPr>
          <w:bCs/>
        </w:rPr>
        <w:t>Виконав (-ла): студент (-ка) ____ курсу, групи _________</w:t>
      </w:r>
    </w:p>
    <w:p w:rsidR="004C29A4" w:rsidRDefault="004C29A4" w:rsidP="004C29A4">
      <w:pPr>
        <w:spacing w:line="240" w:lineRule="auto"/>
        <w:ind w:left="1194" w:firstLine="4084"/>
        <w:jc w:val="left"/>
        <w:rPr>
          <w:vertAlign w:val="superscript"/>
        </w:rPr>
      </w:pPr>
      <w:r>
        <w:rPr>
          <w:vertAlign w:val="superscript"/>
        </w:rPr>
        <w:t>(шифр групи)</w:t>
      </w:r>
    </w:p>
    <w:p w:rsidR="004C29A4" w:rsidRDefault="004C29A4" w:rsidP="004C29A4">
      <w:pPr>
        <w:tabs>
          <w:tab w:val="left" w:leader="underscore" w:pos="7371"/>
          <w:tab w:val="left" w:pos="7513"/>
          <w:tab w:val="left" w:leader="underscore" w:pos="8903"/>
        </w:tabs>
        <w:spacing w:line="240" w:lineRule="auto"/>
        <w:ind w:firstLine="0"/>
        <w:jc w:val="left"/>
        <w:rPr>
          <w:bCs/>
        </w:rPr>
      </w:pPr>
      <w:r>
        <w:rPr>
          <w:bCs/>
        </w:rPr>
        <w:tab/>
      </w:r>
      <w:r>
        <w:rPr>
          <w:bCs/>
        </w:rPr>
        <w:tab/>
      </w:r>
      <w:r>
        <w:rPr>
          <w:bCs/>
        </w:rPr>
        <w:tab/>
      </w:r>
    </w:p>
    <w:p w:rsidR="004C29A4" w:rsidRDefault="004C29A4" w:rsidP="004C29A4">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Науковий керівник</w:t>
      </w:r>
      <w:r>
        <w:rPr>
          <w:bCs/>
        </w:rPr>
        <w:tab/>
      </w:r>
      <w:r>
        <w:rPr>
          <w:bCs/>
        </w:rPr>
        <w:tab/>
      </w:r>
      <w:r>
        <w:rPr>
          <w:bCs/>
        </w:rPr>
        <w:tab/>
      </w:r>
    </w:p>
    <w:p w:rsidR="004C29A4" w:rsidRDefault="004C29A4" w:rsidP="004C29A4">
      <w:pPr>
        <w:tabs>
          <w:tab w:val="left" w:pos="7938"/>
        </w:tabs>
        <w:spacing w:line="240" w:lineRule="auto"/>
        <w:ind w:firstLine="2410"/>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rsidR="004C29A4" w:rsidRDefault="004C29A4" w:rsidP="004C29A4">
      <w:pPr>
        <w:tabs>
          <w:tab w:val="left" w:pos="1560"/>
          <w:tab w:val="left" w:pos="3119"/>
          <w:tab w:val="left" w:pos="3261"/>
          <w:tab w:val="left" w:leader="underscore" w:pos="7371"/>
          <w:tab w:val="left" w:pos="7513"/>
          <w:tab w:val="left" w:leader="underscore" w:pos="8903"/>
        </w:tabs>
        <w:spacing w:before="120" w:line="240" w:lineRule="auto"/>
        <w:ind w:firstLine="0"/>
        <w:jc w:val="left"/>
        <w:rPr>
          <w:bCs/>
        </w:rPr>
      </w:pPr>
      <w:r>
        <w:rPr>
          <w:bCs/>
        </w:rPr>
        <w:t>Консультант</w:t>
      </w:r>
      <w:r>
        <w:rPr>
          <w:bCs/>
        </w:rPr>
        <w:tab/>
      </w:r>
      <w:r>
        <w:rPr>
          <w:bCs/>
          <w:u w:val="single"/>
        </w:rPr>
        <w:tab/>
      </w:r>
      <w:r>
        <w:rPr>
          <w:bCs/>
        </w:rPr>
        <w:tab/>
      </w:r>
      <w:r>
        <w:rPr>
          <w:bCs/>
        </w:rPr>
        <w:tab/>
      </w:r>
      <w:r>
        <w:rPr>
          <w:bCs/>
        </w:rPr>
        <w:tab/>
      </w:r>
      <w:r>
        <w:rPr>
          <w:bCs/>
        </w:rPr>
        <w:tab/>
      </w:r>
    </w:p>
    <w:p w:rsidR="004C29A4" w:rsidRDefault="004C29A4" w:rsidP="004C29A4">
      <w:pPr>
        <w:tabs>
          <w:tab w:val="left" w:pos="3402"/>
          <w:tab w:val="left" w:pos="7938"/>
        </w:tabs>
        <w:spacing w:line="240" w:lineRule="auto"/>
        <w:ind w:firstLine="1778"/>
        <w:jc w:val="left"/>
        <w:rPr>
          <w:vertAlign w:val="superscript"/>
        </w:rPr>
      </w:pPr>
      <w:r>
        <w:rPr>
          <w:vertAlign w:val="superscript"/>
        </w:rPr>
        <w:t>(назва розділу)</w:t>
      </w:r>
      <w:r>
        <w:rPr>
          <w:vertAlign w:val="superscript"/>
        </w:rPr>
        <w:tab/>
        <w:t>(науковий ступінь, вчене звання, , прізвище, ініціали)</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r>
        <w:rPr>
          <w:bCs/>
        </w:rPr>
        <w:tab/>
      </w:r>
      <w:r>
        <w:rPr>
          <w:bCs/>
        </w:rPr>
        <w:tab/>
      </w:r>
    </w:p>
    <w:p w:rsidR="004C29A4" w:rsidRDefault="004C29A4" w:rsidP="004C29A4">
      <w:pPr>
        <w:tabs>
          <w:tab w:val="left" w:pos="7938"/>
        </w:tabs>
        <w:spacing w:line="240" w:lineRule="auto"/>
        <w:jc w:val="left"/>
      </w:pPr>
      <w:r>
        <w:rPr>
          <w:vertAlign w:val="superscript"/>
        </w:rPr>
        <w:t xml:space="preserve">                    (посада, науковий ступінь, вчене звання, науковий ступінь, прізвище та ініціали)</w:t>
      </w:r>
      <w:r>
        <w:rPr>
          <w:vertAlign w:val="superscript"/>
        </w:rPr>
        <w:tab/>
        <w:t xml:space="preserve">(підпис) </w:t>
      </w: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r>
        <w:t>Засвідчую, що у цій магістерській дисертації немає запозичень з праць інших авторів без відповідних посилань.</w:t>
      </w:r>
    </w:p>
    <w:p w:rsidR="004C29A4" w:rsidRDefault="004C29A4" w:rsidP="004C29A4">
      <w:pPr>
        <w:tabs>
          <w:tab w:val="left" w:pos="330"/>
        </w:tabs>
        <w:spacing w:line="240" w:lineRule="auto"/>
        <w:ind w:left="4536" w:firstLine="0"/>
      </w:pPr>
      <w:r>
        <w:t>Студент _____________</w:t>
      </w:r>
    </w:p>
    <w:p w:rsidR="004C29A4" w:rsidRDefault="004C29A4" w:rsidP="004C29A4">
      <w:pPr>
        <w:tabs>
          <w:tab w:val="left" w:pos="7938"/>
        </w:tabs>
        <w:spacing w:line="240" w:lineRule="auto"/>
        <w:ind w:left="4536" w:firstLine="1701"/>
        <w:jc w:val="left"/>
      </w:pPr>
      <w:r>
        <w:rPr>
          <w:sz w:val="20"/>
          <w:szCs w:val="20"/>
          <w:vertAlign w:val="superscript"/>
        </w:rPr>
        <w:t>(підпис)</w:t>
      </w:r>
    </w:p>
    <w:p w:rsidR="004C29A4" w:rsidRDefault="004C29A4" w:rsidP="004C29A4">
      <w:pPr>
        <w:spacing w:before="240" w:line="240" w:lineRule="auto"/>
        <w:ind w:firstLine="0"/>
        <w:jc w:val="center"/>
      </w:pPr>
    </w:p>
    <w:p w:rsidR="004C29A4" w:rsidRDefault="004C29A4" w:rsidP="004C29A4">
      <w:pPr>
        <w:spacing w:before="240" w:line="240" w:lineRule="auto"/>
        <w:ind w:firstLine="0"/>
        <w:jc w:val="center"/>
      </w:pPr>
      <w:r>
        <w:t>Київ – 20__ року</w:t>
      </w:r>
    </w:p>
    <w:p w:rsidR="004C29A4" w:rsidRDefault="004C29A4" w:rsidP="004C29A4">
      <w:pPr>
        <w:tabs>
          <w:tab w:val="left" w:pos="720"/>
          <w:tab w:val="left" w:pos="1440"/>
          <w:tab w:val="left" w:pos="1620"/>
        </w:tabs>
        <w:spacing w:line="240" w:lineRule="auto"/>
        <w:ind w:left="539" w:firstLine="0"/>
        <w:jc w:val="center"/>
        <w:rPr>
          <w:b/>
          <w:bCs/>
          <w:sz w:val="28"/>
        </w:rPr>
      </w:pPr>
    </w:p>
    <w:p w:rsidR="004C29A4" w:rsidRDefault="004C29A4">
      <w:pPr>
        <w:spacing w:after="160" w:line="259" w:lineRule="auto"/>
        <w:ind w:firstLine="0"/>
        <w:jc w:val="left"/>
        <w:rPr>
          <w:b/>
          <w:bCs/>
          <w:sz w:val="28"/>
        </w:rPr>
      </w:pPr>
      <w:r>
        <w:rPr>
          <w:b/>
          <w:bCs/>
          <w:sz w:val="28"/>
        </w:rPr>
        <w:br w:type="page"/>
      </w:r>
    </w:p>
    <w:p w:rsidR="004C29A4" w:rsidRDefault="004C29A4" w:rsidP="004C29A4">
      <w:pPr>
        <w:spacing w:line="240" w:lineRule="auto"/>
        <w:ind w:firstLine="0"/>
        <w:jc w:val="center"/>
        <w:rPr>
          <w:b/>
          <w:bCs/>
          <w:caps/>
          <w:sz w:val="32"/>
        </w:rPr>
      </w:pPr>
      <w:r>
        <w:rPr>
          <w:b/>
          <w:bCs/>
          <w:caps/>
          <w:sz w:val="32"/>
        </w:rPr>
        <w:lastRenderedPageBreak/>
        <w:t>Відгук</w:t>
      </w:r>
    </w:p>
    <w:p w:rsidR="004C29A4" w:rsidRDefault="004C29A4" w:rsidP="004C29A4">
      <w:pPr>
        <w:spacing w:line="240" w:lineRule="auto"/>
        <w:ind w:firstLine="0"/>
        <w:jc w:val="center"/>
        <w:rPr>
          <w:b/>
          <w:bCs/>
          <w:sz w:val="28"/>
        </w:rPr>
      </w:pPr>
      <w:r>
        <w:rPr>
          <w:b/>
          <w:bCs/>
          <w:sz w:val="28"/>
        </w:rPr>
        <w:t>керівника (наукового керівника) дипломного проекту</w:t>
      </w:r>
    </w:p>
    <w:p w:rsidR="004C29A4" w:rsidRDefault="004C29A4" w:rsidP="004C29A4">
      <w:pPr>
        <w:spacing w:line="240" w:lineRule="auto"/>
        <w:ind w:firstLine="0"/>
        <w:jc w:val="center"/>
        <w:rPr>
          <w:b/>
          <w:bCs/>
          <w:sz w:val="28"/>
        </w:rPr>
      </w:pPr>
      <w:r>
        <w:rPr>
          <w:b/>
          <w:bCs/>
          <w:sz w:val="28"/>
        </w:rPr>
        <w:t xml:space="preserve"> ( дипломної роботи, магістерської дисертації)</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2556"/>
        <w:jc w:val="left"/>
        <w:rPr>
          <w:sz w:val="28"/>
          <w:vertAlign w:val="superscript"/>
        </w:rPr>
      </w:pPr>
      <w:r>
        <w:rPr>
          <w:sz w:val="28"/>
          <w:vertAlign w:val="superscript"/>
        </w:rPr>
        <w:t>(назва ОКР)</w:t>
      </w:r>
    </w:p>
    <w:p w:rsidR="004C29A4" w:rsidRDefault="004C29A4" w:rsidP="004C29A4">
      <w:pPr>
        <w:tabs>
          <w:tab w:val="left" w:leader="underscore" w:pos="8903"/>
        </w:tabs>
        <w:spacing w:line="240" w:lineRule="auto"/>
        <w:ind w:firstLine="0"/>
        <w:rPr>
          <w:sz w:val="28"/>
        </w:rPr>
      </w:pPr>
      <w:r>
        <w:rPr>
          <w:sz w:val="28"/>
        </w:rPr>
        <w:t>виконаного (-</w:t>
      </w:r>
      <w:proofErr w:type="spellStart"/>
      <w:r>
        <w:rPr>
          <w:sz w:val="28"/>
        </w:rPr>
        <w:t>ої</w:t>
      </w:r>
      <w:proofErr w:type="spellEnd"/>
      <w:r>
        <w:rPr>
          <w:sz w:val="28"/>
        </w:rPr>
        <w:t xml:space="preserve">) на тему: </w:t>
      </w:r>
      <w:r>
        <w:rPr>
          <w:sz w:val="28"/>
        </w:rPr>
        <w:tab/>
      </w:r>
    </w:p>
    <w:p w:rsidR="004C29A4" w:rsidRDefault="004C29A4" w:rsidP="004C29A4">
      <w:pPr>
        <w:tabs>
          <w:tab w:val="left" w:leader="underscore" w:pos="8903"/>
        </w:tabs>
        <w:spacing w:before="120" w:line="240" w:lineRule="auto"/>
        <w:ind w:firstLine="0"/>
        <w:rPr>
          <w:sz w:val="28"/>
        </w:rPr>
      </w:pPr>
      <w:r>
        <w:rPr>
          <w:sz w:val="28"/>
        </w:rPr>
        <w:tab/>
      </w:r>
    </w:p>
    <w:p w:rsidR="004C29A4" w:rsidRDefault="004C29A4" w:rsidP="004C29A4">
      <w:pPr>
        <w:tabs>
          <w:tab w:val="left" w:leader="underscore" w:pos="8903"/>
        </w:tabs>
        <w:spacing w:line="240" w:lineRule="auto"/>
        <w:ind w:firstLine="0"/>
        <w:rPr>
          <w:sz w:val="28"/>
        </w:rPr>
      </w:pPr>
    </w:p>
    <w:p w:rsidR="004C29A4" w:rsidRDefault="004C29A4" w:rsidP="004C29A4">
      <w:pPr>
        <w:tabs>
          <w:tab w:val="left" w:leader="underscore" w:pos="8903"/>
        </w:tabs>
        <w:spacing w:line="240" w:lineRule="auto"/>
        <w:ind w:firstLine="0"/>
        <w:rPr>
          <w:sz w:val="28"/>
        </w:rPr>
      </w:pPr>
      <w:r>
        <w:rPr>
          <w:sz w:val="28"/>
        </w:rPr>
        <w:t>студентом (-кою)</w:t>
      </w:r>
      <w:r>
        <w:rPr>
          <w:sz w:val="28"/>
        </w:rPr>
        <w:tab/>
      </w:r>
    </w:p>
    <w:p w:rsidR="004C29A4" w:rsidRDefault="004C29A4" w:rsidP="004C29A4">
      <w:pPr>
        <w:spacing w:line="240" w:lineRule="auto"/>
        <w:ind w:firstLine="2552"/>
        <w:jc w:val="center"/>
        <w:rPr>
          <w:sz w:val="28"/>
          <w:vertAlign w:val="superscript"/>
        </w:rPr>
      </w:pPr>
      <w:r>
        <w:rPr>
          <w:sz w:val="28"/>
          <w:vertAlign w:val="superscript"/>
        </w:rPr>
        <w:t>(прізвище, ім’я, по батькові)</w:t>
      </w:r>
    </w:p>
    <w:p w:rsidR="004C29A4" w:rsidRDefault="004C29A4" w:rsidP="004C29A4">
      <w:pPr>
        <w:spacing w:line="240" w:lineRule="auto"/>
        <w:ind w:firstLine="0"/>
      </w:pPr>
    </w:p>
    <w:p w:rsidR="004C29A4" w:rsidRDefault="004C29A4" w:rsidP="004C29A4">
      <w:pPr>
        <w:spacing w:line="240" w:lineRule="auto"/>
        <w:ind w:firstLine="0"/>
      </w:pPr>
    </w:p>
    <w:p w:rsidR="004C29A4" w:rsidRDefault="004C29A4" w:rsidP="004C29A4">
      <w:pPr>
        <w:spacing w:line="240" w:lineRule="auto"/>
        <w:ind w:firstLine="0"/>
      </w:pPr>
    </w:p>
    <w:p w:rsidR="004C29A4" w:rsidRDefault="004C29A4" w:rsidP="004C29A4">
      <w:pPr>
        <w:spacing w:line="240" w:lineRule="auto"/>
        <w:ind w:firstLine="0"/>
      </w:pPr>
    </w:p>
    <w:p w:rsidR="004C29A4" w:rsidRDefault="004C29A4" w:rsidP="004C29A4">
      <w:pPr>
        <w:spacing w:line="240" w:lineRule="auto"/>
        <w:ind w:firstLine="0"/>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360" w:lineRule="auto"/>
        <w:ind w:firstLine="0"/>
        <w:jc w:val="left"/>
        <w:rPr>
          <w:sz w:val="24"/>
        </w:rPr>
      </w:pPr>
    </w:p>
    <w:p w:rsidR="004C29A4" w:rsidRDefault="004C29A4" w:rsidP="004C29A4">
      <w:pPr>
        <w:spacing w:line="240" w:lineRule="auto"/>
        <w:ind w:firstLine="0"/>
        <w:jc w:val="left"/>
        <w:rPr>
          <w:b/>
          <w:bCs/>
          <w:sz w:val="24"/>
        </w:rPr>
      </w:pPr>
      <w:r>
        <w:rPr>
          <w:b/>
          <w:bCs/>
          <w:sz w:val="24"/>
        </w:rPr>
        <w:t>Керівник (науковий керівник)</w:t>
      </w:r>
      <w:r>
        <w:rPr>
          <w:b/>
          <w:bCs/>
          <w:sz w:val="24"/>
        </w:rPr>
        <w:br/>
        <w:t>дипломного проекту (роботи)</w:t>
      </w:r>
      <w:r>
        <w:rPr>
          <w:b/>
          <w:bCs/>
          <w:sz w:val="24"/>
        </w:rPr>
        <w:br/>
        <w:t>(магістерської дисертації)</w:t>
      </w:r>
    </w:p>
    <w:p w:rsidR="004C29A4" w:rsidRDefault="004C29A4" w:rsidP="004C29A4">
      <w:pPr>
        <w:spacing w:before="120" w:line="240" w:lineRule="auto"/>
        <w:ind w:firstLine="0"/>
        <w:jc w:val="left"/>
        <w:rPr>
          <w:sz w:val="28"/>
        </w:rPr>
      </w:pPr>
      <w:r>
        <w:rPr>
          <w:sz w:val="28"/>
        </w:rPr>
        <w:t>_______________________</w:t>
      </w:r>
      <w:r>
        <w:rPr>
          <w:sz w:val="28"/>
        </w:rPr>
        <w:tab/>
        <w:t>___________</w:t>
      </w:r>
      <w:r>
        <w:rPr>
          <w:sz w:val="28"/>
        </w:rPr>
        <w:tab/>
        <w:t>___________________</w:t>
      </w:r>
    </w:p>
    <w:p w:rsidR="004C29A4" w:rsidRDefault="004C29A4" w:rsidP="004C29A4">
      <w:pPr>
        <w:spacing w:line="240" w:lineRule="auto"/>
        <w:ind w:firstLine="284"/>
        <w:jc w:val="left"/>
        <w:rPr>
          <w:sz w:val="24"/>
          <w:vertAlign w:val="superscript"/>
        </w:rPr>
      </w:pPr>
      <w:r>
        <w:rPr>
          <w:sz w:val="24"/>
          <w:vertAlign w:val="superscript"/>
        </w:rPr>
        <w:t xml:space="preserve">(посада, науковий ступінь, вчене звання) </w:t>
      </w:r>
      <w:r>
        <w:rPr>
          <w:sz w:val="24"/>
          <w:vertAlign w:val="superscript"/>
        </w:rPr>
        <w:tab/>
        <w:t xml:space="preserve">          (підпис)</w:t>
      </w:r>
      <w:r>
        <w:rPr>
          <w:sz w:val="24"/>
          <w:vertAlign w:val="superscript"/>
        </w:rPr>
        <w:tab/>
      </w:r>
      <w:r>
        <w:rPr>
          <w:sz w:val="24"/>
          <w:vertAlign w:val="superscript"/>
        </w:rPr>
        <w:tab/>
      </w:r>
      <w:r>
        <w:rPr>
          <w:sz w:val="24"/>
          <w:vertAlign w:val="superscript"/>
        </w:rPr>
        <w:tab/>
        <w:t xml:space="preserve">(ініціали, прізвище) </w:t>
      </w:r>
    </w:p>
    <w:p w:rsidR="004C29A4" w:rsidRPr="004C29A4" w:rsidRDefault="004C29A4" w:rsidP="004C29A4">
      <w:pPr>
        <w:pStyle w:val="a4"/>
        <w:jc w:val="both"/>
        <w:rPr>
          <w:color w:val="FF0000"/>
        </w:rPr>
      </w:pPr>
      <w:r>
        <w:br w:type="page"/>
      </w:r>
    </w:p>
    <w:p w:rsidR="004C29A4" w:rsidRDefault="004C29A4" w:rsidP="004C29A4">
      <w:pPr>
        <w:spacing w:line="240" w:lineRule="auto"/>
        <w:ind w:firstLine="0"/>
        <w:jc w:val="center"/>
        <w:rPr>
          <w:b/>
          <w:bCs/>
          <w:caps/>
          <w:sz w:val="32"/>
        </w:rPr>
      </w:pPr>
      <w:r>
        <w:rPr>
          <w:b/>
          <w:bCs/>
          <w:caps/>
          <w:sz w:val="32"/>
        </w:rPr>
        <w:lastRenderedPageBreak/>
        <w:t>Рецензія</w:t>
      </w:r>
    </w:p>
    <w:p w:rsidR="004C29A4" w:rsidRDefault="004C29A4" w:rsidP="004C29A4">
      <w:pPr>
        <w:spacing w:line="240" w:lineRule="auto"/>
        <w:ind w:firstLine="0"/>
        <w:jc w:val="center"/>
        <w:rPr>
          <w:b/>
          <w:bCs/>
          <w:sz w:val="28"/>
        </w:rPr>
      </w:pPr>
      <w:r>
        <w:rPr>
          <w:b/>
          <w:bCs/>
          <w:sz w:val="28"/>
        </w:rPr>
        <w:t>на дипломний проект (дипломну роботу, магістерську дисертацію)</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708"/>
        <w:jc w:val="center"/>
        <w:rPr>
          <w:sz w:val="28"/>
          <w:vertAlign w:val="superscript"/>
        </w:rPr>
      </w:pPr>
      <w:r>
        <w:rPr>
          <w:sz w:val="28"/>
          <w:vertAlign w:val="superscript"/>
        </w:rPr>
        <w:t>(назва ОКР)</w:t>
      </w:r>
    </w:p>
    <w:p w:rsidR="004C29A4" w:rsidRDefault="004C29A4" w:rsidP="004C29A4">
      <w:pPr>
        <w:tabs>
          <w:tab w:val="left" w:leader="underscore" w:pos="8903"/>
        </w:tabs>
        <w:spacing w:line="240" w:lineRule="auto"/>
        <w:ind w:firstLine="0"/>
        <w:jc w:val="left"/>
        <w:rPr>
          <w:sz w:val="28"/>
        </w:rPr>
      </w:pPr>
      <w:r>
        <w:rPr>
          <w:sz w:val="28"/>
        </w:rPr>
        <w:t xml:space="preserve">виконаний (-у) на тему: </w:t>
      </w:r>
      <w:r>
        <w:rPr>
          <w:sz w:val="28"/>
        </w:rPr>
        <w:tab/>
      </w:r>
    </w:p>
    <w:p w:rsidR="004C29A4" w:rsidRDefault="004C29A4" w:rsidP="004C29A4">
      <w:pPr>
        <w:tabs>
          <w:tab w:val="left" w:leader="underscore" w:pos="8903"/>
        </w:tabs>
        <w:spacing w:before="120" w:line="240" w:lineRule="auto"/>
        <w:ind w:firstLine="0"/>
        <w:jc w:val="left"/>
        <w:rPr>
          <w:sz w:val="28"/>
        </w:rPr>
      </w:pPr>
      <w:r>
        <w:rPr>
          <w:sz w:val="28"/>
        </w:rPr>
        <w:tab/>
      </w:r>
    </w:p>
    <w:p w:rsidR="004C29A4" w:rsidRDefault="004C29A4" w:rsidP="004C29A4">
      <w:pPr>
        <w:tabs>
          <w:tab w:val="left" w:leader="underscore" w:pos="8903"/>
        </w:tabs>
        <w:spacing w:before="120" w:line="240" w:lineRule="auto"/>
        <w:ind w:firstLine="0"/>
        <w:jc w:val="left"/>
        <w:rPr>
          <w:sz w:val="28"/>
        </w:rPr>
      </w:pPr>
      <w:r>
        <w:rPr>
          <w:sz w:val="28"/>
        </w:rPr>
        <w:tab/>
      </w:r>
    </w:p>
    <w:p w:rsidR="004C29A4" w:rsidRDefault="004C29A4" w:rsidP="004C29A4">
      <w:pPr>
        <w:spacing w:line="240" w:lineRule="auto"/>
        <w:ind w:firstLine="0"/>
        <w:jc w:val="center"/>
        <w:rPr>
          <w:sz w:val="28"/>
          <w:vertAlign w:val="superscript"/>
        </w:rPr>
      </w:pPr>
      <w:r>
        <w:rPr>
          <w:sz w:val="28"/>
          <w:vertAlign w:val="superscript"/>
        </w:rPr>
        <w:t>(повна назва теми ДП (ДР, МД)</w:t>
      </w:r>
    </w:p>
    <w:p w:rsidR="004C29A4" w:rsidRDefault="004C29A4" w:rsidP="004C29A4">
      <w:pPr>
        <w:tabs>
          <w:tab w:val="left" w:leader="underscore" w:pos="8903"/>
        </w:tabs>
        <w:spacing w:line="240" w:lineRule="auto"/>
        <w:ind w:firstLine="0"/>
        <w:jc w:val="left"/>
        <w:rPr>
          <w:sz w:val="28"/>
        </w:rPr>
      </w:pPr>
      <w:r>
        <w:rPr>
          <w:sz w:val="28"/>
        </w:rPr>
        <w:t>студентом (-кою)</w:t>
      </w:r>
      <w:r>
        <w:rPr>
          <w:sz w:val="28"/>
        </w:rPr>
        <w:tab/>
      </w:r>
    </w:p>
    <w:p w:rsidR="004C29A4" w:rsidRDefault="004C29A4" w:rsidP="004C29A4">
      <w:pPr>
        <w:spacing w:line="240" w:lineRule="auto"/>
        <w:ind w:firstLine="2127"/>
        <w:jc w:val="center"/>
        <w:rPr>
          <w:sz w:val="28"/>
          <w:vertAlign w:val="superscript"/>
        </w:rPr>
      </w:pPr>
      <w:r>
        <w:rPr>
          <w:sz w:val="28"/>
          <w:vertAlign w:val="superscript"/>
        </w:rPr>
        <w:t>(прізвище, ім’я, по батькові)</w:t>
      </w: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jc w:val="left"/>
        <w:rPr>
          <w:b/>
          <w:bCs/>
          <w:sz w:val="24"/>
        </w:rPr>
      </w:pPr>
      <w:r>
        <w:rPr>
          <w:b/>
          <w:bCs/>
          <w:sz w:val="24"/>
        </w:rPr>
        <w:t>Рецензент</w:t>
      </w:r>
    </w:p>
    <w:p w:rsidR="004C29A4" w:rsidRDefault="004C29A4" w:rsidP="004C29A4">
      <w:pPr>
        <w:tabs>
          <w:tab w:val="left" w:pos="3686"/>
          <w:tab w:val="left" w:pos="5954"/>
        </w:tabs>
        <w:spacing w:before="120" w:line="240" w:lineRule="auto"/>
        <w:ind w:firstLine="0"/>
        <w:jc w:val="left"/>
        <w:rPr>
          <w:sz w:val="28"/>
        </w:rPr>
      </w:pPr>
      <w:r>
        <w:rPr>
          <w:sz w:val="28"/>
        </w:rPr>
        <w:t>_______________________</w:t>
      </w:r>
      <w:r>
        <w:rPr>
          <w:sz w:val="28"/>
        </w:rPr>
        <w:tab/>
        <w:t>___________</w:t>
      </w:r>
      <w:r>
        <w:rPr>
          <w:sz w:val="28"/>
        </w:rPr>
        <w:tab/>
        <w:t>____________________</w:t>
      </w:r>
    </w:p>
    <w:p w:rsidR="004C29A4" w:rsidRDefault="004C29A4" w:rsidP="004C29A4">
      <w:pPr>
        <w:tabs>
          <w:tab w:val="left" w:pos="4111"/>
          <w:tab w:val="left" w:pos="6663"/>
        </w:tabs>
        <w:spacing w:line="240" w:lineRule="auto"/>
        <w:ind w:firstLine="284"/>
        <w:jc w:val="left"/>
        <w:rPr>
          <w:sz w:val="24"/>
          <w:vertAlign w:val="superscript"/>
        </w:rPr>
      </w:pPr>
      <w:r>
        <w:rPr>
          <w:sz w:val="24"/>
          <w:vertAlign w:val="superscript"/>
        </w:rPr>
        <w:t xml:space="preserve">(посада, науковий ступінь, вчене звання) </w:t>
      </w:r>
      <w:r>
        <w:rPr>
          <w:sz w:val="24"/>
          <w:vertAlign w:val="superscript"/>
        </w:rPr>
        <w:tab/>
        <w:t xml:space="preserve"> (підпис)</w:t>
      </w:r>
      <w:r>
        <w:rPr>
          <w:sz w:val="24"/>
          <w:vertAlign w:val="superscript"/>
        </w:rPr>
        <w:tab/>
        <w:t xml:space="preserve">(ініціали, прізвище) </w:t>
      </w:r>
    </w:p>
    <w:p w:rsidR="004C29A4" w:rsidRDefault="004C29A4" w:rsidP="004C29A4">
      <w:pPr>
        <w:spacing w:line="240" w:lineRule="auto"/>
        <w:ind w:firstLine="0"/>
        <w:rPr>
          <w:sz w:val="24"/>
        </w:rPr>
      </w:pPr>
    </w:p>
    <w:p w:rsidR="004C29A4" w:rsidRDefault="004C29A4" w:rsidP="004C29A4">
      <w:pPr>
        <w:spacing w:line="240" w:lineRule="auto"/>
        <w:ind w:firstLine="0"/>
        <w:rPr>
          <w:i/>
          <w:iCs/>
          <w:sz w:val="24"/>
        </w:rPr>
      </w:pPr>
      <w:r>
        <w:rPr>
          <w:sz w:val="24"/>
        </w:rPr>
        <w:t xml:space="preserve">Печатка установи, організації рецензента </w:t>
      </w:r>
      <w:r>
        <w:rPr>
          <w:i/>
          <w:iCs/>
          <w:sz w:val="24"/>
        </w:rPr>
        <w:t>(тільки для зовнішнього рецензента)</w:t>
      </w: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D31C81">
      <w:pPr>
        <w:tabs>
          <w:tab w:val="left" w:pos="7938"/>
        </w:tabs>
        <w:spacing w:line="360" w:lineRule="auto"/>
        <w:ind w:firstLine="0"/>
        <w:jc w:val="center"/>
        <w:rPr>
          <w:b/>
          <w:bCs/>
          <w:iCs/>
          <w:color w:val="000000"/>
          <w:sz w:val="28"/>
          <w:szCs w:val="28"/>
        </w:rPr>
      </w:pPr>
      <w:r w:rsidRPr="004C29A4">
        <w:rPr>
          <w:b/>
          <w:bCs/>
          <w:iCs/>
          <w:color w:val="000000"/>
          <w:sz w:val="28"/>
          <w:szCs w:val="28"/>
        </w:rPr>
        <w:lastRenderedPageBreak/>
        <w:t>РЕФЕРАТ</w:t>
      </w:r>
    </w:p>
    <w:p w:rsidR="004C29A4" w:rsidRDefault="004C29A4" w:rsidP="00D31C81">
      <w:pPr>
        <w:tabs>
          <w:tab w:val="left" w:pos="7938"/>
        </w:tabs>
        <w:spacing w:line="360" w:lineRule="auto"/>
        <w:ind w:firstLine="0"/>
        <w:jc w:val="center"/>
        <w:rPr>
          <w:b/>
          <w:bCs/>
          <w:iCs/>
          <w:color w:val="000000"/>
          <w:sz w:val="28"/>
          <w:szCs w:val="28"/>
        </w:rPr>
      </w:pPr>
    </w:p>
    <w:p w:rsidR="004C29A4" w:rsidRPr="003C1EA4" w:rsidRDefault="004C29A4" w:rsidP="00D31C81">
      <w:pPr>
        <w:spacing w:line="360" w:lineRule="auto"/>
        <w:ind w:firstLine="709"/>
        <w:rPr>
          <w:sz w:val="28"/>
          <w:szCs w:val="28"/>
        </w:rPr>
      </w:pPr>
      <w:r w:rsidRPr="003C1EA4">
        <w:rPr>
          <w:b/>
          <w:sz w:val="28"/>
          <w:szCs w:val="28"/>
        </w:rPr>
        <w:t>Структура та обсяг роботи:</w:t>
      </w:r>
      <w:r w:rsidRPr="003C1EA4">
        <w:rPr>
          <w:sz w:val="28"/>
          <w:szCs w:val="28"/>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Магістерська дисертація Павленко Максима Олеговича по спеціальності 8.050301 за напрямком підготовки «Розробка та видобування родовищ корисних копалин» виконана на тему: «Обґрунтування </w:t>
      </w:r>
      <w:proofErr w:type="spellStart"/>
      <w:r w:rsidRPr="004C29A4">
        <w:rPr>
          <w:sz w:val="28"/>
          <w:szCs w:val="28"/>
        </w:rPr>
        <w:t>сеймобезпечних</w:t>
      </w:r>
      <w:proofErr w:type="spellEnd"/>
      <w:r w:rsidRPr="004C29A4">
        <w:rPr>
          <w:sz w:val="28"/>
          <w:szCs w:val="28"/>
        </w:rPr>
        <w:t xml:space="preserve"> технологій проведення вибухових робіт в умовах «ПАТ Коростенський кар’єр».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Актуальність обраної теми ґрунтується на тому, що характерною особливістю, існуючих або знову </w:t>
      </w:r>
      <w:proofErr w:type="spellStart"/>
      <w:r w:rsidRPr="004C29A4">
        <w:rPr>
          <w:sz w:val="28"/>
          <w:szCs w:val="28"/>
        </w:rPr>
        <w:t>відкриваючихся</w:t>
      </w:r>
      <w:proofErr w:type="spellEnd"/>
      <w:r w:rsidRPr="004C29A4">
        <w:rPr>
          <w:sz w:val="28"/>
          <w:szCs w:val="28"/>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 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Метою роботи є обґрунтування </w:t>
      </w:r>
      <w:proofErr w:type="spellStart"/>
      <w:r w:rsidRPr="004C29A4">
        <w:rPr>
          <w:sz w:val="28"/>
          <w:szCs w:val="28"/>
        </w:rPr>
        <w:t>сеймобезпечного</w:t>
      </w:r>
      <w:proofErr w:type="spellEnd"/>
      <w:r w:rsidRPr="004C29A4">
        <w:rPr>
          <w:sz w:val="28"/>
          <w:szCs w:val="28"/>
        </w:rPr>
        <w:t xml:space="preserve"> проведення вибухових робіт в умовах «ПАТ Коростенський кар’єр» з застосуванням існуючих технологічних методів управління </w:t>
      </w:r>
      <w:proofErr w:type="spellStart"/>
      <w:r w:rsidRPr="004C29A4">
        <w:rPr>
          <w:sz w:val="28"/>
          <w:szCs w:val="28"/>
        </w:rPr>
        <w:t>сейсмоанізотропним</w:t>
      </w:r>
      <w:proofErr w:type="spellEnd"/>
      <w:r w:rsidRPr="004C29A4">
        <w:rPr>
          <w:sz w:val="28"/>
          <w:szCs w:val="28"/>
        </w:rPr>
        <w:t xml:space="preserve"> проявом масових вибухів, в районах розташування охоронних об'єктів, для збільшення обсягів </w:t>
      </w:r>
      <w:proofErr w:type="spellStart"/>
      <w:r w:rsidRPr="004C29A4">
        <w:rPr>
          <w:sz w:val="28"/>
          <w:szCs w:val="28"/>
        </w:rPr>
        <w:t>відбійки</w:t>
      </w:r>
      <w:proofErr w:type="spellEnd"/>
      <w:r w:rsidRPr="004C29A4">
        <w:rPr>
          <w:sz w:val="28"/>
          <w:szCs w:val="28"/>
        </w:rPr>
        <w:t xml:space="preserve"> гірських порід при одночасно якісному їх дробленні.</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Об'єктом дослідження  є сейсмічні процеси з </w:t>
      </w:r>
      <w:proofErr w:type="spellStart"/>
      <w:r w:rsidRPr="004C29A4">
        <w:rPr>
          <w:sz w:val="28"/>
          <w:szCs w:val="28"/>
        </w:rPr>
        <w:t>сейсмоанізотропним</w:t>
      </w:r>
      <w:proofErr w:type="spellEnd"/>
      <w:r w:rsidRPr="004C29A4">
        <w:rPr>
          <w:sz w:val="28"/>
          <w:szCs w:val="28"/>
        </w:rPr>
        <w:t xml:space="preserve"> проявом їх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lastRenderedPageBreak/>
        <w:t>Предмет дослідження  –  параметри еліптичних сейсмонебезпечних зон, які враховують анізотропію масиву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Науковою проблемою що досліджується полягає в розкритті взаємозв'язку характеру розподілу </w:t>
      </w:r>
      <w:proofErr w:type="spellStart"/>
      <w:r w:rsidRPr="004C29A4">
        <w:rPr>
          <w:sz w:val="28"/>
          <w:szCs w:val="28"/>
        </w:rPr>
        <w:t>ізосейсм</w:t>
      </w:r>
      <w:proofErr w:type="spellEnd"/>
      <w:r w:rsidRPr="004C29A4">
        <w:rPr>
          <w:sz w:val="28"/>
          <w:szCs w:val="28"/>
        </w:rPr>
        <w:t xml:space="preserve"> з геолого-</w:t>
      </w:r>
      <w:proofErr w:type="spellStart"/>
      <w:r w:rsidRPr="004C29A4">
        <w:rPr>
          <w:sz w:val="28"/>
          <w:szCs w:val="28"/>
        </w:rPr>
        <w:t>трещіноватими</w:t>
      </w:r>
      <w:proofErr w:type="spellEnd"/>
      <w:r w:rsidRPr="004C29A4">
        <w:rPr>
          <w:sz w:val="28"/>
          <w:szCs w:val="28"/>
        </w:rPr>
        <w:t xml:space="preserve"> властивостями в умовах «ПАТ Коростенський кар'єр» на основі методу проф. </w:t>
      </w:r>
      <w:proofErr w:type="spellStart"/>
      <w:r w:rsidRPr="004C29A4">
        <w:rPr>
          <w:sz w:val="28"/>
          <w:szCs w:val="28"/>
        </w:rPr>
        <w:t>В.Бойко</w:t>
      </w:r>
      <w:proofErr w:type="spellEnd"/>
      <w:r w:rsidRPr="004C29A4">
        <w:rPr>
          <w:sz w:val="28"/>
          <w:szCs w:val="28"/>
        </w:rPr>
        <w:t xml:space="preserve"> побудови сейсмонебезпечних зон, по </w:t>
      </w:r>
      <w:proofErr w:type="spellStart"/>
      <w:r w:rsidRPr="004C29A4">
        <w:rPr>
          <w:sz w:val="28"/>
          <w:szCs w:val="28"/>
        </w:rPr>
        <w:t>ізосейсмам</w:t>
      </w:r>
      <w:proofErr w:type="spellEnd"/>
      <w:r w:rsidRPr="004C29A4">
        <w:rPr>
          <w:sz w:val="28"/>
          <w:szCs w:val="28"/>
        </w:rPr>
        <w:t xml:space="preserve"> допустимого рівня сейсмічності, у взаємозв'язку з параметрами вибухових робіт, з урахуванням технічного стану будівель.</w:t>
      </w:r>
    </w:p>
    <w:p w:rsidR="004C29A4" w:rsidRDefault="004C29A4" w:rsidP="00D31C81">
      <w:pPr>
        <w:tabs>
          <w:tab w:val="left" w:pos="7938"/>
        </w:tabs>
        <w:spacing w:line="360" w:lineRule="auto"/>
        <w:ind w:firstLine="851"/>
        <w:rPr>
          <w:sz w:val="28"/>
          <w:szCs w:val="28"/>
        </w:rPr>
      </w:pPr>
      <w:r w:rsidRPr="004C29A4">
        <w:rPr>
          <w:b/>
          <w:sz w:val="28"/>
          <w:szCs w:val="28"/>
        </w:rPr>
        <w:t>Ключові слова:</w:t>
      </w:r>
      <w:r w:rsidRPr="004C29A4">
        <w:rPr>
          <w:sz w:val="28"/>
          <w:szCs w:val="28"/>
        </w:rPr>
        <w:t xml:space="preserve"> </w:t>
      </w:r>
      <w:proofErr w:type="spellStart"/>
      <w:r w:rsidRPr="004C29A4">
        <w:rPr>
          <w:sz w:val="28"/>
          <w:szCs w:val="28"/>
        </w:rPr>
        <w:t>сейсмоефект</w:t>
      </w:r>
      <w:proofErr w:type="spellEnd"/>
      <w:r w:rsidRPr="004C29A4">
        <w:rPr>
          <w:sz w:val="28"/>
          <w:szCs w:val="28"/>
        </w:rPr>
        <w:t xml:space="preserve">, </w:t>
      </w:r>
      <w:proofErr w:type="spellStart"/>
      <w:r w:rsidRPr="004C29A4">
        <w:rPr>
          <w:sz w:val="28"/>
          <w:szCs w:val="28"/>
        </w:rPr>
        <w:t>сеймобезпека</w:t>
      </w:r>
      <w:proofErr w:type="spellEnd"/>
      <w:r w:rsidRPr="004C29A4">
        <w:rPr>
          <w:sz w:val="28"/>
          <w:szCs w:val="28"/>
        </w:rPr>
        <w:t xml:space="preserve">, </w:t>
      </w:r>
      <w:proofErr w:type="spellStart"/>
      <w:r w:rsidRPr="004C29A4">
        <w:rPr>
          <w:sz w:val="28"/>
          <w:szCs w:val="28"/>
        </w:rPr>
        <w:t>ізосейсми</w:t>
      </w:r>
      <w:proofErr w:type="spellEnd"/>
      <w:r w:rsidRPr="004C29A4">
        <w:rPr>
          <w:sz w:val="28"/>
          <w:szCs w:val="28"/>
        </w:rPr>
        <w:t>, охоронні об’єкти, вибухова речовина(ВР), анізотропний масив.</w:t>
      </w:r>
    </w:p>
    <w:p w:rsidR="00AD529C" w:rsidRDefault="00AD529C" w:rsidP="00D31C81">
      <w:pPr>
        <w:tabs>
          <w:tab w:val="left" w:pos="7938"/>
        </w:tabs>
        <w:spacing w:line="360" w:lineRule="auto"/>
        <w:ind w:firstLine="851"/>
        <w:rPr>
          <w:sz w:val="28"/>
          <w:szCs w:val="28"/>
        </w:rPr>
      </w:pPr>
    </w:p>
    <w:p w:rsidR="00AD529C" w:rsidRDefault="00AD529C" w:rsidP="00D31C81">
      <w:pPr>
        <w:tabs>
          <w:tab w:val="left" w:pos="7938"/>
        </w:tabs>
        <w:spacing w:line="360" w:lineRule="auto"/>
        <w:ind w:firstLine="851"/>
        <w:jc w:val="center"/>
        <w:rPr>
          <w:b/>
          <w:sz w:val="28"/>
          <w:szCs w:val="28"/>
        </w:rPr>
      </w:pPr>
      <w:r w:rsidRPr="00AD529C">
        <w:rPr>
          <w:b/>
          <w:sz w:val="28"/>
          <w:szCs w:val="28"/>
        </w:rPr>
        <w:t>РЕФЕРАТ</w:t>
      </w:r>
    </w:p>
    <w:p w:rsidR="00AD529C" w:rsidRPr="00AD529C" w:rsidRDefault="00AD529C" w:rsidP="00D31C81">
      <w:pPr>
        <w:tabs>
          <w:tab w:val="left" w:pos="7938"/>
        </w:tabs>
        <w:spacing w:line="360" w:lineRule="auto"/>
        <w:ind w:firstLine="851"/>
        <w:jc w:val="center"/>
        <w:rPr>
          <w:b/>
          <w:sz w:val="28"/>
          <w:szCs w:val="28"/>
        </w:rPr>
      </w:pPr>
    </w:p>
    <w:p w:rsidR="00AD529C" w:rsidRPr="00AD529C" w:rsidRDefault="00AD529C" w:rsidP="00D31C81">
      <w:pPr>
        <w:tabs>
          <w:tab w:val="left" w:pos="7938"/>
        </w:tabs>
        <w:spacing w:line="360" w:lineRule="auto"/>
        <w:ind w:firstLine="851"/>
        <w:rPr>
          <w:sz w:val="28"/>
          <w:szCs w:val="28"/>
          <w:lang w:val="ru-RU"/>
        </w:rPr>
      </w:pPr>
      <w:r w:rsidRPr="00AD529C">
        <w:rPr>
          <w:b/>
          <w:sz w:val="28"/>
          <w:szCs w:val="28"/>
          <w:lang w:val="ru-RU"/>
        </w:rPr>
        <w:t>Структура и объем работы:</w:t>
      </w:r>
      <w:r w:rsidRPr="00AD529C">
        <w:rPr>
          <w:sz w:val="28"/>
          <w:szCs w:val="28"/>
          <w:lang w:val="ru-RU"/>
        </w:rPr>
        <w:t xml:space="preserve"> Диссертация состоит из введения, _ разделов, общих выводов, описания использованных источников из __ наименований, содержит __ приложение, __ рисунков и __ таблиц. Общий объем работы составляет ___ страниц.</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Магистерская диссертация Павленко Максима Олеговича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AD529C">
        <w:rPr>
          <w:sz w:val="28"/>
          <w:szCs w:val="28"/>
          <w:lang w:val="ru-RU"/>
        </w:rPr>
        <w:t>сеймобезопасных</w:t>
      </w:r>
      <w:proofErr w:type="spellEnd"/>
      <w:r w:rsidRPr="00AD529C">
        <w:rPr>
          <w:sz w:val="28"/>
          <w:szCs w:val="28"/>
          <w:lang w:val="ru-RU"/>
        </w:rPr>
        <w:t xml:space="preserve"> технологий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Дальнейшее развитие добычи полезных ископаемых, в том числе и нерудных строительных материалов, в нашей стране возможно достичь только 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w:t>
      </w:r>
      <w:r w:rsidRPr="00AD529C">
        <w:rPr>
          <w:sz w:val="28"/>
          <w:szCs w:val="28"/>
          <w:lang w:val="ru-RU"/>
        </w:rPr>
        <w:lastRenderedPageBreak/>
        <w:t>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проблема по безопасному ведению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AD529C" w:rsidRPr="00AD529C" w:rsidRDefault="00AD529C" w:rsidP="00D31C81">
      <w:pPr>
        <w:spacing w:line="360" w:lineRule="auto"/>
        <w:ind w:firstLine="708"/>
        <w:rPr>
          <w:sz w:val="28"/>
          <w:szCs w:val="28"/>
          <w:lang w:val="ru-RU"/>
        </w:rPr>
      </w:pPr>
      <w:r w:rsidRPr="00AD529C">
        <w:rPr>
          <w:sz w:val="28"/>
          <w:szCs w:val="28"/>
          <w:lang w:val="ru-RU"/>
        </w:rPr>
        <w:t xml:space="preserve">Целью работы является обоснование </w:t>
      </w:r>
      <w:proofErr w:type="spellStart"/>
      <w:r w:rsidRPr="00AD529C">
        <w:rPr>
          <w:sz w:val="28"/>
          <w:szCs w:val="28"/>
          <w:lang w:val="ru-RU"/>
        </w:rPr>
        <w:t>сеймобезпасного</w:t>
      </w:r>
      <w:proofErr w:type="spellEnd"/>
      <w:r w:rsidRPr="00AD529C">
        <w:rPr>
          <w:sz w:val="28"/>
          <w:szCs w:val="28"/>
          <w:lang w:val="ru-RU"/>
        </w:rPr>
        <w:t xml:space="preserve">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с применением существующих технологических методов управления </w:t>
      </w:r>
      <w:proofErr w:type="spellStart"/>
      <w:r w:rsidRPr="00AD529C">
        <w:rPr>
          <w:sz w:val="28"/>
          <w:szCs w:val="28"/>
          <w:lang w:val="ru-RU"/>
        </w:rPr>
        <w:t>сейсмоанизотропним</w:t>
      </w:r>
      <w:proofErr w:type="spellEnd"/>
      <w:r w:rsidRPr="00AD529C">
        <w:rPr>
          <w:sz w:val="28"/>
          <w:szCs w:val="28"/>
          <w:lang w:val="ru-RU"/>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Объектом исследования является сейсмические процессы с </w:t>
      </w:r>
      <w:proofErr w:type="spellStart"/>
      <w:r w:rsidRPr="00AD529C">
        <w:rPr>
          <w:sz w:val="28"/>
          <w:szCs w:val="28"/>
          <w:lang w:val="ru-RU"/>
        </w:rPr>
        <w:t>сейсмоанизотропным</w:t>
      </w:r>
      <w:proofErr w:type="spellEnd"/>
      <w:r w:rsidRPr="00AD529C">
        <w:rPr>
          <w:sz w:val="28"/>
          <w:szCs w:val="28"/>
          <w:lang w:val="ru-RU"/>
        </w:rPr>
        <w:t xml:space="preserve"> проявлением их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Предмет исследования - параметры эллиптических сейсмоопасных зон, которые учитывают анизотропию массива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Научной проблемой исследуемого заключается в раскрытии взаимосвязи характера распределения </w:t>
      </w:r>
      <w:proofErr w:type="spellStart"/>
      <w:r w:rsidRPr="00AD529C">
        <w:rPr>
          <w:sz w:val="28"/>
          <w:szCs w:val="28"/>
          <w:lang w:val="ru-RU"/>
        </w:rPr>
        <w:t>изосейсм</w:t>
      </w:r>
      <w:proofErr w:type="spellEnd"/>
      <w:r w:rsidRPr="00AD529C">
        <w:rPr>
          <w:sz w:val="28"/>
          <w:szCs w:val="28"/>
          <w:lang w:val="ru-RU"/>
        </w:rPr>
        <w:t xml:space="preserve"> геолого-</w:t>
      </w:r>
      <w:proofErr w:type="spellStart"/>
      <w:r w:rsidRPr="00AD529C">
        <w:rPr>
          <w:sz w:val="28"/>
          <w:szCs w:val="28"/>
          <w:lang w:val="ru-RU"/>
        </w:rPr>
        <w:t>трещиноватимы</w:t>
      </w:r>
      <w:proofErr w:type="spellEnd"/>
      <w:r w:rsidRPr="00AD529C">
        <w:rPr>
          <w:sz w:val="28"/>
          <w:szCs w:val="28"/>
          <w:lang w:val="ru-RU"/>
        </w:rPr>
        <w:t xml:space="preserve"> свойствами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на основе метода проф. Бойко построения сейсмоопасных зон, по </w:t>
      </w:r>
      <w:proofErr w:type="spellStart"/>
      <w:r w:rsidRPr="00AD529C">
        <w:rPr>
          <w:sz w:val="28"/>
          <w:szCs w:val="28"/>
          <w:lang w:val="ru-RU"/>
        </w:rPr>
        <w:t>изосейсмам</w:t>
      </w:r>
      <w:proofErr w:type="spellEnd"/>
      <w:r w:rsidRPr="00AD529C">
        <w:rPr>
          <w:sz w:val="28"/>
          <w:szCs w:val="28"/>
          <w:lang w:val="ru-RU"/>
        </w:rPr>
        <w:t xml:space="preserve"> допустимого уровня сейсмичности, во взаимосвязи с параметрами взрывных работ, с учетом технического состояния зданий.</w:t>
      </w:r>
    </w:p>
    <w:p w:rsidR="00AD529C" w:rsidRDefault="00AD529C" w:rsidP="00D31C81">
      <w:pPr>
        <w:spacing w:line="360" w:lineRule="auto"/>
        <w:ind w:firstLine="708"/>
        <w:rPr>
          <w:sz w:val="28"/>
          <w:szCs w:val="28"/>
          <w:lang w:val="ru-RU"/>
        </w:rPr>
      </w:pPr>
      <w:r w:rsidRPr="00AD529C">
        <w:rPr>
          <w:b/>
          <w:sz w:val="28"/>
          <w:szCs w:val="28"/>
          <w:lang w:val="ru-RU"/>
        </w:rPr>
        <w:t>Ключевые слова:</w:t>
      </w:r>
      <w:r w:rsidRPr="00AD529C">
        <w:rPr>
          <w:sz w:val="28"/>
          <w:szCs w:val="28"/>
          <w:lang w:val="ru-RU"/>
        </w:rPr>
        <w:t xml:space="preserve"> </w:t>
      </w:r>
      <w:proofErr w:type="spellStart"/>
      <w:r w:rsidRPr="00AD529C">
        <w:rPr>
          <w:sz w:val="28"/>
          <w:szCs w:val="28"/>
          <w:lang w:val="ru-RU"/>
        </w:rPr>
        <w:t>сейсмоефект</w:t>
      </w:r>
      <w:proofErr w:type="spellEnd"/>
      <w:r w:rsidRPr="00AD529C">
        <w:rPr>
          <w:sz w:val="28"/>
          <w:szCs w:val="28"/>
          <w:lang w:val="ru-RU"/>
        </w:rPr>
        <w:t xml:space="preserve">, </w:t>
      </w:r>
      <w:proofErr w:type="spellStart"/>
      <w:r w:rsidRPr="00AD529C">
        <w:rPr>
          <w:sz w:val="28"/>
          <w:szCs w:val="28"/>
          <w:lang w:val="ru-RU"/>
        </w:rPr>
        <w:t>сеймобезопасность</w:t>
      </w:r>
      <w:proofErr w:type="spellEnd"/>
      <w:r w:rsidRPr="00AD529C">
        <w:rPr>
          <w:sz w:val="28"/>
          <w:szCs w:val="28"/>
          <w:lang w:val="ru-RU"/>
        </w:rPr>
        <w:t xml:space="preserve">, </w:t>
      </w:r>
      <w:proofErr w:type="spellStart"/>
      <w:r w:rsidRPr="00AD529C">
        <w:rPr>
          <w:sz w:val="28"/>
          <w:szCs w:val="28"/>
          <w:lang w:val="ru-RU"/>
        </w:rPr>
        <w:t>изосейсмы</w:t>
      </w:r>
      <w:proofErr w:type="spellEnd"/>
      <w:r w:rsidRPr="00AD529C">
        <w:rPr>
          <w:sz w:val="28"/>
          <w:szCs w:val="28"/>
          <w:lang w:val="ru-RU"/>
        </w:rPr>
        <w:t>, охранные объекты, взрывчатое вещество (ВВ), анизотропный массив.</w:t>
      </w:r>
    </w:p>
    <w:p w:rsidR="00AD529C" w:rsidRDefault="00AD529C" w:rsidP="00D31C81">
      <w:pPr>
        <w:spacing w:line="360" w:lineRule="auto"/>
        <w:ind w:firstLine="708"/>
        <w:rPr>
          <w:sz w:val="28"/>
          <w:szCs w:val="28"/>
          <w:lang w:val="ru-RU"/>
        </w:rPr>
      </w:pPr>
    </w:p>
    <w:p w:rsidR="00AD529C" w:rsidRDefault="00AD529C" w:rsidP="00D31C81">
      <w:pPr>
        <w:spacing w:line="360" w:lineRule="auto"/>
        <w:ind w:firstLine="708"/>
        <w:rPr>
          <w:sz w:val="28"/>
          <w:szCs w:val="28"/>
          <w:lang w:val="ru-RU"/>
        </w:rPr>
      </w:pPr>
    </w:p>
    <w:p w:rsidR="00AD529C" w:rsidRDefault="00AD529C" w:rsidP="00D31C81">
      <w:pPr>
        <w:spacing w:line="360" w:lineRule="auto"/>
        <w:ind w:firstLine="708"/>
        <w:rPr>
          <w:sz w:val="28"/>
          <w:szCs w:val="28"/>
          <w:lang w:val="ru-RU"/>
        </w:rPr>
      </w:pPr>
    </w:p>
    <w:p w:rsidR="00AD529C" w:rsidRDefault="00AD529C" w:rsidP="00D31C81">
      <w:pPr>
        <w:spacing w:line="360" w:lineRule="auto"/>
        <w:ind w:firstLine="708"/>
        <w:rPr>
          <w:sz w:val="28"/>
          <w:szCs w:val="28"/>
          <w:lang w:val="ru-RU"/>
        </w:rPr>
      </w:pPr>
    </w:p>
    <w:p w:rsidR="00AD529C" w:rsidRDefault="00AD529C" w:rsidP="00D31C81">
      <w:pPr>
        <w:spacing w:line="360" w:lineRule="auto"/>
        <w:ind w:firstLine="708"/>
        <w:rPr>
          <w:sz w:val="28"/>
          <w:szCs w:val="28"/>
          <w:lang w:val="ru-RU"/>
        </w:rPr>
      </w:pPr>
    </w:p>
    <w:p w:rsidR="00AD529C" w:rsidRDefault="00AD529C" w:rsidP="00D31C81">
      <w:pPr>
        <w:spacing w:line="360" w:lineRule="auto"/>
        <w:ind w:firstLine="708"/>
        <w:rPr>
          <w:sz w:val="28"/>
          <w:szCs w:val="28"/>
          <w:lang w:val="ru-RU"/>
        </w:rPr>
      </w:pPr>
    </w:p>
    <w:p w:rsidR="00AD529C" w:rsidRDefault="00AD529C" w:rsidP="00D31C81">
      <w:pPr>
        <w:spacing w:line="360" w:lineRule="auto"/>
        <w:jc w:val="center"/>
        <w:rPr>
          <w:b/>
          <w:sz w:val="28"/>
          <w:szCs w:val="28"/>
          <w:lang w:val="en-US"/>
        </w:rPr>
      </w:pPr>
      <w:r w:rsidRPr="003C1EA4">
        <w:rPr>
          <w:b/>
          <w:sz w:val="28"/>
          <w:szCs w:val="28"/>
          <w:lang w:val="en-US"/>
        </w:rPr>
        <w:lastRenderedPageBreak/>
        <w:t>ABSTRACT</w:t>
      </w:r>
    </w:p>
    <w:p w:rsidR="00D31C81" w:rsidRDefault="00D31C81" w:rsidP="00D31C81">
      <w:pPr>
        <w:spacing w:line="360" w:lineRule="auto"/>
        <w:jc w:val="center"/>
        <w:rPr>
          <w:b/>
          <w:sz w:val="28"/>
          <w:szCs w:val="28"/>
          <w:lang w:val="en-US"/>
        </w:rPr>
      </w:pPr>
    </w:p>
    <w:p w:rsidR="00AD529C" w:rsidRDefault="00AD529C" w:rsidP="00D31C81">
      <w:pPr>
        <w:spacing w:line="360" w:lineRule="auto"/>
        <w:rPr>
          <w:sz w:val="28"/>
          <w:szCs w:val="28"/>
          <w:lang w:val="en-US"/>
        </w:rPr>
      </w:pPr>
      <w:r w:rsidRPr="00AD529C">
        <w:rPr>
          <w:b/>
          <w:sz w:val="28"/>
          <w:szCs w:val="28"/>
          <w:lang w:val="en-US"/>
        </w:rPr>
        <w:t>The structure and volume of work:</w:t>
      </w:r>
      <w:r w:rsidRPr="00AD529C">
        <w:rPr>
          <w:sz w:val="28"/>
          <w:szCs w:val="28"/>
          <w:lang w:val="en-US"/>
        </w:rPr>
        <w:t xml:space="preserve"> The dissertation work consists of an introduction, _ chapters, general conclusions, description of sources of __ items containing __ application __ __ figures and tables. Total volume of work is ___ pages.</w:t>
      </w:r>
    </w:p>
    <w:p w:rsidR="00AD529C" w:rsidRPr="003C1EA4" w:rsidRDefault="00AD529C" w:rsidP="00D31C81">
      <w:pPr>
        <w:spacing w:line="360" w:lineRule="auto"/>
        <w:rPr>
          <w:sz w:val="28"/>
          <w:szCs w:val="28"/>
          <w:lang w:val="en-US"/>
        </w:rPr>
      </w:pPr>
      <w:r w:rsidRPr="003C1EA4">
        <w:rPr>
          <w:sz w:val="28"/>
          <w:szCs w:val="28"/>
          <w:lang w:val="en-US"/>
        </w:rPr>
        <w:t xml:space="preserve">Master's thesis of </w:t>
      </w:r>
      <w:proofErr w:type="spellStart"/>
      <w:r w:rsidRPr="003C1EA4">
        <w:rPr>
          <w:sz w:val="28"/>
          <w:szCs w:val="28"/>
          <w:lang w:val="en-US"/>
        </w:rPr>
        <w:t>Pavlenko</w:t>
      </w:r>
      <w:proofErr w:type="spellEnd"/>
      <w:r w:rsidRPr="003C1EA4">
        <w:rPr>
          <w:sz w:val="28"/>
          <w:szCs w:val="28"/>
          <w:lang w:val="en-US"/>
        </w:rPr>
        <w:t xml:space="preserve"> Maxim on specialty 8.050301 in the field of preparation "Mining and mining of mineral deposits" was carried out on the theme: "Justification of seismically safe technologies for explosion operations in the conditions of "JSC </w:t>
      </w:r>
      <w:proofErr w:type="spellStart"/>
      <w:r w:rsidRPr="003C1EA4">
        <w:rPr>
          <w:sz w:val="28"/>
          <w:szCs w:val="28"/>
          <w:lang w:val="en-US"/>
        </w:rPr>
        <w:t>Korostensky</w:t>
      </w:r>
      <w:proofErr w:type="spellEnd"/>
      <w:r w:rsidRPr="003C1EA4">
        <w:rPr>
          <w:sz w:val="28"/>
          <w:szCs w:val="28"/>
          <w:lang w:val="en-US"/>
        </w:rPr>
        <w:t xml:space="preserve"> open pit". </w:t>
      </w:r>
    </w:p>
    <w:p w:rsidR="00AD529C" w:rsidRPr="003C1EA4" w:rsidRDefault="00AD529C" w:rsidP="00D31C81">
      <w:pPr>
        <w:spacing w:line="360" w:lineRule="auto"/>
        <w:ind w:firstLine="708"/>
        <w:rPr>
          <w:sz w:val="28"/>
          <w:szCs w:val="28"/>
          <w:lang w:val="en-US"/>
        </w:rPr>
      </w:pPr>
      <w:r w:rsidRPr="003C1EA4">
        <w:rPr>
          <w:sz w:val="28"/>
          <w:szCs w:val="28"/>
          <w:lang w:val="en-US"/>
        </w:rPr>
        <w:t xml:space="preserve">Further development of mining, including non-metallic building materials, in our country </w:t>
      </w:r>
      <w:proofErr w:type="gramStart"/>
      <w:r w:rsidRPr="003C1EA4">
        <w:rPr>
          <w:sz w:val="28"/>
          <w:szCs w:val="28"/>
          <w:lang w:val="en-US"/>
        </w:rPr>
        <w:t>can only be achieved</w:t>
      </w:r>
      <w:proofErr w:type="gramEnd"/>
      <w:r w:rsidRPr="003C1EA4">
        <w:rPr>
          <w:sz w:val="28"/>
          <w:szCs w:val="28"/>
          <w:lang w:val="en-US"/>
        </w:rPr>
        <w:t xml:space="preserve"> through the preservation of the raw material base of existing open pits by their reconstruction, technical re-equipment, intensification and safety of operations, and through the discovery of new deposits.</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relevance of the chosen topic </w:t>
      </w:r>
      <w:proofErr w:type="gramStart"/>
      <w:r w:rsidRPr="003C1EA4">
        <w:rPr>
          <w:sz w:val="28"/>
          <w:szCs w:val="28"/>
          <w:lang w:val="en-US"/>
        </w:rPr>
        <w:t>is based</w:t>
      </w:r>
      <w:proofErr w:type="gramEnd"/>
      <w:r w:rsidRPr="003C1EA4">
        <w:rPr>
          <w:sz w:val="28"/>
          <w:szCs w:val="28"/>
          <w:lang w:val="en-US"/>
        </w:rPr>
        <w:t xml:space="preserve"> on the situation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open pit for the safe conduct of explosion operations, as the accompanying seismic fluctuations affect the surrounding area and correspond to earthquakes on the Richter scale of more than 5 points.</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purpose of the work is to justify the seismic safety of blasting operations in the conditions of the "JSC </w:t>
      </w:r>
      <w:proofErr w:type="spellStart"/>
      <w:r w:rsidRPr="003C1EA4">
        <w:rPr>
          <w:sz w:val="28"/>
          <w:szCs w:val="28"/>
          <w:lang w:val="en-US"/>
        </w:rPr>
        <w:t>Korostensky</w:t>
      </w:r>
      <w:proofErr w:type="spellEnd"/>
      <w:r w:rsidRPr="003C1EA4">
        <w:rPr>
          <w:sz w:val="28"/>
          <w:szCs w:val="28"/>
          <w:lang w:val="en-US"/>
        </w:rPr>
        <w:t xml:space="preserve"> open pit" with the use of existing technological methods for managing seismic anisotropic manifestation of mass explosions, in areas of location of security facilities, for increasing the break-up of rocks while simultaneously qualitatively crushing them.</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object of the study is seismic processes with seismic anisotropic manifestation of them under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subject of the study is the parameters of elliptical seismic zones, which take into account the anisotropy of the massif in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lastRenderedPageBreak/>
        <w:t xml:space="preserve">The scientific problem of the researcher lies in the disclosure of the relationship between the distribution pattern of isoseismic geological and fracture properties in the conditions of "JSC </w:t>
      </w:r>
      <w:proofErr w:type="spellStart"/>
      <w:r w:rsidRPr="003C1EA4">
        <w:rPr>
          <w:sz w:val="28"/>
          <w:szCs w:val="28"/>
          <w:lang w:val="en-US"/>
        </w:rPr>
        <w:t>Korostensky</w:t>
      </w:r>
      <w:proofErr w:type="spellEnd"/>
      <w:r w:rsidRPr="003C1EA4">
        <w:rPr>
          <w:sz w:val="28"/>
          <w:szCs w:val="28"/>
          <w:lang w:val="en-US"/>
        </w:rPr>
        <w:t xml:space="preserve"> open pit" on the basis of the method of prof. </w:t>
      </w:r>
      <w:proofErr w:type="spellStart"/>
      <w:r w:rsidRPr="003C1EA4">
        <w:rPr>
          <w:sz w:val="28"/>
          <w:szCs w:val="28"/>
          <w:lang w:val="en-US"/>
        </w:rPr>
        <w:t>Boyko</w:t>
      </w:r>
      <w:proofErr w:type="spellEnd"/>
      <w:r w:rsidRPr="003C1EA4">
        <w:rPr>
          <w:sz w:val="28"/>
          <w:szCs w:val="28"/>
          <w:lang w:val="en-US"/>
        </w:rPr>
        <w:t xml:space="preserve"> of the construction of seismic zones, by </w:t>
      </w:r>
      <w:proofErr w:type="spellStart"/>
      <w:r w:rsidRPr="003C1EA4">
        <w:rPr>
          <w:sz w:val="28"/>
          <w:szCs w:val="28"/>
          <w:lang w:val="en-US"/>
        </w:rPr>
        <w:t>isoseismes</w:t>
      </w:r>
      <w:proofErr w:type="spellEnd"/>
      <w:r w:rsidRPr="003C1EA4">
        <w:rPr>
          <w:sz w:val="28"/>
          <w:szCs w:val="28"/>
          <w:lang w:val="en-US"/>
        </w:rPr>
        <w:t xml:space="preserve"> of the permissible level of seismicity, in connection with the parameters of explosion operations, taking into account the technical condition of buildings.</w:t>
      </w:r>
    </w:p>
    <w:p w:rsidR="00AD529C" w:rsidRPr="003C1EA4" w:rsidRDefault="00AD529C" w:rsidP="00D31C81">
      <w:pPr>
        <w:shd w:val="clear" w:color="auto" w:fill="FFFFFF"/>
        <w:spacing w:line="360" w:lineRule="auto"/>
        <w:ind w:firstLine="708"/>
        <w:contextualSpacing/>
        <w:rPr>
          <w:sz w:val="24"/>
          <w:lang w:val="en-US"/>
        </w:rPr>
      </w:pPr>
      <w:r w:rsidRPr="00AD529C">
        <w:rPr>
          <w:b/>
          <w:sz w:val="28"/>
          <w:lang w:val="en-US"/>
        </w:rPr>
        <w:t>Keywords:</w:t>
      </w:r>
      <w:r w:rsidRPr="003C1EA4">
        <w:rPr>
          <w:sz w:val="28"/>
          <w:lang w:val="en-US"/>
        </w:rPr>
        <w:t xml:space="preserve"> </w:t>
      </w:r>
      <w:r w:rsidRPr="003C1EA4">
        <w:rPr>
          <w:sz w:val="24"/>
          <w:lang w:val="en-US"/>
        </w:rPr>
        <w:t xml:space="preserve">seismic defect, seismic security, </w:t>
      </w:r>
      <w:proofErr w:type="spellStart"/>
      <w:r w:rsidRPr="003C1EA4">
        <w:rPr>
          <w:sz w:val="24"/>
          <w:lang w:val="en-US"/>
        </w:rPr>
        <w:t>isoseism</w:t>
      </w:r>
      <w:proofErr w:type="spellEnd"/>
      <w:r w:rsidRPr="003C1EA4">
        <w:rPr>
          <w:sz w:val="24"/>
          <w:lang w:val="en-US"/>
        </w:rPr>
        <w:t>, security objects, explosive substance (ES), anisotropic massif.</w:t>
      </w:r>
    </w:p>
    <w:p w:rsidR="00AD529C" w:rsidRPr="00AD529C" w:rsidRDefault="00AD529C" w:rsidP="00AD529C">
      <w:pPr>
        <w:spacing w:line="360" w:lineRule="auto"/>
        <w:ind w:firstLine="708"/>
        <w:rPr>
          <w:sz w:val="28"/>
          <w:szCs w:val="28"/>
          <w:lang w:val="en-US"/>
        </w:rPr>
      </w:pPr>
    </w:p>
    <w:p w:rsidR="00AD529C" w:rsidRPr="004C29A4" w:rsidRDefault="00AD529C" w:rsidP="004C29A4">
      <w:pPr>
        <w:tabs>
          <w:tab w:val="left" w:pos="7938"/>
        </w:tabs>
        <w:spacing w:line="360" w:lineRule="auto"/>
        <w:ind w:firstLine="851"/>
        <w:rPr>
          <w:sz w:val="28"/>
          <w:szCs w:val="28"/>
        </w:rPr>
      </w:pPr>
    </w:p>
    <w:sectPr w:rsidR="00AD529C" w:rsidRPr="004C29A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F8"/>
    <w:rsid w:val="001E6CA5"/>
    <w:rsid w:val="004C29A4"/>
    <w:rsid w:val="0055282A"/>
    <w:rsid w:val="007A3F84"/>
    <w:rsid w:val="007B41BB"/>
    <w:rsid w:val="007E08F8"/>
    <w:rsid w:val="00AD529C"/>
    <w:rsid w:val="00D31C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7674"/>
  <w15:chartTrackingRefBased/>
  <w15:docId w15:val="{B345592F-944D-4FF7-A3AF-5A563011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F84"/>
    <w:pPr>
      <w:spacing w:after="0" w:line="264" w:lineRule="auto"/>
      <w:ind w:firstLine="357"/>
      <w:jc w:val="both"/>
    </w:pPr>
    <w:rPr>
      <w:rFonts w:ascii="Times New Roman" w:eastAsia="Times New Roman" w:hAnsi="Times New Roman" w:cs="Times New Roman"/>
      <w:sz w:val="26"/>
      <w:szCs w:val="24"/>
      <w:lang w:eastAsia="ru-RU"/>
    </w:rPr>
  </w:style>
  <w:style w:type="paragraph" w:styleId="2">
    <w:name w:val="heading 2"/>
    <w:basedOn w:val="a"/>
    <w:next w:val="a"/>
    <w:link w:val="20"/>
    <w:uiPriority w:val="9"/>
    <w:semiHidden/>
    <w:unhideWhenUsed/>
    <w:qFormat/>
    <w:rsid w:val="004C29A4"/>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даток"/>
    <w:basedOn w:val="2"/>
    <w:qFormat/>
    <w:rsid w:val="004C29A4"/>
    <w:pPr>
      <w:keepLines w:val="0"/>
      <w:pageBreakBefore/>
      <w:spacing w:before="0"/>
      <w:ind w:firstLine="0"/>
      <w:jc w:val="center"/>
    </w:pPr>
    <w:rPr>
      <w:rFonts w:ascii="Arial" w:eastAsia="Times New Roman" w:hAnsi="Arial" w:cs="Times New Roman"/>
      <w:b/>
      <w:color w:val="auto"/>
    </w:rPr>
  </w:style>
  <w:style w:type="paragraph" w:customStyle="1" w:styleId="a4">
    <w:name w:val="Назва Додатку"/>
    <w:basedOn w:val="a"/>
    <w:qFormat/>
    <w:rsid w:val="004C29A4"/>
    <w:pPr>
      <w:spacing w:after="120"/>
      <w:ind w:firstLine="0"/>
      <w:jc w:val="center"/>
    </w:pPr>
    <w:rPr>
      <w:rFonts w:ascii="Arial" w:hAnsi="Arial" w:cs="Arial"/>
    </w:rPr>
  </w:style>
  <w:style w:type="character" w:customStyle="1" w:styleId="20">
    <w:name w:val="Заголовок 2 Знак"/>
    <w:basedOn w:val="a0"/>
    <w:link w:val="2"/>
    <w:uiPriority w:val="9"/>
    <w:semiHidden/>
    <w:rsid w:val="004C29A4"/>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6271</Words>
  <Characters>3575</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4</cp:revision>
  <dcterms:created xsi:type="dcterms:W3CDTF">2017-06-13T11:50:00Z</dcterms:created>
  <dcterms:modified xsi:type="dcterms:W3CDTF">2017-06-13T12:08:00Z</dcterms:modified>
</cp:coreProperties>
</file>