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02" w:rsidRPr="00CA1EA6" w:rsidRDefault="00050202" w:rsidP="00050202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3.2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. ПЛАН ВИРОБНИЦТВА</w:t>
      </w:r>
    </w:p>
    <w:p w:rsidR="00050202" w:rsidRPr="00AA5A8E" w:rsidRDefault="00050202" w:rsidP="00050202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Розроблювальна корисна копалина </w:t>
      </w:r>
      <w:r>
        <w:rPr>
          <w:rFonts w:ascii="Times New Roman" w:hAnsi="Times New Roman"/>
          <w:sz w:val="28"/>
          <w:szCs w:val="28"/>
          <w:lang w:val="uk-UA"/>
        </w:rPr>
        <w:t xml:space="preserve">– граніт, переробляється на щебінь </w:t>
      </w:r>
      <w:r w:rsidRPr="00AA5A8E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як готова продукція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застосовується для дорожнього будівництва й виготовлення залізобетонних виробів.</w:t>
      </w:r>
    </w:p>
    <w:p w:rsidR="00050202" w:rsidRPr="00CA1EA6" w:rsidRDefault="00050202" w:rsidP="00050202">
      <w:pPr>
        <w:spacing w:after="0" w:line="36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A1EA6">
        <w:rPr>
          <w:rFonts w:ascii="Times New Roman" w:hAnsi="Times New Roman"/>
          <w:sz w:val="28"/>
          <w:szCs w:val="28"/>
          <w:lang w:val="uk-UA"/>
        </w:rPr>
        <w:t>Основними споживачами є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AA5A8E">
        <w:rPr>
          <w:rFonts w:ascii="Times New Roman" w:hAnsi="Times New Roman"/>
          <w:sz w:val="28"/>
          <w:szCs w:val="28"/>
          <w:lang w:val="uk-UA"/>
        </w:rPr>
        <w:t>орожні й будівельні організації України й Росії.</w: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0202" w:rsidRPr="00D723FB" w:rsidRDefault="00050202" w:rsidP="00050202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                                    Таблиця 3.1</w:t>
      </w:r>
    </w:p>
    <w:p w:rsidR="00050202" w:rsidRPr="00CA1EA6" w:rsidRDefault="00050202" w:rsidP="00050202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План видобутку корисної копалини на 2015 рік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843"/>
        <w:gridCol w:w="1985"/>
        <w:gridCol w:w="1984"/>
        <w:gridCol w:w="1843"/>
      </w:tblGrid>
      <w:tr w:rsidR="00050202" w:rsidRPr="00AA5A8E" w:rsidTr="0087560C">
        <w:trPr>
          <w:trHeight w:val="821"/>
        </w:trPr>
        <w:tc>
          <w:tcPr>
            <w:tcW w:w="1701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План на рік,</w:t>
            </w:r>
          </w:p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тис. м</w:t>
            </w:r>
            <w:r w:rsidRPr="00FC579D">
              <w:rPr>
                <w:rFonts w:ascii="Times New Roman" w:hAnsi="Times New Roman"/>
                <w:sz w:val="26"/>
                <w:szCs w:val="26"/>
                <w:vertAlign w:val="superscript"/>
                <w:lang w:val="uk-UA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кв</w:t>
            </w:r>
            <w:proofErr w:type="spellEnd"/>
          </w:p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тис. м</w:t>
            </w:r>
            <w:r w:rsidRPr="00FC579D">
              <w:rPr>
                <w:rFonts w:ascii="Times New Roman" w:hAnsi="Times New Roman"/>
                <w:sz w:val="26"/>
                <w:szCs w:val="26"/>
                <w:vertAlign w:val="superscript"/>
                <w:lang w:val="uk-UA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en-US"/>
              </w:rPr>
              <w:t>II</w:t>
            </w: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кв</w:t>
            </w:r>
            <w:proofErr w:type="spellEnd"/>
          </w:p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тис. м</w:t>
            </w:r>
            <w:r w:rsidRPr="00FC579D">
              <w:rPr>
                <w:rFonts w:ascii="Times New Roman" w:hAnsi="Times New Roman"/>
                <w:sz w:val="26"/>
                <w:szCs w:val="26"/>
                <w:vertAlign w:val="superscript"/>
                <w:lang w:val="uk-UA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en-US"/>
              </w:rPr>
              <w:t>III</w:t>
            </w: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кв</w:t>
            </w:r>
            <w:proofErr w:type="spellEnd"/>
          </w:p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тис. м</w:t>
            </w:r>
            <w:r w:rsidRPr="00FC579D">
              <w:rPr>
                <w:rFonts w:ascii="Times New Roman" w:hAnsi="Times New Roman"/>
                <w:sz w:val="26"/>
                <w:szCs w:val="26"/>
                <w:vertAlign w:val="superscript"/>
                <w:lang w:val="uk-UA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en-US"/>
              </w:rPr>
              <w:t>IV</w:t>
            </w: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кв</w:t>
            </w:r>
            <w:proofErr w:type="spellEnd"/>
          </w:p>
          <w:p w:rsidR="00050202" w:rsidRPr="00FC579D" w:rsidRDefault="00050202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тис. м</w:t>
            </w:r>
            <w:r w:rsidRPr="00FC579D">
              <w:rPr>
                <w:rFonts w:ascii="Times New Roman" w:hAnsi="Times New Roman"/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050202" w:rsidRPr="00AA5A8E" w:rsidTr="0087560C">
        <w:trPr>
          <w:trHeight w:val="719"/>
        </w:trPr>
        <w:tc>
          <w:tcPr>
            <w:tcW w:w="1701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1500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375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375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375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50202" w:rsidRPr="00FC579D" w:rsidRDefault="00050202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FC579D">
              <w:rPr>
                <w:rFonts w:ascii="Times New Roman" w:hAnsi="Times New Roman"/>
                <w:sz w:val="26"/>
                <w:szCs w:val="26"/>
                <w:lang w:val="uk-UA"/>
              </w:rPr>
              <w:t>375</w:t>
            </w:r>
          </w:p>
        </w:tc>
      </w:tr>
    </w:tbl>
    <w:p w:rsidR="00050202" w:rsidRPr="00AA5A8E" w:rsidRDefault="00050202" w:rsidP="00050202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Годинна продуктивність кар</w:t>
      </w:r>
      <w:r w:rsidRPr="00AA5A8E">
        <w:rPr>
          <w:rFonts w:ascii="Times New Roman" w:hAnsi="Times New Roman"/>
          <w:sz w:val="28"/>
          <w:szCs w:val="28"/>
        </w:rPr>
        <w:t>’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єру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буде:</w: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position w:val="-24"/>
          <w:sz w:val="28"/>
          <w:szCs w:val="28"/>
          <w:lang w:val="uk-UA"/>
        </w:rPr>
        <w:object w:dxaOrig="58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33pt" o:ole="">
            <v:imagedata r:id="rId4" o:title=""/>
          </v:shape>
          <o:OLEObject Type="Embed" ProgID="Equation.3" ShapeID="_x0000_i1025" DrawAspect="Content" ObjectID="_1545223640" r:id="rId5"/>
        </w:objec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де: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>ФЧРУ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– річний фонд чи</w:t>
      </w:r>
      <w:r>
        <w:rPr>
          <w:rFonts w:ascii="Times New Roman" w:hAnsi="Times New Roman"/>
          <w:sz w:val="28"/>
          <w:szCs w:val="28"/>
          <w:lang w:val="uk-UA"/>
        </w:rPr>
        <w:t>стого часу роботи встаткування (</w:t>
      </w:r>
      <w:r w:rsidRPr="00AA5A8E">
        <w:rPr>
          <w:rFonts w:ascii="Times New Roman" w:hAnsi="Times New Roman"/>
          <w:sz w:val="28"/>
          <w:szCs w:val="28"/>
          <w:lang w:val="uk-UA"/>
        </w:rPr>
        <w:t>3614 година</w:t>
      </w:r>
      <w:r>
        <w:rPr>
          <w:rFonts w:ascii="Times New Roman" w:hAnsi="Times New Roman"/>
          <w:sz w:val="28"/>
          <w:szCs w:val="28"/>
          <w:lang w:val="uk-UA"/>
        </w:rPr>
        <w:t xml:space="preserve">) - 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251дн. </w:t>
      </w:r>
      <w:r>
        <w:rPr>
          <w:rFonts w:ascii="Times New Roman" w:hAnsi="Times New Roman"/>
          <w:sz w:val="28"/>
          <w:szCs w:val="28"/>
          <w:lang w:val="uk-UA"/>
        </w:rPr>
        <w:t>·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16</w:t>
      </w:r>
      <w:r>
        <w:rPr>
          <w:rFonts w:ascii="Times New Roman" w:hAnsi="Times New Roman"/>
          <w:sz w:val="28"/>
          <w:szCs w:val="28"/>
          <w:lang w:val="uk-UA"/>
        </w:rPr>
        <w:t>год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·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 0,9 = 3614</w:t>
      </w:r>
      <w:r>
        <w:rPr>
          <w:rFonts w:ascii="Times New Roman" w:hAnsi="Times New Roman"/>
          <w:sz w:val="28"/>
          <w:szCs w:val="28"/>
          <w:lang w:val="uk-UA"/>
        </w:rPr>
        <w:t xml:space="preserve"> год.</w: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</w:t>
      </w: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нерав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– коефіцієнт (враховуючий нерівномірність подачі гір</w:t>
      </w:r>
      <w:r>
        <w:rPr>
          <w:rFonts w:ascii="Times New Roman" w:hAnsi="Times New Roman"/>
          <w:sz w:val="28"/>
          <w:szCs w:val="28"/>
          <w:lang w:val="uk-UA"/>
        </w:rPr>
        <w:t>нич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ої маси по різних причинах), </w:t>
      </w: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нерав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= 1,1.</w: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Середня змінна продуктивність складе:</w: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Q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см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Q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час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 xml:space="preserve"> · </w:t>
      </w: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см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 xml:space="preserve"> = 460 · 8 = 3680 м</w:t>
      </w:r>
      <w:r w:rsidRPr="00AA5A8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>/зміну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Добова продуктивність </w:t>
      </w:r>
      <w:r>
        <w:rPr>
          <w:rFonts w:ascii="Times New Roman" w:hAnsi="Times New Roman"/>
          <w:sz w:val="28"/>
          <w:szCs w:val="28"/>
          <w:lang w:val="uk-UA"/>
        </w:rPr>
        <w:t>скла</w:t>
      </w:r>
      <w:r w:rsidRPr="00AA5A8E">
        <w:rPr>
          <w:rFonts w:ascii="Times New Roman" w:hAnsi="Times New Roman"/>
          <w:sz w:val="28"/>
          <w:szCs w:val="28"/>
          <w:lang w:val="uk-UA"/>
        </w:rPr>
        <w:t>де:</w:t>
      </w:r>
    </w:p>
    <w:p w:rsidR="00050202" w:rsidRPr="00AA5A8E" w:rsidRDefault="00050202" w:rsidP="0005020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Q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сут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Q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см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 xml:space="preserve"> · </w:t>
      </w:r>
      <w:proofErr w:type="spellStart"/>
      <w:r w:rsidRPr="00AA5A8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см</w:t>
      </w:r>
      <w:proofErr w:type="spellEnd"/>
      <w:r w:rsidRPr="00AA5A8E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 xml:space="preserve"> = 3680 · 2 =7360 м</w:t>
      </w:r>
      <w:r w:rsidRPr="00AA5A8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AA5A8E">
        <w:rPr>
          <w:rFonts w:ascii="Times New Roman" w:hAnsi="Times New Roman"/>
          <w:i/>
          <w:sz w:val="28"/>
          <w:szCs w:val="28"/>
          <w:lang w:val="uk-UA"/>
        </w:rPr>
        <w:t>/добу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690EC3" w:rsidRDefault="00690EC3">
      <w:pPr>
        <w:rPr>
          <w:lang w:val="uk-UA"/>
        </w:rPr>
      </w:pPr>
    </w:p>
    <w:p w:rsidR="00050202" w:rsidRDefault="00050202">
      <w:pPr>
        <w:rPr>
          <w:lang w:val="uk-UA"/>
        </w:rPr>
      </w:pPr>
    </w:p>
    <w:p w:rsidR="00050202" w:rsidRDefault="00050202">
      <w:pPr>
        <w:rPr>
          <w:lang w:val="uk-UA"/>
        </w:rPr>
      </w:pPr>
    </w:p>
    <w:p w:rsidR="00050202" w:rsidRPr="00027093" w:rsidRDefault="00050202" w:rsidP="00050202">
      <w:pPr>
        <w:shd w:val="clear" w:color="auto" w:fill="FFFFFF"/>
        <w:spacing w:before="119" w:line="360" w:lineRule="auto"/>
        <w:rPr>
          <w:color w:val="000000" w:themeColor="text1"/>
          <w:lang w:val="uk-UA"/>
        </w:rPr>
      </w:pPr>
      <w:r w:rsidRPr="00027093">
        <w:rPr>
          <w:color w:val="000000" w:themeColor="text1"/>
          <w:spacing w:val="2"/>
          <w:sz w:val="44"/>
          <w:szCs w:val="44"/>
          <w:lang w:val="uk-UA"/>
        </w:rPr>
        <w:t xml:space="preserve">           </w:t>
      </w:r>
      <w:r w:rsidRPr="00027093">
        <w:rPr>
          <w:b/>
          <w:color w:val="000000" w:themeColor="text1"/>
          <w:spacing w:val="2"/>
          <w:sz w:val="44"/>
          <w:szCs w:val="44"/>
          <w:lang w:val="uk-UA"/>
        </w:rPr>
        <w:t xml:space="preserve">2.1 </w:t>
      </w:r>
      <w:r w:rsidRPr="00027093">
        <w:rPr>
          <w:rFonts w:ascii="Times New Roman" w:hAnsi="Times New Roman"/>
          <w:color w:val="000000" w:themeColor="text1"/>
          <w:spacing w:val="2"/>
          <w:sz w:val="32"/>
          <w:szCs w:val="32"/>
          <w:lang w:val="uk-UA"/>
        </w:rPr>
        <w:t>Згідно</w:t>
      </w:r>
      <w:r w:rsidRPr="00027093">
        <w:rPr>
          <w:color w:val="000000" w:themeColor="text1"/>
          <w:spacing w:val="2"/>
          <w:sz w:val="28"/>
          <w:szCs w:val="28"/>
          <w:lang w:val="uk-UA"/>
        </w:rPr>
        <w:t xml:space="preserve"> практичних    даних, а також якісно-кількісної схеми,</w:t>
      </w:r>
      <w:r w:rsidRPr="00027093">
        <w:rPr>
          <w:color w:val="000000" w:themeColor="text1"/>
          <w:spacing w:val="2"/>
          <w:sz w:val="28"/>
          <w:szCs w:val="28"/>
          <w:lang w:val="uk-UA" w:eastAsia="uk-UA"/>
        </w:rPr>
        <w:t xml:space="preserve">       </w:t>
      </w:r>
      <w:r w:rsidRPr="00027093">
        <w:rPr>
          <w:color w:val="000000" w:themeColor="text1"/>
          <w:spacing w:val="2"/>
          <w:sz w:val="28"/>
          <w:szCs w:val="28"/>
          <w:lang w:val="uk-UA"/>
        </w:rPr>
        <w:t xml:space="preserve"> </w:t>
      </w:r>
      <w:r w:rsidRPr="00027093">
        <w:rPr>
          <w:color w:val="000000" w:themeColor="text1"/>
          <w:sz w:val="28"/>
          <w:szCs w:val="28"/>
          <w:lang w:val="uk-UA"/>
        </w:rPr>
        <w:t>для виробництва 1м</w:t>
      </w:r>
      <w:r w:rsidRPr="00027093">
        <w:rPr>
          <w:color w:val="000000" w:themeColor="text1"/>
          <w:sz w:val="28"/>
          <w:szCs w:val="28"/>
          <w:vertAlign w:val="superscript"/>
          <w:lang w:val="uk-UA"/>
        </w:rPr>
        <w:t>3</w:t>
      </w:r>
      <w:r w:rsidRPr="00027093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27093">
        <w:rPr>
          <w:color w:val="000000" w:themeColor="text1"/>
          <w:sz w:val="28"/>
          <w:szCs w:val="28"/>
          <w:lang w:val="uk-UA"/>
        </w:rPr>
        <w:t>щебеня</w:t>
      </w:r>
      <w:proofErr w:type="spellEnd"/>
      <w:r w:rsidRPr="00027093">
        <w:rPr>
          <w:color w:val="000000" w:themeColor="text1"/>
          <w:sz w:val="28"/>
          <w:szCs w:val="28"/>
          <w:lang w:val="uk-UA"/>
        </w:rPr>
        <w:t xml:space="preserve"> необхідно</w:t>
      </w:r>
      <w:r w:rsidRPr="00027093">
        <w:rPr>
          <w:color w:val="000000" w:themeColor="text1"/>
          <w:lang w:val="uk-UA"/>
        </w:rPr>
        <w:t xml:space="preserve">                     </w:t>
      </w:r>
    </w:p>
    <w:p w:rsidR="00050202" w:rsidRPr="00027093" w:rsidRDefault="00050202" w:rsidP="00050202">
      <w:pPr>
        <w:shd w:val="clear" w:color="auto" w:fill="FFFFFF"/>
        <w:spacing w:before="119" w:line="284" w:lineRule="exact"/>
        <w:ind w:left="11"/>
        <w:rPr>
          <w:color w:val="000000" w:themeColor="text1"/>
          <w:lang w:val="uk-UA"/>
        </w:rPr>
      </w:pPr>
      <w:r w:rsidRPr="00027093">
        <w:rPr>
          <w:color w:val="000000" w:themeColor="text1"/>
          <w:lang w:val="uk-UA"/>
        </w:rPr>
        <w:lastRenderedPageBreak/>
        <w:t xml:space="preserve">                                    </w:t>
      </w:r>
      <w:r w:rsidRPr="00027093">
        <w:rPr>
          <w:smallCaps/>
          <w:color w:val="000000" w:themeColor="text1"/>
          <w:spacing w:val="-4"/>
          <w:lang w:val="uk-UA" w:eastAsia="uk-UA"/>
        </w:rPr>
        <w:t xml:space="preserve">Q </w:t>
      </w:r>
      <w:proofErr w:type="spellStart"/>
      <w:r w:rsidRPr="00027093">
        <w:rPr>
          <w:smallCaps/>
          <w:color w:val="000000" w:themeColor="text1"/>
          <w:spacing w:val="-4"/>
          <w:sz w:val="20"/>
          <w:szCs w:val="20"/>
          <w:lang w:val="uk-UA" w:eastAsia="uk-UA"/>
        </w:rPr>
        <w:t>гot</w:t>
      </w:r>
      <w:proofErr w:type="spellEnd"/>
      <w:r w:rsidRPr="00027093">
        <w:rPr>
          <w:smallCaps/>
          <w:color w:val="000000" w:themeColor="text1"/>
          <w:spacing w:val="-4"/>
          <w:sz w:val="20"/>
          <w:szCs w:val="20"/>
          <w:lang w:val="uk-UA"/>
        </w:rPr>
        <w:t>.</w:t>
      </w:r>
      <w:r w:rsidRPr="00027093">
        <w:rPr>
          <w:smallCaps/>
          <w:color w:val="000000" w:themeColor="text1"/>
          <w:spacing w:val="-4"/>
          <w:lang w:val="uk-UA"/>
        </w:rPr>
        <w:t xml:space="preserve">         </w:t>
      </w:r>
      <w:r w:rsidRPr="00027093">
        <w:rPr>
          <w:color w:val="000000" w:themeColor="text1"/>
          <w:spacing w:val="-4"/>
          <w:lang w:val="uk-UA"/>
        </w:rPr>
        <w:t>1,35</w:t>
      </w:r>
    </w:p>
    <w:p w:rsidR="00050202" w:rsidRPr="00027093" w:rsidRDefault="00050202" w:rsidP="00050202">
      <w:pPr>
        <w:shd w:val="clear" w:color="auto" w:fill="FFFFFF"/>
        <w:tabs>
          <w:tab w:val="left" w:leader="hyphen" w:pos="2826"/>
          <w:tab w:val="left" w:leader="hyphen" w:pos="3791"/>
        </w:tabs>
        <w:spacing w:line="284" w:lineRule="exact"/>
        <w:ind w:left="1267"/>
        <w:rPr>
          <w:color w:val="000000" w:themeColor="text1"/>
          <w:spacing w:val="-3"/>
        </w:rPr>
      </w:pPr>
    </w:p>
    <w:p w:rsidR="00050202" w:rsidRPr="00027093" w:rsidRDefault="00050202" w:rsidP="00050202">
      <w:pPr>
        <w:shd w:val="clear" w:color="auto" w:fill="FFFFFF"/>
        <w:tabs>
          <w:tab w:val="left" w:leader="hyphen" w:pos="2826"/>
          <w:tab w:val="left" w:pos="3791"/>
        </w:tabs>
        <w:spacing w:line="284" w:lineRule="exact"/>
        <w:ind w:left="1267"/>
        <w:rPr>
          <w:color w:val="000000" w:themeColor="text1"/>
          <w:spacing w:val="-3"/>
          <w:lang w:val="uk-UA"/>
        </w:rPr>
      </w:pPr>
      <w:r w:rsidRPr="00027093">
        <w:rPr>
          <w:color w:val="000000" w:themeColor="text1"/>
          <w:spacing w:val="-3"/>
          <w:lang w:val="uk-UA"/>
        </w:rPr>
        <w:t xml:space="preserve">Q </w:t>
      </w:r>
      <w:proofErr w:type="spellStart"/>
      <w:r w:rsidRPr="00027093">
        <w:rPr>
          <w:color w:val="000000" w:themeColor="text1"/>
          <w:spacing w:val="-3"/>
          <w:lang w:val="uk-UA"/>
        </w:rPr>
        <w:t>вих</w:t>
      </w:r>
      <w:proofErr w:type="spellEnd"/>
      <w:r w:rsidRPr="00027093">
        <w:rPr>
          <w:color w:val="000000" w:themeColor="text1"/>
          <w:spacing w:val="-3"/>
          <w:lang w:val="uk-UA"/>
        </w:rPr>
        <w:t>. =</w:t>
      </w:r>
      <w:r w:rsidRPr="00027093">
        <w:rPr>
          <w:color w:val="000000" w:themeColor="text1"/>
          <w:spacing w:val="-3"/>
          <w:lang w:val="uk-UA"/>
        </w:rPr>
        <w:tab/>
        <w:t>=---------</w:t>
      </w:r>
      <w:r w:rsidRPr="00027093">
        <w:rPr>
          <w:color w:val="000000" w:themeColor="text1"/>
          <w:spacing w:val="-3"/>
          <w:lang w:val="uk-UA"/>
        </w:rPr>
        <w:tab/>
        <w:t xml:space="preserve">= </w:t>
      </w:r>
      <w:r w:rsidRPr="00027093">
        <w:rPr>
          <w:color w:val="000000" w:themeColor="text1"/>
          <w:spacing w:val="-7"/>
          <w:lang w:val="uk-UA"/>
        </w:rPr>
        <w:t>1,985 т.</w:t>
      </w:r>
    </w:p>
    <w:p w:rsidR="00050202" w:rsidRPr="00027093" w:rsidRDefault="00050202" w:rsidP="00050202">
      <w:pPr>
        <w:shd w:val="clear" w:color="auto" w:fill="FFFFFF"/>
        <w:spacing w:line="284" w:lineRule="exact"/>
        <w:ind w:left="1822"/>
        <w:rPr>
          <w:color w:val="000000" w:themeColor="text1"/>
          <w:lang w:val="uk-UA"/>
        </w:rPr>
      </w:pPr>
      <w:r w:rsidRPr="00027093">
        <w:rPr>
          <w:color w:val="000000" w:themeColor="text1"/>
          <w:lang w:val="uk-UA" w:eastAsia="uk-UA"/>
        </w:rPr>
        <w:t xml:space="preserve">       </w:t>
      </w:r>
      <w:r w:rsidRPr="00027093">
        <w:rPr>
          <w:color w:val="000000" w:themeColor="text1"/>
          <w:lang w:val="uk-UA"/>
        </w:rPr>
        <w:t>К гот.     0,68</w:t>
      </w:r>
    </w:p>
    <w:p w:rsidR="00050202" w:rsidRPr="00B84A54" w:rsidRDefault="00050202" w:rsidP="00050202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  <w:r w:rsidRPr="00027093">
        <w:rPr>
          <w:color w:val="000000" w:themeColor="text1"/>
          <w:spacing w:val="-9"/>
          <w:sz w:val="28"/>
          <w:szCs w:val="28"/>
          <w:lang w:val="uk-UA"/>
        </w:rPr>
        <w:t xml:space="preserve">       де </w:t>
      </w:r>
      <w:r w:rsidRPr="00027093">
        <w:rPr>
          <w:color w:val="000000" w:themeColor="text1"/>
          <w:spacing w:val="1"/>
          <w:sz w:val="28"/>
          <w:szCs w:val="28"/>
          <w:lang w:val="en-US"/>
        </w:rPr>
        <w:t>Q</w:t>
      </w:r>
      <w:r w:rsidRPr="00027093">
        <w:rPr>
          <w:color w:val="000000" w:themeColor="text1"/>
          <w:spacing w:val="1"/>
          <w:sz w:val="28"/>
          <w:szCs w:val="28"/>
          <w:lang w:val="uk-UA"/>
        </w:rPr>
        <w:t xml:space="preserve"> </w:t>
      </w:r>
      <w:proofErr w:type="spellStart"/>
      <w:r w:rsidRPr="00027093">
        <w:rPr>
          <w:color w:val="000000" w:themeColor="text1"/>
          <w:spacing w:val="1"/>
          <w:sz w:val="28"/>
          <w:szCs w:val="28"/>
          <w:lang w:val="uk-UA"/>
        </w:rPr>
        <w:t>вих</w:t>
      </w:r>
      <w:proofErr w:type="spellEnd"/>
      <w:r w:rsidRPr="00027093">
        <w:rPr>
          <w:color w:val="000000" w:themeColor="text1"/>
          <w:spacing w:val="1"/>
          <w:sz w:val="28"/>
          <w:szCs w:val="28"/>
          <w:lang w:val="uk-UA"/>
        </w:rPr>
        <w:t xml:space="preserve">. - початкову вагову кількість гірської маси, необхідне </w:t>
      </w:r>
      <w:r w:rsidRPr="00B84A54">
        <w:rPr>
          <w:color w:val="000000"/>
          <w:spacing w:val="1"/>
          <w:sz w:val="28"/>
          <w:szCs w:val="28"/>
          <w:lang w:val="uk-UA"/>
        </w:rPr>
        <w:t xml:space="preserve">для </w:t>
      </w:r>
      <w:r w:rsidRPr="00B84A54">
        <w:rPr>
          <w:color w:val="000000"/>
          <w:spacing w:val="-1"/>
          <w:sz w:val="28"/>
          <w:szCs w:val="28"/>
          <w:lang w:val="uk-UA"/>
        </w:rPr>
        <w:t xml:space="preserve">виробництва 1мЗ </w:t>
      </w:r>
      <w:proofErr w:type="spellStart"/>
      <w:r w:rsidRPr="00B84A54">
        <w:rPr>
          <w:color w:val="000000"/>
          <w:spacing w:val="-1"/>
          <w:sz w:val="28"/>
          <w:szCs w:val="28"/>
          <w:lang w:val="uk-UA"/>
        </w:rPr>
        <w:t>щебеня</w:t>
      </w:r>
      <w:proofErr w:type="spellEnd"/>
      <w:r w:rsidRPr="00B84A54">
        <w:rPr>
          <w:color w:val="000000"/>
          <w:spacing w:val="-1"/>
          <w:sz w:val="28"/>
          <w:szCs w:val="28"/>
          <w:lang w:val="uk-UA"/>
        </w:rPr>
        <w:t>.</w:t>
      </w:r>
    </w:p>
    <w:p w:rsidR="00050202" w:rsidRPr="00B84A54" w:rsidRDefault="00050202" w:rsidP="00050202">
      <w:pPr>
        <w:shd w:val="clear" w:color="auto" w:fill="FFFFFF"/>
        <w:spacing w:line="360" w:lineRule="auto"/>
        <w:ind w:left="4" w:right="461" w:firstLine="720"/>
        <w:rPr>
          <w:color w:val="000000"/>
          <w:spacing w:val="6"/>
          <w:sz w:val="28"/>
          <w:szCs w:val="28"/>
          <w:lang w:val="uk-UA"/>
        </w:rPr>
      </w:pPr>
      <w:r w:rsidRPr="00B84A54">
        <w:rPr>
          <w:color w:val="000000"/>
          <w:spacing w:val="6"/>
          <w:sz w:val="28"/>
          <w:szCs w:val="28"/>
          <w:lang w:val="uk-UA" w:eastAsia="uk-UA"/>
        </w:rPr>
        <w:t xml:space="preserve">Q </w:t>
      </w:r>
      <w:r w:rsidRPr="00B84A54">
        <w:rPr>
          <w:color w:val="000000"/>
          <w:spacing w:val="6"/>
          <w:sz w:val="28"/>
          <w:szCs w:val="28"/>
          <w:lang w:val="uk-UA"/>
        </w:rPr>
        <w:t>гот. - сер</w:t>
      </w:r>
      <w:r>
        <w:rPr>
          <w:color w:val="000000"/>
          <w:spacing w:val="6"/>
          <w:sz w:val="28"/>
          <w:szCs w:val="28"/>
          <w:lang w:val="uk-UA"/>
        </w:rPr>
        <w:t xml:space="preserve">едня вагова кількість </w:t>
      </w:r>
      <w:proofErr w:type="spellStart"/>
      <w:r>
        <w:rPr>
          <w:color w:val="000000"/>
          <w:spacing w:val="6"/>
          <w:sz w:val="28"/>
          <w:szCs w:val="28"/>
          <w:lang w:val="uk-UA"/>
        </w:rPr>
        <w:t>щебеня</w:t>
      </w:r>
      <w:proofErr w:type="spellEnd"/>
      <w:r>
        <w:rPr>
          <w:color w:val="000000"/>
          <w:spacing w:val="6"/>
          <w:sz w:val="28"/>
          <w:szCs w:val="28"/>
          <w:lang w:val="uk-UA"/>
        </w:rPr>
        <w:t xml:space="preserve"> 1м</w:t>
      </w:r>
      <w:r w:rsidRPr="005D08A0">
        <w:rPr>
          <w:color w:val="000000"/>
          <w:spacing w:val="6"/>
          <w:sz w:val="28"/>
          <w:szCs w:val="28"/>
          <w:vertAlign w:val="superscript"/>
        </w:rPr>
        <w:t>3</w:t>
      </w:r>
      <w:r w:rsidRPr="00B84A54">
        <w:rPr>
          <w:color w:val="000000"/>
          <w:spacing w:val="6"/>
          <w:sz w:val="28"/>
          <w:szCs w:val="28"/>
          <w:lang w:val="uk-UA"/>
        </w:rPr>
        <w:t xml:space="preserve">     - 1,35 тон.</w:t>
      </w:r>
    </w:p>
    <w:p w:rsidR="00050202" w:rsidRPr="00B84A54" w:rsidRDefault="00050202" w:rsidP="00050202">
      <w:pPr>
        <w:shd w:val="clear" w:color="auto" w:fill="FFFFFF"/>
        <w:spacing w:line="360" w:lineRule="auto"/>
        <w:ind w:left="4" w:right="461" w:firstLine="720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6"/>
          <w:sz w:val="28"/>
          <w:szCs w:val="28"/>
          <w:lang w:val="uk-UA"/>
        </w:rPr>
        <w:t xml:space="preserve"> </w:t>
      </w:r>
      <w:r w:rsidRPr="00B84A54">
        <w:rPr>
          <w:color w:val="000000"/>
          <w:spacing w:val="4"/>
          <w:sz w:val="28"/>
          <w:szCs w:val="28"/>
          <w:lang w:val="uk-UA"/>
        </w:rPr>
        <w:t xml:space="preserve">К гот. - ваговий коефіцієнт виходу готової продукції склав в середньому </w:t>
      </w:r>
      <w:r w:rsidRPr="00B84A54">
        <w:rPr>
          <w:color w:val="000000"/>
          <w:spacing w:val="-1"/>
          <w:sz w:val="28"/>
          <w:szCs w:val="28"/>
          <w:lang w:val="uk-UA"/>
        </w:rPr>
        <w:t xml:space="preserve">за 10 </w:t>
      </w:r>
      <w:r>
        <w:rPr>
          <w:color w:val="000000"/>
          <w:spacing w:val="-1"/>
          <w:sz w:val="28"/>
          <w:szCs w:val="28"/>
          <w:lang w:val="uk-UA"/>
        </w:rPr>
        <w:t>міс. 2016</w:t>
      </w:r>
      <w:r w:rsidRPr="00B84A54">
        <w:rPr>
          <w:color w:val="000000"/>
          <w:spacing w:val="-1"/>
          <w:sz w:val="28"/>
          <w:szCs w:val="28"/>
          <w:lang w:val="uk-UA"/>
        </w:rPr>
        <w:t xml:space="preserve"> р. - </w:t>
      </w:r>
      <w:r w:rsidRPr="00B84A54">
        <w:rPr>
          <w:bCs/>
          <w:iCs/>
          <w:color w:val="000000"/>
          <w:spacing w:val="-1"/>
          <w:sz w:val="28"/>
          <w:szCs w:val="28"/>
          <w:lang w:val="uk-UA"/>
        </w:rPr>
        <w:t>0,60</w:t>
      </w:r>
    </w:p>
    <w:p w:rsidR="00050202" w:rsidRPr="00B84A54" w:rsidRDefault="00050202" w:rsidP="00050202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z w:val="28"/>
          <w:szCs w:val="28"/>
          <w:lang w:val="uk-UA"/>
        </w:rPr>
        <w:t>Для ви</w:t>
      </w:r>
      <w:r>
        <w:rPr>
          <w:color w:val="000000"/>
          <w:sz w:val="28"/>
          <w:szCs w:val="28"/>
          <w:lang w:val="uk-UA"/>
        </w:rPr>
        <w:t>конання виробничої програми 2016</w:t>
      </w:r>
      <w:r w:rsidRPr="00B84A54">
        <w:rPr>
          <w:color w:val="000000"/>
          <w:sz w:val="28"/>
          <w:szCs w:val="28"/>
          <w:lang w:val="uk-UA"/>
        </w:rPr>
        <w:t xml:space="preserve"> року по </w:t>
      </w:r>
      <w:proofErr w:type="spellStart"/>
      <w:r w:rsidRPr="00B84A54">
        <w:rPr>
          <w:color w:val="000000"/>
          <w:sz w:val="28"/>
          <w:szCs w:val="28"/>
          <w:lang w:val="uk-UA"/>
        </w:rPr>
        <w:t>щебеню</w:t>
      </w:r>
      <w:proofErr w:type="spellEnd"/>
      <w:r w:rsidRPr="00B84A54">
        <w:rPr>
          <w:color w:val="000000"/>
          <w:sz w:val="28"/>
          <w:szCs w:val="28"/>
          <w:lang w:val="uk-UA"/>
        </w:rPr>
        <w:t xml:space="preserve">   необхідно добути    гірської  маси :                                                                                                     </w:t>
      </w:r>
    </w:p>
    <w:p w:rsidR="00050202" w:rsidRPr="00B84A54" w:rsidRDefault="00050202" w:rsidP="00050202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z w:val="28"/>
          <w:szCs w:val="28"/>
          <w:lang w:val="uk-UA"/>
        </w:rPr>
        <w:t xml:space="preserve">       </w:t>
      </w:r>
      <w:r w:rsidRPr="00B84A54">
        <w:rPr>
          <w:color w:val="000000"/>
          <w:spacing w:val="-3"/>
          <w:sz w:val="28"/>
          <w:szCs w:val="28"/>
          <w:lang w:val="uk-UA"/>
        </w:rPr>
        <w:t>1100 х 1,985</w:t>
      </w:r>
    </w:p>
    <w:p w:rsidR="00050202" w:rsidRPr="00B84A54" w:rsidRDefault="00050202" w:rsidP="00050202">
      <w:pPr>
        <w:shd w:val="clear" w:color="auto" w:fill="FFFFFF"/>
        <w:tabs>
          <w:tab w:val="left" w:leader="hyphen" w:pos="2236"/>
        </w:tabs>
        <w:ind w:left="106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____________= 830,0 тис.м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 w:rsidRPr="00B84A54">
        <w:rPr>
          <w:color w:val="000000"/>
          <w:sz w:val="28"/>
          <w:szCs w:val="28"/>
          <w:lang w:val="uk-UA"/>
        </w:rPr>
        <w:t xml:space="preserve"> в щільному тілі.</w:t>
      </w:r>
    </w:p>
    <w:p w:rsidR="00050202" w:rsidRPr="00B84A54" w:rsidRDefault="00050202" w:rsidP="00050202">
      <w:pPr>
        <w:shd w:val="clear" w:color="auto" w:fill="FFFFFF"/>
        <w:spacing w:before="22"/>
        <w:ind w:left="1336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-7"/>
          <w:sz w:val="28"/>
          <w:szCs w:val="28"/>
          <w:lang w:val="uk-UA"/>
        </w:rPr>
        <w:t xml:space="preserve">       2,63</w:t>
      </w:r>
      <w:bookmarkStart w:id="0" w:name="_GoBack"/>
      <w:bookmarkEnd w:id="0"/>
    </w:p>
    <w:p w:rsidR="00050202" w:rsidRPr="00B84A54" w:rsidRDefault="00050202" w:rsidP="00050202">
      <w:pPr>
        <w:shd w:val="clear" w:color="auto" w:fill="FFFFFF"/>
        <w:spacing w:before="288"/>
        <w:ind w:left="464"/>
        <w:rPr>
          <w:color w:val="000000"/>
          <w:spacing w:val="-10"/>
          <w:sz w:val="28"/>
          <w:szCs w:val="28"/>
          <w:lang w:val="uk-UA"/>
        </w:rPr>
      </w:pPr>
    </w:p>
    <w:p w:rsidR="00050202" w:rsidRPr="00B84A54" w:rsidRDefault="00050202" w:rsidP="00050202">
      <w:pPr>
        <w:shd w:val="clear" w:color="auto" w:fill="FFFFFF"/>
        <w:spacing w:before="288"/>
        <w:ind w:left="464"/>
        <w:rPr>
          <w:color w:val="000000"/>
          <w:sz w:val="28"/>
          <w:szCs w:val="28"/>
        </w:rPr>
      </w:pPr>
      <w:r w:rsidRPr="00B84A54">
        <w:rPr>
          <w:color w:val="000000"/>
          <w:spacing w:val="-10"/>
          <w:sz w:val="28"/>
          <w:szCs w:val="28"/>
          <w:lang w:val="uk-UA"/>
        </w:rPr>
        <w:t>де</w:t>
      </w:r>
      <w:r w:rsidRPr="00B84A54">
        <w:rPr>
          <w:color w:val="000000"/>
          <w:sz w:val="28"/>
          <w:szCs w:val="28"/>
        </w:rPr>
        <w:t xml:space="preserve">  </w:t>
      </w:r>
      <w:r w:rsidRPr="00B84A54">
        <w:rPr>
          <w:color w:val="000000"/>
          <w:spacing w:val="3"/>
          <w:sz w:val="28"/>
          <w:szCs w:val="28"/>
          <w:lang w:val="uk-UA"/>
        </w:rPr>
        <w:t>2</w:t>
      </w:r>
      <w:r>
        <w:rPr>
          <w:color w:val="000000"/>
          <w:spacing w:val="3"/>
          <w:sz w:val="28"/>
          <w:szCs w:val="28"/>
          <w:lang w:val="uk-UA"/>
        </w:rPr>
        <w:t>,63 т.м</w:t>
      </w:r>
      <w:r>
        <w:rPr>
          <w:color w:val="000000"/>
          <w:spacing w:val="3"/>
          <w:sz w:val="28"/>
          <w:szCs w:val="28"/>
          <w:vertAlign w:val="superscript"/>
          <w:lang w:val="uk-UA"/>
        </w:rPr>
        <w:t>3</w:t>
      </w:r>
      <w:r w:rsidRPr="00B84A54">
        <w:rPr>
          <w:color w:val="000000"/>
          <w:spacing w:val="3"/>
          <w:sz w:val="28"/>
          <w:szCs w:val="28"/>
          <w:lang w:val="uk-UA"/>
        </w:rPr>
        <w:t xml:space="preserve"> - середня </w:t>
      </w:r>
      <w:r w:rsidRPr="00B84A54">
        <w:rPr>
          <w:color w:val="000000"/>
          <w:spacing w:val="3"/>
          <w:sz w:val="28"/>
          <w:szCs w:val="28"/>
        </w:rPr>
        <w:t>об’</w:t>
      </w:r>
      <w:r w:rsidRPr="00B84A54">
        <w:rPr>
          <w:color w:val="000000"/>
          <w:spacing w:val="3"/>
          <w:sz w:val="28"/>
          <w:szCs w:val="28"/>
          <w:lang w:val="uk-UA"/>
        </w:rPr>
        <w:t>є</w:t>
      </w:r>
      <w:proofErr w:type="spellStart"/>
      <w:r w:rsidRPr="00B84A54">
        <w:rPr>
          <w:color w:val="000000"/>
          <w:spacing w:val="3"/>
          <w:sz w:val="28"/>
          <w:szCs w:val="28"/>
        </w:rPr>
        <w:t>мн</w:t>
      </w:r>
      <w:proofErr w:type="spellEnd"/>
      <w:r w:rsidRPr="00B84A54">
        <w:rPr>
          <w:color w:val="000000"/>
          <w:spacing w:val="3"/>
          <w:sz w:val="28"/>
          <w:szCs w:val="28"/>
          <w:lang w:val="uk-UA"/>
        </w:rPr>
        <w:t xml:space="preserve">а вага граніту в щільному тілі. </w:t>
      </w:r>
      <w:r w:rsidRPr="00B84A54">
        <w:rPr>
          <w:color w:val="000000"/>
          <w:spacing w:val="-1"/>
          <w:sz w:val="28"/>
          <w:szCs w:val="28"/>
          <w:lang w:val="uk-UA"/>
        </w:rPr>
        <w:t>Годинна продуктивність кар'єру буде:</w:t>
      </w:r>
    </w:p>
    <w:p w:rsidR="00050202" w:rsidRPr="00B84A54" w:rsidRDefault="00050202" w:rsidP="00050202">
      <w:pPr>
        <w:shd w:val="clear" w:color="auto" w:fill="FFFFFF"/>
        <w:tabs>
          <w:tab w:val="left" w:leader="hyphen" w:pos="2812"/>
        </w:tabs>
        <w:spacing w:line="281" w:lineRule="exact"/>
        <w:ind w:left="1080" w:right="4154" w:firstLine="760"/>
        <w:rPr>
          <w:color w:val="000000"/>
          <w:spacing w:val="-5"/>
          <w:sz w:val="28"/>
          <w:szCs w:val="28"/>
          <w:lang w:val="uk-UA"/>
        </w:rPr>
      </w:pPr>
      <w:r w:rsidRPr="00B84A54">
        <w:rPr>
          <w:color w:val="000000"/>
          <w:spacing w:val="-5"/>
          <w:sz w:val="28"/>
          <w:szCs w:val="28"/>
          <w:lang w:val="uk-UA"/>
        </w:rPr>
        <w:t xml:space="preserve">   </w:t>
      </w:r>
    </w:p>
    <w:p w:rsidR="00050202" w:rsidRPr="00B84A54" w:rsidRDefault="00050202" w:rsidP="00050202">
      <w:pPr>
        <w:shd w:val="clear" w:color="auto" w:fill="FFFFFF"/>
        <w:tabs>
          <w:tab w:val="left" w:leader="hyphen" w:pos="2812"/>
        </w:tabs>
        <w:spacing w:line="281" w:lineRule="exact"/>
        <w:ind w:left="1080" w:right="4154" w:firstLine="760"/>
        <w:rPr>
          <w:color w:val="000000"/>
          <w:spacing w:val="-5"/>
          <w:sz w:val="28"/>
          <w:szCs w:val="28"/>
          <w:lang w:val="uk-UA"/>
        </w:rPr>
      </w:pPr>
    </w:p>
    <w:p w:rsidR="00050202" w:rsidRPr="00B84A54" w:rsidRDefault="00050202" w:rsidP="00050202">
      <w:pPr>
        <w:shd w:val="clear" w:color="auto" w:fill="FFFFFF"/>
        <w:tabs>
          <w:tab w:val="left" w:leader="hyphen" w:pos="2812"/>
        </w:tabs>
        <w:spacing w:line="281" w:lineRule="exact"/>
        <w:ind w:left="1080" w:right="4154" w:firstLine="760"/>
        <w:rPr>
          <w:color w:val="000000"/>
          <w:spacing w:val="-5"/>
          <w:sz w:val="28"/>
          <w:szCs w:val="28"/>
          <w:lang w:val="uk-UA"/>
        </w:rPr>
      </w:pPr>
      <w:r w:rsidRPr="00B84A54">
        <w:rPr>
          <w:color w:val="000000"/>
          <w:spacing w:val="-5"/>
          <w:sz w:val="28"/>
          <w:szCs w:val="28"/>
          <w:lang w:val="uk-UA"/>
        </w:rPr>
        <w:t xml:space="preserve">              830,0 х 1,1</w:t>
      </w:r>
      <w:r w:rsidRPr="00B84A54">
        <w:rPr>
          <w:color w:val="000000"/>
          <w:spacing w:val="-5"/>
          <w:sz w:val="28"/>
          <w:szCs w:val="28"/>
          <w:lang w:val="uk-UA"/>
        </w:rPr>
        <w:br/>
      </w:r>
    </w:p>
    <w:p w:rsidR="00050202" w:rsidRDefault="00050202" w:rsidP="00050202">
      <w:pPr>
        <w:shd w:val="clear" w:color="auto" w:fill="FFFFFF"/>
        <w:tabs>
          <w:tab w:val="left" w:leader="hyphen" w:pos="1440"/>
          <w:tab w:val="left" w:pos="7380"/>
        </w:tabs>
        <w:spacing w:line="281" w:lineRule="exact"/>
        <w:ind w:left="1080" w:right="895" w:firstLine="760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z w:val="28"/>
          <w:szCs w:val="28"/>
          <w:lang w:val="uk-UA"/>
        </w:rPr>
        <w:t xml:space="preserve">Q </w:t>
      </w:r>
      <w:r w:rsidRPr="00B84A54">
        <w:rPr>
          <w:color w:val="000000"/>
          <w:spacing w:val="-5"/>
          <w:sz w:val="28"/>
          <w:szCs w:val="28"/>
          <w:lang w:val="uk-UA"/>
        </w:rPr>
        <w:t xml:space="preserve">год._---------------  </w:t>
      </w:r>
      <w:r>
        <w:rPr>
          <w:color w:val="000000"/>
          <w:sz w:val="28"/>
          <w:szCs w:val="28"/>
          <w:lang w:val="uk-UA"/>
        </w:rPr>
        <w:t>= 256  м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 w:rsidRPr="00B84A54">
        <w:rPr>
          <w:color w:val="000000"/>
          <w:sz w:val="28"/>
          <w:szCs w:val="28"/>
          <w:lang w:val="uk-UA"/>
        </w:rPr>
        <w:t>/год.</w:t>
      </w:r>
    </w:p>
    <w:p w:rsidR="00050202" w:rsidRPr="00B84A54" w:rsidRDefault="00050202" w:rsidP="00050202">
      <w:pPr>
        <w:shd w:val="clear" w:color="auto" w:fill="FFFFFF"/>
        <w:tabs>
          <w:tab w:val="left" w:leader="hyphen" w:pos="1440"/>
          <w:tab w:val="left" w:pos="7380"/>
        </w:tabs>
        <w:spacing w:line="281" w:lineRule="exact"/>
        <w:ind w:left="1080" w:right="895" w:firstLine="7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</w:t>
      </w:r>
      <w:r w:rsidRPr="00B84A54">
        <w:rPr>
          <w:color w:val="000000"/>
          <w:spacing w:val="-10"/>
          <w:sz w:val="28"/>
          <w:szCs w:val="28"/>
          <w:lang w:val="uk-UA"/>
        </w:rPr>
        <w:t>3482</w:t>
      </w:r>
    </w:p>
    <w:p w:rsidR="00050202" w:rsidRPr="00B84A54" w:rsidRDefault="00050202" w:rsidP="00050202">
      <w:pPr>
        <w:shd w:val="clear" w:color="auto" w:fill="FFFFFF"/>
        <w:spacing w:before="302"/>
        <w:ind w:left="457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-11"/>
          <w:sz w:val="28"/>
          <w:szCs w:val="28"/>
          <w:lang w:val="uk-UA"/>
        </w:rPr>
        <w:t>де</w:t>
      </w:r>
      <w:r w:rsidRPr="00B84A54">
        <w:rPr>
          <w:color w:val="000000"/>
          <w:sz w:val="28"/>
          <w:szCs w:val="28"/>
          <w:lang w:val="uk-UA"/>
        </w:rPr>
        <w:t xml:space="preserve">  3482 - річний фонд чистого часу роботи устаткування, годин      </w:t>
      </w:r>
    </w:p>
    <w:p w:rsidR="00050202" w:rsidRPr="00B84A54" w:rsidRDefault="00050202" w:rsidP="00050202">
      <w:pPr>
        <w:shd w:val="clear" w:color="auto" w:fill="FFFFFF"/>
        <w:spacing w:before="302"/>
        <w:ind w:left="457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5"/>
          <w:sz w:val="28"/>
          <w:szCs w:val="28"/>
          <w:lang w:val="uk-UA"/>
        </w:rPr>
        <w:t xml:space="preserve">              256 х 16 x 0,85 = 348</w:t>
      </w:r>
      <w:r w:rsidRPr="00B84A54">
        <w:rPr>
          <w:color w:val="000000"/>
          <w:sz w:val="28"/>
          <w:szCs w:val="28"/>
          <w:lang w:val="uk-UA"/>
        </w:rPr>
        <w:t xml:space="preserve">2                                                                      </w:t>
      </w:r>
    </w:p>
    <w:p w:rsidR="00050202" w:rsidRPr="00B84A54" w:rsidRDefault="00050202" w:rsidP="00050202">
      <w:pPr>
        <w:shd w:val="clear" w:color="auto" w:fill="FFFFFF"/>
        <w:spacing w:before="302"/>
        <w:ind w:left="457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1"/>
          <w:sz w:val="28"/>
          <w:szCs w:val="28"/>
          <w:lang w:val="uk-UA"/>
        </w:rPr>
        <w:t>1,1 - коефіцієнт (що враховує нерівномірність подачі  гірської маси з різних причин).</w:t>
      </w:r>
    </w:p>
    <w:p w:rsidR="00050202" w:rsidRPr="00B84A54" w:rsidRDefault="00050202" w:rsidP="00050202">
      <w:pPr>
        <w:shd w:val="clear" w:color="auto" w:fill="FFFFFF"/>
        <w:spacing w:before="292" w:line="281" w:lineRule="exact"/>
        <w:ind w:left="1496" w:right="4018" w:hanging="1062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-2"/>
          <w:sz w:val="28"/>
          <w:szCs w:val="28"/>
          <w:lang w:val="uk-UA"/>
        </w:rPr>
        <w:lastRenderedPageBreak/>
        <w:t xml:space="preserve">Середня змінна продуктивність складе: </w:t>
      </w:r>
      <w:r w:rsidRPr="00B84A54">
        <w:rPr>
          <w:color w:val="000000"/>
          <w:spacing w:val="-2"/>
          <w:sz w:val="28"/>
          <w:szCs w:val="28"/>
        </w:rPr>
        <w:t xml:space="preserve">          </w:t>
      </w:r>
      <w:r>
        <w:rPr>
          <w:color w:val="000000"/>
          <w:spacing w:val="-1"/>
          <w:sz w:val="28"/>
          <w:szCs w:val="28"/>
          <w:lang w:val="uk-UA"/>
        </w:rPr>
        <w:t>255 х 8 = 2040 м</w:t>
      </w:r>
      <w:r>
        <w:rPr>
          <w:color w:val="000000"/>
          <w:spacing w:val="-1"/>
          <w:sz w:val="28"/>
          <w:szCs w:val="28"/>
          <w:vertAlign w:val="superscript"/>
          <w:lang w:val="uk-UA"/>
        </w:rPr>
        <w:t>3</w:t>
      </w:r>
      <w:r w:rsidRPr="00B84A54">
        <w:rPr>
          <w:color w:val="000000"/>
          <w:spacing w:val="-1"/>
          <w:sz w:val="28"/>
          <w:szCs w:val="28"/>
          <w:lang w:val="uk-UA"/>
        </w:rPr>
        <w:t>/</w:t>
      </w:r>
      <w:proofErr w:type="spellStart"/>
      <w:r w:rsidRPr="00B84A54">
        <w:rPr>
          <w:color w:val="000000"/>
          <w:spacing w:val="-1"/>
          <w:sz w:val="28"/>
          <w:szCs w:val="28"/>
          <w:lang w:val="uk-UA"/>
        </w:rPr>
        <w:t>зм</w:t>
      </w:r>
      <w:proofErr w:type="spellEnd"/>
    </w:p>
    <w:p w:rsidR="00050202" w:rsidRPr="00B84A54" w:rsidRDefault="00050202" w:rsidP="00050202">
      <w:pPr>
        <w:shd w:val="clear" w:color="auto" w:fill="FFFFFF"/>
        <w:tabs>
          <w:tab w:val="left" w:pos="5423"/>
        </w:tabs>
        <w:spacing w:before="281" w:line="288" w:lineRule="exact"/>
        <w:ind w:left="748" w:right="5357" w:hanging="1062"/>
        <w:rPr>
          <w:color w:val="000000"/>
          <w:spacing w:val="-3"/>
          <w:sz w:val="28"/>
          <w:szCs w:val="28"/>
          <w:lang w:val="uk-UA"/>
        </w:rPr>
      </w:pPr>
      <w:r w:rsidRPr="00B84A54">
        <w:rPr>
          <w:color w:val="000000"/>
          <w:spacing w:val="-3"/>
          <w:sz w:val="28"/>
          <w:szCs w:val="28"/>
          <w:lang w:val="uk-UA"/>
        </w:rPr>
        <w:t xml:space="preserve">            Добова продуктивність буде:</w:t>
      </w:r>
      <w:r w:rsidRPr="00B84A54">
        <w:rPr>
          <w:color w:val="000000"/>
          <w:spacing w:val="-3"/>
          <w:sz w:val="28"/>
          <w:szCs w:val="28"/>
        </w:rPr>
        <w:t xml:space="preserve">        </w:t>
      </w:r>
      <w:r w:rsidRPr="00B84A54">
        <w:rPr>
          <w:color w:val="000000"/>
          <w:spacing w:val="-3"/>
          <w:sz w:val="28"/>
          <w:szCs w:val="28"/>
          <w:lang w:val="uk-UA"/>
        </w:rPr>
        <w:t xml:space="preserve">       </w:t>
      </w:r>
    </w:p>
    <w:p w:rsidR="00050202" w:rsidRPr="00B84A54" w:rsidRDefault="00050202" w:rsidP="00050202">
      <w:pPr>
        <w:shd w:val="clear" w:color="auto" w:fill="FFFFFF"/>
        <w:tabs>
          <w:tab w:val="left" w:pos="5423"/>
        </w:tabs>
        <w:spacing w:before="281" w:line="288" w:lineRule="exact"/>
        <w:ind w:left="748" w:right="1615" w:hanging="1062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-3"/>
          <w:sz w:val="28"/>
          <w:szCs w:val="28"/>
          <w:lang w:val="uk-UA"/>
        </w:rPr>
        <w:t xml:space="preserve">                           </w:t>
      </w:r>
      <w:r>
        <w:rPr>
          <w:color w:val="000000"/>
          <w:spacing w:val="-1"/>
          <w:sz w:val="28"/>
          <w:szCs w:val="28"/>
          <w:lang w:val="uk-UA"/>
        </w:rPr>
        <w:t>2040 х 2 = 4080 м</w:t>
      </w:r>
      <w:r>
        <w:rPr>
          <w:color w:val="000000"/>
          <w:spacing w:val="-1"/>
          <w:sz w:val="28"/>
          <w:szCs w:val="28"/>
          <w:vertAlign w:val="superscript"/>
          <w:lang w:val="uk-UA"/>
        </w:rPr>
        <w:t>3</w:t>
      </w:r>
      <w:r w:rsidRPr="00B84A54">
        <w:rPr>
          <w:color w:val="000000"/>
          <w:spacing w:val="-1"/>
          <w:sz w:val="28"/>
          <w:szCs w:val="28"/>
          <w:lang w:val="uk-UA"/>
        </w:rPr>
        <w:t>/добу</w:t>
      </w:r>
    </w:p>
    <w:p w:rsidR="00050202" w:rsidRPr="00B84A54" w:rsidRDefault="00050202" w:rsidP="00050202">
      <w:pPr>
        <w:shd w:val="clear" w:color="auto" w:fill="FFFFFF"/>
        <w:spacing w:before="292"/>
        <w:ind w:left="551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z w:val="28"/>
          <w:szCs w:val="28"/>
          <w:lang w:val="uk-UA"/>
        </w:rPr>
        <w:t xml:space="preserve">Добова продуктивність кар'єру по </w:t>
      </w:r>
      <w:proofErr w:type="spellStart"/>
      <w:r w:rsidRPr="00B84A54">
        <w:rPr>
          <w:color w:val="000000"/>
          <w:sz w:val="28"/>
          <w:szCs w:val="28"/>
          <w:lang w:val="uk-UA"/>
        </w:rPr>
        <w:t>щебеню</w:t>
      </w:r>
      <w:proofErr w:type="spellEnd"/>
      <w:r w:rsidRPr="00B84A54">
        <w:rPr>
          <w:color w:val="000000"/>
          <w:sz w:val="28"/>
          <w:szCs w:val="28"/>
          <w:lang w:val="uk-UA"/>
        </w:rPr>
        <w:t>:</w:t>
      </w:r>
    </w:p>
    <w:p w:rsidR="00050202" w:rsidRDefault="00050202" w:rsidP="00050202">
      <w:pPr>
        <w:shd w:val="clear" w:color="auto" w:fill="FFFFFF"/>
        <w:tabs>
          <w:tab w:val="left" w:leader="hyphen" w:pos="2020"/>
        </w:tabs>
        <w:spacing w:before="299" w:line="266" w:lineRule="exact"/>
        <w:ind w:left="1548" w:right="4341" w:firstLine="90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-10"/>
          <w:sz w:val="28"/>
          <w:szCs w:val="28"/>
          <w:lang w:val="uk-UA"/>
        </w:rPr>
        <w:t>1100</w:t>
      </w:r>
      <w:r w:rsidRPr="00B84A54">
        <w:rPr>
          <w:color w:val="000000"/>
          <w:spacing w:val="-10"/>
          <w:sz w:val="28"/>
          <w:szCs w:val="28"/>
          <w:lang w:val="uk-UA"/>
        </w:rPr>
        <w:br/>
        <w:t>---------</w:t>
      </w:r>
      <w:r w:rsidRPr="00B84A54">
        <w:rPr>
          <w:color w:val="000000"/>
          <w:sz w:val="28"/>
          <w:szCs w:val="28"/>
          <w:lang w:val="uk-UA"/>
        </w:rPr>
        <w:t>_</w:t>
      </w:r>
      <w:r w:rsidRPr="00B84A54">
        <w:rPr>
          <w:color w:val="000000"/>
          <w:sz w:val="28"/>
          <w:szCs w:val="28"/>
          <w:lang w:val="uk-UA" w:eastAsia="uk-UA"/>
        </w:rPr>
        <w:t xml:space="preserve">х 16 = 5055 </w:t>
      </w:r>
      <w:r>
        <w:rPr>
          <w:color w:val="000000"/>
          <w:sz w:val="28"/>
          <w:szCs w:val="28"/>
          <w:lang w:eastAsia="uk-UA"/>
        </w:rPr>
        <w:t>м</w:t>
      </w:r>
      <w:r>
        <w:rPr>
          <w:color w:val="000000"/>
          <w:sz w:val="28"/>
          <w:szCs w:val="28"/>
          <w:vertAlign w:val="superscript"/>
          <w:lang w:val="uk-UA" w:eastAsia="uk-UA"/>
        </w:rPr>
        <w:t>3</w:t>
      </w:r>
      <w:r w:rsidRPr="00B84A54">
        <w:rPr>
          <w:color w:val="000000"/>
          <w:sz w:val="28"/>
          <w:szCs w:val="28"/>
          <w:lang w:val="uk-UA" w:eastAsia="uk-UA"/>
        </w:rPr>
        <w:t>/</w:t>
      </w:r>
      <w:proofErr w:type="spellStart"/>
      <w:r w:rsidRPr="00B84A54">
        <w:rPr>
          <w:color w:val="000000"/>
          <w:sz w:val="28"/>
          <w:szCs w:val="28"/>
          <w:lang w:val="uk-UA" w:eastAsia="uk-UA"/>
        </w:rPr>
        <w:t>доб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</w:p>
    <w:p w:rsidR="00050202" w:rsidRPr="00B84A54" w:rsidRDefault="00050202" w:rsidP="00050202">
      <w:pPr>
        <w:shd w:val="clear" w:color="auto" w:fill="FFFFFF"/>
        <w:tabs>
          <w:tab w:val="left" w:leader="hyphen" w:pos="2020"/>
        </w:tabs>
        <w:spacing w:before="299" w:line="266" w:lineRule="exact"/>
        <w:ind w:left="1548" w:right="4341" w:firstLine="90"/>
        <w:rPr>
          <w:color w:val="000000"/>
          <w:sz w:val="28"/>
          <w:szCs w:val="28"/>
          <w:lang w:val="uk-UA"/>
        </w:rPr>
      </w:pPr>
      <w:r w:rsidRPr="00B84A54">
        <w:rPr>
          <w:color w:val="000000"/>
          <w:spacing w:val="-6"/>
          <w:sz w:val="28"/>
          <w:szCs w:val="28"/>
          <w:lang w:val="uk-UA"/>
        </w:rPr>
        <w:t>34</w:t>
      </w:r>
    </w:p>
    <w:p w:rsidR="00050202" w:rsidRPr="00B84A54" w:rsidRDefault="00050202" w:rsidP="00050202">
      <w:pPr>
        <w:shd w:val="clear" w:color="auto" w:fill="FFFFFF"/>
        <w:spacing w:before="4" w:after="3395" w:line="240" w:lineRule="atLeast"/>
        <w:ind w:left="1134" w:right="1795" w:hanging="425"/>
        <w:rPr>
          <w:color w:val="000000"/>
          <w:spacing w:val="3"/>
          <w:sz w:val="28"/>
          <w:szCs w:val="28"/>
          <w:lang w:val="uk-UA"/>
        </w:rPr>
      </w:pPr>
      <w:r w:rsidRPr="00B84A54">
        <w:rPr>
          <w:color w:val="000000"/>
          <w:spacing w:val="-2"/>
          <w:sz w:val="28"/>
          <w:szCs w:val="28"/>
          <w:lang w:val="uk-UA"/>
        </w:rPr>
        <w:t>Годинна продуктивність</w:t>
      </w:r>
      <w:r w:rsidRPr="00B84A54">
        <w:rPr>
          <w:color w:val="000000"/>
          <w:spacing w:val="-2"/>
          <w:sz w:val="28"/>
          <w:szCs w:val="28"/>
        </w:rPr>
        <w:t xml:space="preserve"> </w:t>
      </w:r>
      <w:r w:rsidRPr="00B84A54">
        <w:rPr>
          <w:color w:val="000000"/>
          <w:spacing w:val="-2"/>
          <w:sz w:val="28"/>
          <w:szCs w:val="28"/>
          <w:lang w:val="uk-UA"/>
        </w:rPr>
        <w:t>по</w:t>
      </w:r>
      <w:r>
        <w:rPr>
          <w:color w:val="000000"/>
          <w:spacing w:val="-2"/>
          <w:sz w:val="28"/>
          <w:szCs w:val="28"/>
          <w:lang w:val="uk-UA"/>
        </w:rPr>
        <w:t xml:space="preserve"> </w:t>
      </w:r>
      <w:proofErr w:type="spellStart"/>
      <w:r w:rsidRPr="00B84A54">
        <w:rPr>
          <w:color w:val="000000"/>
          <w:spacing w:val="-2"/>
          <w:sz w:val="28"/>
          <w:szCs w:val="28"/>
          <w:lang w:val="uk-UA"/>
        </w:rPr>
        <w:t>щебеню</w:t>
      </w:r>
      <w:proofErr w:type="spellEnd"/>
      <w:r w:rsidRPr="00B84A54">
        <w:rPr>
          <w:color w:val="000000"/>
          <w:spacing w:val="-2"/>
          <w:sz w:val="28"/>
          <w:szCs w:val="28"/>
          <w:lang w:val="uk-UA"/>
        </w:rPr>
        <w:t xml:space="preserve">:                                          </w:t>
      </w:r>
      <w:r w:rsidRPr="00B84A54">
        <w:rPr>
          <w:color w:val="000000"/>
          <w:spacing w:val="3"/>
          <w:sz w:val="28"/>
          <w:szCs w:val="28"/>
          <w:lang w:val="uk-UA"/>
        </w:rPr>
        <w:t>5055                                                                                                                  ______  = 316</w:t>
      </w:r>
      <w:r w:rsidRPr="00B84A54"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3"/>
          <w:sz w:val="28"/>
          <w:szCs w:val="28"/>
          <w:lang w:val="uk-UA"/>
        </w:rPr>
        <w:t>м</w:t>
      </w:r>
      <w:r>
        <w:rPr>
          <w:color w:val="000000"/>
          <w:spacing w:val="3"/>
          <w:sz w:val="28"/>
          <w:szCs w:val="28"/>
          <w:vertAlign w:val="superscript"/>
          <w:lang w:val="uk-UA"/>
        </w:rPr>
        <w:t>3</w:t>
      </w:r>
      <w:r w:rsidRPr="00B84A54">
        <w:rPr>
          <w:color w:val="000000"/>
          <w:spacing w:val="3"/>
          <w:sz w:val="28"/>
          <w:szCs w:val="28"/>
          <w:lang w:val="uk-UA"/>
        </w:rPr>
        <w:t xml:space="preserve">/год                                                                                                                                                           16                                                                                                              </w:t>
      </w:r>
    </w:p>
    <w:p w:rsidR="00050202" w:rsidRDefault="00050202">
      <w:pPr>
        <w:rPr>
          <w:lang w:val="uk-UA"/>
        </w:rPr>
      </w:pPr>
    </w:p>
    <w:p w:rsidR="00050202" w:rsidRDefault="00050202">
      <w:pPr>
        <w:rPr>
          <w:lang w:val="uk-UA"/>
        </w:rPr>
      </w:pPr>
    </w:p>
    <w:p w:rsidR="00050202" w:rsidRPr="00050202" w:rsidRDefault="00050202">
      <w:pPr>
        <w:rPr>
          <w:lang w:val="uk-UA"/>
        </w:rPr>
      </w:pPr>
    </w:p>
    <w:sectPr w:rsidR="00050202" w:rsidRPr="000502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F3"/>
    <w:rsid w:val="00027093"/>
    <w:rsid w:val="00050202"/>
    <w:rsid w:val="005407F3"/>
    <w:rsid w:val="00690EC3"/>
    <w:rsid w:val="009014AF"/>
    <w:rsid w:val="00CA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EF9A69A-101A-4CA5-9D80-FEF013B8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2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50202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20">
    <w:name w:val="Основной текст 2 Знак"/>
    <w:basedOn w:val="a0"/>
    <w:link w:val="2"/>
    <w:rsid w:val="00050202"/>
    <w:rPr>
      <w:rFonts w:ascii="Times New Roman" w:eastAsia="Times New Roman" w:hAnsi="Times New Roman" w:cs="Times New Roman"/>
      <w:sz w:val="24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Игорь</cp:lastModifiedBy>
  <cp:revision>4</cp:revision>
  <dcterms:created xsi:type="dcterms:W3CDTF">2016-12-01T18:02:00Z</dcterms:created>
  <dcterms:modified xsi:type="dcterms:W3CDTF">2017-01-06T13:01:00Z</dcterms:modified>
</cp:coreProperties>
</file>