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Мета курсової роботи була навчитись розробляти структури даних для збереження і обробки даних з мережі Інтернет.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Впродовж всієї курсової роботи для дослідження було вибрано Google Music API. Дослідження проводились відповідно до вказівок, які надавались до кожного етапу курсової роботи.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Впродовж першого етапу курсової роботи було освоєння основ по використанню API для отримання даних з мережі Інтернет. А саме ознайомлення з короткими нотатками та вибір API з вказаного переліку. Ознайомлення з документацією по обраному API. Ознайомлення з документацією Python оболонки для роботи з обраним API. Встановлення необхідного програмного забезпечення( Python модулі та залежні бібліотеки). Перевірка працездатності програмної оболонки. Також був створений опис дослідження та мета використання цього API.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Впродовж другого етапу виконання курсової роботи, була мета вивчити засоби стандартної бібліотеки Python для роботи з даними різних типів. А саме ознайомлеення з документацією по стандартній бібліотеці Python в XML Processing Modules.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Впродовж третього етапу виконання курсової роботи, була мета підібрати та розробити структури даних для вирішення задач дослідження. А саме визначити перелік даних, які необхідні для вирішення задачі дослідження. Визначити перелік операцій, які потрібні для роботи з даними. Розробити приклад використання реалізації абстрактного типу даних. Розробити клас для реалізації необхідної структури даних. Розробити клас для реалізації абстрактного типу даних.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Впродовж четвертого етапу виконання курсової роботи, була мета накопичити дані для проведення дослідження. А саме розробити основний модуль програми для проведення дослідження. Програма повинна дозволяти проводити обчислювальні експерименти з різними наборами вхідних даних. А також виконати обчислювальні експеримети.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Впродовж п’ятого етапу виконання курсової роботи, була мета проаналізувати отримані результати. Оформити звіт та документацію по розрозбленому програмному забезпеченню.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По закінченню проведення дослідження для курсової роботи було досягнуто мети курсової роботи, а саме навчитись розробляти структури даних для збереження і обробки даних з мережі Інтернет.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