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01015" w14:textId="77777777" w:rsidR="005537D3" w:rsidRPr="00E65A27" w:rsidRDefault="005537D3" w:rsidP="005537D3">
      <w:pPr>
        <w:rPr>
          <w:lang w:val="en-US"/>
        </w:rPr>
      </w:pPr>
      <w:r w:rsidRPr="00E65A27">
        <w:rPr>
          <w:lang w:val="en-US"/>
        </w:rPr>
        <w:t>Max Eduardo Lazarini Wienandts</w:t>
      </w:r>
    </w:p>
    <w:p w14:paraId="71B5D9A8" w14:textId="77777777" w:rsidR="005537D3" w:rsidRDefault="005537D3" w:rsidP="005537D3">
      <w:pPr>
        <w:rPr>
          <w:lang w:val="en-US"/>
        </w:rPr>
      </w:pPr>
      <w:r w:rsidRPr="00E65A27">
        <w:rPr>
          <w:lang w:val="en-US"/>
        </w:rPr>
        <w:t>Project Topic: Mistral vs Llama2</w:t>
      </w:r>
    </w:p>
    <w:p w14:paraId="686BEEAD" w14:textId="77777777" w:rsidR="005537D3" w:rsidRDefault="005537D3" w:rsidP="005537D3">
      <w:pPr>
        <w:rPr>
          <w:lang w:val="en-US"/>
        </w:rPr>
      </w:pPr>
      <w:r>
        <w:rPr>
          <w:lang w:val="en-US"/>
        </w:rPr>
        <w:t>Problem statement: Is Mistral better than Llama?</w:t>
      </w:r>
    </w:p>
    <w:p w14:paraId="0FB04B60" w14:textId="77777777" w:rsidR="005537D3" w:rsidRPr="00B2147B" w:rsidRDefault="005537D3" w:rsidP="005537D3">
      <w:pPr>
        <w:rPr>
          <w:lang w:val="en-US"/>
        </w:rPr>
      </w:pPr>
      <w:r w:rsidRPr="00B2147B">
        <w:rPr>
          <w:lang w:val="en-US"/>
        </w:rPr>
        <w:t>Abstract:</w:t>
      </w:r>
    </w:p>
    <w:p w14:paraId="79486442" w14:textId="77777777" w:rsidR="005537D3" w:rsidRPr="00B2147B" w:rsidRDefault="005537D3" w:rsidP="005537D3">
      <w:pPr>
        <w:ind w:firstLine="708"/>
        <w:jc w:val="both"/>
        <w:rPr>
          <w:lang w:val="en-US"/>
        </w:rPr>
      </w:pPr>
      <w:r w:rsidRPr="00B2147B">
        <w:rPr>
          <w:lang w:val="en-US"/>
        </w:rPr>
        <w:t>This study delves into the performance evaluation of Mistral and Llama</w:t>
      </w:r>
      <w:r>
        <w:rPr>
          <w:lang w:val="en-US"/>
        </w:rPr>
        <w:t>2</w:t>
      </w:r>
      <w:r w:rsidRPr="00B2147B">
        <w:rPr>
          <w:lang w:val="en-US"/>
        </w:rPr>
        <w:t xml:space="preserve"> LLM</w:t>
      </w:r>
      <w:r>
        <w:rPr>
          <w:lang w:val="en-US"/>
        </w:rPr>
        <w:t>s</w:t>
      </w:r>
      <w:r w:rsidRPr="00B2147B">
        <w:rPr>
          <w:lang w:val="en-US"/>
        </w:rPr>
        <w:t>, two prominent language models hailed for their advancements in natural language understanding. Despite Mistral's initial claims of superiority over Llama, this research aims to ascertain whether it genuinely outperforms its predecessor.</w:t>
      </w:r>
    </w:p>
    <w:p w14:paraId="693B35A1" w14:textId="77777777" w:rsidR="005537D3" w:rsidRPr="00B2147B" w:rsidRDefault="005537D3" w:rsidP="005537D3">
      <w:pPr>
        <w:ind w:firstLine="708"/>
        <w:jc w:val="both"/>
        <w:rPr>
          <w:lang w:val="en-US"/>
        </w:rPr>
      </w:pPr>
      <w:r w:rsidRPr="00B2147B">
        <w:rPr>
          <w:lang w:val="en-US"/>
        </w:rPr>
        <w:t>This study involves comparing both models using 1</w:t>
      </w:r>
      <w:r>
        <w:rPr>
          <w:lang w:val="en-US"/>
        </w:rPr>
        <w:t>1</w:t>
      </w:r>
      <w:r w:rsidRPr="00B2147B">
        <w:rPr>
          <w:lang w:val="en-US"/>
        </w:rPr>
        <w:t xml:space="preserve"> distinct categories of questions or tasks. Initially, simple instructions were provided to assess the models' ability to complete the tasks. In the event of model failure or hallucination, prompt engineering techniques were applied to address the issue. If the model continued to face challenges in completing the task despite prompt engineering interventions, additional experiments were conducted exploring alternative inference parameters.</w:t>
      </w:r>
    </w:p>
    <w:p w14:paraId="1F8552DB" w14:textId="77777777" w:rsidR="005537D3" w:rsidRPr="00B2147B" w:rsidRDefault="005537D3" w:rsidP="005537D3">
      <w:pPr>
        <w:ind w:firstLine="708"/>
        <w:jc w:val="both"/>
        <w:rPr>
          <w:lang w:val="en-US"/>
        </w:rPr>
      </w:pPr>
      <w:r w:rsidRPr="00B2147B">
        <w:rPr>
          <w:lang w:val="en-US"/>
        </w:rPr>
        <w:t>Results reveal a notable discrepancy between the models' capabilities. Llama exhibited competence across most categories without requiring prompt engineering. In contrast, Mistral consistently demanded prompt engineering and specific inference parameters across all tasks, indicating a higher degree of finetuning for optimal performance.</w:t>
      </w:r>
    </w:p>
    <w:p w14:paraId="58C86E94" w14:textId="77777777" w:rsidR="005537D3" w:rsidRDefault="005537D3" w:rsidP="005537D3">
      <w:pPr>
        <w:ind w:firstLine="708"/>
        <w:jc w:val="both"/>
        <w:rPr>
          <w:lang w:val="en-US"/>
        </w:rPr>
      </w:pPr>
      <w:r w:rsidRPr="00B2147B">
        <w:rPr>
          <w:lang w:val="en-US"/>
        </w:rPr>
        <w:t>This comparative analysis sheds light on the nuanced performance dynamics between Mistral and Llama LLM</w:t>
      </w:r>
      <w:r>
        <w:rPr>
          <w:lang w:val="en-US"/>
        </w:rPr>
        <w:t>s</w:t>
      </w:r>
      <w:r w:rsidRPr="00B2147B">
        <w:rPr>
          <w:lang w:val="en-US"/>
        </w:rPr>
        <w:t>, offering valuable insights into their respective strengths, limitations, and applicability across diverse use cases.</w:t>
      </w:r>
    </w:p>
    <w:p w14:paraId="1C47077F" w14:textId="77777777" w:rsidR="005537D3" w:rsidRDefault="005537D3" w:rsidP="005537D3">
      <w:pPr>
        <w:ind w:firstLine="360"/>
        <w:jc w:val="both"/>
        <w:rPr>
          <w:lang w:val="en-US"/>
        </w:rPr>
      </w:pPr>
      <w:r>
        <w:rPr>
          <w:lang w:val="en-US"/>
        </w:rPr>
        <w:t>The categories analyzed were:</w:t>
      </w:r>
    </w:p>
    <w:p w14:paraId="6BF763E8" w14:textId="77777777" w:rsidR="005537D3" w:rsidRPr="00353DB9" w:rsidRDefault="005537D3" w:rsidP="005537D3">
      <w:pPr>
        <w:pStyle w:val="ListParagraph"/>
        <w:numPr>
          <w:ilvl w:val="0"/>
          <w:numId w:val="4"/>
        </w:numPr>
        <w:jc w:val="both"/>
        <w:rPr>
          <w:lang w:val="en-US"/>
        </w:rPr>
      </w:pPr>
      <w:r w:rsidRPr="00353DB9">
        <w:rPr>
          <w:lang w:val="en-US"/>
        </w:rPr>
        <w:t>Knowledge-based questions</w:t>
      </w:r>
      <w:r>
        <w:rPr>
          <w:lang w:val="en-US"/>
        </w:rPr>
        <w:t>.</w:t>
      </w:r>
    </w:p>
    <w:p w14:paraId="0CC0B425" w14:textId="77777777" w:rsidR="005537D3" w:rsidRPr="00353DB9" w:rsidRDefault="005537D3" w:rsidP="005537D3">
      <w:pPr>
        <w:pStyle w:val="ListParagraph"/>
        <w:numPr>
          <w:ilvl w:val="0"/>
          <w:numId w:val="4"/>
        </w:numPr>
        <w:jc w:val="both"/>
        <w:rPr>
          <w:lang w:val="en-US"/>
        </w:rPr>
      </w:pPr>
      <w:r w:rsidRPr="00353DB9">
        <w:rPr>
          <w:lang w:val="en-US"/>
        </w:rPr>
        <w:t>Reasoning questions</w:t>
      </w:r>
      <w:r>
        <w:rPr>
          <w:lang w:val="en-US"/>
        </w:rPr>
        <w:t>.</w:t>
      </w:r>
    </w:p>
    <w:p w14:paraId="57CBA277" w14:textId="77777777" w:rsidR="005537D3" w:rsidRPr="00353DB9" w:rsidRDefault="005537D3" w:rsidP="005537D3">
      <w:pPr>
        <w:pStyle w:val="ListParagraph"/>
        <w:numPr>
          <w:ilvl w:val="0"/>
          <w:numId w:val="4"/>
        </w:numPr>
        <w:jc w:val="both"/>
        <w:rPr>
          <w:lang w:val="en-US"/>
        </w:rPr>
      </w:pPr>
      <w:r w:rsidRPr="00353DB9">
        <w:rPr>
          <w:lang w:val="en-US"/>
        </w:rPr>
        <w:t>Language understanding</w:t>
      </w:r>
      <w:r>
        <w:rPr>
          <w:lang w:val="en-US"/>
        </w:rPr>
        <w:t>.</w:t>
      </w:r>
    </w:p>
    <w:p w14:paraId="3A24A3D2" w14:textId="77777777" w:rsidR="005537D3" w:rsidRPr="00353DB9" w:rsidRDefault="005537D3" w:rsidP="005537D3">
      <w:pPr>
        <w:pStyle w:val="ListParagraph"/>
        <w:numPr>
          <w:ilvl w:val="0"/>
          <w:numId w:val="4"/>
        </w:numPr>
        <w:jc w:val="both"/>
        <w:rPr>
          <w:lang w:val="en-US"/>
        </w:rPr>
      </w:pPr>
      <w:r w:rsidRPr="00353DB9">
        <w:rPr>
          <w:lang w:val="en-US"/>
        </w:rPr>
        <w:t>Inference questions</w:t>
      </w:r>
      <w:r>
        <w:rPr>
          <w:lang w:val="en-US"/>
        </w:rPr>
        <w:t>.</w:t>
      </w:r>
    </w:p>
    <w:p w14:paraId="2AAD7B0B" w14:textId="77777777" w:rsidR="005537D3" w:rsidRPr="00353DB9" w:rsidRDefault="005537D3" w:rsidP="005537D3">
      <w:pPr>
        <w:pStyle w:val="ListParagraph"/>
        <w:numPr>
          <w:ilvl w:val="0"/>
          <w:numId w:val="4"/>
        </w:numPr>
        <w:jc w:val="both"/>
        <w:rPr>
          <w:lang w:val="en-US"/>
        </w:rPr>
      </w:pPr>
      <w:r w:rsidRPr="00353DB9">
        <w:rPr>
          <w:lang w:val="en-US"/>
        </w:rPr>
        <w:t>Contextual understanding</w:t>
      </w:r>
      <w:r>
        <w:rPr>
          <w:lang w:val="en-US"/>
        </w:rPr>
        <w:t>.</w:t>
      </w:r>
    </w:p>
    <w:p w14:paraId="5C5620F9" w14:textId="77777777" w:rsidR="005537D3" w:rsidRPr="00353DB9" w:rsidRDefault="005537D3" w:rsidP="005537D3">
      <w:pPr>
        <w:pStyle w:val="ListParagraph"/>
        <w:numPr>
          <w:ilvl w:val="0"/>
          <w:numId w:val="4"/>
        </w:numPr>
        <w:jc w:val="both"/>
        <w:rPr>
          <w:lang w:val="en-US"/>
        </w:rPr>
      </w:pPr>
      <w:r w:rsidRPr="00353DB9">
        <w:rPr>
          <w:lang w:val="en-US"/>
        </w:rPr>
        <w:t>Creative tasks</w:t>
      </w:r>
      <w:r>
        <w:rPr>
          <w:lang w:val="en-US"/>
        </w:rPr>
        <w:t>.</w:t>
      </w:r>
    </w:p>
    <w:p w14:paraId="6F3BD156" w14:textId="77777777" w:rsidR="005537D3" w:rsidRPr="00353DB9" w:rsidRDefault="005537D3" w:rsidP="005537D3">
      <w:pPr>
        <w:pStyle w:val="ListParagraph"/>
        <w:numPr>
          <w:ilvl w:val="0"/>
          <w:numId w:val="4"/>
        </w:numPr>
        <w:jc w:val="both"/>
        <w:rPr>
          <w:lang w:val="en-US"/>
        </w:rPr>
      </w:pPr>
      <w:r w:rsidRPr="00353DB9">
        <w:rPr>
          <w:lang w:val="en-US"/>
        </w:rPr>
        <w:t>Ethical dilemmas</w:t>
      </w:r>
      <w:r>
        <w:rPr>
          <w:lang w:val="en-US"/>
        </w:rPr>
        <w:t>.</w:t>
      </w:r>
    </w:p>
    <w:p w14:paraId="64DACB1F" w14:textId="77777777" w:rsidR="005537D3" w:rsidRPr="00353DB9" w:rsidRDefault="005537D3" w:rsidP="005537D3">
      <w:pPr>
        <w:pStyle w:val="ListParagraph"/>
        <w:numPr>
          <w:ilvl w:val="0"/>
          <w:numId w:val="4"/>
        </w:numPr>
        <w:jc w:val="both"/>
        <w:rPr>
          <w:lang w:val="en-US"/>
        </w:rPr>
      </w:pPr>
      <w:r w:rsidRPr="00353DB9">
        <w:rPr>
          <w:lang w:val="en-US"/>
        </w:rPr>
        <w:t>Commonsense reasoning</w:t>
      </w:r>
      <w:r>
        <w:rPr>
          <w:lang w:val="en-US"/>
        </w:rPr>
        <w:t>.</w:t>
      </w:r>
    </w:p>
    <w:p w14:paraId="38AF6045" w14:textId="77777777" w:rsidR="005537D3" w:rsidRPr="00353DB9" w:rsidRDefault="005537D3" w:rsidP="005537D3">
      <w:pPr>
        <w:pStyle w:val="ListParagraph"/>
        <w:numPr>
          <w:ilvl w:val="0"/>
          <w:numId w:val="4"/>
        </w:numPr>
        <w:jc w:val="both"/>
        <w:rPr>
          <w:lang w:val="en-US"/>
        </w:rPr>
      </w:pPr>
      <w:r w:rsidRPr="00353DB9">
        <w:rPr>
          <w:lang w:val="en-US"/>
        </w:rPr>
        <w:t>Translation tasks</w:t>
      </w:r>
      <w:r>
        <w:rPr>
          <w:lang w:val="en-US"/>
        </w:rPr>
        <w:t>.</w:t>
      </w:r>
    </w:p>
    <w:p w14:paraId="3B0D0225" w14:textId="77777777" w:rsidR="005537D3" w:rsidRPr="00353DB9" w:rsidRDefault="005537D3" w:rsidP="005537D3">
      <w:pPr>
        <w:pStyle w:val="ListParagraph"/>
        <w:numPr>
          <w:ilvl w:val="0"/>
          <w:numId w:val="4"/>
        </w:numPr>
        <w:jc w:val="both"/>
        <w:rPr>
          <w:lang w:val="en-US"/>
        </w:rPr>
      </w:pPr>
      <w:r w:rsidRPr="00353DB9">
        <w:rPr>
          <w:lang w:val="en-US"/>
        </w:rPr>
        <w:t>Summarization tasks</w:t>
      </w:r>
      <w:r>
        <w:rPr>
          <w:lang w:val="en-US"/>
        </w:rPr>
        <w:t>.</w:t>
      </w:r>
    </w:p>
    <w:p w14:paraId="7D181F6D" w14:textId="77777777" w:rsidR="005537D3" w:rsidRPr="00353DB9" w:rsidRDefault="005537D3" w:rsidP="005537D3">
      <w:pPr>
        <w:pStyle w:val="ListParagraph"/>
        <w:numPr>
          <w:ilvl w:val="0"/>
          <w:numId w:val="4"/>
        </w:numPr>
        <w:jc w:val="both"/>
        <w:rPr>
          <w:lang w:val="en-US"/>
        </w:rPr>
      </w:pPr>
      <w:r w:rsidRPr="00353DB9">
        <w:rPr>
          <w:lang w:val="en-US"/>
        </w:rPr>
        <w:t>Evaluation tasks</w:t>
      </w:r>
      <w:r>
        <w:rPr>
          <w:lang w:val="en-US"/>
        </w:rPr>
        <w:t>.</w:t>
      </w:r>
    </w:p>
    <w:p w14:paraId="217A9E92" w14:textId="77777777" w:rsidR="005537D3" w:rsidRDefault="005537D3" w:rsidP="005537D3">
      <w:pPr>
        <w:ind w:firstLine="360"/>
        <w:jc w:val="both"/>
        <w:rPr>
          <w:lang w:val="en-US"/>
        </w:rPr>
      </w:pPr>
      <w:r>
        <w:rPr>
          <w:lang w:val="en-US"/>
        </w:rPr>
        <w:t>Mistral was only able to correctly solve without any further instruction the categories 5, and 6.</w:t>
      </w:r>
    </w:p>
    <w:p w14:paraId="7822182F" w14:textId="77777777" w:rsidR="005537D3" w:rsidRPr="00353DB9" w:rsidRDefault="005537D3" w:rsidP="005537D3">
      <w:pPr>
        <w:ind w:firstLine="360"/>
        <w:jc w:val="both"/>
        <w:rPr>
          <w:lang w:val="en-US"/>
        </w:rPr>
      </w:pPr>
      <w:r>
        <w:rPr>
          <w:lang w:val="en-US"/>
        </w:rPr>
        <w:t>Llama2 was able to correctly solve without any further instruction the categories 1, 2, 3, 4, 5, 6, 8, 10, and 11.</w:t>
      </w:r>
    </w:p>
    <w:p w14:paraId="4F06B869" w14:textId="69EFD225" w:rsidR="005537D3" w:rsidRPr="00567E8B" w:rsidRDefault="005537D3" w:rsidP="005537D3">
      <w:pPr>
        <w:jc w:val="both"/>
        <w:rPr>
          <w:lang w:val="en-US"/>
        </w:rPr>
      </w:pPr>
      <w:proofErr w:type="spellStart"/>
      <w:r w:rsidRPr="00567E8B">
        <w:rPr>
          <w:lang w:val="en-US"/>
        </w:rPr>
        <w:t>Youtube</w:t>
      </w:r>
      <w:proofErr w:type="spellEnd"/>
      <w:r w:rsidRPr="00567E8B">
        <w:rPr>
          <w:lang w:val="en-US"/>
        </w:rPr>
        <w:t xml:space="preserve"> URL, </w:t>
      </w:r>
      <w:r>
        <w:rPr>
          <w:lang w:val="en-US"/>
        </w:rPr>
        <w:t>s</w:t>
      </w:r>
      <w:r w:rsidRPr="00567E8B">
        <w:rPr>
          <w:lang w:val="en-US"/>
        </w:rPr>
        <w:t>hort video:</w:t>
      </w:r>
      <w:r w:rsidR="00FF1482">
        <w:rPr>
          <w:lang w:val="en-US"/>
        </w:rPr>
        <w:t xml:space="preserve"> </w:t>
      </w:r>
      <w:hyperlink r:id="rId7" w:history="1">
        <w:r w:rsidR="00FF1482" w:rsidRPr="00EE6324">
          <w:rPr>
            <w:rStyle w:val="Hyperlink"/>
            <w:lang w:val="en-US"/>
          </w:rPr>
          <w:t>https://youtu.be/c-0x3z-bO2M</w:t>
        </w:r>
      </w:hyperlink>
    </w:p>
    <w:p w14:paraId="06203D62" w14:textId="382FB7EA" w:rsidR="00A67CF5" w:rsidRPr="005537D3" w:rsidRDefault="005537D3" w:rsidP="005537D3">
      <w:pPr>
        <w:jc w:val="both"/>
        <w:rPr>
          <w:lang w:val="en-US"/>
        </w:rPr>
      </w:pPr>
      <w:proofErr w:type="spellStart"/>
      <w:r w:rsidRPr="00567E8B">
        <w:rPr>
          <w:lang w:val="en-US"/>
        </w:rPr>
        <w:t>Youtube</w:t>
      </w:r>
      <w:proofErr w:type="spellEnd"/>
      <w:r w:rsidRPr="00567E8B">
        <w:rPr>
          <w:lang w:val="en-US"/>
        </w:rPr>
        <w:t xml:space="preserve"> URL, </w:t>
      </w:r>
      <w:r>
        <w:rPr>
          <w:lang w:val="en-US"/>
        </w:rPr>
        <w:t>full</w:t>
      </w:r>
      <w:r w:rsidRPr="00567E8B">
        <w:rPr>
          <w:lang w:val="en-US"/>
        </w:rPr>
        <w:t xml:space="preserve"> video:</w:t>
      </w:r>
      <w:r w:rsidR="000E79E9">
        <w:rPr>
          <w:lang w:val="en-US"/>
        </w:rPr>
        <w:t xml:space="preserve"> </w:t>
      </w:r>
      <w:hyperlink r:id="rId8" w:history="1">
        <w:r w:rsidR="000E79E9" w:rsidRPr="00EE6324">
          <w:rPr>
            <w:rStyle w:val="Hyperlink"/>
            <w:lang w:val="en-US"/>
          </w:rPr>
          <w:t>https://youtu.be/QU1ZPKXKtM4</w:t>
        </w:r>
      </w:hyperlink>
    </w:p>
    <w:sectPr w:rsidR="00A67CF5" w:rsidRPr="005537D3">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08942" w14:textId="77777777" w:rsidR="00C527E8" w:rsidRDefault="00C527E8" w:rsidP="00E65A27">
      <w:pPr>
        <w:spacing w:after="0" w:line="240" w:lineRule="auto"/>
      </w:pPr>
      <w:r>
        <w:separator/>
      </w:r>
    </w:p>
  </w:endnote>
  <w:endnote w:type="continuationSeparator" w:id="0">
    <w:p w14:paraId="7B97AE68" w14:textId="77777777" w:rsidR="00C527E8" w:rsidRDefault="00C527E8" w:rsidP="00E65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74F98" w14:textId="77777777" w:rsidR="00C527E8" w:rsidRDefault="00C527E8" w:rsidP="00E65A27">
      <w:pPr>
        <w:spacing w:after="0" w:line="240" w:lineRule="auto"/>
      </w:pPr>
      <w:r>
        <w:separator/>
      </w:r>
    </w:p>
  </w:footnote>
  <w:footnote w:type="continuationSeparator" w:id="0">
    <w:p w14:paraId="5B2172DD" w14:textId="77777777" w:rsidR="00C527E8" w:rsidRDefault="00C527E8" w:rsidP="00E65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95486" w14:textId="77777777" w:rsidR="00E65A27" w:rsidRPr="00E65A27" w:rsidRDefault="00E65A27" w:rsidP="00E65A27">
    <w:pPr>
      <w:rPr>
        <w:lang w:val="en-US"/>
      </w:rPr>
    </w:pPr>
    <w:r w:rsidRPr="00E65A27">
      <w:rPr>
        <w:lang w:val="en-US"/>
      </w:rPr>
      <w:t>Max Eduardo Lazarini Wienandts</w:t>
    </w:r>
  </w:p>
  <w:p w14:paraId="550C80AE" w14:textId="3F497EF8" w:rsidR="00E65A27" w:rsidRPr="00E65A27" w:rsidRDefault="00E65A27" w:rsidP="00E65A27">
    <w:pPr>
      <w:rPr>
        <w:lang w:val="en-US"/>
      </w:rPr>
    </w:pPr>
    <w:r w:rsidRPr="00E65A27">
      <w:rPr>
        <w:lang w:val="en-US"/>
      </w:rPr>
      <w:t>Project Topic: Mistral vs Llama2</w:t>
    </w:r>
  </w:p>
  <w:p w14:paraId="083A461F" w14:textId="77777777" w:rsidR="00E65A27" w:rsidRDefault="00E65A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275A"/>
    <w:multiLevelType w:val="hybridMultilevel"/>
    <w:tmpl w:val="B3322B4A"/>
    <w:lvl w:ilvl="0" w:tplc="8220A4E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A7501B"/>
    <w:multiLevelType w:val="hybridMultilevel"/>
    <w:tmpl w:val="90AA53E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27E5333"/>
    <w:multiLevelType w:val="hybridMultilevel"/>
    <w:tmpl w:val="AF7A87D2"/>
    <w:lvl w:ilvl="0" w:tplc="8220A4E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19529C6"/>
    <w:multiLevelType w:val="hybridMultilevel"/>
    <w:tmpl w:val="04BAC078"/>
    <w:lvl w:ilvl="0" w:tplc="0416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57148724">
    <w:abstractNumId w:val="2"/>
  </w:num>
  <w:num w:numId="2" w16cid:durableId="1849516969">
    <w:abstractNumId w:val="0"/>
  </w:num>
  <w:num w:numId="3" w16cid:durableId="94252193">
    <w:abstractNumId w:val="1"/>
  </w:num>
  <w:num w:numId="4" w16cid:durableId="1528908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B1"/>
    <w:rsid w:val="000D7067"/>
    <w:rsid w:val="000E79E9"/>
    <w:rsid w:val="00196FC7"/>
    <w:rsid w:val="002B529E"/>
    <w:rsid w:val="00353DB9"/>
    <w:rsid w:val="003D4C9F"/>
    <w:rsid w:val="003F78B0"/>
    <w:rsid w:val="005537D3"/>
    <w:rsid w:val="0081088B"/>
    <w:rsid w:val="008F6668"/>
    <w:rsid w:val="009416C3"/>
    <w:rsid w:val="009F5EDB"/>
    <w:rsid w:val="00A67CF5"/>
    <w:rsid w:val="00B17B94"/>
    <w:rsid w:val="00B2147B"/>
    <w:rsid w:val="00B601F1"/>
    <w:rsid w:val="00C15CAF"/>
    <w:rsid w:val="00C527E8"/>
    <w:rsid w:val="00D36B81"/>
    <w:rsid w:val="00D76A9A"/>
    <w:rsid w:val="00DB5AB1"/>
    <w:rsid w:val="00E65A27"/>
    <w:rsid w:val="00F609A7"/>
    <w:rsid w:val="00FF14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C3FF"/>
  <w15:chartTrackingRefBased/>
  <w15:docId w15:val="{882C4262-BBDA-4861-9C53-8E6620CC2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7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FC7"/>
    <w:pPr>
      <w:ind w:left="720"/>
      <w:contextualSpacing/>
    </w:pPr>
  </w:style>
  <w:style w:type="paragraph" w:styleId="NormalWeb">
    <w:name w:val="Normal (Web)"/>
    <w:basedOn w:val="Normal"/>
    <w:uiPriority w:val="99"/>
    <w:semiHidden/>
    <w:unhideWhenUsed/>
    <w:rsid w:val="00A67CF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E65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A27"/>
  </w:style>
  <w:style w:type="paragraph" w:styleId="Footer">
    <w:name w:val="footer"/>
    <w:basedOn w:val="Normal"/>
    <w:link w:val="FooterChar"/>
    <w:uiPriority w:val="99"/>
    <w:unhideWhenUsed/>
    <w:rsid w:val="00E65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A27"/>
  </w:style>
  <w:style w:type="character" w:styleId="Hyperlink">
    <w:name w:val="Hyperlink"/>
    <w:basedOn w:val="DefaultParagraphFont"/>
    <w:uiPriority w:val="99"/>
    <w:unhideWhenUsed/>
    <w:rsid w:val="00FF1482"/>
    <w:rPr>
      <w:color w:val="0563C1" w:themeColor="hyperlink"/>
      <w:u w:val="single"/>
    </w:rPr>
  </w:style>
  <w:style w:type="character" w:styleId="UnresolvedMention">
    <w:name w:val="Unresolved Mention"/>
    <w:basedOn w:val="DefaultParagraphFont"/>
    <w:uiPriority w:val="99"/>
    <w:semiHidden/>
    <w:unhideWhenUsed/>
    <w:rsid w:val="00FF1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938977">
      <w:bodyDiv w:val="1"/>
      <w:marLeft w:val="0"/>
      <w:marRight w:val="0"/>
      <w:marTop w:val="0"/>
      <w:marBottom w:val="0"/>
      <w:divBdr>
        <w:top w:val="none" w:sz="0" w:space="0" w:color="auto"/>
        <w:left w:val="none" w:sz="0" w:space="0" w:color="auto"/>
        <w:bottom w:val="none" w:sz="0" w:space="0" w:color="auto"/>
        <w:right w:val="none" w:sz="0" w:space="0" w:color="auto"/>
      </w:divBdr>
    </w:div>
    <w:div w:id="183167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QU1ZPKXKtM4" TargetMode="External"/><Relationship Id="rId3" Type="http://schemas.openxmlformats.org/officeDocument/2006/relationships/settings" Target="settings.xml"/><Relationship Id="rId7" Type="http://schemas.openxmlformats.org/officeDocument/2006/relationships/hyperlink" Target="https://youtu.be/c-0x3z-bO2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Wienandts</dc:creator>
  <cp:keywords/>
  <dc:description/>
  <cp:lastModifiedBy>Max Eduardo Lazarini Wienandts</cp:lastModifiedBy>
  <cp:revision>19</cp:revision>
  <dcterms:created xsi:type="dcterms:W3CDTF">2024-04-21T04:33:00Z</dcterms:created>
  <dcterms:modified xsi:type="dcterms:W3CDTF">2024-05-03T19:40:00Z</dcterms:modified>
</cp:coreProperties>
</file>