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160" w:rsidRPr="00ED3160" w:rsidRDefault="00ED3160" w:rsidP="00ED3160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D3160">
        <w:rPr>
          <w:rFonts w:ascii="Arial" w:eastAsia="Times New Roman" w:hAnsi="Arial" w:cs="Arial"/>
          <w:color w:val="000000"/>
          <w:sz w:val="20"/>
          <w:szCs w:val="20"/>
        </w:rPr>
        <w:t>Review pages 405-406 of your text regarding legislative and judicial powers.  Create a t-chart like the one below that lists the pros and cons of the </w:t>
      </w:r>
      <w:r w:rsidRPr="00ED3160">
        <w:rPr>
          <w:rFonts w:ascii="Arial" w:eastAsia="Times New Roman" w:hAnsi="Arial" w:cs="Arial"/>
          <w:b/>
          <w:bCs/>
          <w:color w:val="000000"/>
          <w:sz w:val="20"/>
          <w:szCs w:val="20"/>
        </w:rPr>
        <w:t>line-item veto</w:t>
      </w:r>
      <w:r w:rsidRPr="00ED3160">
        <w:rPr>
          <w:rFonts w:ascii="Arial" w:eastAsia="Times New Roman" w:hAnsi="Arial" w:cs="Arial"/>
          <w:color w:val="000000"/>
          <w:sz w:val="20"/>
          <w:szCs w:val="20"/>
        </w:rPr>
        <w:t>.  Beneath your chart, include an opinion statement about whether or not you favor this type of veto power.   </w:t>
      </w:r>
      <w:r w:rsidRPr="00ED316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D3160"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tbl>
      <w:tblPr>
        <w:tblW w:w="3795" w:type="dxa"/>
        <w:tblInd w:w="720" w:type="dxa"/>
        <w:tblBorders>
          <w:top w:val="outset" w:sz="12" w:space="0" w:color="800000"/>
          <w:left w:val="outset" w:sz="12" w:space="0" w:color="800000"/>
          <w:bottom w:val="outset" w:sz="12" w:space="0" w:color="800000"/>
          <w:right w:val="outset" w:sz="12" w:space="0" w:color="8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905"/>
      </w:tblGrid>
      <w:tr w:rsidR="00ED3160" w:rsidRPr="00ED3160" w:rsidTr="00ED3160">
        <w:trPr>
          <w:trHeight w:val="45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3160" w:rsidRPr="00ED3160" w:rsidRDefault="00ED3160" w:rsidP="00ED31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31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Pros of line-item veto</w:t>
            </w:r>
          </w:p>
        </w:tc>
        <w:tc>
          <w:tcPr>
            <w:tcW w:w="1905" w:type="dxa"/>
            <w:tcBorders>
              <w:top w:val="single" w:sz="6" w:space="0" w:color="800000"/>
              <w:left w:val="outset" w:sz="6" w:space="0" w:color="800000"/>
              <w:bottom w:val="single" w:sz="6" w:space="0" w:color="800000"/>
              <w:right w:val="single" w:sz="6" w:space="0" w:color="800000"/>
            </w:tcBorders>
            <w:vAlign w:val="center"/>
            <w:hideMark/>
          </w:tcPr>
          <w:p w:rsidR="00ED3160" w:rsidRPr="00ED3160" w:rsidRDefault="00ED3160" w:rsidP="00ED31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31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Cons of line-item veto</w:t>
            </w:r>
          </w:p>
        </w:tc>
      </w:tr>
      <w:tr w:rsidR="00ED3160" w:rsidRPr="00ED3160" w:rsidTr="00ED3160">
        <w:trPr>
          <w:trHeight w:val="270"/>
        </w:trPr>
        <w:tc>
          <w:tcPr>
            <w:tcW w:w="1890" w:type="dxa"/>
            <w:tcBorders>
              <w:top w:val="outset" w:sz="6" w:space="0" w:color="800000"/>
              <w:left w:val="single" w:sz="6" w:space="0" w:color="800000"/>
              <w:bottom w:val="nil"/>
              <w:right w:val="outset" w:sz="6" w:space="0" w:color="800000"/>
            </w:tcBorders>
            <w:vAlign w:val="center"/>
            <w:hideMark/>
          </w:tcPr>
          <w:p w:rsidR="00ED3160" w:rsidRPr="00ED3160" w:rsidRDefault="00ED3160" w:rsidP="00ED3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3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5" w:type="dxa"/>
            <w:tcBorders>
              <w:top w:val="outset" w:sz="6" w:space="0" w:color="800000"/>
              <w:left w:val="single" w:sz="6" w:space="0" w:color="800000"/>
              <w:bottom w:val="nil"/>
              <w:right w:val="single" w:sz="6" w:space="0" w:color="800000"/>
            </w:tcBorders>
            <w:vAlign w:val="center"/>
            <w:hideMark/>
          </w:tcPr>
          <w:p w:rsidR="00ED3160" w:rsidRPr="00ED3160" w:rsidRDefault="00ED3160" w:rsidP="00ED3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3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D3160" w:rsidRPr="00ED3160" w:rsidTr="00ED3160">
        <w:trPr>
          <w:trHeight w:val="270"/>
        </w:trPr>
        <w:tc>
          <w:tcPr>
            <w:tcW w:w="1890" w:type="dxa"/>
            <w:tcBorders>
              <w:top w:val="nil"/>
              <w:left w:val="single" w:sz="6" w:space="0" w:color="800000"/>
              <w:bottom w:val="nil"/>
              <w:right w:val="outset" w:sz="6" w:space="0" w:color="800000"/>
            </w:tcBorders>
            <w:vAlign w:val="center"/>
            <w:hideMark/>
          </w:tcPr>
          <w:p w:rsidR="00ED3160" w:rsidRPr="00ED3160" w:rsidRDefault="00ED3160" w:rsidP="00ED3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3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5" w:type="dxa"/>
            <w:tcBorders>
              <w:top w:val="nil"/>
              <w:left w:val="single" w:sz="6" w:space="0" w:color="800000"/>
              <w:bottom w:val="nil"/>
              <w:right w:val="single" w:sz="6" w:space="0" w:color="800000"/>
            </w:tcBorders>
            <w:vAlign w:val="center"/>
            <w:hideMark/>
          </w:tcPr>
          <w:p w:rsidR="00ED3160" w:rsidRPr="00ED3160" w:rsidRDefault="00ED3160" w:rsidP="00ED3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3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D3160" w:rsidRPr="00ED3160" w:rsidTr="00ED3160">
        <w:trPr>
          <w:trHeight w:val="270"/>
        </w:trPr>
        <w:tc>
          <w:tcPr>
            <w:tcW w:w="1890" w:type="dxa"/>
            <w:tcBorders>
              <w:top w:val="nil"/>
              <w:left w:val="single" w:sz="6" w:space="0" w:color="800000"/>
              <w:bottom w:val="nil"/>
              <w:right w:val="outset" w:sz="6" w:space="0" w:color="800000"/>
            </w:tcBorders>
            <w:vAlign w:val="center"/>
            <w:hideMark/>
          </w:tcPr>
          <w:p w:rsidR="00ED3160" w:rsidRPr="00ED3160" w:rsidRDefault="00ED3160" w:rsidP="00ED3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3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5" w:type="dxa"/>
            <w:tcBorders>
              <w:top w:val="nil"/>
              <w:left w:val="single" w:sz="6" w:space="0" w:color="800000"/>
              <w:bottom w:val="nil"/>
              <w:right w:val="single" w:sz="6" w:space="0" w:color="800000"/>
            </w:tcBorders>
            <w:vAlign w:val="center"/>
            <w:hideMark/>
          </w:tcPr>
          <w:p w:rsidR="00ED3160" w:rsidRPr="00ED3160" w:rsidRDefault="00ED3160" w:rsidP="00ED3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3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D3160" w:rsidRPr="00ED3160" w:rsidTr="00ED3160">
        <w:trPr>
          <w:trHeight w:val="270"/>
        </w:trPr>
        <w:tc>
          <w:tcPr>
            <w:tcW w:w="1890" w:type="dxa"/>
            <w:tcBorders>
              <w:top w:val="nil"/>
              <w:left w:val="single" w:sz="6" w:space="0" w:color="800000"/>
              <w:bottom w:val="nil"/>
              <w:right w:val="outset" w:sz="6" w:space="0" w:color="800000"/>
            </w:tcBorders>
            <w:vAlign w:val="center"/>
            <w:hideMark/>
          </w:tcPr>
          <w:p w:rsidR="00ED3160" w:rsidRPr="00ED3160" w:rsidRDefault="00ED3160" w:rsidP="00ED3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3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5" w:type="dxa"/>
            <w:tcBorders>
              <w:top w:val="nil"/>
              <w:left w:val="single" w:sz="6" w:space="0" w:color="800000"/>
              <w:bottom w:val="nil"/>
              <w:right w:val="single" w:sz="6" w:space="0" w:color="800000"/>
            </w:tcBorders>
            <w:vAlign w:val="center"/>
            <w:hideMark/>
          </w:tcPr>
          <w:p w:rsidR="00ED3160" w:rsidRPr="00ED3160" w:rsidRDefault="00ED3160" w:rsidP="00ED3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3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D3160" w:rsidRPr="00ED3160" w:rsidTr="00ED3160">
        <w:trPr>
          <w:trHeight w:val="270"/>
        </w:trPr>
        <w:tc>
          <w:tcPr>
            <w:tcW w:w="1890" w:type="dxa"/>
            <w:tcBorders>
              <w:top w:val="nil"/>
              <w:left w:val="single" w:sz="6" w:space="0" w:color="800000"/>
              <w:bottom w:val="nil"/>
              <w:right w:val="outset" w:sz="6" w:space="0" w:color="800000"/>
            </w:tcBorders>
            <w:vAlign w:val="center"/>
            <w:hideMark/>
          </w:tcPr>
          <w:p w:rsidR="00ED3160" w:rsidRPr="00ED3160" w:rsidRDefault="00ED3160" w:rsidP="00ED3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3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5" w:type="dxa"/>
            <w:tcBorders>
              <w:top w:val="nil"/>
              <w:left w:val="single" w:sz="6" w:space="0" w:color="800000"/>
              <w:bottom w:val="nil"/>
              <w:right w:val="single" w:sz="6" w:space="0" w:color="800000"/>
            </w:tcBorders>
            <w:vAlign w:val="center"/>
            <w:hideMark/>
          </w:tcPr>
          <w:p w:rsidR="00ED3160" w:rsidRPr="00ED3160" w:rsidRDefault="00ED3160" w:rsidP="00ED3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3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D3160" w:rsidRPr="00ED3160" w:rsidTr="00ED3160">
        <w:trPr>
          <w:trHeight w:val="270"/>
        </w:trPr>
        <w:tc>
          <w:tcPr>
            <w:tcW w:w="1890" w:type="dxa"/>
            <w:tcBorders>
              <w:top w:val="nil"/>
              <w:left w:val="single" w:sz="6" w:space="0" w:color="800000"/>
              <w:bottom w:val="nil"/>
              <w:right w:val="outset" w:sz="6" w:space="0" w:color="800000"/>
            </w:tcBorders>
            <w:vAlign w:val="center"/>
            <w:hideMark/>
          </w:tcPr>
          <w:p w:rsidR="00ED3160" w:rsidRPr="00ED3160" w:rsidRDefault="00ED3160" w:rsidP="00ED3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3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5" w:type="dxa"/>
            <w:tcBorders>
              <w:top w:val="nil"/>
              <w:left w:val="single" w:sz="6" w:space="0" w:color="800000"/>
              <w:bottom w:val="nil"/>
              <w:right w:val="single" w:sz="6" w:space="0" w:color="800000"/>
            </w:tcBorders>
            <w:vAlign w:val="center"/>
            <w:hideMark/>
          </w:tcPr>
          <w:p w:rsidR="00ED3160" w:rsidRPr="00ED3160" w:rsidRDefault="00ED3160" w:rsidP="00ED3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3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D3160" w:rsidRPr="00ED3160" w:rsidTr="00ED3160">
        <w:trPr>
          <w:trHeight w:val="270"/>
        </w:trPr>
        <w:tc>
          <w:tcPr>
            <w:tcW w:w="1890" w:type="dxa"/>
            <w:tcBorders>
              <w:top w:val="nil"/>
              <w:left w:val="single" w:sz="6" w:space="0" w:color="800000"/>
              <w:bottom w:val="nil"/>
              <w:right w:val="outset" w:sz="6" w:space="0" w:color="800000"/>
            </w:tcBorders>
            <w:vAlign w:val="center"/>
            <w:hideMark/>
          </w:tcPr>
          <w:p w:rsidR="00ED3160" w:rsidRPr="00ED3160" w:rsidRDefault="00ED3160" w:rsidP="00ED3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3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5" w:type="dxa"/>
            <w:tcBorders>
              <w:top w:val="nil"/>
              <w:left w:val="single" w:sz="6" w:space="0" w:color="800000"/>
              <w:bottom w:val="nil"/>
              <w:right w:val="single" w:sz="6" w:space="0" w:color="800000"/>
            </w:tcBorders>
            <w:vAlign w:val="center"/>
            <w:hideMark/>
          </w:tcPr>
          <w:p w:rsidR="00ED3160" w:rsidRPr="00ED3160" w:rsidRDefault="00ED3160" w:rsidP="00ED3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3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D3160" w:rsidRPr="00ED3160" w:rsidTr="00ED3160">
        <w:trPr>
          <w:trHeight w:val="270"/>
        </w:trPr>
        <w:tc>
          <w:tcPr>
            <w:tcW w:w="1890" w:type="dxa"/>
            <w:tcBorders>
              <w:top w:val="nil"/>
              <w:left w:val="single" w:sz="6" w:space="0" w:color="800000"/>
              <w:bottom w:val="nil"/>
              <w:right w:val="outset" w:sz="6" w:space="0" w:color="800000"/>
            </w:tcBorders>
            <w:vAlign w:val="center"/>
            <w:hideMark/>
          </w:tcPr>
          <w:p w:rsidR="00ED3160" w:rsidRPr="00ED3160" w:rsidRDefault="00ED3160" w:rsidP="00ED3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3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5" w:type="dxa"/>
            <w:tcBorders>
              <w:top w:val="nil"/>
              <w:left w:val="single" w:sz="6" w:space="0" w:color="800000"/>
              <w:bottom w:val="nil"/>
              <w:right w:val="single" w:sz="6" w:space="0" w:color="800000"/>
            </w:tcBorders>
            <w:vAlign w:val="center"/>
            <w:hideMark/>
          </w:tcPr>
          <w:p w:rsidR="00ED3160" w:rsidRPr="00ED3160" w:rsidRDefault="00ED3160" w:rsidP="00ED3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3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D3160" w:rsidRPr="00ED3160" w:rsidTr="00ED3160">
        <w:trPr>
          <w:trHeight w:val="270"/>
        </w:trPr>
        <w:tc>
          <w:tcPr>
            <w:tcW w:w="1890" w:type="dxa"/>
            <w:tcBorders>
              <w:top w:val="nil"/>
              <w:left w:val="single" w:sz="6" w:space="0" w:color="800000"/>
              <w:bottom w:val="single" w:sz="6" w:space="0" w:color="800000"/>
              <w:right w:val="outset" w:sz="6" w:space="0" w:color="800000"/>
            </w:tcBorders>
            <w:vAlign w:val="center"/>
            <w:hideMark/>
          </w:tcPr>
          <w:p w:rsidR="00ED3160" w:rsidRPr="00ED3160" w:rsidRDefault="00ED3160" w:rsidP="00ED3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3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5" w:type="dxa"/>
            <w:tcBorders>
              <w:top w:val="nil"/>
              <w:left w:val="single" w:sz="6" w:space="0" w:color="800000"/>
              <w:bottom w:val="single" w:sz="6" w:space="0" w:color="800000"/>
              <w:right w:val="single" w:sz="6" w:space="0" w:color="800000"/>
            </w:tcBorders>
            <w:vAlign w:val="center"/>
            <w:hideMark/>
          </w:tcPr>
          <w:p w:rsidR="00ED3160" w:rsidRPr="00ED3160" w:rsidRDefault="00ED3160" w:rsidP="00ED3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3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D3160" w:rsidRPr="00ED3160" w:rsidRDefault="00ED3160" w:rsidP="00ED3160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D3160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ED3160" w:rsidRPr="00ED3160" w:rsidRDefault="00ED3160" w:rsidP="00ED3160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D3160">
        <w:rPr>
          <w:rFonts w:ascii="Arial" w:eastAsia="Times New Roman" w:hAnsi="Arial" w:cs="Arial"/>
          <w:color w:val="000000"/>
          <w:sz w:val="20"/>
          <w:szCs w:val="20"/>
        </w:rPr>
        <w:t>Read about Marbury vs. Madison on pages 518-519 of your text.  Pay particular attention to the chart on the bottom of page 518.  Answer the following questions:</w:t>
      </w:r>
      <w:r w:rsidRPr="00ED3160"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p w:rsidR="00ED3160" w:rsidRPr="00ED3160" w:rsidRDefault="00ED3160" w:rsidP="00ED3160">
      <w:pPr>
        <w:numPr>
          <w:ilvl w:val="1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D3160">
        <w:rPr>
          <w:rFonts w:ascii="Arial" w:eastAsia="Times New Roman" w:hAnsi="Arial" w:cs="Arial"/>
          <w:color w:val="000000"/>
          <w:sz w:val="20"/>
          <w:szCs w:val="20"/>
        </w:rPr>
        <w:t>How was Congress "checked" by the Supreme Court in the case?</w:t>
      </w:r>
    </w:p>
    <w:p w:rsidR="00ED3160" w:rsidRPr="00ED3160" w:rsidRDefault="00ED3160" w:rsidP="00ED3160">
      <w:pPr>
        <w:numPr>
          <w:ilvl w:val="1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D3160">
        <w:rPr>
          <w:rFonts w:ascii="Arial" w:eastAsia="Times New Roman" w:hAnsi="Arial" w:cs="Arial"/>
          <w:color w:val="000000"/>
          <w:sz w:val="20"/>
          <w:szCs w:val="20"/>
        </w:rPr>
        <w:t>Regardless of the final decision, do you believe Marbury should have received the appointment?  Justify your answer.</w:t>
      </w:r>
    </w:p>
    <w:p w:rsidR="00F2262E" w:rsidRPr="00ED3160" w:rsidRDefault="00F2262E" w:rsidP="00ED3160">
      <w:bookmarkStart w:id="0" w:name="_GoBack"/>
      <w:bookmarkEnd w:id="0"/>
    </w:p>
    <w:sectPr w:rsidR="00F2262E" w:rsidRPr="00ED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D16174"/>
    <w:multiLevelType w:val="multilevel"/>
    <w:tmpl w:val="DD1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904DF"/>
    <w:rsid w:val="001468B0"/>
    <w:rsid w:val="00292574"/>
    <w:rsid w:val="00957436"/>
    <w:rsid w:val="009B2449"/>
    <w:rsid w:val="00E208D8"/>
    <w:rsid w:val="00ED3160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2013-12-31T09:11:00Z</dcterms:created>
  <dcterms:modified xsi:type="dcterms:W3CDTF">2013-12-31T09:11:00Z</dcterms:modified>
</cp:coreProperties>
</file>