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F0" w:rsidRPr="000D52F0" w:rsidRDefault="000D52F0" w:rsidP="000D52F0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52F0">
        <w:rPr>
          <w:rFonts w:ascii="Arial" w:eastAsia="Times New Roman" w:hAnsi="Arial" w:cs="Arial"/>
          <w:b/>
          <w:bCs/>
          <w:color w:val="000000"/>
          <w:sz w:val="20"/>
          <w:szCs w:val="20"/>
        </w:rPr>
        <w:t>Online Voting</w:t>
      </w:r>
    </w:p>
    <w:p w:rsidR="000D52F0" w:rsidRPr="000D52F0" w:rsidRDefault="000D52F0" w:rsidP="000D52F0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52F0">
        <w:rPr>
          <w:rFonts w:ascii="Arial" w:eastAsia="Times New Roman" w:hAnsi="Arial" w:cs="Arial"/>
          <w:color w:val="000000"/>
          <w:sz w:val="20"/>
          <w:szCs w:val="20"/>
        </w:rPr>
        <w:t>Review page 194 of your text and the January 24, 2004 article </w:t>
      </w:r>
      <w:hyperlink r:id="rId6" w:tgtFrame="_blank" w:history="1">
        <w:r w:rsidRPr="000D52F0">
          <w:rPr>
            <w:rFonts w:ascii="Arial" w:eastAsia="Times New Roman" w:hAnsi="Arial" w:cs="Arial"/>
            <w:color w:val="800080"/>
            <w:sz w:val="20"/>
            <w:szCs w:val="20"/>
          </w:rPr>
          <w:t>Electronic Voting a Big Flop:  The Betrayal of American Voters</w:t>
        </w:r>
      </w:hyperlink>
      <w:r w:rsidRPr="000D52F0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D52F0" w:rsidRPr="000D52F0" w:rsidRDefault="000D52F0" w:rsidP="000D52F0">
      <w:pPr>
        <w:numPr>
          <w:ilvl w:val="0"/>
          <w:numId w:val="30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52F0">
        <w:rPr>
          <w:rFonts w:ascii="Arial" w:eastAsia="Times New Roman" w:hAnsi="Arial" w:cs="Arial"/>
          <w:color w:val="000000"/>
          <w:sz w:val="20"/>
          <w:szCs w:val="20"/>
        </w:rPr>
        <w:t>Create a t-chart like the one below that lists the pros and cons of online voting. </w:t>
      </w:r>
      <w:r w:rsidRPr="000D52F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D52F0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tbl>
      <w:tblPr>
        <w:tblW w:w="0" w:type="auto"/>
        <w:tblInd w:w="720" w:type="dxa"/>
        <w:tblBorders>
          <w:top w:val="outset" w:sz="12" w:space="0" w:color="800000"/>
          <w:left w:val="outset" w:sz="12" w:space="0" w:color="800000"/>
          <w:bottom w:val="outset" w:sz="12" w:space="0" w:color="800000"/>
          <w:right w:val="outset" w:sz="12" w:space="0" w:color="8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905"/>
      </w:tblGrid>
      <w:tr w:rsidR="000D52F0" w:rsidRPr="000D52F0" w:rsidTr="000D52F0">
        <w:trPr>
          <w:trHeight w:val="45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Pros of</w:t>
            </w:r>
            <w:r w:rsidRPr="000D52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online voting</w:t>
            </w:r>
          </w:p>
        </w:tc>
        <w:tc>
          <w:tcPr>
            <w:tcW w:w="1905" w:type="dxa"/>
            <w:tcBorders>
              <w:top w:val="single" w:sz="6" w:space="0" w:color="800000"/>
              <w:left w:val="outset" w:sz="6" w:space="0" w:color="800000"/>
              <w:bottom w:val="single" w:sz="6" w:space="0" w:color="800000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Cons of </w:t>
            </w:r>
            <w:r w:rsidRPr="000D52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online voting</w:t>
            </w:r>
          </w:p>
        </w:tc>
      </w:tr>
      <w:tr w:rsidR="000D52F0" w:rsidRPr="000D52F0" w:rsidTr="000D52F0">
        <w:trPr>
          <w:trHeight w:val="270"/>
        </w:trPr>
        <w:tc>
          <w:tcPr>
            <w:tcW w:w="1890" w:type="dxa"/>
            <w:tcBorders>
              <w:top w:val="outset" w:sz="6" w:space="0" w:color="800000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outset" w:sz="6" w:space="0" w:color="800000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D52F0" w:rsidRPr="000D52F0" w:rsidTr="000D52F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D52F0" w:rsidRPr="000D52F0" w:rsidTr="000D52F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D52F0" w:rsidRPr="000D52F0" w:rsidTr="000D52F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D52F0" w:rsidRPr="000D52F0" w:rsidTr="000D52F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D52F0" w:rsidRPr="000D52F0" w:rsidTr="000D52F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D52F0" w:rsidRPr="000D52F0" w:rsidTr="000D52F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D52F0" w:rsidRPr="000D52F0" w:rsidTr="000D52F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0D52F0" w:rsidRPr="000D52F0" w:rsidRDefault="000D52F0" w:rsidP="000D52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2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D52F0" w:rsidRPr="000D52F0" w:rsidRDefault="000D52F0" w:rsidP="000D52F0">
      <w:pPr>
        <w:numPr>
          <w:ilvl w:val="0"/>
          <w:numId w:val="31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52F0">
        <w:rPr>
          <w:rFonts w:ascii="Arial" w:eastAsia="Times New Roman" w:hAnsi="Arial" w:cs="Arial"/>
          <w:color w:val="000000"/>
          <w:sz w:val="20"/>
          <w:szCs w:val="20"/>
        </w:rPr>
        <w:t>Do an Internet search to find out what progress, if any, has been made regarding online voting sine the 2004 presidential election.  Summarize your findings.</w:t>
      </w:r>
    </w:p>
    <w:p w:rsidR="000D52F0" w:rsidRPr="000D52F0" w:rsidRDefault="000D52F0" w:rsidP="000D52F0">
      <w:pPr>
        <w:numPr>
          <w:ilvl w:val="0"/>
          <w:numId w:val="31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52F0">
        <w:rPr>
          <w:rFonts w:ascii="Arial" w:eastAsia="Times New Roman" w:hAnsi="Arial" w:cs="Arial"/>
          <w:color w:val="000000"/>
          <w:sz w:val="20"/>
          <w:szCs w:val="20"/>
        </w:rPr>
        <w:t xml:space="preserve">What is your opinion regarding online </w:t>
      </w:r>
      <w:proofErr w:type="gramStart"/>
      <w:r w:rsidRPr="000D52F0">
        <w:rPr>
          <w:rFonts w:ascii="Arial" w:eastAsia="Times New Roman" w:hAnsi="Arial" w:cs="Arial"/>
          <w:color w:val="000000"/>
          <w:sz w:val="20"/>
          <w:szCs w:val="20"/>
        </w:rPr>
        <w:t>voting.</w:t>
      </w:r>
      <w:proofErr w:type="gramEnd"/>
      <w:r w:rsidRPr="000D52F0">
        <w:rPr>
          <w:rFonts w:ascii="Arial" w:eastAsia="Times New Roman" w:hAnsi="Arial" w:cs="Arial"/>
          <w:color w:val="000000"/>
          <w:sz w:val="20"/>
          <w:szCs w:val="20"/>
        </w:rPr>
        <w:t>  Fully support your position.</w:t>
      </w:r>
    </w:p>
    <w:p w:rsidR="00F2262E" w:rsidRPr="000D52F0" w:rsidRDefault="00F2262E" w:rsidP="000D52F0">
      <w:bookmarkStart w:id="0" w:name="_GoBack"/>
      <w:bookmarkEnd w:id="0"/>
    </w:p>
    <w:sectPr w:rsidR="00F2262E" w:rsidRPr="000D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F2329"/>
    <w:multiLevelType w:val="multilevel"/>
    <w:tmpl w:val="1F5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06128"/>
    <w:multiLevelType w:val="multilevel"/>
    <w:tmpl w:val="FD3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795886"/>
    <w:multiLevelType w:val="multilevel"/>
    <w:tmpl w:val="84C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4A5AD6"/>
    <w:multiLevelType w:val="multilevel"/>
    <w:tmpl w:val="2B7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710B5F"/>
    <w:multiLevelType w:val="multilevel"/>
    <w:tmpl w:val="D1C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C30C38"/>
    <w:multiLevelType w:val="multilevel"/>
    <w:tmpl w:val="E42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27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7"/>
  </w:num>
  <w:num w:numId="10">
    <w:abstractNumId w:val="10"/>
  </w:num>
  <w:num w:numId="11">
    <w:abstractNumId w:val="4"/>
  </w:num>
  <w:num w:numId="12">
    <w:abstractNumId w:val="22"/>
  </w:num>
  <w:num w:numId="13">
    <w:abstractNumId w:val="11"/>
  </w:num>
  <w:num w:numId="14">
    <w:abstractNumId w:val="7"/>
  </w:num>
  <w:num w:numId="15">
    <w:abstractNumId w:val="25"/>
  </w:num>
  <w:num w:numId="16">
    <w:abstractNumId w:val="16"/>
  </w:num>
  <w:num w:numId="17">
    <w:abstractNumId w:val="12"/>
  </w:num>
  <w:num w:numId="18">
    <w:abstractNumId w:val="29"/>
  </w:num>
  <w:num w:numId="19">
    <w:abstractNumId w:val="0"/>
  </w:num>
  <w:num w:numId="20">
    <w:abstractNumId w:val="28"/>
  </w:num>
  <w:num w:numId="21">
    <w:abstractNumId w:val="3"/>
  </w:num>
  <w:num w:numId="22">
    <w:abstractNumId w:val="24"/>
  </w:num>
  <w:num w:numId="23">
    <w:abstractNumId w:val="23"/>
  </w:num>
  <w:num w:numId="24">
    <w:abstractNumId w:val="26"/>
  </w:num>
  <w:num w:numId="25">
    <w:abstractNumId w:val="21"/>
  </w:num>
  <w:num w:numId="26">
    <w:abstractNumId w:val="20"/>
  </w:num>
  <w:num w:numId="27">
    <w:abstractNumId w:val="19"/>
  </w:num>
  <w:num w:numId="28">
    <w:abstractNumId w:val="14"/>
  </w:num>
  <w:num w:numId="29">
    <w:abstractNumId w:val="6"/>
  </w:num>
  <w:num w:numId="30">
    <w:abstractNumId w:val="3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0D52F0"/>
    <w:rsid w:val="001113C4"/>
    <w:rsid w:val="001468B0"/>
    <w:rsid w:val="001E37BD"/>
    <w:rsid w:val="00292574"/>
    <w:rsid w:val="002E2894"/>
    <w:rsid w:val="00392E4F"/>
    <w:rsid w:val="003E6E05"/>
    <w:rsid w:val="004E6262"/>
    <w:rsid w:val="00515A38"/>
    <w:rsid w:val="00586054"/>
    <w:rsid w:val="006C1B46"/>
    <w:rsid w:val="0085690F"/>
    <w:rsid w:val="00957436"/>
    <w:rsid w:val="009B2449"/>
    <w:rsid w:val="009C2537"/>
    <w:rsid w:val="00AB050C"/>
    <w:rsid w:val="00AD1E62"/>
    <w:rsid w:val="00CC1900"/>
    <w:rsid w:val="00CD76D8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onlinelogin.com/ec/courses/48742/CRS-Template-4143875/OnlineVoting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2013-12-31T09:16:00Z</dcterms:created>
  <dcterms:modified xsi:type="dcterms:W3CDTF">2013-12-31T09:16:00Z</dcterms:modified>
</cp:coreProperties>
</file>