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C30" w:rsidRPr="00972C30" w:rsidRDefault="00972C30" w:rsidP="00972C30">
      <w:pPr>
        <w:shd w:val="clear" w:color="auto" w:fill="E0E0E0"/>
        <w:spacing w:before="100" w:beforeAutospacing="1" w:after="100" w:afterAutospacing="1" w:line="240" w:lineRule="auto"/>
        <w:rPr>
          <w:rFonts w:ascii="Arial" w:eastAsia="Times New Roman" w:hAnsi="Arial" w:cs="Arial"/>
          <w:color w:val="000000"/>
          <w:sz w:val="20"/>
          <w:szCs w:val="20"/>
        </w:rPr>
      </w:pPr>
      <w:r w:rsidRPr="00972C30">
        <w:rPr>
          <w:rFonts w:ascii="Arial" w:eastAsia="Times New Roman" w:hAnsi="Arial" w:cs="Arial"/>
          <w:b/>
          <w:bCs/>
          <w:color w:val="000000"/>
          <w:sz w:val="20"/>
          <w:szCs w:val="20"/>
        </w:rPr>
        <w:t>Put Your Money where Your Candidate Is</w:t>
      </w:r>
    </w:p>
    <w:p w:rsidR="00972C30" w:rsidRPr="00972C30" w:rsidRDefault="00972C30" w:rsidP="00972C30">
      <w:pPr>
        <w:shd w:val="clear" w:color="auto" w:fill="E0E0E0"/>
        <w:spacing w:before="100" w:beforeAutospacing="1" w:after="100" w:afterAutospacing="1" w:line="240" w:lineRule="auto"/>
        <w:rPr>
          <w:rFonts w:ascii="Arial" w:eastAsia="Times New Roman" w:hAnsi="Arial" w:cs="Arial"/>
          <w:color w:val="000000"/>
          <w:sz w:val="20"/>
          <w:szCs w:val="20"/>
        </w:rPr>
      </w:pPr>
      <w:r w:rsidRPr="00972C30">
        <w:rPr>
          <w:rFonts w:ascii="Arial" w:eastAsia="Times New Roman" w:hAnsi="Arial" w:cs="Arial"/>
          <w:color w:val="000000"/>
          <w:sz w:val="20"/>
          <w:szCs w:val="20"/>
        </w:rPr>
        <w:t>Read </w:t>
      </w:r>
      <w:hyperlink r:id="rId6" w:tgtFrame="_blank" w:history="1">
        <w:r w:rsidRPr="00972C30">
          <w:rPr>
            <w:rFonts w:ascii="Arial" w:eastAsia="Times New Roman" w:hAnsi="Arial" w:cs="Arial"/>
            <w:color w:val="003399"/>
            <w:sz w:val="20"/>
            <w:szCs w:val="20"/>
          </w:rPr>
          <w:t>Campaign Reform: Overview</w:t>
        </w:r>
      </w:hyperlink>
      <w:r w:rsidRPr="00972C30">
        <w:rPr>
          <w:rFonts w:ascii="Arial" w:eastAsia="Times New Roman" w:hAnsi="Arial" w:cs="Arial"/>
          <w:color w:val="000000"/>
          <w:sz w:val="20"/>
          <w:szCs w:val="20"/>
        </w:rPr>
        <w:t> at publicagenda.org.  After reading the article, take some time to browse through the web site.</w:t>
      </w:r>
    </w:p>
    <w:p w:rsidR="00972C30" w:rsidRPr="00972C30" w:rsidRDefault="00972C30" w:rsidP="00972C30">
      <w:pPr>
        <w:shd w:val="clear" w:color="auto" w:fill="E0E0E0"/>
        <w:spacing w:before="100" w:beforeAutospacing="1" w:after="100" w:afterAutospacing="1" w:line="240" w:lineRule="auto"/>
        <w:rPr>
          <w:rFonts w:ascii="Arial" w:eastAsia="Times New Roman" w:hAnsi="Arial" w:cs="Arial"/>
          <w:color w:val="000000"/>
          <w:sz w:val="20"/>
          <w:szCs w:val="20"/>
        </w:rPr>
      </w:pPr>
      <w:r w:rsidRPr="00972C30">
        <w:rPr>
          <w:rFonts w:ascii="Arial" w:eastAsia="Times New Roman" w:hAnsi="Arial" w:cs="Arial"/>
          <w:color w:val="000000"/>
          <w:sz w:val="20"/>
          <w:szCs w:val="20"/>
        </w:rPr>
        <w:t>Senator Maria Cantwell (D., Washington) was elected to the United States Senate in 2000 after a campaign in which she refused to accept contributions from special interests. </w:t>
      </w:r>
    </w:p>
    <w:p w:rsidR="00972C30" w:rsidRPr="00972C30" w:rsidRDefault="00972C30" w:rsidP="00972C30">
      <w:pPr>
        <w:shd w:val="clear" w:color="auto" w:fill="E0E0E0"/>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noProof/>
          <w:color w:val="000000"/>
          <w:sz w:val="20"/>
          <w:szCs w:val="20"/>
        </w:rPr>
        <mc:AlternateContent>
          <mc:Choice Requires="wps">
            <w:drawing>
              <wp:inline distT="0" distB="0" distL="0" distR="0">
                <wp:extent cx="304800" cy="304800"/>
                <wp:effectExtent l="0" t="0" r="0" b="0"/>
                <wp:docPr id="13" name="Rectangle 13" descr="Maria Cantwe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Maria Cantwe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RF&#10;G1rDAgAA0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972C30">
        <w:rPr>
          <w:rFonts w:ascii="Arial" w:eastAsia="Times New Roman" w:hAnsi="Arial" w:cs="Arial"/>
          <w:color w:val="000000"/>
          <w:sz w:val="20"/>
          <w:szCs w:val="20"/>
        </w:rPr>
        <w:br/>
      </w:r>
      <w:r w:rsidRPr="00972C30">
        <w:rPr>
          <w:rFonts w:ascii="Arial" w:eastAsia="Times New Roman" w:hAnsi="Arial" w:cs="Arial"/>
          <w:color w:val="000000"/>
          <w:sz w:val="15"/>
          <w:szCs w:val="15"/>
        </w:rPr>
        <w:t>Maria Cantwell</w:t>
      </w:r>
    </w:p>
    <w:p w:rsidR="00972C30" w:rsidRPr="00972C30" w:rsidRDefault="00972C30" w:rsidP="00972C30">
      <w:pPr>
        <w:shd w:val="clear" w:color="auto" w:fill="E0E0E0"/>
        <w:spacing w:before="100" w:beforeAutospacing="1" w:after="100" w:afterAutospacing="1" w:line="240" w:lineRule="auto"/>
        <w:rPr>
          <w:rFonts w:ascii="Arial" w:eastAsia="Times New Roman" w:hAnsi="Arial" w:cs="Arial"/>
          <w:color w:val="000000"/>
          <w:sz w:val="20"/>
          <w:szCs w:val="20"/>
        </w:rPr>
      </w:pPr>
      <w:r w:rsidRPr="00972C30">
        <w:rPr>
          <w:rFonts w:ascii="Arial" w:eastAsia="Times New Roman" w:hAnsi="Arial" w:cs="Arial"/>
          <w:color w:val="000000"/>
          <w:sz w:val="20"/>
          <w:szCs w:val="20"/>
        </w:rPr>
        <w:t>Later as the Senate debated campaign finance reform legislation, she had this to say:</w:t>
      </w:r>
    </w:p>
    <w:p w:rsidR="00972C30" w:rsidRPr="00972C30" w:rsidRDefault="00972C30" w:rsidP="00972C30">
      <w:pPr>
        <w:shd w:val="clear" w:color="auto" w:fill="E0E0E0"/>
        <w:spacing w:before="100" w:beforeAutospacing="1" w:after="100" w:afterAutospacing="1" w:line="240" w:lineRule="auto"/>
        <w:rPr>
          <w:rFonts w:ascii="Arial" w:eastAsia="Times New Roman" w:hAnsi="Arial" w:cs="Arial"/>
          <w:color w:val="000000"/>
          <w:sz w:val="20"/>
          <w:szCs w:val="20"/>
        </w:rPr>
      </w:pPr>
      <w:r w:rsidRPr="00972C30">
        <w:rPr>
          <w:rFonts w:ascii="Arial" w:eastAsia="Times New Roman" w:hAnsi="Arial" w:cs="Arial"/>
          <w:color w:val="000000"/>
          <w:sz w:val="20"/>
          <w:szCs w:val="20"/>
        </w:rPr>
        <w:t xml:space="preserve">"The only way we have to truly level the playing field, both between candidates and parties of opposing ideologies, and more importantly, between new candidates and incumbents, </w:t>
      </w:r>
      <w:proofErr w:type="gramStart"/>
      <w:r w:rsidRPr="00972C30">
        <w:rPr>
          <w:rFonts w:ascii="Arial" w:eastAsia="Times New Roman" w:hAnsi="Arial" w:cs="Arial"/>
          <w:color w:val="000000"/>
          <w:sz w:val="20"/>
          <w:szCs w:val="20"/>
        </w:rPr>
        <w:t>is</w:t>
      </w:r>
      <w:proofErr w:type="gramEnd"/>
      <w:r w:rsidRPr="00972C30">
        <w:rPr>
          <w:rFonts w:ascii="Arial" w:eastAsia="Times New Roman" w:hAnsi="Arial" w:cs="Arial"/>
          <w:color w:val="000000"/>
          <w:sz w:val="20"/>
          <w:szCs w:val="20"/>
        </w:rPr>
        <w:t xml:space="preserve"> to commit the resources to the process of getting people elected.  Not until we create a campaign system with a shorter and more intensive campaign period - something I think the public would truly applaud - funded with finite and equal resources available to all candidates, will we be able to really listen carefully to what the people want."</w:t>
      </w:r>
    </w:p>
    <w:p w:rsidR="00972C30" w:rsidRPr="00972C30" w:rsidRDefault="00972C30" w:rsidP="00972C30">
      <w:pPr>
        <w:numPr>
          <w:ilvl w:val="0"/>
          <w:numId w:val="32"/>
        </w:numPr>
        <w:shd w:val="clear" w:color="auto" w:fill="E0E0E0"/>
        <w:spacing w:before="100" w:beforeAutospacing="1" w:after="100" w:afterAutospacing="1" w:line="240" w:lineRule="auto"/>
        <w:rPr>
          <w:rFonts w:ascii="Arial" w:eastAsia="Times New Roman" w:hAnsi="Arial" w:cs="Arial"/>
          <w:color w:val="000000"/>
          <w:sz w:val="20"/>
          <w:szCs w:val="20"/>
        </w:rPr>
      </w:pPr>
      <w:r w:rsidRPr="00972C30">
        <w:rPr>
          <w:rFonts w:ascii="Arial" w:eastAsia="Times New Roman" w:hAnsi="Arial" w:cs="Arial"/>
          <w:color w:val="000000"/>
          <w:sz w:val="20"/>
          <w:szCs w:val="20"/>
        </w:rPr>
        <w:t>What are the advantages and disadvantages - for both voters and candidates - of "a shorter and more intensive campaign period... funded with finite and equal resources available to all candidates"?</w:t>
      </w:r>
    </w:p>
    <w:p w:rsidR="00972C30" w:rsidRPr="00972C30" w:rsidRDefault="00972C30" w:rsidP="00972C30">
      <w:pPr>
        <w:numPr>
          <w:ilvl w:val="0"/>
          <w:numId w:val="32"/>
        </w:numPr>
        <w:shd w:val="clear" w:color="auto" w:fill="E0E0E0"/>
        <w:spacing w:before="100" w:beforeAutospacing="1" w:after="100" w:afterAutospacing="1" w:line="240" w:lineRule="auto"/>
        <w:rPr>
          <w:rFonts w:ascii="Arial" w:eastAsia="Times New Roman" w:hAnsi="Arial" w:cs="Arial"/>
          <w:color w:val="000000"/>
          <w:sz w:val="20"/>
          <w:szCs w:val="20"/>
        </w:rPr>
      </w:pPr>
      <w:r w:rsidRPr="00972C30">
        <w:rPr>
          <w:rFonts w:ascii="Arial" w:eastAsia="Times New Roman" w:hAnsi="Arial" w:cs="Arial"/>
          <w:color w:val="000000"/>
          <w:sz w:val="20"/>
          <w:szCs w:val="20"/>
        </w:rPr>
        <w:t>How do soft money and hard money differ?  How did soft money create a loophole in federal election-finance law?</w:t>
      </w:r>
    </w:p>
    <w:p w:rsidR="00972C30" w:rsidRPr="00972C30" w:rsidRDefault="00972C30" w:rsidP="00972C30">
      <w:pPr>
        <w:numPr>
          <w:ilvl w:val="0"/>
          <w:numId w:val="32"/>
        </w:numPr>
        <w:shd w:val="clear" w:color="auto" w:fill="E0E0E0"/>
        <w:spacing w:before="100" w:beforeAutospacing="1" w:after="100" w:afterAutospacing="1" w:line="240" w:lineRule="auto"/>
        <w:rPr>
          <w:rFonts w:ascii="Arial" w:eastAsia="Times New Roman" w:hAnsi="Arial" w:cs="Arial"/>
          <w:color w:val="000000"/>
          <w:sz w:val="20"/>
          <w:szCs w:val="20"/>
        </w:rPr>
      </w:pPr>
      <w:r w:rsidRPr="00972C30">
        <w:rPr>
          <w:rFonts w:ascii="Arial" w:eastAsia="Times New Roman" w:hAnsi="Arial" w:cs="Arial"/>
          <w:color w:val="000000"/>
          <w:sz w:val="20"/>
          <w:szCs w:val="20"/>
        </w:rPr>
        <w:t>How might the electoral process change if there were no limits on campaign spending?</w:t>
      </w:r>
    </w:p>
    <w:p w:rsidR="00972C30" w:rsidRPr="00972C30" w:rsidRDefault="00972C30" w:rsidP="00972C30">
      <w:pPr>
        <w:numPr>
          <w:ilvl w:val="0"/>
          <w:numId w:val="32"/>
        </w:numPr>
        <w:shd w:val="clear" w:color="auto" w:fill="E0E0E0"/>
        <w:spacing w:before="100" w:beforeAutospacing="1" w:after="100" w:afterAutospacing="1" w:line="240" w:lineRule="auto"/>
        <w:rPr>
          <w:rFonts w:ascii="Arial" w:eastAsia="Times New Roman" w:hAnsi="Arial" w:cs="Arial"/>
          <w:color w:val="000000"/>
          <w:sz w:val="20"/>
          <w:szCs w:val="20"/>
        </w:rPr>
      </w:pPr>
      <w:r w:rsidRPr="00972C30">
        <w:rPr>
          <w:rFonts w:ascii="Arial" w:eastAsia="Times New Roman" w:hAnsi="Arial" w:cs="Arial"/>
          <w:color w:val="000000"/>
          <w:sz w:val="20"/>
          <w:szCs w:val="20"/>
        </w:rPr>
        <w:t>What is the status of the campaign finance reform initiative today?</w:t>
      </w:r>
    </w:p>
    <w:p w:rsidR="00972C30" w:rsidRPr="00972C30" w:rsidRDefault="00972C30" w:rsidP="00972C30">
      <w:pPr>
        <w:shd w:val="clear" w:color="auto" w:fill="E0E0E0"/>
        <w:spacing w:after="0" w:line="240" w:lineRule="auto"/>
        <w:rPr>
          <w:rFonts w:ascii="Gill Sans MT" w:eastAsia="Times New Roman" w:hAnsi="Gill Sans MT" w:cs="Times New Roman"/>
          <w:color w:val="000000"/>
          <w:sz w:val="18"/>
          <w:szCs w:val="18"/>
        </w:rPr>
      </w:pPr>
      <w:r w:rsidRPr="00972C30">
        <w:rPr>
          <w:rFonts w:ascii="Arial" w:eastAsia="Times New Roman" w:hAnsi="Arial" w:cs="Arial"/>
          <w:b/>
          <w:bCs/>
          <w:color w:val="000000"/>
          <w:sz w:val="20"/>
          <w:szCs w:val="20"/>
        </w:rPr>
        <w:t>Where is campaign money spent?</w:t>
      </w:r>
      <w:r w:rsidRPr="00972C30">
        <w:rPr>
          <w:rFonts w:ascii="Arial" w:eastAsia="Times New Roman" w:hAnsi="Arial" w:cs="Arial"/>
          <w:color w:val="000000"/>
          <w:sz w:val="20"/>
          <w:szCs w:val="20"/>
        </w:rPr>
        <w:br/>
        <w:t xml:space="preserve">If you are </w:t>
      </w:r>
      <w:proofErr w:type="spellStart"/>
      <w:r w:rsidRPr="00972C30">
        <w:rPr>
          <w:rFonts w:ascii="Arial" w:eastAsia="Times New Roman" w:hAnsi="Arial" w:cs="Arial"/>
          <w:color w:val="000000"/>
          <w:sz w:val="20"/>
          <w:szCs w:val="20"/>
        </w:rPr>
        <w:t>curios</w:t>
      </w:r>
      <w:proofErr w:type="spellEnd"/>
      <w:r w:rsidRPr="00972C30">
        <w:rPr>
          <w:rFonts w:ascii="Arial" w:eastAsia="Times New Roman" w:hAnsi="Arial" w:cs="Arial"/>
          <w:color w:val="000000"/>
          <w:sz w:val="20"/>
          <w:szCs w:val="20"/>
        </w:rPr>
        <w:t xml:space="preserve"> about where all of the money raised for campaigns is spent you can watch this video from National Public Radio.  You will see the United States manipulated in different ways when it comes to Presidential campaigns.</w:t>
      </w:r>
    </w:p>
    <w:p w:rsidR="00F2262E" w:rsidRPr="00972C30" w:rsidRDefault="00F2262E" w:rsidP="00972C30">
      <w:bookmarkStart w:id="0" w:name="_GoBack"/>
      <w:bookmarkEnd w:id="0"/>
    </w:p>
    <w:sectPr w:rsidR="00F2262E" w:rsidRPr="00972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9B4"/>
    <w:multiLevelType w:val="multilevel"/>
    <w:tmpl w:val="CAA46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D640F"/>
    <w:multiLevelType w:val="multilevel"/>
    <w:tmpl w:val="C554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F2329"/>
    <w:multiLevelType w:val="multilevel"/>
    <w:tmpl w:val="1F50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607A0"/>
    <w:multiLevelType w:val="multilevel"/>
    <w:tmpl w:val="74B2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4A6EC7"/>
    <w:multiLevelType w:val="multilevel"/>
    <w:tmpl w:val="3B02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12BE6"/>
    <w:multiLevelType w:val="multilevel"/>
    <w:tmpl w:val="CA2A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06128"/>
    <w:multiLevelType w:val="multilevel"/>
    <w:tmpl w:val="FD36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94C9B"/>
    <w:multiLevelType w:val="multilevel"/>
    <w:tmpl w:val="5A60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5D6C68"/>
    <w:multiLevelType w:val="multilevel"/>
    <w:tmpl w:val="5026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220A5D"/>
    <w:multiLevelType w:val="multilevel"/>
    <w:tmpl w:val="A55A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C74D5"/>
    <w:multiLevelType w:val="multilevel"/>
    <w:tmpl w:val="BBA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DF29D1"/>
    <w:multiLevelType w:val="multilevel"/>
    <w:tmpl w:val="E2B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111327"/>
    <w:multiLevelType w:val="multilevel"/>
    <w:tmpl w:val="C4C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31770D"/>
    <w:multiLevelType w:val="multilevel"/>
    <w:tmpl w:val="FBC6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795886"/>
    <w:multiLevelType w:val="multilevel"/>
    <w:tmpl w:val="84C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890E04"/>
    <w:multiLevelType w:val="multilevel"/>
    <w:tmpl w:val="C5D6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D16174"/>
    <w:multiLevelType w:val="multilevel"/>
    <w:tmpl w:val="DD1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4A5AD6"/>
    <w:multiLevelType w:val="multilevel"/>
    <w:tmpl w:val="2B7C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710B5F"/>
    <w:multiLevelType w:val="multilevel"/>
    <w:tmpl w:val="D1CE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956CF5"/>
    <w:multiLevelType w:val="multilevel"/>
    <w:tmpl w:val="98D8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2B0B60"/>
    <w:multiLevelType w:val="multilevel"/>
    <w:tmpl w:val="413C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135370"/>
    <w:multiLevelType w:val="multilevel"/>
    <w:tmpl w:val="57A4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B35429"/>
    <w:multiLevelType w:val="multilevel"/>
    <w:tmpl w:val="DFF8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9073B0"/>
    <w:multiLevelType w:val="multilevel"/>
    <w:tmpl w:val="FF3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846274"/>
    <w:multiLevelType w:val="multilevel"/>
    <w:tmpl w:val="B15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4F0E3A"/>
    <w:multiLevelType w:val="multilevel"/>
    <w:tmpl w:val="039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B40606"/>
    <w:multiLevelType w:val="multilevel"/>
    <w:tmpl w:val="6326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C30C38"/>
    <w:multiLevelType w:val="multilevel"/>
    <w:tmpl w:val="E42A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13"/>
  </w:num>
  <w:num w:numId="4">
    <w:abstractNumId w:val="28"/>
  </w:num>
  <w:num w:numId="5">
    <w:abstractNumId w:val="5"/>
  </w:num>
  <w:num w:numId="6">
    <w:abstractNumId w:val="9"/>
  </w:num>
  <w:num w:numId="7">
    <w:abstractNumId w:val="1"/>
  </w:num>
  <w:num w:numId="8">
    <w:abstractNumId w:val="8"/>
  </w:num>
  <w:num w:numId="9">
    <w:abstractNumId w:val="18"/>
  </w:num>
  <w:num w:numId="10">
    <w:abstractNumId w:val="10"/>
  </w:num>
  <w:num w:numId="11">
    <w:abstractNumId w:val="4"/>
  </w:num>
  <w:num w:numId="12">
    <w:abstractNumId w:val="23"/>
  </w:num>
  <w:num w:numId="13">
    <w:abstractNumId w:val="11"/>
  </w:num>
  <w:num w:numId="14">
    <w:abstractNumId w:val="7"/>
  </w:num>
  <w:num w:numId="15">
    <w:abstractNumId w:val="26"/>
  </w:num>
  <w:num w:numId="16">
    <w:abstractNumId w:val="17"/>
  </w:num>
  <w:num w:numId="17">
    <w:abstractNumId w:val="12"/>
  </w:num>
  <w:num w:numId="18">
    <w:abstractNumId w:val="30"/>
  </w:num>
  <w:num w:numId="19">
    <w:abstractNumId w:val="0"/>
  </w:num>
  <w:num w:numId="20">
    <w:abstractNumId w:val="29"/>
  </w:num>
  <w:num w:numId="21">
    <w:abstractNumId w:val="3"/>
  </w:num>
  <w:num w:numId="22">
    <w:abstractNumId w:val="25"/>
  </w:num>
  <w:num w:numId="23">
    <w:abstractNumId w:val="24"/>
  </w:num>
  <w:num w:numId="24">
    <w:abstractNumId w:val="27"/>
  </w:num>
  <w:num w:numId="25">
    <w:abstractNumId w:val="22"/>
  </w:num>
  <w:num w:numId="26">
    <w:abstractNumId w:val="21"/>
  </w:num>
  <w:num w:numId="27">
    <w:abstractNumId w:val="20"/>
  </w:num>
  <w:num w:numId="28">
    <w:abstractNumId w:val="15"/>
  </w:num>
  <w:num w:numId="29">
    <w:abstractNumId w:val="6"/>
  </w:num>
  <w:num w:numId="30">
    <w:abstractNumId w:val="31"/>
  </w:num>
  <w:num w:numId="31">
    <w:abstractNumId w:val="2"/>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904DF"/>
    <w:rsid w:val="000D52F0"/>
    <w:rsid w:val="001113C4"/>
    <w:rsid w:val="001468B0"/>
    <w:rsid w:val="001E37BD"/>
    <w:rsid w:val="00292574"/>
    <w:rsid w:val="002E2894"/>
    <w:rsid w:val="00392E4F"/>
    <w:rsid w:val="003E6E05"/>
    <w:rsid w:val="004E6262"/>
    <w:rsid w:val="00515A38"/>
    <w:rsid w:val="00586054"/>
    <w:rsid w:val="006C1B46"/>
    <w:rsid w:val="0085690F"/>
    <w:rsid w:val="00957436"/>
    <w:rsid w:val="00972C30"/>
    <w:rsid w:val="009B2449"/>
    <w:rsid w:val="009C2537"/>
    <w:rsid w:val="00AB050C"/>
    <w:rsid w:val="00AD1E62"/>
    <w:rsid w:val="00CC1900"/>
    <w:rsid w:val="00CD76D8"/>
    <w:rsid w:val="00E208D8"/>
    <w:rsid w:val="00ED3160"/>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 w:type="paragraph" w:styleId="Title">
    <w:name w:val="Title"/>
    <w:basedOn w:val="Normal"/>
    <w:link w:val="TitleChar"/>
    <w:uiPriority w:val="10"/>
    <w:qFormat/>
    <w:rsid w:val="003E6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3E6E05"/>
    <w:rPr>
      <w:rFonts w:ascii="Times New Roman" w:eastAsia="Times New Roman" w:hAnsi="Times New Roman" w:cs="Times New Roman"/>
      <w:sz w:val="24"/>
      <w:szCs w:val="24"/>
    </w:rPr>
  </w:style>
  <w:style w:type="character" w:styleId="Strong">
    <w:name w:val="Strong"/>
    <w:basedOn w:val="DefaultParagraphFont"/>
    <w:uiPriority w:val="22"/>
    <w:qFormat/>
    <w:rsid w:val="003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282078517">
      <w:bodyDiv w:val="1"/>
      <w:marLeft w:val="0"/>
      <w:marRight w:val="0"/>
      <w:marTop w:val="0"/>
      <w:marBottom w:val="0"/>
      <w:divBdr>
        <w:top w:val="none" w:sz="0" w:space="0" w:color="auto"/>
        <w:left w:val="none" w:sz="0" w:space="0" w:color="auto"/>
        <w:bottom w:val="none" w:sz="0" w:space="0" w:color="auto"/>
        <w:right w:val="none" w:sz="0" w:space="0" w:color="auto"/>
      </w:divBdr>
    </w:div>
    <w:div w:id="625232740">
      <w:bodyDiv w:val="1"/>
      <w:marLeft w:val="0"/>
      <w:marRight w:val="0"/>
      <w:marTop w:val="0"/>
      <w:marBottom w:val="0"/>
      <w:divBdr>
        <w:top w:val="none" w:sz="0" w:space="0" w:color="auto"/>
        <w:left w:val="none" w:sz="0" w:space="0" w:color="auto"/>
        <w:bottom w:val="none" w:sz="0" w:space="0" w:color="auto"/>
        <w:right w:val="none" w:sz="0" w:space="0" w:color="auto"/>
      </w:divBdr>
    </w:div>
    <w:div w:id="667752544">
      <w:bodyDiv w:val="1"/>
      <w:marLeft w:val="0"/>
      <w:marRight w:val="0"/>
      <w:marTop w:val="0"/>
      <w:marBottom w:val="0"/>
      <w:divBdr>
        <w:top w:val="none" w:sz="0" w:space="0" w:color="auto"/>
        <w:left w:val="none" w:sz="0" w:space="0" w:color="auto"/>
        <w:bottom w:val="none" w:sz="0" w:space="0" w:color="auto"/>
        <w:right w:val="none" w:sz="0" w:space="0" w:color="auto"/>
      </w:divBdr>
      <w:divsChild>
        <w:div w:id="1648168308">
          <w:marLeft w:val="0"/>
          <w:marRight w:val="0"/>
          <w:marTop w:val="0"/>
          <w:marBottom w:val="0"/>
          <w:divBdr>
            <w:top w:val="none" w:sz="0" w:space="0" w:color="auto"/>
            <w:left w:val="none" w:sz="0" w:space="0" w:color="auto"/>
            <w:bottom w:val="none" w:sz="0" w:space="0" w:color="auto"/>
            <w:right w:val="none" w:sz="0" w:space="0" w:color="auto"/>
          </w:divBdr>
        </w:div>
      </w:divsChild>
    </w:div>
    <w:div w:id="676732014">
      <w:bodyDiv w:val="1"/>
      <w:marLeft w:val="0"/>
      <w:marRight w:val="0"/>
      <w:marTop w:val="0"/>
      <w:marBottom w:val="0"/>
      <w:divBdr>
        <w:top w:val="none" w:sz="0" w:space="0" w:color="auto"/>
        <w:left w:val="none" w:sz="0" w:space="0" w:color="auto"/>
        <w:bottom w:val="none" w:sz="0" w:space="0" w:color="auto"/>
        <w:right w:val="none" w:sz="0" w:space="0" w:color="auto"/>
      </w:divBdr>
    </w:div>
    <w:div w:id="879978885">
      <w:bodyDiv w:val="1"/>
      <w:marLeft w:val="0"/>
      <w:marRight w:val="0"/>
      <w:marTop w:val="0"/>
      <w:marBottom w:val="0"/>
      <w:divBdr>
        <w:top w:val="none" w:sz="0" w:space="0" w:color="auto"/>
        <w:left w:val="none" w:sz="0" w:space="0" w:color="auto"/>
        <w:bottom w:val="none" w:sz="0" w:space="0" w:color="auto"/>
        <w:right w:val="none" w:sz="0" w:space="0" w:color="auto"/>
      </w:divBdr>
    </w:div>
    <w:div w:id="901866774">
      <w:bodyDiv w:val="1"/>
      <w:marLeft w:val="0"/>
      <w:marRight w:val="0"/>
      <w:marTop w:val="0"/>
      <w:marBottom w:val="0"/>
      <w:divBdr>
        <w:top w:val="none" w:sz="0" w:space="0" w:color="auto"/>
        <w:left w:val="none" w:sz="0" w:space="0" w:color="auto"/>
        <w:bottom w:val="none" w:sz="0" w:space="0" w:color="auto"/>
        <w:right w:val="none" w:sz="0" w:space="0" w:color="auto"/>
      </w:divBdr>
    </w:div>
    <w:div w:id="1142773030">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202521354">
      <w:bodyDiv w:val="1"/>
      <w:marLeft w:val="0"/>
      <w:marRight w:val="0"/>
      <w:marTop w:val="0"/>
      <w:marBottom w:val="0"/>
      <w:divBdr>
        <w:top w:val="none" w:sz="0" w:space="0" w:color="auto"/>
        <w:left w:val="none" w:sz="0" w:space="0" w:color="auto"/>
        <w:bottom w:val="none" w:sz="0" w:space="0" w:color="auto"/>
        <w:right w:val="none" w:sz="0" w:space="0" w:color="auto"/>
      </w:divBdr>
    </w:div>
    <w:div w:id="1418819483">
      <w:bodyDiv w:val="1"/>
      <w:marLeft w:val="0"/>
      <w:marRight w:val="0"/>
      <w:marTop w:val="0"/>
      <w:marBottom w:val="0"/>
      <w:divBdr>
        <w:top w:val="none" w:sz="0" w:space="0" w:color="auto"/>
        <w:left w:val="none" w:sz="0" w:space="0" w:color="auto"/>
        <w:bottom w:val="none" w:sz="0" w:space="0" w:color="auto"/>
        <w:right w:val="none" w:sz="0" w:space="0" w:color="auto"/>
      </w:divBdr>
    </w:div>
    <w:div w:id="1479420868">
      <w:bodyDiv w:val="1"/>
      <w:marLeft w:val="0"/>
      <w:marRight w:val="0"/>
      <w:marTop w:val="0"/>
      <w:marBottom w:val="0"/>
      <w:divBdr>
        <w:top w:val="none" w:sz="0" w:space="0" w:color="auto"/>
        <w:left w:val="none" w:sz="0" w:space="0" w:color="auto"/>
        <w:bottom w:val="none" w:sz="0" w:space="0" w:color="auto"/>
        <w:right w:val="none" w:sz="0" w:space="0" w:color="auto"/>
      </w:divBdr>
    </w:div>
    <w:div w:id="1486318884">
      <w:bodyDiv w:val="1"/>
      <w:marLeft w:val="0"/>
      <w:marRight w:val="0"/>
      <w:marTop w:val="0"/>
      <w:marBottom w:val="0"/>
      <w:divBdr>
        <w:top w:val="none" w:sz="0" w:space="0" w:color="auto"/>
        <w:left w:val="none" w:sz="0" w:space="0" w:color="auto"/>
        <w:bottom w:val="none" w:sz="0" w:space="0" w:color="auto"/>
        <w:right w:val="none" w:sz="0" w:space="0" w:color="auto"/>
      </w:divBdr>
    </w:div>
    <w:div w:id="1584679728">
      <w:bodyDiv w:val="1"/>
      <w:marLeft w:val="0"/>
      <w:marRight w:val="0"/>
      <w:marTop w:val="0"/>
      <w:marBottom w:val="0"/>
      <w:divBdr>
        <w:top w:val="none" w:sz="0" w:space="0" w:color="auto"/>
        <w:left w:val="none" w:sz="0" w:space="0" w:color="auto"/>
        <w:bottom w:val="none" w:sz="0" w:space="0" w:color="auto"/>
        <w:right w:val="none" w:sz="0" w:space="0" w:color="auto"/>
      </w:divBdr>
    </w:div>
    <w:div w:id="1605963827">
      <w:bodyDiv w:val="1"/>
      <w:marLeft w:val="0"/>
      <w:marRight w:val="0"/>
      <w:marTop w:val="0"/>
      <w:marBottom w:val="0"/>
      <w:divBdr>
        <w:top w:val="none" w:sz="0" w:space="0" w:color="auto"/>
        <w:left w:val="none" w:sz="0" w:space="0" w:color="auto"/>
        <w:bottom w:val="none" w:sz="0" w:space="0" w:color="auto"/>
        <w:right w:val="none" w:sz="0" w:space="0" w:color="auto"/>
      </w:divBdr>
    </w:div>
    <w:div w:id="1609194255">
      <w:bodyDiv w:val="1"/>
      <w:marLeft w:val="0"/>
      <w:marRight w:val="0"/>
      <w:marTop w:val="0"/>
      <w:marBottom w:val="0"/>
      <w:divBdr>
        <w:top w:val="none" w:sz="0" w:space="0" w:color="auto"/>
        <w:left w:val="none" w:sz="0" w:space="0" w:color="auto"/>
        <w:bottom w:val="none" w:sz="0" w:space="0" w:color="auto"/>
        <w:right w:val="none" w:sz="0" w:space="0" w:color="auto"/>
      </w:divBdr>
    </w:div>
    <w:div w:id="1638802876">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01921880">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 w:id="1888448019">
      <w:bodyDiv w:val="1"/>
      <w:marLeft w:val="0"/>
      <w:marRight w:val="0"/>
      <w:marTop w:val="0"/>
      <w:marBottom w:val="0"/>
      <w:divBdr>
        <w:top w:val="none" w:sz="0" w:space="0" w:color="auto"/>
        <w:left w:val="none" w:sz="0" w:space="0" w:color="auto"/>
        <w:bottom w:val="none" w:sz="0" w:space="0" w:color="auto"/>
        <w:right w:val="none" w:sz="0" w:space="0" w:color="auto"/>
      </w:divBdr>
    </w:div>
    <w:div w:id="1958558230">
      <w:bodyDiv w:val="1"/>
      <w:marLeft w:val="0"/>
      <w:marRight w:val="0"/>
      <w:marTop w:val="0"/>
      <w:marBottom w:val="0"/>
      <w:divBdr>
        <w:top w:val="none" w:sz="0" w:space="0" w:color="auto"/>
        <w:left w:val="none" w:sz="0" w:space="0" w:color="auto"/>
        <w:bottom w:val="none" w:sz="0" w:space="0" w:color="auto"/>
        <w:right w:val="none" w:sz="0" w:space="0" w:color="auto"/>
      </w:divBdr>
    </w:div>
    <w:div w:id="2063211637">
      <w:bodyDiv w:val="1"/>
      <w:marLeft w:val="0"/>
      <w:marRight w:val="0"/>
      <w:marTop w:val="0"/>
      <w:marBottom w:val="0"/>
      <w:divBdr>
        <w:top w:val="none" w:sz="0" w:space="0" w:color="auto"/>
        <w:left w:val="none" w:sz="0" w:space="0" w:color="auto"/>
        <w:bottom w:val="none" w:sz="0" w:space="0" w:color="auto"/>
        <w:right w:val="none" w:sz="0" w:space="0" w:color="auto"/>
      </w:divBdr>
    </w:div>
    <w:div w:id="2096898253">
      <w:bodyDiv w:val="1"/>
      <w:marLeft w:val="0"/>
      <w:marRight w:val="0"/>
      <w:marTop w:val="0"/>
      <w:marBottom w:val="0"/>
      <w:divBdr>
        <w:top w:val="none" w:sz="0" w:space="0" w:color="auto"/>
        <w:left w:val="none" w:sz="0" w:space="0" w:color="auto"/>
        <w:bottom w:val="none" w:sz="0" w:space="0" w:color="auto"/>
        <w:right w:val="none" w:sz="0" w:space="0" w:color="auto"/>
      </w:divBdr>
    </w:div>
    <w:div w:id="21029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ublicagenda.org/issues/overview.cfm?issue_type=campaign_fina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cp:revision>
  <dcterms:created xsi:type="dcterms:W3CDTF">2013-12-31T09:16:00Z</dcterms:created>
  <dcterms:modified xsi:type="dcterms:W3CDTF">2013-12-31T09:16:00Z</dcterms:modified>
</cp:coreProperties>
</file>