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Выполнение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</w:p>
    <w:p>
      <w:pPr>
        <w:pStyle w:val="Subtitle"/>
      </w:pPr>
      <w:r>
        <w:t xml:space="preserve">Ягодин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 помощью Markdown выполнить отчеты к лабораторным работам.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при помощи md текстовый файлы формата docx, pdf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мы переходим в необходимый каталог, устанавливаем gedit и далее заходим в файл: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Рис.1: Переходим</w:t>
            </w:r>
          </w:p>
        </w:tc>
      </w:tr>
    </w:tbl>
    <w:p>
      <w:pPr>
        <w:pStyle w:val="ImageCaption"/>
      </w:pPr>
      <w:r>
        <w:t xml:space="preserve">Рис.1: Переходим</w:t>
      </w:r>
    </w:p>
    <w:p>
      <w:pPr>
        <w:pStyle w:val="BodyText"/>
      </w:pPr>
      <w:r>
        <w:t xml:space="preserve">После того как мы перешли в нужный нам файл, начинаем его редактировать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Рис.2: Заполняем</w:t>
            </w:r>
          </w:p>
        </w:tc>
      </w:tr>
    </w:tbl>
    <w:p>
      <w:pPr>
        <w:pStyle w:val="ImageCaption"/>
      </w:pPr>
      <w:r>
        <w:t xml:space="preserve">Рис.2: Заполняем</w:t>
      </w:r>
    </w:p>
    <w:p>
      <w:pPr>
        <w:pStyle w:val="BodyText"/>
      </w:pPr>
      <w:r>
        <w:t xml:space="preserve">Сохраняем и пишем следующую программу что превратить файл из фомата md в формат docx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Рис.3: создаём файл формата docx</w:t>
            </w:r>
          </w:p>
        </w:tc>
      </w:tr>
    </w:tbl>
    <w:p>
      <w:pPr>
        <w:pStyle w:val="ImageCaption"/>
      </w:pPr>
      <w:r>
        <w:t xml:space="preserve">Рис.3: создаём файл формата docx</w:t>
      </w:r>
    </w:p>
    <w:p>
      <w:pPr>
        <w:pStyle w:val="BodyText"/>
      </w:pPr>
      <w:r>
        <w:t xml:space="preserve">И создаём файл формата pdf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Рис.4: создаём файл формата pdf</w:t>
            </w:r>
          </w:p>
        </w:tc>
      </w:tr>
    </w:tbl>
    <w:p>
      <w:pPr>
        <w:pStyle w:val="ImageCaption"/>
      </w:pPr>
      <w:r>
        <w:t xml:space="preserve">Рис.4: создаём файл формата pdf</w:t>
      </w:r>
    </w:p>
    <w:p>
      <w:pPr>
        <w:pStyle w:val="BodyText"/>
      </w:pPr>
      <w:r>
        <w:t xml:space="preserve">Проверяем наш результат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Рис.5: Проверяем наш результат</w:t>
            </w:r>
          </w:p>
        </w:tc>
      </w:tr>
    </w:tbl>
    <w:p>
      <w:pPr>
        <w:pStyle w:val="ImageCaption"/>
      </w:pPr>
      <w:r>
        <w:t xml:space="preserve">Рис.5: Проверяем наш результат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научились работать с текстовым редактором Markdown, выполнять с помощью него отчеты к лабораторным работ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Выполнение лабораторной работы</dc:title>
  <dc:creator/>
  <dc:language>ru-RU</dc:language>
  <cp:keywords/>
  <dcterms:created xsi:type="dcterms:W3CDTF">2025-10-02T11:52:14Z</dcterms:created>
  <dcterms:modified xsi:type="dcterms:W3CDTF">2025-10-02T11:52:14Z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rossref">
    <vt:lpwstr/>
  </property>
  <property fmtid="{D5CDD505-2E9C-101B-9397-08002B2CF9AE}" pid="4" name="csl">
    <vt:lpwstr>_resources/csl/gost-r-7-0-5-2008-numeric.csl</vt:lpwstr>
  </property>
  <property fmtid="{D5CDD505-2E9C-101B-9397-08002B2CF9AE}" pid="5" name="format">
    <vt:lpwstr/>
  </property>
  <property fmtid="{D5CDD505-2E9C-101B-9397-08002B2CF9AE}" pid="6" name="license">
    <vt:lpwstr>CC BY</vt:lpwstr>
  </property>
  <property fmtid="{D5CDD505-2E9C-101B-9397-08002B2CF9AE}" pid="7" name="number-sections">
    <vt:lpwstr>True</vt:lpwstr>
  </property>
  <property fmtid="{D5CDD505-2E9C-101B-9397-08002B2CF9AE}" pid="8" name="subtitle">
    <vt:lpwstr>Ягодин Максим Сергеевич</vt:lpwstr>
  </property>
  <property fmtid="{D5CDD505-2E9C-101B-9397-08002B2CF9AE}" pid="9" name="toc">
    <vt:lpwstr>True</vt:lpwstr>
  </property>
  <property fmtid="{D5CDD505-2E9C-101B-9397-08002B2CF9AE}" pid="10" name="toc-depth">
    <vt:lpwstr>2</vt:lpwstr>
  </property>
  <property fmtid="{D5CDD505-2E9C-101B-9397-08002B2CF9AE}" pid="11" name="toc-title">
    <vt:lpwstr>Содержание</vt:lpwstr>
  </property>
</Properties>
</file>