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E3B" w:rsidRPr="00534F83" w:rsidRDefault="00017969" w:rsidP="00534F83">
      <w:pPr>
        <w:jc w:val="center"/>
        <w:rPr>
          <w:sz w:val="28"/>
          <w:szCs w:val="28"/>
        </w:rPr>
      </w:pPr>
      <w:r>
        <w:rPr>
          <w:sz w:val="28"/>
          <w:szCs w:val="28"/>
        </w:rPr>
        <w:t>Описание алгоритма работы модуля обработки файлов с информацией о телефонных соединениях</w:t>
      </w:r>
    </w:p>
    <w:p w:rsidR="00534F83" w:rsidRDefault="00534F83"/>
    <w:p w:rsidR="00534F83" w:rsidRDefault="00017969">
      <w:r>
        <w:t>М</w:t>
      </w:r>
      <w:r w:rsidR="00534F83">
        <w:t xml:space="preserve">одуль </w:t>
      </w:r>
      <w:r>
        <w:t xml:space="preserve">предназначен для </w:t>
      </w:r>
      <w:r w:rsidR="00534F83">
        <w:t>обработк</w:t>
      </w:r>
      <w:r>
        <w:t>и</w:t>
      </w:r>
      <w:r w:rsidR="00534F83">
        <w:t xml:space="preserve"> файлов с синтетическими</w:t>
      </w:r>
      <w:r w:rsidR="003B1C34">
        <w:t xml:space="preserve"> (</w:t>
      </w:r>
      <w:r w:rsidR="00534F83">
        <w:t>сгенерированными искусственно</w:t>
      </w:r>
      <w:r w:rsidR="003B1C34">
        <w:t>)</w:t>
      </w:r>
      <w:r w:rsidR="00534F83">
        <w:t xml:space="preserve"> записями о телефонных соединениях</w:t>
      </w:r>
      <w:r>
        <w:t xml:space="preserve"> (вызовах) и предоставления статистической информации о количестве обработанных </w:t>
      </w:r>
      <w:r w:rsidR="003B1C34">
        <w:t>соединений</w:t>
      </w:r>
      <w:r>
        <w:t xml:space="preserve"> и суммарной длительности вызовов в секундах по каждому направлению, определяемому </w:t>
      </w:r>
      <w:r w:rsidR="00064FEB">
        <w:t xml:space="preserve">соответствующим </w:t>
      </w:r>
      <w:r>
        <w:t>набором префиксов</w:t>
      </w:r>
      <w:r w:rsidR="00534F83">
        <w:t>. «</w:t>
      </w:r>
      <w:r w:rsidR="00534F83" w:rsidRPr="00534F83">
        <w:t>Синтетические данные (CSV)</w:t>
      </w:r>
      <w:r w:rsidR="00534F83">
        <w:t>» представляют собой текстовые</w:t>
      </w:r>
      <w:r w:rsidR="00534F83" w:rsidRPr="00534F83">
        <w:t xml:space="preserve"> </w:t>
      </w:r>
      <w:r w:rsidR="00534F83">
        <w:rPr>
          <w:lang w:val="en-US"/>
        </w:rPr>
        <w:t>CDR</w:t>
      </w:r>
      <w:r w:rsidR="00534F83">
        <w:t xml:space="preserve"> </w:t>
      </w:r>
      <w:r w:rsidR="00A478BC">
        <w:t>(</w:t>
      </w:r>
      <w:r w:rsidR="00A478BC" w:rsidRPr="00A478BC">
        <w:rPr>
          <w:rFonts w:eastAsiaTheme="minorEastAsia" w:cs="Calibri"/>
          <w:noProof/>
          <w:lang w:val="en-US" w:eastAsia="ru-RU"/>
        </w:rPr>
        <w:t>Call</w:t>
      </w:r>
      <w:r w:rsidR="00A478BC" w:rsidRPr="00A478BC">
        <w:rPr>
          <w:rFonts w:eastAsiaTheme="minorEastAsia" w:cs="Calibri"/>
          <w:noProof/>
          <w:lang w:eastAsia="ru-RU"/>
        </w:rPr>
        <w:t xml:space="preserve"> </w:t>
      </w:r>
      <w:r w:rsidR="00A478BC" w:rsidRPr="00A478BC">
        <w:rPr>
          <w:rFonts w:eastAsiaTheme="minorEastAsia" w:cs="Calibri"/>
          <w:noProof/>
          <w:lang w:val="en-US" w:eastAsia="ru-RU"/>
        </w:rPr>
        <w:t>Detail</w:t>
      </w:r>
      <w:r w:rsidR="00A478BC" w:rsidRPr="00A478BC">
        <w:rPr>
          <w:rFonts w:eastAsiaTheme="minorEastAsia" w:cs="Calibri"/>
          <w:noProof/>
          <w:lang w:eastAsia="ru-RU"/>
        </w:rPr>
        <w:t xml:space="preserve"> </w:t>
      </w:r>
      <w:r w:rsidR="00A478BC" w:rsidRPr="00A478BC">
        <w:rPr>
          <w:rFonts w:eastAsiaTheme="minorEastAsia" w:cs="Calibri"/>
          <w:noProof/>
          <w:lang w:val="en-US" w:eastAsia="ru-RU"/>
        </w:rPr>
        <w:t>Record</w:t>
      </w:r>
      <w:r w:rsidR="00A478BC">
        <w:t xml:space="preserve">) </w:t>
      </w:r>
      <w:r w:rsidR="00534F83">
        <w:t>файлы, в которых в качестве разделител</w:t>
      </w:r>
      <w:r w:rsidR="00A478BC">
        <w:t>я</w:t>
      </w:r>
      <w:r w:rsidR="00534F83">
        <w:t xml:space="preserve"> полей используется запятая.</w:t>
      </w:r>
    </w:p>
    <w:p w:rsidR="00534F83" w:rsidRDefault="00534F83">
      <w:r>
        <w:t>Описание значимых полей</w:t>
      </w:r>
      <w:r w:rsidR="005F2A22">
        <w:t xml:space="preserve"> </w:t>
      </w:r>
      <w:r w:rsidR="005F2A22">
        <w:rPr>
          <w:lang w:val="en-US"/>
        </w:rPr>
        <w:t>CDR</w:t>
      </w:r>
      <w:r w:rsidR="005F2A22" w:rsidRPr="005F2A22">
        <w:t xml:space="preserve"> </w:t>
      </w:r>
      <w:r w:rsidR="005F2A22">
        <w:t>файла</w:t>
      </w:r>
      <w:r>
        <w:t>:</w:t>
      </w:r>
    </w:p>
    <w:tbl>
      <w:tblPr>
        <w:tblW w:w="6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760"/>
        <w:gridCol w:w="4020"/>
      </w:tblGrid>
      <w:tr w:rsidR="00534F83" w:rsidRPr="00534F83" w:rsidTr="00534F8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34F83" w:rsidRPr="00534F83" w:rsidRDefault="00534F83" w:rsidP="00534F8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34F8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№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534F83" w:rsidRPr="00534F83" w:rsidRDefault="00534F83" w:rsidP="00534F8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534F8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Name</w:t>
            </w:r>
            <w:proofErr w:type="spellEnd"/>
          </w:p>
        </w:tc>
        <w:tc>
          <w:tcPr>
            <w:tcW w:w="4020" w:type="dxa"/>
            <w:shd w:val="clear" w:color="auto" w:fill="auto"/>
            <w:noWrap/>
            <w:vAlign w:val="bottom"/>
            <w:hideMark/>
          </w:tcPr>
          <w:p w:rsidR="00534F83" w:rsidRPr="00534F83" w:rsidRDefault="00534F83" w:rsidP="00534F8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534F8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Description</w:t>
            </w:r>
            <w:proofErr w:type="spellEnd"/>
          </w:p>
        </w:tc>
      </w:tr>
      <w:tr w:rsidR="00534F83" w:rsidRPr="00534F83" w:rsidTr="00534F8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34F83" w:rsidRPr="00534F83" w:rsidRDefault="00534F83" w:rsidP="005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4F83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534F83" w:rsidRPr="00534F83" w:rsidRDefault="00534F83" w:rsidP="00534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ru-RU"/>
              </w:rPr>
            </w:pPr>
            <w:r w:rsidRPr="00534F83">
              <w:rPr>
                <w:rFonts w:eastAsia="Times New Roman" w:cs="Arial"/>
                <w:color w:val="000000"/>
                <w:sz w:val="24"/>
                <w:szCs w:val="24"/>
                <w:lang w:eastAsia="ru-RU"/>
              </w:rPr>
              <w:t>MSISDN</w:t>
            </w:r>
          </w:p>
        </w:tc>
        <w:tc>
          <w:tcPr>
            <w:tcW w:w="4020" w:type="dxa"/>
            <w:shd w:val="clear" w:color="auto" w:fill="auto"/>
            <w:noWrap/>
            <w:vAlign w:val="bottom"/>
            <w:hideMark/>
          </w:tcPr>
          <w:p w:rsidR="00534F83" w:rsidRPr="00534F83" w:rsidRDefault="00534F83" w:rsidP="00534F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4F83">
              <w:rPr>
                <w:rFonts w:ascii="Calibri" w:eastAsia="Times New Roman" w:hAnsi="Calibri" w:cs="Times New Roman"/>
                <w:color w:val="000000"/>
                <w:lang w:eastAsia="ru-RU"/>
              </w:rPr>
              <w:t>Номер вызывающего абонента</w:t>
            </w:r>
          </w:p>
        </w:tc>
      </w:tr>
      <w:tr w:rsidR="00534F83" w:rsidRPr="00534F83" w:rsidTr="00534F8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34F83" w:rsidRPr="00534F83" w:rsidRDefault="00534F83" w:rsidP="005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4F83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534F83" w:rsidRPr="00534F83" w:rsidRDefault="00534F83" w:rsidP="00534F8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34F8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DIALED</w:t>
            </w:r>
          </w:p>
        </w:tc>
        <w:tc>
          <w:tcPr>
            <w:tcW w:w="4020" w:type="dxa"/>
            <w:shd w:val="clear" w:color="auto" w:fill="auto"/>
            <w:noWrap/>
            <w:vAlign w:val="bottom"/>
            <w:hideMark/>
          </w:tcPr>
          <w:p w:rsidR="00534F83" w:rsidRPr="00534F83" w:rsidRDefault="00534F83" w:rsidP="00534F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4F83">
              <w:rPr>
                <w:rFonts w:ascii="Calibri" w:eastAsia="Times New Roman" w:hAnsi="Calibri" w:cs="Times New Roman"/>
                <w:color w:val="000000"/>
                <w:lang w:eastAsia="ru-RU"/>
              </w:rPr>
              <w:t>Номер вызываемого абонента</w:t>
            </w:r>
          </w:p>
        </w:tc>
      </w:tr>
      <w:tr w:rsidR="00534F83" w:rsidRPr="00534F83" w:rsidTr="00534F8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34F83" w:rsidRPr="00534F83" w:rsidRDefault="00534F83" w:rsidP="005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4F83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534F83" w:rsidRPr="00534F83" w:rsidRDefault="00534F83" w:rsidP="00534F8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34F8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START_TIME</w:t>
            </w:r>
          </w:p>
        </w:tc>
        <w:tc>
          <w:tcPr>
            <w:tcW w:w="4020" w:type="dxa"/>
            <w:shd w:val="clear" w:color="auto" w:fill="auto"/>
            <w:noWrap/>
            <w:vAlign w:val="bottom"/>
            <w:hideMark/>
          </w:tcPr>
          <w:p w:rsidR="00534F83" w:rsidRPr="00534F83" w:rsidRDefault="00534F83" w:rsidP="00534F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4F83">
              <w:rPr>
                <w:rFonts w:ascii="Calibri" w:eastAsia="Times New Roman" w:hAnsi="Calibri" w:cs="Times New Roman"/>
                <w:color w:val="000000"/>
                <w:lang w:eastAsia="ru-RU"/>
              </w:rPr>
              <w:t>Время начала телефонного вызова</w:t>
            </w:r>
          </w:p>
        </w:tc>
      </w:tr>
      <w:tr w:rsidR="00534F83" w:rsidRPr="00534F83" w:rsidTr="00534F8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34F83" w:rsidRPr="00534F83" w:rsidRDefault="00534F83" w:rsidP="005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4F83"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534F83" w:rsidRPr="00534F83" w:rsidRDefault="00534F83" w:rsidP="00534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ru-RU"/>
              </w:rPr>
            </w:pPr>
            <w:r w:rsidRPr="00534F83">
              <w:rPr>
                <w:rFonts w:eastAsia="Times New Roman" w:cs="Arial"/>
                <w:color w:val="000000"/>
                <w:sz w:val="24"/>
                <w:szCs w:val="24"/>
                <w:lang w:eastAsia="ru-RU"/>
              </w:rPr>
              <w:t>DURATION</w:t>
            </w:r>
          </w:p>
        </w:tc>
        <w:tc>
          <w:tcPr>
            <w:tcW w:w="4020" w:type="dxa"/>
            <w:shd w:val="clear" w:color="auto" w:fill="auto"/>
            <w:noWrap/>
            <w:vAlign w:val="bottom"/>
            <w:hideMark/>
          </w:tcPr>
          <w:p w:rsidR="00534F83" w:rsidRPr="00534F83" w:rsidRDefault="00534F83" w:rsidP="00534F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4F83">
              <w:rPr>
                <w:rFonts w:ascii="Calibri" w:eastAsia="Times New Roman" w:hAnsi="Calibri" w:cs="Times New Roman"/>
                <w:color w:val="000000"/>
                <w:lang w:eastAsia="ru-RU"/>
              </w:rPr>
              <w:t>Длительность соединения в секундах</w:t>
            </w:r>
          </w:p>
        </w:tc>
      </w:tr>
      <w:tr w:rsidR="00534F83" w:rsidRPr="00534F83" w:rsidTr="00534F8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34F83" w:rsidRPr="00534F83" w:rsidRDefault="00534F83" w:rsidP="005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4F83">
              <w:rPr>
                <w:rFonts w:ascii="Calibri" w:eastAsia="Times New Roman" w:hAnsi="Calibri" w:cs="Times New Roman"/>
                <w:color w:val="000000"/>
                <w:lang w:eastAsia="ru-RU"/>
              </w:rPr>
              <w:t>31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534F83" w:rsidRPr="00534F83" w:rsidRDefault="00534F83" w:rsidP="00534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ru-RU"/>
              </w:rPr>
            </w:pPr>
            <w:r w:rsidRPr="00534F83">
              <w:rPr>
                <w:rFonts w:eastAsia="Times New Roman" w:cs="Arial"/>
                <w:color w:val="000000"/>
                <w:sz w:val="24"/>
                <w:szCs w:val="24"/>
                <w:lang w:eastAsia="ru-RU"/>
              </w:rPr>
              <w:t>CIRCUIT_IN</w:t>
            </w:r>
          </w:p>
        </w:tc>
        <w:tc>
          <w:tcPr>
            <w:tcW w:w="4020" w:type="dxa"/>
            <w:shd w:val="clear" w:color="auto" w:fill="auto"/>
            <w:noWrap/>
            <w:vAlign w:val="bottom"/>
            <w:hideMark/>
          </w:tcPr>
          <w:p w:rsidR="00534F83" w:rsidRPr="00534F83" w:rsidRDefault="00534F83" w:rsidP="00534F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4F8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Входящая </w:t>
            </w:r>
            <w:proofErr w:type="spellStart"/>
            <w:r w:rsidRPr="00534F83">
              <w:rPr>
                <w:rFonts w:ascii="Calibri" w:eastAsia="Times New Roman" w:hAnsi="Calibri" w:cs="Times New Roman"/>
                <w:color w:val="000000"/>
                <w:lang w:eastAsia="ru-RU"/>
              </w:rPr>
              <w:t>транковая</w:t>
            </w:r>
            <w:proofErr w:type="spellEnd"/>
            <w:r w:rsidRPr="00534F8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группа</w:t>
            </w:r>
          </w:p>
        </w:tc>
      </w:tr>
      <w:tr w:rsidR="00534F83" w:rsidRPr="00534F83" w:rsidTr="00534F8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34F83" w:rsidRPr="00534F83" w:rsidRDefault="00534F83" w:rsidP="00534F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4F83">
              <w:rPr>
                <w:rFonts w:ascii="Calibri" w:eastAsia="Times New Roman" w:hAnsi="Calibri" w:cs="Times New Roman"/>
                <w:color w:val="000000"/>
                <w:lang w:eastAsia="ru-RU"/>
              </w:rPr>
              <w:t>32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534F83" w:rsidRPr="00534F83" w:rsidRDefault="00534F83" w:rsidP="00534F83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ru-RU"/>
              </w:rPr>
            </w:pPr>
            <w:r w:rsidRPr="00534F83">
              <w:rPr>
                <w:rFonts w:eastAsia="Times New Roman" w:cs="Arial"/>
                <w:color w:val="000000"/>
                <w:sz w:val="24"/>
                <w:szCs w:val="24"/>
                <w:lang w:eastAsia="ru-RU"/>
              </w:rPr>
              <w:t>CIRCUIT_OUT</w:t>
            </w:r>
          </w:p>
        </w:tc>
        <w:tc>
          <w:tcPr>
            <w:tcW w:w="4020" w:type="dxa"/>
            <w:shd w:val="clear" w:color="auto" w:fill="auto"/>
            <w:noWrap/>
            <w:vAlign w:val="bottom"/>
            <w:hideMark/>
          </w:tcPr>
          <w:p w:rsidR="00534F83" w:rsidRPr="00534F83" w:rsidRDefault="00534F83" w:rsidP="00534F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4F8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Исходящая </w:t>
            </w:r>
            <w:proofErr w:type="spellStart"/>
            <w:r w:rsidRPr="00534F83">
              <w:rPr>
                <w:rFonts w:ascii="Calibri" w:eastAsia="Times New Roman" w:hAnsi="Calibri" w:cs="Times New Roman"/>
                <w:color w:val="000000"/>
                <w:lang w:eastAsia="ru-RU"/>
              </w:rPr>
              <w:t>транковая</w:t>
            </w:r>
            <w:proofErr w:type="spellEnd"/>
            <w:r w:rsidRPr="00534F8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группа</w:t>
            </w:r>
          </w:p>
        </w:tc>
      </w:tr>
    </w:tbl>
    <w:p w:rsidR="00534F83" w:rsidRDefault="00534F83">
      <w:r>
        <w:rPr>
          <w:sz w:val="18"/>
        </w:rPr>
        <w:tab/>
      </w:r>
      <w:r>
        <w:t xml:space="preserve"> </w:t>
      </w:r>
    </w:p>
    <w:p w:rsidR="008431FF" w:rsidRDefault="00D702A3">
      <w:r>
        <w:t xml:space="preserve">Модуль последовательно обрабатывает </w:t>
      </w:r>
      <w:r>
        <w:rPr>
          <w:lang w:val="en-US"/>
        </w:rPr>
        <w:t>CDR</w:t>
      </w:r>
      <w:r w:rsidRPr="00D702A3">
        <w:t xml:space="preserve"> </w:t>
      </w:r>
      <w:r>
        <w:t>файлы из каталога «</w:t>
      </w:r>
      <w:r w:rsidRPr="00534F83">
        <w:t>Синтетические данные (CSV)</w:t>
      </w:r>
      <w:r>
        <w:t xml:space="preserve">», анализируя их построчно. Каждая строка в </w:t>
      </w:r>
      <w:r>
        <w:rPr>
          <w:lang w:val="en-US"/>
        </w:rPr>
        <w:t>CDR</w:t>
      </w:r>
      <w:r w:rsidRPr="00D702A3">
        <w:t xml:space="preserve"> </w:t>
      </w:r>
      <w:r>
        <w:t xml:space="preserve">файле является записью о </w:t>
      </w:r>
      <w:r w:rsidR="008431FF">
        <w:t xml:space="preserve">событии - </w:t>
      </w:r>
      <w:r>
        <w:t xml:space="preserve">телефонном соединении. </w:t>
      </w:r>
      <w:r w:rsidR="008431FF">
        <w:t xml:space="preserve">При разборе записи о событии, для полей </w:t>
      </w:r>
      <w:r w:rsidR="008431FF" w:rsidRPr="00534F83">
        <w:rPr>
          <w:rFonts w:eastAsia="Times New Roman" w:cs="Arial"/>
          <w:color w:val="000000"/>
          <w:sz w:val="24"/>
          <w:szCs w:val="24"/>
          <w:lang w:eastAsia="ru-RU"/>
        </w:rPr>
        <w:t>MSISDN</w:t>
      </w:r>
      <w:r w:rsidR="008431FF">
        <w:rPr>
          <w:rFonts w:eastAsia="Times New Roman" w:cs="Arial"/>
          <w:color w:val="000000"/>
          <w:sz w:val="24"/>
          <w:szCs w:val="24"/>
          <w:lang w:eastAsia="ru-RU"/>
        </w:rPr>
        <w:t xml:space="preserve"> и </w:t>
      </w:r>
      <w:r w:rsidR="008431FF" w:rsidRPr="00534F83">
        <w:rPr>
          <w:rFonts w:eastAsia="Times New Roman" w:cs="Times New Roman"/>
          <w:color w:val="000000"/>
          <w:sz w:val="24"/>
          <w:szCs w:val="24"/>
          <w:lang w:eastAsia="ru-RU"/>
        </w:rPr>
        <w:t>DIALED</w:t>
      </w:r>
      <w:r w:rsidR="008431F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, </w:t>
      </w:r>
      <w:r w:rsidR="008431FF">
        <w:t>которые являются телефонными номерами вызывающей и принимающей стороны,</w:t>
      </w:r>
      <w:r w:rsidR="008431F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 w:rsidR="00896919">
        <w:t>находится</w:t>
      </w:r>
      <w:r w:rsidR="008431FF">
        <w:t xml:space="preserve"> наиболее полное соответствие префикса номера в файле </w:t>
      </w:r>
      <w:r w:rsidR="008431FF" w:rsidRPr="008431FF">
        <w:t>PREFIXES.TXT</w:t>
      </w:r>
      <w:r w:rsidR="008431FF">
        <w:t xml:space="preserve">. Под префиксом понимаются первые цифры телефонного номера, указывающие на принадлежность всех номеров, начинающихся на данный префикс, той или иной префиксной зоне. </w:t>
      </w:r>
    </w:p>
    <w:p w:rsidR="00534F83" w:rsidRDefault="005F2A22">
      <w:r>
        <w:t>Файл</w:t>
      </w:r>
      <w:r w:rsidR="008431FF">
        <w:t xml:space="preserve"> </w:t>
      </w:r>
      <w:r w:rsidR="008431FF" w:rsidRPr="008431FF">
        <w:t>PREFIXES.TXT</w:t>
      </w:r>
      <w:r>
        <w:t xml:space="preserve"> находится</w:t>
      </w:r>
      <w:r w:rsidR="008431FF">
        <w:t xml:space="preserve"> в каталоге «</w:t>
      </w:r>
      <w:r w:rsidR="008431FF" w:rsidRPr="008431FF">
        <w:t>Префиксы телефонных номеров (CSV)</w:t>
      </w:r>
      <w:r w:rsidR="008431FF">
        <w:t>»</w:t>
      </w:r>
      <w:r>
        <w:t xml:space="preserve"> и представляет собой текстовый файл, в котором указаны префиксные зоны и принадлежащие этим зонам префиксы различной длины. Префиксная зона отделяется от префикса запятой.</w:t>
      </w:r>
    </w:p>
    <w:p w:rsidR="005F2A22" w:rsidRDefault="005F2A22">
      <w:r>
        <w:t>Например, записи</w:t>
      </w:r>
    </w:p>
    <w:p w:rsidR="005F2A22" w:rsidRDefault="005F2A22" w:rsidP="005F2A22">
      <w:pPr>
        <w:spacing w:after="0"/>
      </w:pPr>
      <w:r>
        <w:t>Russia4,74</w:t>
      </w:r>
    </w:p>
    <w:p w:rsidR="005F2A22" w:rsidRDefault="005F2A22" w:rsidP="005F2A22">
      <w:pPr>
        <w:spacing w:after="0"/>
      </w:pPr>
      <w:r>
        <w:t>Russia6,74061954</w:t>
      </w:r>
    </w:p>
    <w:p w:rsidR="005F2A22" w:rsidRDefault="005F2A22" w:rsidP="005F2A22">
      <w:pPr>
        <w:spacing w:after="0"/>
      </w:pPr>
    </w:p>
    <w:p w:rsidR="005F2A22" w:rsidRDefault="005F2A22" w:rsidP="005F2A22">
      <w:pPr>
        <w:spacing w:after="0"/>
      </w:pPr>
      <w:r>
        <w:t xml:space="preserve">обозначают, что </w:t>
      </w:r>
    </w:p>
    <w:p w:rsidR="005F2A22" w:rsidRDefault="005F2A22" w:rsidP="005F2A22">
      <w:pPr>
        <w:spacing w:after="0"/>
      </w:pPr>
    </w:p>
    <w:p w:rsidR="005F2A22" w:rsidRDefault="005F2A22" w:rsidP="005F2A22">
      <w:pPr>
        <w:spacing w:after="0"/>
      </w:pPr>
      <w:r>
        <w:t xml:space="preserve">префикс </w:t>
      </w:r>
      <w:r w:rsidRPr="005F2A22">
        <w:rPr>
          <w:b/>
        </w:rPr>
        <w:t>74</w:t>
      </w:r>
      <w:r>
        <w:t xml:space="preserve"> относится к префиксной зоне </w:t>
      </w:r>
      <w:r w:rsidRPr="005F2A22">
        <w:rPr>
          <w:b/>
        </w:rPr>
        <w:t>Russia4</w:t>
      </w:r>
      <w:r>
        <w:t>, а</w:t>
      </w:r>
    </w:p>
    <w:p w:rsidR="005F2A22" w:rsidRDefault="005F2A22" w:rsidP="005F2A22">
      <w:pPr>
        <w:spacing w:after="0"/>
      </w:pPr>
      <w:r>
        <w:t xml:space="preserve">префикс </w:t>
      </w:r>
      <w:r w:rsidRPr="005F2A22">
        <w:rPr>
          <w:b/>
        </w:rPr>
        <w:t>74061954</w:t>
      </w:r>
      <w:r>
        <w:t xml:space="preserve"> относится к префиксной зоне </w:t>
      </w:r>
      <w:r w:rsidRPr="005F2A22">
        <w:rPr>
          <w:b/>
        </w:rPr>
        <w:t>Russia6</w:t>
      </w:r>
      <w:r>
        <w:t>.</w:t>
      </w:r>
    </w:p>
    <w:p w:rsidR="005F2A22" w:rsidRDefault="005F2A22" w:rsidP="005F2A22">
      <w:pPr>
        <w:spacing w:after="0"/>
      </w:pPr>
    </w:p>
    <w:p w:rsidR="005F2A22" w:rsidRDefault="005F2A22" w:rsidP="005F2A22">
      <w:pPr>
        <w:spacing w:after="0"/>
      </w:pPr>
      <w:r>
        <w:t xml:space="preserve">Префикс номера можно рассматривать как маску, применяемую к номерам </w:t>
      </w:r>
      <w:r w:rsidRPr="00534F83">
        <w:rPr>
          <w:rFonts w:eastAsia="Times New Roman" w:cs="Arial"/>
          <w:color w:val="000000"/>
          <w:sz w:val="24"/>
          <w:szCs w:val="24"/>
          <w:lang w:eastAsia="ru-RU"/>
        </w:rPr>
        <w:t>MSISDN</w:t>
      </w:r>
      <w:r>
        <w:rPr>
          <w:rFonts w:eastAsia="Times New Roman" w:cs="Arial"/>
          <w:color w:val="000000"/>
          <w:sz w:val="24"/>
          <w:szCs w:val="24"/>
          <w:lang w:eastAsia="ru-RU"/>
        </w:rPr>
        <w:t xml:space="preserve"> и </w:t>
      </w:r>
      <w:r w:rsidRPr="00534F83">
        <w:rPr>
          <w:rFonts w:eastAsia="Times New Roman" w:cs="Times New Roman"/>
          <w:color w:val="000000"/>
          <w:sz w:val="24"/>
          <w:szCs w:val="24"/>
          <w:lang w:eastAsia="ru-RU"/>
        </w:rPr>
        <w:t>DIALED</w:t>
      </w:r>
      <w:r>
        <w:t xml:space="preserve"> для определения их принадлежности той или иной префиксной зоне. Если взять в качестве примера </w:t>
      </w:r>
      <w:r>
        <w:rPr>
          <w:lang w:val="en-US"/>
        </w:rPr>
        <w:t>MSISDN</w:t>
      </w:r>
      <w:r w:rsidRPr="005F2A22">
        <w:t>=74061954000</w:t>
      </w:r>
      <w:r>
        <w:t xml:space="preserve">, то видно, что этот номер соответствует как префиксу </w:t>
      </w:r>
      <w:r w:rsidRPr="005F2A22">
        <w:rPr>
          <w:b/>
        </w:rPr>
        <w:t>74</w:t>
      </w:r>
      <w:r>
        <w:t xml:space="preserve">, так и префиксу </w:t>
      </w:r>
      <w:r w:rsidRPr="005F2A22">
        <w:rPr>
          <w:b/>
        </w:rPr>
        <w:t>74061954</w:t>
      </w:r>
      <w:r w:rsidR="00AA753B">
        <w:t>,</w:t>
      </w:r>
      <w:r>
        <w:t xml:space="preserve"> </w:t>
      </w:r>
      <w:r w:rsidR="00AA753B">
        <w:t>т</w:t>
      </w:r>
      <w:r>
        <w:t xml:space="preserve">ак как оба этих префикса совпадают с начальными цифрами номера. Но при анализе предпочтение отдаётся префиксу наибольшей длины – тому, который описывает принадлежность телефонного номера префиксной зоне с наибольшей точностью, то есть в </w:t>
      </w:r>
      <w:r>
        <w:lastRenderedPageBreak/>
        <w:t xml:space="preserve">данном случае делается вывод о том, что номер </w:t>
      </w:r>
      <w:r>
        <w:rPr>
          <w:lang w:val="en-US"/>
        </w:rPr>
        <w:t>MSISDN</w:t>
      </w:r>
      <w:r w:rsidRPr="005F2A22">
        <w:t>=74061954000</w:t>
      </w:r>
      <w:r>
        <w:t xml:space="preserve"> относится к префиксной зоне </w:t>
      </w:r>
      <w:r w:rsidRPr="005F2A22">
        <w:rPr>
          <w:b/>
        </w:rPr>
        <w:t>Russia6</w:t>
      </w:r>
      <w:r>
        <w:t xml:space="preserve">, т.к. префикс </w:t>
      </w:r>
      <w:r w:rsidRPr="005F2A22">
        <w:rPr>
          <w:b/>
        </w:rPr>
        <w:t>74061954</w:t>
      </w:r>
      <w:r>
        <w:t xml:space="preserve"> длиннее префикса </w:t>
      </w:r>
      <w:r w:rsidRPr="005F2A22">
        <w:rPr>
          <w:b/>
        </w:rPr>
        <w:t>74</w:t>
      </w:r>
      <w:r>
        <w:t>.</w:t>
      </w:r>
    </w:p>
    <w:p w:rsidR="00AA753B" w:rsidRDefault="00AA753B" w:rsidP="005F2A22">
      <w:pPr>
        <w:spacing w:after="0"/>
      </w:pPr>
    </w:p>
    <w:p w:rsidR="00AA753B" w:rsidRDefault="00AA753B" w:rsidP="005F2A22">
      <w:pPr>
        <w:spacing w:after="0"/>
      </w:pPr>
    </w:p>
    <w:p w:rsidR="00AA753B" w:rsidRDefault="00AA753B" w:rsidP="005F2A22">
      <w:pPr>
        <w:spacing w:after="0"/>
      </w:pPr>
      <w:r>
        <w:t xml:space="preserve">Определение принадлежности номеров </w:t>
      </w:r>
      <w:r>
        <w:rPr>
          <w:lang w:val="en-US"/>
        </w:rPr>
        <w:t>MSISDN</w:t>
      </w:r>
      <w:r w:rsidRPr="00AA753B">
        <w:t xml:space="preserve"> </w:t>
      </w:r>
      <w:r>
        <w:t xml:space="preserve">и </w:t>
      </w:r>
      <w:r>
        <w:rPr>
          <w:lang w:val="en-US"/>
        </w:rPr>
        <w:t>DIALED</w:t>
      </w:r>
      <w:r w:rsidRPr="00AA753B">
        <w:t xml:space="preserve"> </w:t>
      </w:r>
      <w:r>
        <w:t xml:space="preserve">префиксным зонам по префиксам делается для каждого события в </w:t>
      </w:r>
      <w:r>
        <w:rPr>
          <w:lang w:val="en-US"/>
        </w:rPr>
        <w:t>CDR</w:t>
      </w:r>
      <w:r w:rsidRPr="00AA753B">
        <w:t xml:space="preserve"> </w:t>
      </w:r>
      <w:r>
        <w:t>файлах, и в результате для каждого события формиру</w:t>
      </w:r>
      <w:r w:rsidR="002C2088">
        <w:t>ю</w:t>
      </w:r>
      <w:r>
        <w:t>тся значени</w:t>
      </w:r>
      <w:r w:rsidR="002C2088">
        <w:t>я</w:t>
      </w:r>
      <w:r>
        <w:t xml:space="preserve">: </w:t>
      </w:r>
    </w:p>
    <w:p w:rsidR="002C2088" w:rsidRDefault="002C2088" w:rsidP="00AA753B">
      <w:pPr>
        <w:pStyle w:val="a3"/>
        <w:numPr>
          <w:ilvl w:val="0"/>
          <w:numId w:val="1"/>
        </w:numPr>
        <w:spacing w:after="0"/>
      </w:pPr>
      <w:r>
        <w:t xml:space="preserve">Наибольший по длине префикс, соответствующий началу строки </w:t>
      </w:r>
      <w:r>
        <w:rPr>
          <w:lang w:val="en-US"/>
        </w:rPr>
        <w:t>MSISDN</w:t>
      </w:r>
      <w:r>
        <w:t xml:space="preserve"> – </w:t>
      </w:r>
      <w:r w:rsidRPr="002C2088">
        <w:rPr>
          <w:rFonts w:asciiTheme="majorHAnsi" w:hAnsiTheme="majorHAnsi"/>
          <w:lang w:val="en-US"/>
        </w:rPr>
        <w:t>PREFIX</w:t>
      </w:r>
      <w:r w:rsidRPr="002C2088">
        <w:rPr>
          <w:rFonts w:asciiTheme="majorHAnsi" w:hAnsiTheme="majorHAnsi"/>
        </w:rPr>
        <w:t>1</w:t>
      </w:r>
    </w:p>
    <w:p w:rsidR="00AA753B" w:rsidRPr="00C8547F" w:rsidRDefault="00AA753B" w:rsidP="00AA753B">
      <w:pPr>
        <w:pStyle w:val="a3"/>
        <w:numPr>
          <w:ilvl w:val="0"/>
          <w:numId w:val="1"/>
        </w:numPr>
        <w:spacing w:after="0"/>
      </w:pPr>
      <w:r>
        <w:t xml:space="preserve">Префиксная зона, к которой относится </w:t>
      </w:r>
      <w:r w:rsidR="00C8547F" w:rsidRPr="002C2088">
        <w:rPr>
          <w:rFonts w:asciiTheme="majorHAnsi" w:hAnsiTheme="majorHAnsi"/>
          <w:lang w:val="en-US"/>
        </w:rPr>
        <w:t>PREFIX</w:t>
      </w:r>
      <w:r w:rsidR="00C8547F" w:rsidRPr="002C2088">
        <w:rPr>
          <w:rFonts w:asciiTheme="majorHAnsi" w:hAnsiTheme="majorHAnsi"/>
        </w:rPr>
        <w:t>1</w:t>
      </w:r>
      <w:r w:rsidR="00AA19E4">
        <w:rPr>
          <w:rFonts w:asciiTheme="majorHAnsi" w:hAnsiTheme="majorHAnsi"/>
        </w:rPr>
        <w:t xml:space="preserve"> </w:t>
      </w:r>
      <w:r w:rsidR="002C2088">
        <w:t xml:space="preserve">и соответственно </w:t>
      </w:r>
      <w:r>
        <w:t xml:space="preserve">номер </w:t>
      </w:r>
      <w:r>
        <w:rPr>
          <w:lang w:val="en-US"/>
        </w:rPr>
        <w:t>MSISDN</w:t>
      </w:r>
      <w:r w:rsidR="00E5750C" w:rsidRPr="00E5750C">
        <w:t xml:space="preserve"> </w:t>
      </w:r>
      <w:r w:rsidR="00E5750C">
        <w:t>–</w:t>
      </w:r>
      <w:r w:rsidR="00E5750C" w:rsidRPr="00E5750C">
        <w:t xml:space="preserve"> </w:t>
      </w:r>
      <w:r w:rsidR="00E5750C" w:rsidRPr="002C2088">
        <w:rPr>
          <w:rFonts w:asciiTheme="majorHAnsi" w:hAnsiTheme="majorHAnsi"/>
          <w:lang w:val="en-US"/>
        </w:rPr>
        <w:t>ZONE</w:t>
      </w:r>
      <w:r w:rsidR="00E5750C" w:rsidRPr="002C2088">
        <w:rPr>
          <w:rFonts w:asciiTheme="majorHAnsi" w:hAnsiTheme="majorHAnsi"/>
        </w:rPr>
        <w:t>1</w:t>
      </w:r>
    </w:p>
    <w:p w:rsidR="00C8547F" w:rsidRDefault="00C8547F" w:rsidP="00C8547F">
      <w:pPr>
        <w:pStyle w:val="a3"/>
        <w:numPr>
          <w:ilvl w:val="0"/>
          <w:numId w:val="1"/>
        </w:numPr>
        <w:spacing w:after="0"/>
      </w:pPr>
      <w:r>
        <w:t xml:space="preserve">Наибольший по длине префикс, соответствующий началу строки </w:t>
      </w:r>
      <w:r>
        <w:rPr>
          <w:lang w:val="en-US"/>
        </w:rPr>
        <w:t>DIALED</w:t>
      </w:r>
      <w:r w:rsidRPr="00E5750C">
        <w:t xml:space="preserve"> </w:t>
      </w:r>
      <w:r>
        <w:t xml:space="preserve">– </w:t>
      </w:r>
      <w:r w:rsidRPr="002C2088">
        <w:rPr>
          <w:rFonts w:asciiTheme="majorHAnsi" w:hAnsiTheme="majorHAnsi"/>
          <w:lang w:val="en-US"/>
        </w:rPr>
        <w:t>PREFIX</w:t>
      </w:r>
      <w:r>
        <w:rPr>
          <w:rFonts w:asciiTheme="majorHAnsi" w:hAnsiTheme="majorHAnsi"/>
        </w:rPr>
        <w:t>2</w:t>
      </w:r>
    </w:p>
    <w:p w:rsidR="00C8547F" w:rsidRPr="00AA753B" w:rsidRDefault="00C8547F" w:rsidP="00865763">
      <w:pPr>
        <w:pStyle w:val="a3"/>
        <w:numPr>
          <w:ilvl w:val="0"/>
          <w:numId w:val="1"/>
        </w:numPr>
        <w:spacing w:after="0"/>
      </w:pPr>
      <w:r>
        <w:t xml:space="preserve">Префиксная зона, к которой относится </w:t>
      </w:r>
      <w:r w:rsidRPr="002C2088">
        <w:rPr>
          <w:rFonts w:asciiTheme="majorHAnsi" w:hAnsiTheme="majorHAnsi"/>
          <w:lang w:val="en-US"/>
        </w:rPr>
        <w:t>PREFIX</w:t>
      </w:r>
      <w:r>
        <w:rPr>
          <w:rFonts w:asciiTheme="majorHAnsi" w:hAnsiTheme="majorHAnsi"/>
        </w:rPr>
        <w:t xml:space="preserve">2 </w:t>
      </w:r>
      <w:r>
        <w:t xml:space="preserve">и соответственно номер </w:t>
      </w:r>
      <w:r>
        <w:rPr>
          <w:lang w:val="en-US"/>
        </w:rPr>
        <w:t>DIALED</w:t>
      </w:r>
      <w:r w:rsidRPr="00E5750C">
        <w:t xml:space="preserve"> </w:t>
      </w:r>
      <w:r>
        <w:t>–</w:t>
      </w:r>
      <w:r w:rsidRPr="00E5750C">
        <w:t xml:space="preserve"> </w:t>
      </w:r>
      <w:r w:rsidRPr="00C8547F">
        <w:rPr>
          <w:rFonts w:asciiTheme="majorHAnsi" w:hAnsiTheme="majorHAnsi"/>
          <w:lang w:val="en-US"/>
        </w:rPr>
        <w:t>ZONE</w:t>
      </w:r>
      <w:r>
        <w:rPr>
          <w:rFonts w:asciiTheme="majorHAnsi" w:hAnsiTheme="majorHAnsi"/>
        </w:rPr>
        <w:t>2</w:t>
      </w:r>
    </w:p>
    <w:p w:rsidR="00AA753B" w:rsidRDefault="00AA753B" w:rsidP="00AA753B">
      <w:pPr>
        <w:spacing w:after="0"/>
      </w:pPr>
    </w:p>
    <w:p w:rsidR="008F6F3C" w:rsidRDefault="00AA753B" w:rsidP="00AA753B">
      <w:pPr>
        <w:spacing w:after="0"/>
      </w:pPr>
      <w:r>
        <w:t>На выходе модуля получ</w:t>
      </w:r>
      <w:r w:rsidR="003E29AC">
        <w:t>а</w:t>
      </w:r>
      <w:r w:rsidR="00FD6CCC">
        <w:t>ется набор</w:t>
      </w:r>
      <w:r>
        <w:t xml:space="preserve"> </w:t>
      </w:r>
      <w:r>
        <w:rPr>
          <w:lang w:val="en-US"/>
        </w:rPr>
        <w:t>CDR</w:t>
      </w:r>
      <w:r w:rsidRPr="00AA753B">
        <w:t xml:space="preserve"> </w:t>
      </w:r>
      <w:r>
        <w:t>файл</w:t>
      </w:r>
      <w:r w:rsidR="00FD6CCC">
        <w:t>ов</w:t>
      </w:r>
      <w:r>
        <w:t xml:space="preserve"> с теми же именами и с таким же количеством записей, </w:t>
      </w:r>
      <w:r w:rsidR="00C73D56">
        <w:t>при этом</w:t>
      </w:r>
      <w:r>
        <w:t xml:space="preserve"> </w:t>
      </w:r>
      <w:r w:rsidR="007F1F30">
        <w:t xml:space="preserve">получаемые в результате работы модуля </w:t>
      </w:r>
      <w:r w:rsidR="00B76751">
        <w:t>записи в файлах</w:t>
      </w:r>
      <w:r w:rsidR="007F1F30">
        <w:t xml:space="preserve"> </w:t>
      </w:r>
      <w:r>
        <w:t>обогащ</w:t>
      </w:r>
      <w:r w:rsidR="007F1F30">
        <w:t>аются</w:t>
      </w:r>
      <w:r>
        <w:t xml:space="preserve"> информацией о префиксных зонах, к которым относятся номера </w:t>
      </w:r>
      <w:r>
        <w:rPr>
          <w:lang w:val="en-US"/>
        </w:rPr>
        <w:t>MSISDN</w:t>
      </w:r>
      <w:r w:rsidRPr="00AA753B">
        <w:t xml:space="preserve"> </w:t>
      </w:r>
      <w:r>
        <w:t xml:space="preserve">и </w:t>
      </w:r>
      <w:r>
        <w:rPr>
          <w:lang w:val="en-US"/>
        </w:rPr>
        <w:t>DIALED</w:t>
      </w:r>
      <w:r>
        <w:t xml:space="preserve">. Найденные значения </w:t>
      </w:r>
      <w:r w:rsidR="009E434A">
        <w:t xml:space="preserve">префиксов и </w:t>
      </w:r>
      <w:r>
        <w:t>префиксных зон прописываются в полях</w:t>
      </w:r>
      <w:r w:rsidR="008F6F3C">
        <w:t>:</w:t>
      </w:r>
    </w:p>
    <w:p w:rsidR="008F6F3C" w:rsidRDefault="00AA753B" w:rsidP="00AA753B">
      <w:pPr>
        <w:spacing w:after="0"/>
      </w:pPr>
      <w:r>
        <w:t xml:space="preserve"> №10 (</w:t>
      </w:r>
      <w:r w:rsidR="009E434A">
        <w:t>префикс</w:t>
      </w:r>
      <w:r w:rsidR="001863A0">
        <w:t xml:space="preserve"> </w:t>
      </w:r>
      <w:r w:rsidR="001863A0" w:rsidRPr="002C2088">
        <w:rPr>
          <w:rFonts w:asciiTheme="majorHAnsi" w:hAnsiTheme="majorHAnsi"/>
          <w:lang w:val="en-US"/>
        </w:rPr>
        <w:t>PREFIX</w:t>
      </w:r>
      <w:r w:rsidR="001863A0" w:rsidRPr="002C2088">
        <w:rPr>
          <w:rFonts w:asciiTheme="majorHAnsi" w:hAnsiTheme="majorHAnsi"/>
        </w:rPr>
        <w:t>1</w:t>
      </w:r>
      <w:r w:rsidR="009E434A">
        <w:t>, соответствующий</w:t>
      </w:r>
      <w:r>
        <w:t xml:space="preserve"> номер</w:t>
      </w:r>
      <w:r w:rsidR="009E434A">
        <w:t>у</w:t>
      </w:r>
      <w:r>
        <w:t xml:space="preserve"> </w:t>
      </w:r>
      <w:r>
        <w:rPr>
          <w:lang w:val="en-US"/>
        </w:rPr>
        <w:t>MSISDN</w:t>
      </w:r>
      <w:r>
        <w:t xml:space="preserve">) </w:t>
      </w:r>
    </w:p>
    <w:p w:rsidR="009E434A" w:rsidRDefault="009E434A" w:rsidP="00AA753B">
      <w:pPr>
        <w:spacing w:after="0"/>
      </w:pPr>
      <w:r>
        <w:t xml:space="preserve"> №11 (префиксная зона</w:t>
      </w:r>
      <w:r w:rsidR="001863A0">
        <w:t xml:space="preserve"> </w:t>
      </w:r>
      <w:r w:rsidR="001863A0" w:rsidRPr="002C2088">
        <w:rPr>
          <w:rFonts w:asciiTheme="majorHAnsi" w:hAnsiTheme="majorHAnsi"/>
          <w:lang w:val="en-US"/>
        </w:rPr>
        <w:t>ZONE</w:t>
      </w:r>
      <w:r w:rsidR="001863A0" w:rsidRPr="002C2088">
        <w:rPr>
          <w:rFonts w:asciiTheme="majorHAnsi" w:hAnsiTheme="majorHAnsi"/>
        </w:rPr>
        <w:t>1</w:t>
      </w:r>
      <w:r>
        <w:t xml:space="preserve">, к которой относится номер </w:t>
      </w:r>
      <w:r>
        <w:rPr>
          <w:lang w:val="en-US"/>
        </w:rPr>
        <w:t>MSISDN</w:t>
      </w:r>
      <w:r>
        <w:t>)</w:t>
      </w:r>
    </w:p>
    <w:p w:rsidR="00AA753B" w:rsidRDefault="008F6F3C" w:rsidP="00AA753B">
      <w:pPr>
        <w:spacing w:after="0"/>
      </w:pPr>
      <w:r>
        <w:t xml:space="preserve"> </w:t>
      </w:r>
      <w:r w:rsidR="00AA753B">
        <w:t>№1</w:t>
      </w:r>
      <w:r w:rsidR="009E434A">
        <w:t>2</w:t>
      </w:r>
      <w:r w:rsidR="00AA753B">
        <w:t xml:space="preserve"> (</w:t>
      </w:r>
      <w:r w:rsidR="000F2DC2">
        <w:t xml:space="preserve">префикс </w:t>
      </w:r>
      <w:r w:rsidR="000F2DC2" w:rsidRPr="002C2088">
        <w:rPr>
          <w:rFonts w:asciiTheme="majorHAnsi" w:hAnsiTheme="majorHAnsi"/>
          <w:lang w:val="en-US"/>
        </w:rPr>
        <w:t>PREFIX</w:t>
      </w:r>
      <w:r w:rsidR="000F2DC2">
        <w:rPr>
          <w:rFonts w:asciiTheme="majorHAnsi" w:hAnsiTheme="majorHAnsi"/>
        </w:rPr>
        <w:t>2</w:t>
      </w:r>
      <w:r w:rsidR="000F2DC2">
        <w:t>, соответствующий номеру</w:t>
      </w:r>
      <w:r w:rsidR="000F2DC2" w:rsidRPr="000F2DC2">
        <w:t xml:space="preserve"> </w:t>
      </w:r>
      <w:r w:rsidR="00AA753B">
        <w:rPr>
          <w:lang w:val="en-US"/>
        </w:rPr>
        <w:t>DIALED</w:t>
      </w:r>
      <w:r w:rsidR="00AA753B">
        <w:t>)</w:t>
      </w:r>
    </w:p>
    <w:p w:rsidR="009E434A" w:rsidRDefault="009E434A" w:rsidP="00AA753B">
      <w:pPr>
        <w:spacing w:after="0"/>
      </w:pPr>
      <w:r>
        <w:t xml:space="preserve"> №13 (префиксная зона</w:t>
      </w:r>
      <w:r w:rsidR="000F2DC2">
        <w:t xml:space="preserve"> </w:t>
      </w:r>
      <w:r w:rsidR="000F2DC2" w:rsidRPr="00C8547F">
        <w:rPr>
          <w:rFonts w:asciiTheme="majorHAnsi" w:hAnsiTheme="majorHAnsi"/>
          <w:lang w:val="en-US"/>
        </w:rPr>
        <w:t>ZONE</w:t>
      </w:r>
      <w:r w:rsidR="000F2DC2">
        <w:rPr>
          <w:rFonts w:asciiTheme="majorHAnsi" w:hAnsiTheme="majorHAnsi"/>
        </w:rPr>
        <w:t>2</w:t>
      </w:r>
      <w:r>
        <w:t xml:space="preserve">, к которой относится номер </w:t>
      </w:r>
      <w:r>
        <w:rPr>
          <w:lang w:val="en-US"/>
        </w:rPr>
        <w:t>DIALED</w:t>
      </w:r>
      <w:r>
        <w:t>)</w:t>
      </w:r>
    </w:p>
    <w:p w:rsidR="008F6F3C" w:rsidRPr="008F6F3C" w:rsidRDefault="008F6F3C" w:rsidP="00AA753B">
      <w:pPr>
        <w:spacing w:after="0"/>
      </w:pPr>
    </w:p>
    <w:p w:rsidR="008F6F3C" w:rsidRPr="00A15F2E" w:rsidRDefault="008F6F3C" w:rsidP="00AA753B">
      <w:pPr>
        <w:spacing w:after="0"/>
      </w:pPr>
      <w:r>
        <w:t>Например, запись</w:t>
      </w:r>
    </w:p>
    <w:p w:rsidR="008F6F3C" w:rsidRPr="00A15F2E" w:rsidRDefault="008F6F3C" w:rsidP="00AA753B">
      <w:pPr>
        <w:spacing w:after="0"/>
        <w:rPr>
          <w:rFonts w:asciiTheme="majorHAnsi" w:hAnsiTheme="majorHAnsi"/>
          <w:sz w:val="20"/>
          <w:szCs w:val="20"/>
        </w:rPr>
      </w:pPr>
      <w:r w:rsidRPr="00A15F2E">
        <w:rPr>
          <w:rFonts w:asciiTheme="majorHAnsi" w:hAnsiTheme="majorHAnsi"/>
          <w:sz w:val="20"/>
          <w:szCs w:val="20"/>
        </w:rPr>
        <w:t>07,4,,,,74061954988,336300254202730,20230401054315,30,,,,,,,,,,,,,,,,,,,,,,{</w:t>
      </w:r>
      <w:r w:rsidRPr="008F6F3C">
        <w:rPr>
          <w:rFonts w:asciiTheme="majorHAnsi" w:hAnsiTheme="majorHAnsi"/>
          <w:sz w:val="20"/>
          <w:szCs w:val="20"/>
          <w:lang w:val="en-US"/>
        </w:rPr>
        <w:t>I</w:t>
      </w:r>
      <w:r w:rsidRPr="00A15F2E">
        <w:rPr>
          <w:rFonts w:asciiTheme="majorHAnsi" w:hAnsiTheme="majorHAnsi"/>
          <w:sz w:val="20"/>
          <w:szCs w:val="20"/>
        </w:rPr>
        <w:t>}</w:t>
      </w:r>
      <w:r w:rsidRPr="008F6F3C">
        <w:rPr>
          <w:rFonts w:asciiTheme="majorHAnsi" w:hAnsiTheme="majorHAnsi"/>
          <w:sz w:val="20"/>
          <w:szCs w:val="20"/>
          <w:lang w:val="en-US"/>
        </w:rPr>
        <w:t>INT</w:t>
      </w:r>
      <w:r w:rsidRPr="00A15F2E">
        <w:rPr>
          <w:rFonts w:asciiTheme="majorHAnsi" w:hAnsiTheme="majorHAnsi"/>
          <w:sz w:val="20"/>
          <w:szCs w:val="20"/>
        </w:rPr>
        <w:t>_</w:t>
      </w:r>
      <w:r w:rsidRPr="008F6F3C">
        <w:rPr>
          <w:rFonts w:asciiTheme="majorHAnsi" w:hAnsiTheme="majorHAnsi"/>
          <w:sz w:val="20"/>
          <w:szCs w:val="20"/>
          <w:lang w:val="en-US"/>
        </w:rPr>
        <w:t>TRUNK</w:t>
      </w:r>
      <w:r w:rsidRPr="00A15F2E">
        <w:rPr>
          <w:rFonts w:asciiTheme="majorHAnsi" w:hAnsiTheme="majorHAnsi"/>
          <w:sz w:val="20"/>
          <w:szCs w:val="20"/>
        </w:rPr>
        <w:t>_01,</w:t>
      </w:r>
    </w:p>
    <w:p w:rsidR="008F6F3C" w:rsidRPr="00A15F2E" w:rsidRDefault="008F6F3C" w:rsidP="00AA753B">
      <w:pPr>
        <w:spacing w:after="0"/>
        <w:rPr>
          <w:rFonts w:asciiTheme="majorHAnsi" w:hAnsiTheme="majorHAnsi"/>
          <w:sz w:val="20"/>
          <w:szCs w:val="20"/>
        </w:rPr>
      </w:pPr>
      <w:r w:rsidRPr="008F6F3C">
        <w:rPr>
          <w:rFonts w:asciiTheme="majorHAnsi" w:hAnsiTheme="majorHAnsi"/>
          <w:sz w:val="20"/>
          <w:szCs w:val="20"/>
          <w:lang w:val="en-US"/>
        </w:rPr>
        <w:t>TELECOM</w:t>
      </w:r>
      <w:r w:rsidRPr="00A15F2E">
        <w:rPr>
          <w:rFonts w:asciiTheme="majorHAnsi" w:hAnsiTheme="majorHAnsi"/>
          <w:sz w:val="20"/>
          <w:szCs w:val="20"/>
        </w:rPr>
        <w:t>_02,,,,,100,</w:t>
      </w:r>
    </w:p>
    <w:p w:rsidR="008F6F3C" w:rsidRPr="00A15F2E" w:rsidRDefault="008F6F3C" w:rsidP="00AA753B">
      <w:pPr>
        <w:spacing w:after="0"/>
        <w:rPr>
          <w:rFonts w:asciiTheme="majorHAnsi" w:hAnsiTheme="majorHAnsi"/>
          <w:sz w:val="20"/>
          <w:szCs w:val="20"/>
        </w:rPr>
      </w:pPr>
    </w:p>
    <w:p w:rsidR="008F6F3C" w:rsidRDefault="004E3940" w:rsidP="00AA753B">
      <w:pPr>
        <w:spacing w:after="0"/>
      </w:pPr>
      <w:r>
        <w:t>будет</w:t>
      </w:r>
      <w:bookmarkStart w:id="0" w:name="_GoBack"/>
      <w:bookmarkEnd w:id="0"/>
      <w:r w:rsidR="008F6F3C">
        <w:t xml:space="preserve"> преобразована в </w:t>
      </w:r>
    </w:p>
    <w:p w:rsidR="008F6F3C" w:rsidRDefault="008F6F3C" w:rsidP="00AA753B">
      <w:pPr>
        <w:spacing w:after="0"/>
      </w:pPr>
    </w:p>
    <w:p w:rsidR="008F6F3C" w:rsidRPr="00437107" w:rsidRDefault="008F6F3C" w:rsidP="008F6F3C">
      <w:pPr>
        <w:spacing w:after="0"/>
        <w:rPr>
          <w:rFonts w:asciiTheme="majorHAnsi" w:hAnsiTheme="majorHAnsi"/>
          <w:sz w:val="20"/>
          <w:szCs w:val="20"/>
          <w:lang w:val="en-US"/>
        </w:rPr>
      </w:pPr>
      <w:proofErr w:type="gramStart"/>
      <w:r w:rsidRPr="00437107">
        <w:rPr>
          <w:rFonts w:asciiTheme="majorHAnsi" w:hAnsiTheme="majorHAnsi"/>
          <w:sz w:val="20"/>
          <w:szCs w:val="20"/>
          <w:lang w:val="en-US"/>
        </w:rPr>
        <w:t>07,4,,,,</w:t>
      </w:r>
      <w:proofErr w:type="gramEnd"/>
      <w:r w:rsidRPr="00437107">
        <w:rPr>
          <w:rFonts w:asciiTheme="majorHAnsi" w:hAnsiTheme="majorHAnsi"/>
          <w:sz w:val="20"/>
          <w:szCs w:val="20"/>
          <w:lang w:val="en-US"/>
        </w:rPr>
        <w:t>74061954988,336300254202730,20230401054315,30,</w:t>
      </w:r>
      <w:r w:rsidR="00915D47" w:rsidRPr="00437107">
        <w:rPr>
          <w:rFonts w:asciiTheme="majorHAnsi" w:hAnsiTheme="majorHAnsi"/>
          <w:color w:val="0070C0"/>
          <w:sz w:val="20"/>
          <w:szCs w:val="20"/>
          <w:lang w:val="en-US"/>
        </w:rPr>
        <w:t>74061954,</w:t>
      </w:r>
      <w:r w:rsidRPr="00CC6546">
        <w:rPr>
          <w:rFonts w:asciiTheme="majorHAnsi" w:hAnsiTheme="majorHAnsi"/>
          <w:color w:val="0070C0"/>
          <w:sz w:val="20"/>
          <w:szCs w:val="20"/>
          <w:lang w:val="en-US"/>
        </w:rPr>
        <w:t>Russia</w:t>
      </w:r>
      <w:r w:rsidRPr="00437107">
        <w:rPr>
          <w:rFonts w:asciiTheme="majorHAnsi" w:hAnsiTheme="majorHAnsi"/>
          <w:color w:val="0070C0"/>
          <w:sz w:val="20"/>
          <w:szCs w:val="20"/>
          <w:lang w:val="en-US"/>
        </w:rPr>
        <w:t>6,</w:t>
      </w:r>
      <w:r w:rsidR="00915D47" w:rsidRPr="00437107">
        <w:rPr>
          <w:rFonts w:asciiTheme="majorHAnsi" w:hAnsiTheme="majorHAnsi"/>
          <w:color w:val="0070C0"/>
          <w:sz w:val="20"/>
          <w:szCs w:val="20"/>
          <w:lang w:val="en-US"/>
        </w:rPr>
        <w:t>33,</w:t>
      </w:r>
      <w:r w:rsidRPr="00CC6546">
        <w:rPr>
          <w:rFonts w:asciiTheme="majorHAnsi" w:hAnsiTheme="majorHAnsi"/>
          <w:color w:val="0070C0"/>
          <w:sz w:val="20"/>
          <w:szCs w:val="20"/>
          <w:lang w:val="en-US"/>
        </w:rPr>
        <w:t>Europe</w:t>
      </w:r>
      <w:r w:rsidRPr="00437107">
        <w:rPr>
          <w:rFonts w:asciiTheme="majorHAnsi" w:hAnsiTheme="majorHAnsi"/>
          <w:color w:val="0070C0"/>
          <w:sz w:val="20"/>
          <w:szCs w:val="20"/>
          <w:lang w:val="en-US"/>
        </w:rPr>
        <w:t>2</w:t>
      </w:r>
      <w:r w:rsidRPr="00437107">
        <w:rPr>
          <w:rFonts w:asciiTheme="majorHAnsi" w:hAnsiTheme="majorHAnsi"/>
          <w:sz w:val="20"/>
          <w:szCs w:val="20"/>
          <w:lang w:val="en-US"/>
        </w:rPr>
        <w:t>,,,,,,,,,,,,,,,,,,{</w:t>
      </w:r>
      <w:r w:rsidRPr="00915D47">
        <w:rPr>
          <w:rFonts w:asciiTheme="majorHAnsi" w:hAnsiTheme="majorHAnsi"/>
          <w:sz w:val="20"/>
          <w:szCs w:val="20"/>
          <w:lang w:val="en-US"/>
        </w:rPr>
        <w:t>I</w:t>
      </w:r>
      <w:r w:rsidRPr="00437107">
        <w:rPr>
          <w:rFonts w:asciiTheme="majorHAnsi" w:hAnsiTheme="majorHAnsi"/>
          <w:sz w:val="20"/>
          <w:szCs w:val="20"/>
          <w:lang w:val="en-US"/>
        </w:rPr>
        <w:t>}</w:t>
      </w:r>
      <w:r w:rsidRPr="00915D47">
        <w:rPr>
          <w:rFonts w:asciiTheme="majorHAnsi" w:hAnsiTheme="majorHAnsi"/>
          <w:sz w:val="20"/>
          <w:szCs w:val="20"/>
          <w:lang w:val="en-US"/>
        </w:rPr>
        <w:t>INT</w:t>
      </w:r>
      <w:r w:rsidRPr="00437107">
        <w:rPr>
          <w:rFonts w:asciiTheme="majorHAnsi" w:hAnsiTheme="majorHAnsi"/>
          <w:sz w:val="20"/>
          <w:szCs w:val="20"/>
          <w:lang w:val="en-US"/>
        </w:rPr>
        <w:t>_</w:t>
      </w:r>
      <w:r w:rsidRPr="00915D47">
        <w:rPr>
          <w:rFonts w:asciiTheme="majorHAnsi" w:hAnsiTheme="majorHAnsi"/>
          <w:sz w:val="20"/>
          <w:szCs w:val="20"/>
          <w:lang w:val="en-US"/>
        </w:rPr>
        <w:t>TRUNK</w:t>
      </w:r>
      <w:r w:rsidRPr="00437107">
        <w:rPr>
          <w:rFonts w:asciiTheme="majorHAnsi" w:hAnsiTheme="majorHAnsi"/>
          <w:sz w:val="20"/>
          <w:szCs w:val="20"/>
          <w:lang w:val="en-US"/>
        </w:rPr>
        <w:t>_01,</w:t>
      </w:r>
      <w:r w:rsidRPr="00915D47">
        <w:rPr>
          <w:rFonts w:asciiTheme="majorHAnsi" w:hAnsiTheme="majorHAnsi"/>
          <w:sz w:val="20"/>
          <w:szCs w:val="20"/>
          <w:lang w:val="en-US"/>
        </w:rPr>
        <w:t>TELECOM</w:t>
      </w:r>
      <w:r w:rsidRPr="00437107">
        <w:rPr>
          <w:rFonts w:asciiTheme="majorHAnsi" w:hAnsiTheme="majorHAnsi"/>
          <w:sz w:val="20"/>
          <w:szCs w:val="20"/>
          <w:lang w:val="en-US"/>
        </w:rPr>
        <w:t>_02,,,,,100,</w:t>
      </w:r>
    </w:p>
    <w:p w:rsidR="008F6F3C" w:rsidRPr="00437107" w:rsidRDefault="008F6F3C" w:rsidP="00AA753B">
      <w:pPr>
        <w:spacing w:after="0"/>
        <w:rPr>
          <w:lang w:val="en-US"/>
        </w:rPr>
      </w:pPr>
    </w:p>
    <w:p w:rsidR="008F6F3C" w:rsidRDefault="008F6F3C" w:rsidP="00AA753B">
      <w:pPr>
        <w:spacing w:after="0"/>
        <w:rPr>
          <w:rFonts w:asciiTheme="majorHAnsi" w:hAnsiTheme="majorHAnsi"/>
        </w:rPr>
      </w:pPr>
      <w:r>
        <w:t xml:space="preserve">т.к. в данном случае номер </w:t>
      </w:r>
      <w:r w:rsidRPr="008F6F3C">
        <w:rPr>
          <w:rFonts w:asciiTheme="majorHAnsi" w:hAnsiTheme="majorHAnsi"/>
          <w:lang w:val="en-US"/>
        </w:rPr>
        <w:t>MSISDN</w:t>
      </w:r>
      <w:r>
        <w:rPr>
          <w:rFonts w:asciiTheme="majorHAnsi" w:hAnsiTheme="majorHAnsi"/>
        </w:rPr>
        <w:t xml:space="preserve"> </w:t>
      </w:r>
      <w:r w:rsidRPr="008F6F3C">
        <w:rPr>
          <w:rFonts w:asciiTheme="majorHAnsi" w:hAnsiTheme="majorHAnsi"/>
        </w:rPr>
        <w:t>= 74061954988</w:t>
      </w:r>
      <w:r>
        <w:rPr>
          <w:rFonts w:asciiTheme="majorHAnsi" w:hAnsiTheme="majorHAnsi"/>
        </w:rPr>
        <w:t xml:space="preserve"> </w:t>
      </w:r>
      <w:r>
        <w:t xml:space="preserve">относится к префиксной зоне </w:t>
      </w:r>
      <w:r w:rsidRPr="008F6F3C">
        <w:rPr>
          <w:rFonts w:asciiTheme="majorHAnsi" w:hAnsiTheme="majorHAnsi"/>
          <w:sz w:val="24"/>
          <w:szCs w:val="24"/>
          <w:lang w:val="en-US"/>
        </w:rPr>
        <w:t>Russia</w:t>
      </w:r>
      <w:r w:rsidRPr="008F6F3C">
        <w:rPr>
          <w:rFonts w:asciiTheme="majorHAnsi" w:hAnsiTheme="majorHAnsi"/>
          <w:sz w:val="24"/>
          <w:szCs w:val="24"/>
        </w:rPr>
        <w:t>6</w:t>
      </w:r>
      <w:r>
        <w:rPr>
          <w:rFonts w:asciiTheme="majorHAnsi" w:hAnsiTheme="majorHAnsi"/>
          <w:sz w:val="24"/>
          <w:szCs w:val="24"/>
        </w:rPr>
        <w:t xml:space="preserve"> </w:t>
      </w:r>
      <w:r w:rsidRPr="008F6F3C">
        <w:t>по соответствию префиксу</w:t>
      </w:r>
      <w:r>
        <w:rPr>
          <w:rFonts w:asciiTheme="majorHAnsi" w:hAnsiTheme="majorHAnsi"/>
        </w:rPr>
        <w:t xml:space="preserve"> </w:t>
      </w:r>
      <w:r w:rsidRPr="008F6F3C">
        <w:rPr>
          <w:rFonts w:asciiTheme="majorHAnsi" w:hAnsiTheme="majorHAnsi"/>
        </w:rPr>
        <w:t>74061954</w:t>
      </w:r>
      <w:r>
        <w:rPr>
          <w:rFonts w:asciiTheme="majorHAnsi" w:hAnsiTheme="majorHAnsi"/>
        </w:rPr>
        <w:t>,</w:t>
      </w:r>
    </w:p>
    <w:p w:rsidR="008F6F3C" w:rsidRDefault="008F6F3C" w:rsidP="00AA753B">
      <w:pPr>
        <w:spacing w:after="0"/>
        <w:rPr>
          <w:rFonts w:asciiTheme="majorHAnsi" w:hAnsiTheme="majorHAnsi"/>
        </w:rPr>
      </w:pPr>
      <w:r>
        <w:t>а номер</w:t>
      </w:r>
      <w:r w:rsidRPr="008F6F3C">
        <w:t xml:space="preserve"> </w:t>
      </w:r>
      <w:r w:rsidRPr="008F6F3C">
        <w:rPr>
          <w:rFonts w:asciiTheme="majorHAnsi" w:hAnsiTheme="majorHAnsi"/>
          <w:lang w:val="en-US"/>
        </w:rPr>
        <w:t>DIALED</w:t>
      </w:r>
      <w:r w:rsidRPr="008F6F3C">
        <w:rPr>
          <w:rFonts w:asciiTheme="majorHAnsi" w:hAnsiTheme="majorHAnsi"/>
        </w:rPr>
        <w:t xml:space="preserve"> = 336300254202730</w:t>
      </w:r>
      <w:r>
        <w:rPr>
          <w:rFonts w:asciiTheme="majorHAnsi" w:hAnsiTheme="majorHAnsi"/>
          <w:sz w:val="20"/>
          <w:szCs w:val="20"/>
        </w:rPr>
        <w:t xml:space="preserve"> </w:t>
      </w:r>
      <w:r>
        <w:t xml:space="preserve">относится к префиксной зоне </w:t>
      </w:r>
      <w:r w:rsidRPr="008F6F3C">
        <w:rPr>
          <w:rFonts w:asciiTheme="majorHAnsi" w:hAnsiTheme="majorHAnsi"/>
          <w:sz w:val="24"/>
          <w:szCs w:val="24"/>
          <w:lang w:val="en-US"/>
        </w:rPr>
        <w:t>Europe</w:t>
      </w:r>
      <w:r w:rsidRPr="008F6F3C">
        <w:rPr>
          <w:rFonts w:asciiTheme="majorHAnsi" w:hAnsiTheme="majorHAnsi"/>
          <w:sz w:val="24"/>
          <w:szCs w:val="24"/>
        </w:rPr>
        <w:t>2</w:t>
      </w:r>
      <w:r>
        <w:rPr>
          <w:rFonts w:asciiTheme="majorHAnsi" w:hAnsiTheme="majorHAnsi"/>
          <w:sz w:val="24"/>
          <w:szCs w:val="24"/>
        </w:rPr>
        <w:t xml:space="preserve"> </w:t>
      </w:r>
      <w:r w:rsidRPr="008F6F3C">
        <w:t>по соответствию префиксу</w:t>
      </w:r>
      <w:r>
        <w:rPr>
          <w:rFonts w:asciiTheme="majorHAnsi" w:hAnsiTheme="majorHAnsi"/>
        </w:rPr>
        <w:t xml:space="preserve"> 33.</w:t>
      </w:r>
    </w:p>
    <w:p w:rsidR="008F6F3C" w:rsidRDefault="008F6F3C" w:rsidP="00AA753B">
      <w:pPr>
        <w:spacing w:after="0"/>
      </w:pPr>
    </w:p>
    <w:p w:rsidR="008F6F3C" w:rsidRDefault="008F6F3C" w:rsidP="00AA753B">
      <w:pPr>
        <w:spacing w:after="0"/>
      </w:pPr>
      <w:r>
        <w:t xml:space="preserve">Кроме </w:t>
      </w:r>
      <w:r>
        <w:rPr>
          <w:lang w:val="en-US"/>
        </w:rPr>
        <w:t>CDR</w:t>
      </w:r>
      <w:r w:rsidRPr="008F6F3C">
        <w:t xml:space="preserve"> </w:t>
      </w:r>
      <w:r>
        <w:t xml:space="preserve">файлов, обогащённых значениями префиксных зон, на выходе модуля после обработки всех записей </w:t>
      </w:r>
      <w:r w:rsidR="00437107">
        <w:t>генерируется</w:t>
      </w:r>
      <w:r>
        <w:t xml:space="preserve"> файл </w:t>
      </w:r>
      <w:r>
        <w:rPr>
          <w:lang w:val="en-US"/>
        </w:rPr>
        <w:t>VOLUMES</w:t>
      </w:r>
      <w:r w:rsidRPr="008F6F3C">
        <w:t>.</w:t>
      </w:r>
      <w:r>
        <w:rPr>
          <w:lang w:val="en-US"/>
        </w:rPr>
        <w:t>TXT</w:t>
      </w:r>
      <w:r w:rsidRPr="008F6F3C">
        <w:t xml:space="preserve"> </w:t>
      </w:r>
      <w:r>
        <w:t xml:space="preserve">со статистикой о </w:t>
      </w:r>
      <w:r w:rsidR="007B67DA">
        <w:t xml:space="preserve">количестве соединений </w:t>
      </w:r>
      <w:r w:rsidR="007B67DA" w:rsidRPr="007B67DA">
        <w:rPr>
          <w:rFonts w:asciiTheme="majorHAnsi" w:hAnsiTheme="majorHAnsi"/>
          <w:lang w:val="en-US"/>
        </w:rPr>
        <w:t>TotalCount</w:t>
      </w:r>
      <w:r w:rsidR="007B67DA">
        <w:t xml:space="preserve">  и </w:t>
      </w:r>
      <w:r>
        <w:t>количестве секунд</w:t>
      </w:r>
      <w:r w:rsidR="007B67DA">
        <w:t xml:space="preserve"> </w:t>
      </w:r>
      <w:r w:rsidR="007B67DA" w:rsidRPr="007B67DA">
        <w:rPr>
          <w:rFonts w:asciiTheme="majorHAnsi" w:hAnsiTheme="majorHAnsi"/>
          <w:lang w:val="en-US"/>
        </w:rPr>
        <w:t>TotalDuration</w:t>
      </w:r>
      <w:r>
        <w:t xml:space="preserve">, прошедших по каждой найденной паре префиксных зон, то есть агрегированные данные с указанием </w:t>
      </w:r>
      <w:r w:rsidR="007B67DA">
        <w:t xml:space="preserve">количества и </w:t>
      </w:r>
      <w:r>
        <w:t xml:space="preserve">общей длительности всех соединений. </w:t>
      </w:r>
    </w:p>
    <w:p w:rsidR="008F6F3C" w:rsidRDefault="008F6F3C" w:rsidP="00AA753B">
      <w:pPr>
        <w:spacing w:after="0"/>
      </w:pPr>
    </w:p>
    <w:p w:rsidR="008F6F3C" w:rsidRPr="0018215A" w:rsidRDefault="008F6F3C" w:rsidP="00AA753B">
      <w:pPr>
        <w:spacing w:after="0"/>
        <w:rPr>
          <w:lang w:val="en-US"/>
        </w:rPr>
      </w:pPr>
      <w:r>
        <w:t>Формат</w:t>
      </w:r>
      <w:r w:rsidRPr="0018215A">
        <w:rPr>
          <w:lang w:val="en-US"/>
        </w:rPr>
        <w:t xml:space="preserve"> </w:t>
      </w:r>
      <w:r>
        <w:t>файла</w:t>
      </w:r>
      <w:r w:rsidRPr="0018215A">
        <w:rPr>
          <w:lang w:val="en-US"/>
        </w:rPr>
        <w:t xml:space="preserve"> </w:t>
      </w:r>
      <w:r>
        <w:rPr>
          <w:lang w:val="en-US"/>
        </w:rPr>
        <w:t>VOLUMES</w:t>
      </w:r>
      <w:r w:rsidRPr="0018215A">
        <w:rPr>
          <w:lang w:val="en-US"/>
        </w:rPr>
        <w:t>.</w:t>
      </w:r>
      <w:r>
        <w:rPr>
          <w:lang w:val="en-US"/>
        </w:rPr>
        <w:t>TXT</w:t>
      </w:r>
      <w:r w:rsidRPr="0018215A">
        <w:rPr>
          <w:lang w:val="en-US"/>
        </w:rPr>
        <w:t>:</w:t>
      </w:r>
    </w:p>
    <w:p w:rsidR="008F6F3C" w:rsidRDefault="0018215A" w:rsidP="00AA753B">
      <w:pPr>
        <w:spacing w:after="0"/>
        <w:rPr>
          <w:rFonts w:asciiTheme="majorHAnsi" w:hAnsiTheme="majorHAnsi"/>
          <w:lang w:val="en-US"/>
        </w:rPr>
      </w:pPr>
      <w:r w:rsidRPr="002C2088">
        <w:rPr>
          <w:rFonts w:asciiTheme="majorHAnsi" w:hAnsiTheme="majorHAnsi"/>
          <w:lang w:val="en-US"/>
        </w:rPr>
        <w:t>ZONE</w:t>
      </w:r>
      <w:r w:rsidRPr="00017969">
        <w:rPr>
          <w:rFonts w:asciiTheme="majorHAnsi" w:hAnsiTheme="majorHAnsi"/>
          <w:lang w:val="en-US"/>
        </w:rPr>
        <w:t>1</w:t>
      </w:r>
      <w:r w:rsidR="008F6F3C">
        <w:rPr>
          <w:lang w:val="en-US"/>
        </w:rPr>
        <w:t>,</w:t>
      </w:r>
      <w:r w:rsidRPr="0018215A">
        <w:rPr>
          <w:rFonts w:asciiTheme="majorHAnsi" w:hAnsiTheme="majorHAnsi"/>
          <w:lang w:val="en-US"/>
        </w:rPr>
        <w:t xml:space="preserve"> </w:t>
      </w:r>
      <w:r w:rsidRPr="002C2088">
        <w:rPr>
          <w:rFonts w:asciiTheme="majorHAnsi" w:hAnsiTheme="majorHAnsi"/>
          <w:lang w:val="en-US"/>
        </w:rPr>
        <w:t>ZONE</w:t>
      </w:r>
      <w:proofErr w:type="gramStart"/>
      <w:r>
        <w:rPr>
          <w:rFonts w:asciiTheme="majorHAnsi" w:hAnsiTheme="majorHAnsi"/>
          <w:lang w:val="en-US"/>
        </w:rPr>
        <w:t>2</w:t>
      </w:r>
      <w:r w:rsidR="008F6F3C">
        <w:rPr>
          <w:lang w:val="en-US"/>
        </w:rPr>
        <w:t>,</w:t>
      </w:r>
      <w:r w:rsidR="007B67DA" w:rsidRPr="007B67DA">
        <w:rPr>
          <w:rFonts w:asciiTheme="majorHAnsi" w:hAnsiTheme="majorHAnsi"/>
          <w:lang w:val="en-US"/>
        </w:rPr>
        <w:t>TotalCount</w:t>
      </w:r>
      <w:proofErr w:type="gramEnd"/>
      <w:r w:rsidR="007B67DA">
        <w:rPr>
          <w:lang w:val="en-US"/>
        </w:rPr>
        <w:t>,</w:t>
      </w:r>
      <w:r w:rsidR="008F6F3C" w:rsidRPr="007B67DA">
        <w:rPr>
          <w:rFonts w:asciiTheme="majorHAnsi" w:hAnsiTheme="majorHAnsi"/>
          <w:lang w:val="en-US"/>
        </w:rPr>
        <w:t>TotalDuration</w:t>
      </w:r>
    </w:p>
    <w:p w:rsidR="00833DA1" w:rsidRDefault="00833DA1" w:rsidP="00AA753B">
      <w:pPr>
        <w:spacing w:after="0"/>
        <w:rPr>
          <w:lang w:val="en-US"/>
        </w:rPr>
      </w:pPr>
    </w:p>
    <w:p w:rsidR="00833DA1" w:rsidRPr="00833DA1" w:rsidRDefault="00833DA1" w:rsidP="00AA753B">
      <w:pPr>
        <w:spacing w:after="0"/>
      </w:pPr>
      <w:r>
        <w:t xml:space="preserve">Пример выходных данных в </w:t>
      </w:r>
      <w:r>
        <w:rPr>
          <w:lang w:val="en-US"/>
        </w:rPr>
        <w:t>VOLUMES</w:t>
      </w:r>
      <w:r w:rsidRPr="00833DA1">
        <w:t>.</w:t>
      </w:r>
      <w:r>
        <w:rPr>
          <w:lang w:val="en-US"/>
        </w:rPr>
        <w:t>TXT</w:t>
      </w:r>
      <w:r w:rsidRPr="00833DA1">
        <w:t>:</w:t>
      </w:r>
    </w:p>
    <w:p w:rsidR="00833DA1" w:rsidRPr="00A15F2E" w:rsidRDefault="00833DA1" w:rsidP="00833DA1">
      <w:pPr>
        <w:spacing w:after="0"/>
        <w:rPr>
          <w:rFonts w:asciiTheme="majorHAnsi" w:hAnsiTheme="majorHAnsi"/>
          <w:sz w:val="20"/>
          <w:szCs w:val="20"/>
        </w:rPr>
      </w:pPr>
      <w:r w:rsidRPr="008F6F3C">
        <w:rPr>
          <w:rFonts w:asciiTheme="majorHAnsi" w:hAnsiTheme="majorHAnsi"/>
          <w:sz w:val="20"/>
          <w:szCs w:val="20"/>
          <w:lang w:val="en-US"/>
        </w:rPr>
        <w:t>Russia</w:t>
      </w:r>
      <w:proofErr w:type="gramStart"/>
      <w:r w:rsidRPr="008F6F3C">
        <w:rPr>
          <w:rFonts w:asciiTheme="majorHAnsi" w:hAnsiTheme="majorHAnsi"/>
          <w:sz w:val="20"/>
          <w:szCs w:val="20"/>
        </w:rPr>
        <w:t>6,</w:t>
      </w:r>
      <w:r w:rsidRPr="008F6F3C">
        <w:rPr>
          <w:rFonts w:asciiTheme="majorHAnsi" w:hAnsiTheme="majorHAnsi"/>
          <w:sz w:val="20"/>
          <w:szCs w:val="20"/>
          <w:lang w:val="en-US"/>
        </w:rPr>
        <w:t>Europe</w:t>
      </w:r>
      <w:proofErr w:type="gramEnd"/>
      <w:r w:rsidRPr="008F6F3C">
        <w:rPr>
          <w:rFonts w:asciiTheme="majorHAnsi" w:hAnsiTheme="majorHAnsi"/>
          <w:sz w:val="20"/>
          <w:szCs w:val="20"/>
        </w:rPr>
        <w:t>2</w:t>
      </w:r>
      <w:r w:rsidRPr="00A15F2E">
        <w:rPr>
          <w:rFonts w:asciiTheme="majorHAnsi" w:hAnsiTheme="majorHAnsi"/>
          <w:sz w:val="20"/>
          <w:szCs w:val="20"/>
        </w:rPr>
        <w:t>,</w:t>
      </w:r>
      <w:r w:rsidRPr="00017969">
        <w:rPr>
          <w:rFonts w:asciiTheme="majorHAnsi" w:hAnsiTheme="majorHAnsi"/>
          <w:sz w:val="20"/>
          <w:szCs w:val="20"/>
        </w:rPr>
        <w:t>4,12</w:t>
      </w:r>
      <w:r w:rsidRPr="00A15F2E">
        <w:rPr>
          <w:rFonts w:asciiTheme="majorHAnsi" w:hAnsiTheme="majorHAnsi"/>
          <w:sz w:val="20"/>
          <w:szCs w:val="20"/>
        </w:rPr>
        <w:t>0</w:t>
      </w:r>
    </w:p>
    <w:p w:rsidR="008F6F3C" w:rsidRPr="00833DA1" w:rsidRDefault="008F6F3C" w:rsidP="00AA753B">
      <w:pPr>
        <w:spacing w:after="0"/>
      </w:pPr>
    </w:p>
    <w:p w:rsidR="008F6F3C" w:rsidRDefault="008F6F3C" w:rsidP="00AA753B">
      <w:pPr>
        <w:spacing w:after="0"/>
      </w:pPr>
      <w:r>
        <w:t xml:space="preserve">Как уже указывалось, длительность каждого телефонного соединения прописана в поле №9 </w:t>
      </w:r>
      <w:r w:rsidRPr="00534F83">
        <w:rPr>
          <w:rFonts w:asciiTheme="majorHAnsi" w:eastAsia="Times New Roman" w:hAnsiTheme="majorHAnsi" w:cs="Arial"/>
          <w:color w:val="000000"/>
          <w:lang w:eastAsia="ru-RU"/>
        </w:rPr>
        <w:t>DURATION</w:t>
      </w:r>
      <w:r>
        <w:rPr>
          <w:rFonts w:eastAsia="Times New Roman" w:cs="Arial"/>
          <w:color w:val="000000"/>
          <w:sz w:val="24"/>
          <w:szCs w:val="24"/>
          <w:lang w:eastAsia="ru-RU"/>
        </w:rPr>
        <w:t xml:space="preserve">. </w:t>
      </w:r>
      <w:r>
        <w:t>Для приведённо</w:t>
      </w:r>
      <w:r w:rsidR="00027986">
        <w:t>го</w:t>
      </w:r>
      <w:r w:rsidR="00147E14">
        <w:t xml:space="preserve"> </w:t>
      </w:r>
      <w:r>
        <w:t>выше пример</w:t>
      </w:r>
      <w:r w:rsidR="00147E14">
        <w:t>е:</w:t>
      </w:r>
      <w:r>
        <w:t xml:space="preserve"> </w:t>
      </w:r>
      <w:r w:rsidRPr="008F6F3C">
        <w:rPr>
          <w:rFonts w:asciiTheme="majorHAnsi" w:hAnsiTheme="majorHAnsi"/>
          <w:lang w:val="en-US"/>
        </w:rPr>
        <w:t>DURATION</w:t>
      </w:r>
      <w:r w:rsidRPr="008F6F3C">
        <w:rPr>
          <w:rFonts w:asciiTheme="majorHAnsi" w:hAnsiTheme="majorHAnsi"/>
        </w:rPr>
        <w:t>=30</w:t>
      </w:r>
      <w:r w:rsidRPr="008F6F3C">
        <w:t>.</w:t>
      </w:r>
      <w:r>
        <w:t xml:space="preserve"> </w:t>
      </w:r>
    </w:p>
    <w:p w:rsidR="00A15F2E" w:rsidRDefault="00A15F2E" w:rsidP="00AA753B">
      <w:pPr>
        <w:spacing w:after="0"/>
      </w:pPr>
    </w:p>
    <w:p w:rsidR="00A15F2E" w:rsidRPr="00A15F2E" w:rsidRDefault="00A15F2E" w:rsidP="00AA753B">
      <w:pPr>
        <w:spacing w:after="0"/>
      </w:pPr>
      <w:r>
        <w:lastRenderedPageBreak/>
        <w:t xml:space="preserve">Если для номера </w:t>
      </w:r>
      <w:r w:rsidRPr="008F6F3C">
        <w:rPr>
          <w:rFonts w:asciiTheme="majorHAnsi" w:hAnsiTheme="majorHAnsi"/>
          <w:lang w:val="en-US"/>
        </w:rPr>
        <w:t>MSISDN</w:t>
      </w:r>
      <w:r>
        <w:rPr>
          <w:rFonts w:asciiTheme="majorHAnsi" w:hAnsiTheme="majorHAnsi"/>
        </w:rPr>
        <w:t xml:space="preserve"> </w:t>
      </w:r>
      <w:r>
        <w:t xml:space="preserve">или </w:t>
      </w:r>
      <w:r w:rsidRPr="008F6F3C">
        <w:rPr>
          <w:rFonts w:asciiTheme="majorHAnsi" w:hAnsiTheme="majorHAnsi"/>
          <w:lang w:val="en-US"/>
        </w:rPr>
        <w:t>DIALED</w:t>
      </w:r>
      <w:r w:rsidRPr="008F6F3C">
        <w:rPr>
          <w:rFonts w:asciiTheme="majorHAnsi" w:hAnsiTheme="majorHAnsi"/>
        </w:rPr>
        <w:t xml:space="preserve"> </w:t>
      </w:r>
      <w:r>
        <w:t xml:space="preserve">не был найден ни один соответствующий префикс в файле </w:t>
      </w:r>
      <w:r w:rsidRPr="008431FF">
        <w:t>PREFIXES.TXT</w:t>
      </w:r>
      <w:r>
        <w:t xml:space="preserve">, то по умолчанию принимается значение префиксной зоны равное </w:t>
      </w:r>
      <w:r w:rsidRPr="00A94D9E">
        <w:rPr>
          <w:rFonts w:asciiTheme="majorHAnsi" w:hAnsiTheme="majorHAnsi"/>
        </w:rPr>
        <w:t>Unknown</w:t>
      </w:r>
      <w:r>
        <w:t xml:space="preserve"> </w:t>
      </w:r>
      <w:r w:rsidR="00717203">
        <w:t xml:space="preserve">- эта префиксная зона без префикса </w:t>
      </w:r>
      <w:r>
        <w:t xml:space="preserve">указана последней в файле </w:t>
      </w:r>
      <w:r w:rsidRPr="008431FF">
        <w:t>PREFIXES.TXT</w:t>
      </w:r>
      <w:r>
        <w:t>.</w:t>
      </w:r>
    </w:p>
    <w:sectPr w:rsidR="00A15F2E" w:rsidRPr="00A15F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2B2760"/>
    <w:multiLevelType w:val="hybridMultilevel"/>
    <w:tmpl w:val="01BA78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DF3"/>
    <w:rsid w:val="000065B0"/>
    <w:rsid w:val="00017969"/>
    <w:rsid w:val="00027986"/>
    <w:rsid w:val="00064FEB"/>
    <w:rsid w:val="0009018C"/>
    <w:rsid w:val="000F2DC2"/>
    <w:rsid w:val="00147E14"/>
    <w:rsid w:val="0018215A"/>
    <w:rsid w:val="001863A0"/>
    <w:rsid w:val="00187B3D"/>
    <w:rsid w:val="00273B0A"/>
    <w:rsid w:val="002C2088"/>
    <w:rsid w:val="003A7E5A"/>
    <w:rsid w:val="003B1C34"/>
    <w:rsid w:val="003E29AC"/>
    <w:rsid w:val="00437107"/>
    <w:rsid w:val="004E3940"/>
    <w:rsid w:val="00534F83"/>
    <w:rsid w:val="005F2A22"/>
    <w:rsid w:val="006A6AF8"/>
    <w:rsid w:val="00717203"/>
    <w:rsid w:val="0072408B"/>
    <w:rsid w:val="00784E3B"/>
    <w:rsid w:val="007B67DA"/>
    <w:rsid w:val="007F1F30"/>
    <w:rsid w:val="00833DA1"/>
    <w:rsid w:val="008431FF"/>
    <w:rsid w:val="00896919"/>
    <w:rsid w:val="008A73F9"/>
    <w:rsid w:val="008F6F3C"/>
    <w:rsid w:val="00915D47"/>
    <w:rsid w:val="009E434A"/>
    <w:rsid w:val="00A15F2E"/>
    <w:rsid w:val="00A478BC"/>
    <w:rsid w:val="00A94D9E"/>
    <w:rsid w:val="00AA19E4"/>
    <w:rsid w:val="00AA753B"/>
    <w:rsid w:val="00AD5DF3"/>
    <w:rsid w:val="00AE2A62"/>
    <w:rsid w:val="00B658F0"/>
    <w:rsid w:val="00B76751"/>
    <w:rsid w:val="00C73D56"/>
    <w:rsid w:val="00C8547F"/>
    <w:rsid w:val="00CC6546"/>
    <w:rsid w:val="00CD0A10"/>
    <w:rsid w:val="00D40C93"/>
    <w:rsid w:val="00D702A3"/>
    <w:rsid w:val="00E5750C"/>
    <w:rsid w:val="00F04642"/>
    <w:rsid w:val="00FD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ECF61"/>
  <w15:chartTrackingRefBased/>
  <w15:docId w15:val="{D0B4DCA2-CE4D-4560-A676-BDEB5D2D4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7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59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740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ПАО "МТС"</dc:creator>
  <cp:keywords/>
  <dc:description/>
  <cp:lastModifiedBy>ПАО "МТС"</cp:lastModifiedBy>
  <cp:revision>15</cp:revision>
  <dcterms:created xsi:type="dcterms:W3CDTF">2024-03-04T13:19:00Z</dcterms:created>
  <dcterms:modified xsi:type="dcterms:W3CDTF">2024-03-04T14:17:00Z</dcterms:modified>
</cp:coreProperties>
</file>