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B8C40B0" w14:textId="030D0A9D" w:rsidR="003C1ABB" w:rsidRDefault="00C3063F">
      <w:r>
        <w:t>День первый 5 дней из жизни сети автосервисов «</w:t>
      </w:r>
      <w:proofErr w:type="spellStart"/>
      <w:r>
        <w:t>PaceCar</w:t>
      </w:r>
      <w:proofErr w:type="spellEnd"/>
      <w:r>
        <w:t>» День первый Валерий Андреевич, исполнительный директор сети автосервисов, пребывал в прекрасном расположении духа. Вчера вечером, после того как в сервисе остался только дежурный приемщик, в офис приехал клиент, владеющий парком автомобилей бизнес и премиум - класса, которые предоставляются в аренду или лизинг. Оценив уровень автосервиса, потенциальный клиент остался удовлетворен оборудованием, увиденным в основном зале, и профессионализмом приемщика и менеджера, и хотел бы заключить контракт на полноценное обслуживание своего парка с постоянной оплатой по модели «подписка». Данный контракт поможет существенно сократить кассовые разрывы и дефицит бюджета сервиса и является крайне важным для компании. Валерий Андреевич попросил передать контакты потенциального клиента в договорной отдел для обсуждения контракта.</w:t>
      </w:r>
    </w:p>
    <w:p w14:paraId="4ACFE834" w14:textId="250BE337" w:rsidR="00C3063F" w:rsidRDefault="00C3063F"/>
    <w:p w14:paraId="54188407" w14:textId="6AC1637A" w:rsidR="00C3063F" w:rsidRDefault="00C3063F">
      <w:r>
        <w:t>Валерий Андреевич, - в кабинет вошла секретарь, - я спросила дежурного менеджера о контактах, а он говорит, что записал телефон и имя на бланке заказа, так как общение происходило в коридоре, и теперь никто этот заказ найти не может. - Вызовите, пожалуйста ИТ директора. - Дмитрий Семенович, у нас очередной скандал с потерей контактов потенциальных клиентов. Напомню, что в прошлом году к конкуренту в итоге ушла транспортная компания, контакты коммерческого директора которой, мы записали на газете, которой механик «звукоизолировал» дверь чьих-то жигулей. - У меня есть предложение по внедрению информационной системы… - Вот-вот, отлично, Дмитрий Семенович, напишите отчет для меня и акционеров, объясняющий ожидаемые преимущества инвестирования во внедрение новой системы управления взаимоотношениями с клиентами (CRM), и не забудьте в нем отдельно отразить взаимосвязь с рядом других бизнес-систем, используемых у нас в настоящее время.</w:t>
      </w:r>
    </w:p>
    <w:p w14:paraId="181226A6" w14:textId="053CD7F7" w:rsidR="00C3063F" w:rsidRDefault="00C3063F"/>
    <w:p w14:paraId="0A35DB0D" w14:textId="7D7F9BE6" w:rsidR="00C3063F" w:rsidRDefault="00C3063F">
      <w:r>
        <w:t>День второй</w:t>
      </w:r>
    </w:p>
    <w:p w14:paraId="238CB0BB" w14:textId="77777777" w:rsidR="00C3063F" w:rsidRDefault="00C3063F"/>
    <w:p w14:paraId="34B70763" w14:textId="6764B83E" w:rsidR="00C3063F" w:rsidRDefault="00C3063F">
      <w:r>
        <w:t xml:space="preserve">День Валерия Андреевича начался с жалобы: один из клиентов, обладающих достаточно мощным парком авто и регулярно обслуживающийся в сети автосервисов, прислал претензию. В претензии описана ситуация, когда при заказе комплектующих через нашу новую систему онлайн подбора и заказа запчастей, его менеджер оставил на нашей площадке данные корпоративной карты, и сегодня утром произошли несколько списаний с указанной карты. В рамках расследования, проведенного ИТ директором компании, было выяснено, что клиент ввел данные карты не только в нашем магазине, но и на фишинговой странице, не обратив внимания на реальный адрес сайта. - Дмитрий Семенович, и какое решение? - Нами было принято решение о разработке отдельного механизма валидации, аутентификации и проверки безопасности соединения клиентов. </w:t>
      </w:r>
      <w:proofErr w:type="gramStart"/>
      <w:r>
        <w:t>- Вот</w:t>
      </w:r>
      <w:proofErr w:type="gramEnd"/>
      <w:r>
        <w:t xml:space="preserve"> и отлично, Дмитрий Семенович, пусть ваш отдел предложит механизмы защиты и кибербезопасности при совершении покупок в нашем магазине. Для каждого действия по защите приведут подходящее объяснение и примеры. А мы интегрируем это решение на нашей странице оплаты.</w:t>
      </w:r>
    </w:p>
    <w:p w14:paraId="1DFD1936" w14:textId="11BCFBAB" w:rsidR="00C3063F" w:rsidRDefault="00C3063F"/>
    <w:p w14:paraId="1A0F9ACD" w14:textId="180D2EB7" w:rsidR="00C3063F" w:rsidRDefault="00C3063F">
      <w:r>
        <w:t>День третий</w:t>
      </w:r>
    </w:p>
    <w:p w14:paraId="3FB4EC54" w14:textId="6566C8F1" w:rsidR="00C3063F" w:rsidRDefault="00C3063F">
      <w:r>
        <w:t xml:space="preserve">Во время традиционной планерки с ИТ директором, Дмитрий Семенович поделился важной информацией: - Валерий Андреевич, у меня ЧП, уходит наш ведущий разработчик, поддерживающий нашу новую внедренную систему. - Дмитрий Семенович, ну, наймите нового. И поскорее, потому что та кнопка, о которой я прошу уже третью неделю находится в тестировании. </w:t>
      </w:r>
      <w:r>
        <w:lastRenderedPageBreak/>
        <w:t xml:space="preserve">- К сожалению, это уже третий разработчик, и одной из основных причин все называют невысокую зарплату и плохие условия работы, - кабинет неотапливаемый, далеко от метро и т.д. - Ну, Дмитрий Семенович, мы переехать ближе к метро не можем, а провести отопление в офис будет стоить как вся Ваша система целиком. Не вариант! - Тогда, Валерий Андреевич, у меня есть предложение: давайте передадим обслуживание нашей системы сторонней организации, которая специализируется на поддержке CRM нашего типа. - Вы знаете, Дмитрий Семенович, у меня многие знакомые утверждают, что передача разработки и эксплуатации информационных систем на аутсорсинг поставщикам специализированных услуг может создать нездоровую зависимость для </w:t>
      </w:r>
      <w:proofErr w:type="spellStart"/>
      <w:r>
        <w:t>фирмыаутсорсера</w:t>
      </w:r>
      <w:proofErr w:type="spellEnd"/>
      <w:r>
        <w:t>, и, боюсь, что это приведет к отсутствию контроля над нашими будущими информационными системами и бизнес-процессами. Напишите мне аналитическую записку, в которой объясняются причины моего страха и дайте предложения о том, как можно снизить подобный риск.</w:t>
      </w:r>
    </w:p>
    <w:p w14:paraId="3337AF33" w14:textId="7A4915B5" w:rsidR="00C3063F" w:rsidRDefault="00C3063F"/>
    <w:p w14:paraId="60D2CD51" w14:textId="2AF0B968" w:rsidR="00C3063F" w:rsidRDefault="00C3063F">
      <w:r>
        <w:t>День четвертый</w:t>
      </w:r>
    </w:p>
    <w:p w14:paraId="7005982E" w14:textId="57D3C22F" w:rsidR="00C3063F" w:rsidRDefault="00C3063F">
      <w:r>
        <w:t xml:space="preserve">Звонок - Дмитрий Семенович, добрый вечер, извините, что отвлекаю вечером в воскресенье, но я нахожусь в некоторых размышлениях. Один из наших клиентов, обнаружил в свободной продаже в интернете базу данных клиентов автосервисов, и среди этих данных нашел, в том числе, и свои, и обвиняет в передаче базы нас, так как мы -это единственное место где он указал свой второй адрес и домашний телефон, больше никому он его не давал. - Дмитрий Семенович, пожалуйста, давайте вы подумаете до завтра, </w:t>
      </w:r>
      <w:proofErr w:type="spellStart"/>
      <w:r>
        <w:t>вопервых</w:t>
      </w:r>
      <w:proofErr w:type="spellEnd"/>
      <w:r>
        <w:t>, как мы будем отбиваться от претензии, какие шаги мы предпринимали, а во-вторых, постарайтесь сформировать драфт кодекса на тему Первостепенного значения концепции конфиденциальности данных в век интернета, и что только строго защищая личные данные, мы можем индивидуально и коллективно комфортно жить в онлайн‐системах.</w:t>
      </w:r>
    </w:p>
    <w:p w14:paraId="71CD5EC3" w14:textId="6EB948F0" w:rsidR="00C3063F" w:rsidRDefault="00C3063F"/>
    <w:p w14:paraId="553000D1" w14:textId="15577789" w:rsidR="00C3063F" w:rsidRDefault="00C3063F">
      <w:r>
        <w:t>День недалекого будущего</w:t>
      </w:r>
    </w:p>
    <w:p w14:paraId="57919244" w14:textId="22E41473" w:rsidR="00A82205" w:rsidRDefault="00C3063F">
      <w:r>
        <w:t>- О, Дмитрий Семенович, хорошо, что я вас поймал, - Валерий Андреевич, был крайне оживлен и воодушевлен, - Я вчера участвовал в Зимней школе для бакалавров Иннополиса и от одного из спикеров услышал лекцию о том, какие преимущества компания может получать от использования систем больших данных и алгоритмов искусственного интеллекта. Пришло время задуматься о получении подобных результатов и для нас. - Да, Валерий Андреевич, сегодня индустрия сервиса обладает потенциалом для доступа к обширным данным о клиентах, их предпочтениях и мнениях, а также об их активности в приобретении, эксплуатации, ремонте и модернизации личного и коммерческого транспорта, и … - Вот-вот! Я прерву ваши умные изречения, я не до конца там все понял в этой школе, поэтому вы со своим отделом напишите, пожалуйста, краткий отчет для меня, объясняющий возможность сбора, хранения и анализа таких данных для принятия обоснованных бизнес-решений. В своем отчете опишите преимущества и ограничения использования таких ресурсов.</w:t>
      </w:r>
    </w:p>
    <w:p w14:paraId="22F157E5" w14:textId="77777777" w:rsidR="00A82205" w:rsidRDefault="00A82205">
      <w:r>
        <w:br w:type="page"/>
      </w:r>
    </w:p>
    <w:p w14:paraId="1AEF4F1D" w14:textId="77777777" w:rsidR="00A82205" w:rsidRDefault="00A82205">
      <w:r>
        <w:lastRenderedPageBreak/>
        <w:t xml:space="preserve">Описание </w:t>
      </w:r>
      <w:proofErr w:type="spellStart"/>
      <w:r>
        <w:t>датасета</w:t>
      </w:r>
      <w:proofErr w:type="spellEnd"/>
      <w:r>
        <w:t xml:space="preserve"> </w:t>
      </w:r>
    </w:p>
    <w:p w14:paraId="65AFA628" w14:textId="3FEA9D79" w:rsidR="00A82205" w:rsidRPr="00A82205" w:rsidRDefault="00A82205">
      <w:pPr>
        <w:rPr>
          <w:lang w:val="en-US"/>
        </w:rPr>
      </w:pPr>
      <w:proofErr w:type="spellStart"/>
      <w:r>
        <w:t>Датасет</w:t>
      </w:r>
      <w:proofErr w:type="spellEnd"/>
      <w:r>
        <w:t xml:space="preserve"> autos.csv представляет </w:t>
      </w:r>
      <w:proofErr w:type="spellStart"/>
      <w:r>
        <w:t>собои</w:t>
      </w:r>
      <w:proofErr w:type="spellEnd"/>
      <w:r>
        <w:t xml:space="preserve">̆ коллекцию данных о подержанных автомобилях и дает представление об их продажах: по </w:t>
      </w:r>
      <w:proofErr w:type="spellStart"/>
      <w:r>
        <w:t>какои</w:t>
      </w:r>
      <w:proofErr w:type="spellEnd"/>
      <w:r>
        <w:t>̆ цене они продаются, а также все подробности об их состоянии. Каждое объявление содержит такую информацию, как дата просмотра (дата, когда объявление было впервые просмотрено), название автомобиля, тип продавца (</w:t>
      </w:r>
      <w:proofErr w:type="spellStart"/>
      <w:r>
        <w:t>частныи</w:t>
      </w:r>
      <w:proofErr w:type="spellEnd"/>
      <w:r>
        <w:t xml:space="preserve">̆ или </w:t>
      </w:r>
      <w:proofErr w:type="spellStart"/>
      <w:r>
        <w:t>дилерскии</w:t>
      </w:r>
      <w:proofErr w:type="spellEnd"/>
      <w:r>
        <w:t xml:space="preserve">̆ ), тип предложения, цена, информация о тестировании, тип транспортного средства, год регистрации (в каком году автомобиль был впервые зарегистрирован), тип коробки передач, мощность в </w:t>
      </w:r>
      <w:proofErr w:type="spellStart"/>
      <w:r>
        <w:t>л.с</w:t>
      </w:r>
      <w:proofErr w:type="spellEnd"/>
      <w:r>
        <w:t xml:space="preserve">. (лошадиных силах), модель автомобиля, сколько километров он проехал на </w:t>
      </w:r>
      <w:proofErr w:type="spellStart"/>
      <w:r>
        <w:t>данныи</w:t>
      </w:r>
      <w:proofErr w:type="spellEnd"/>
      <w:r>
        <w:t>̆ момент, месяц регистрации (когда он был впервые зарегистрирован) (что, по сути, дает нам представление о его возрасте), тип используемого топлива (бензин/дизель /электричество/</w:t>
      </w:r>
      <w:proofErr w:type="spellStart"/>
      <w:r>
        <w:t>сжиженныи</w:t>
      </w:r>
      <w:proofErr w:type="spellEnd"/>
      <w:r>
        <w:t xml:space="preserve">̆ газ и т.д.), название марки, </w:t>
      </w:r>
      <w:proofErr w:type="spellStart"/>
      <w:r>
        <w:t>notRepairedDamage</w:t>
      </w:r>
      <w:proofErr w:type="spellEnd"/>
      <w:r>
        <w:t xml:space="preserve"> – есть ли у автомобиля какие-либо повреждения, которые еще не были отремонтированы. </w:t>
      </w:r>
      <w:proofErr w:type="spellStart"/>
      <w:r>
        <w:t>dateCreated</w:t>
      </w:r>
      <w:proofErr w:type="spellEnd"/>
      <w:r>
        <w:t xml:space="preserve"> дает нам информацию о том, когда было создано это конкретное объявление на </w:t>
      </w:r>
      <w:proofErr w:type="spellStart"/>
      <w:r>
        <w:t>ebay</w:t>
      </w:r>
      <w:proofErr w:type="spellEnd"/>
      <w:r>
        <w:t xml:space="preserve"> или в другом месте, где могут быть размещены эти автомобили. Поле </w:t>
      </w:r>
      <w:proofErr w:type="spellStart"/>
      <w:r>
        <w:t>nrOfPictures</w:t>
      </w:r>
      <w:proofErr w:type="spellEnd"/>
      <w:r>
        <w:t xml:space="preserve"> даст вам приблизительную информацию о том, сколько изображений было включено в это объявление, а </w:t>
      </w:r>
      <w:proofErr w:type="spellStart"/>
      <w:r>
        <w:t>почтовыи</w:t>
      </w:r>
      <w:proofErr w:type="spellEnd"/>
      <w:r>
        <w:t xml:space="preserve">̆ индекс содержит информацию о коде города, где был размещен автомобиль. И, наконец, </w:t>
      </w:r>
      <w:proofErr w:type="spellStart"/>
      <w:r>
        <w:t>lastSeen</w:t>
      </w:r>
      <w:proofErr w:type="spellEnd"/>
      <w:r>
        <w:t xml:space="preserve"> дает нам оценку времени, когда </w:t>
      </w:r>
      <w:proofErr w:type="spellStart"/>
      <w:r>
        <w:t>поисковыи</w:t>
      </w:r>
      <w:proofErr w:type="spellEnd"/>
      <w:r>
        <w:t xml:space="preserve">̆ робот в </w:t>
      </w:r>
      <w:proofErr w:type="spellStart"/>
      <w:r>
        <w:t>последнии</w:t>
      </w:r>
      <w:proofErr w:type="spellEnd"/>
      <w:r>
        <w:t xml:space="preserve">̆ раз просматривал этот </w:t>
      </w:r>
      <w:proofErr w:type="spellStart"/>
      <w:r>
        <w:t>конкретныи</w:t>
      </w:r>
      <w:proofErr w:type="spellEnd"/>
      <w:r>
        <w:t xml:space="preserve">̆ пост </w:t>
      </w:r>
      <w:proofErr w:type="spellStart"/>
      <w:r>
        <w:t>онлаи</w:t>
      </w:r>
      <w:proofErr w:type="spellEnd"/>
      <w:r>
        <w:t xml:space="preserve">̆ н. Все эти факторы играют важную роль в определении </w:t>
      </w:r>
      <w:proofErr w:type="spellStart"/>
      <w:r>
        <w:t>подходящеи</w:t>
      </w:r>
      <w:proofErr w:type="spellEnd"/>
      <w:r>
        <w:t>̆ цены на подержанные автомобили.</w:t>
      </w:r>
    </w:p>
    <w:sectPr w:rsidR="00A82205" w:rsidRPr="00A8220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3063F"/>
    <w:rsid w:val="003C1ABB"/>
    <w:rsid w:val="00A82205"/>
    <w:rsid w:val="00C306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8A2F27"/>
  <w15:chartTrackingRefBased/>
  <w15:docId w15:val="{2B002EF4-5850-4356-8E76-28E448F1D7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3</Pages>
  <Words>1143</Words>
  <Characters>6519</Characters>
  <Application>Microsoft Office Word</Application>
  <DocSecurity>0</DocSecurity>
  <Lines>54</Lines>
  <Paragraphs>15</Paragraphs>
  <ScaleCrop>false</ScaleCrop>
  <Company/>
  <LinksUpToDate>false</LinksUpToDate>
  <CharactersWithSpaces>7647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rBix _</dc:creator>
  <cp:keywords/>
  <dc:description/>
  <cp:lastModifiedBy>rBix _</cp:lastModifiedBy>
  <cp:revision>2</cp:revision>
  <dcterms:created xsi:type="dcterms:W3CDTF">2025-02-27T07:42:00Z</dcterms:created>
  <dcterms:modified xsi:type="dcterms:W3CDTF">2025-02-27T07:45:00Z</dcterms:modified>
</cp:coreProperties>
</file>