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043" w:rsidRPr="00151852" w:rsidRDefault="00FF1645" w:rsidP="009E7352">
      <w:pPr>
        <w:pStyle w:val="a4"/>
        <w:widowControl w:val="0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FFFFF"/>
          <w:lang w:val="kk-KZ"/>
        </w:rPr>
      </w:pPr>
      <w:r w:rsidRPr="00C53263">
        <w:rPr>
          <w:rStyle w:val="ezkurwreuab5ozgtqnkl"/>
          <w:rFonts w:ascii="Times New Roman" w:hAnsi="Times New Roman" w:cs="Times New Roman"/>
          <w:b/>
          <w:sz w:val="24"/>
          <w:szCs w:val="24"/>
          <w:lang w:val="kk-KZ"/>
        </w:rPr>
        <w:t>«60200</w:t>
      </w:r>
      <w:r w:rsidRPr="00C53263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C53263">
        <w:rPr>
          <w:rStyle w:val="ezkurwreuab5ozgtqnkl"/>
          <w:rFonts w:ascii="Times New Roman" w:hAnsi="Times New Roman" w:cs="Times New Roman"/>
          <w:b/>
          <w:sz w:val="24"/>
          <w:szCs w:val="24"/>
          <w:lang w:val="kk-KZ"/>
        </w:rPr>
        <w:t>–</w:t>
      </w:r>
      <w:r w:rsidRPr="00C53263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C53263">
        <w:rPr>
          <w:rStyle w:val="ezkurwreuab5ozgtqnkl"/>
          <w:rFonts w:ascii="Times New Roman" w:hAnsi="Times New Roman" w:cs="Times New Roman"/>
          <w:b/>
          <w:sz w:val="24"/>
          <w:szCs w:val="24"/>
          <w:lang w:val="kk-KZ"/>
        </w:rPr>
        <w:t>Тіл</w:t>
      </w:r>
      <w:r w:rsidRPr="00C53263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C53263">
        <w:rPr>
          <w:rStyle w:val="ezkurwreuab5ozgtqnkl"/>
          <w:rFonts w:ascii="Times New Roman" w:hAnsi="Times New Roman" w:cs="Times New Roman"/>
          <w:b/>
          <w:sz w:val="24"/>
          <w:szCs w:val="24"/>
          <w:lang w:val="kk-KZ"/>
        </w:rPr>
        <w:t>және</w:t>
      </w:r>
      <w:r w:rsidRPr="00C53263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C53263">
        <w:rPr>
          <w:rStyle w:val="ezkurwreuab5ozgtqnkl"/>
          <w:rFonts w:ascii="Times New Roman" w:hAnsi="Times New Roman" w:cs="Times New Roman"/>
          <w:b/>
          <w:sz w:val="24"/>
          <w:szCs w:val="24"/>
          <w:lang w:val="kk-KZ"/>
        </w:rPr>
        <w:t>әдебиет»</w:t>
      </w:r>
      <w:r w:rsidR="009E7352">
        <w:rPr>
          <w:rStyle w:val="ezkurwreuab5ozgtqnkl"/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bookmarkStart w:id="0" w:name="_GoBack"/>
      <w:bookmarkEnd w:id="0"/>
      <w:proofErr w:type="spellStart"/>
      <w:r w:rsidR="00C23043" w:rsidRPr="00151852"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FFFFF"/>
        </w:rPr>
        <w:t>ғылыми</w:t>
      </w:r>
      <w:proofErr w:type="spellEnd"/>
      <w:r w:rsidR="00C23043" w:rsidRPr="00151852"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="00C23043" w:rsidRPr="00151852"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FFFFF"/>
        </w:rPr>
        <w:t>бағыт</w:t>
      </w:r>
      <w:proofErr w:type="spellEnd"/>
      <w:r w:rsidR="00C23043" w:rsidRPr="00151852"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="00C23043" w:rsidRPr="00151852"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FFFFF"/>
        </w:rPr>
        <w:t>бойынша</w:t>
      </w:r>
      <w:proofErr w:type="spellEnd"/>
    </w:p>
    <w:p w:rsidR="00C23043" w:rsidRPr="00151852" w:rsidRDefault="00C23043" w:rsidP="009E7352">
      <w:pPr>
        <w:pStyle w:val="a4"/>
        <w:widowControl w:val="0"/>
        <w:spacing w:after="0" w:line="240" w:lineRule="auto"/>
        <w:ind w:left="0"/>
        <w:jc w:val="center"/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FFFFF"/>
          <w:lang w:val="kk-KZ"/>
        </w:rPr>
      </w:pPr>
      <w:r w:rsidRPr="00151852"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FFFFF"/>
          <w:lang w:val="kk-KZ"/>
        </w:rPr>
        <w:t xml:space="preserve">қауымдастырылған профессор ғылыми атағына үміткер туралы </w:t>
      </w:r>
    </w:p>
    <w:p w:rsidR="00C23043" w:rsidRPr="00151852" w:rsidRDefault="00C23043" w:rsidP="009E7352">
      <w:pPr>
        <w:pStyle w:val="a4"/>
        <w:widowControl w:val="0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151852">
        <w:rPr>
          <w:rStyle w:val="ezkurwreuab5ozgtqnkl"/>
          <w:rFonts w:ascii="Times New Roman" w:hAnsi="Times New Roman" w:cs="Times New Roman"/>
          <w:b/>
          <w:sz w:val="24"/>
          <w:szCs w:val="24"/>
          <w:lang w:val="kk-KZ"/>
        </w:rPr>
        <w:t>анықтама</w:t>
      </w:r>
    </w:p>
    <w:p w:rsidR="00C23043" w:rsidRPr="00151852" w:rsidRDefault="00C23043" w:rsidP="00151852">
      <w:pPr>
        <w:pStyle w:val="a4"/>
        <w:widowControl w:val="0"/>
        <w:spacing w:after="0" w:line="240" w:lineRule="auto"/>
        <w:ind w:left="709"/>
        <w:jc w:val="center"/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FFFFF"/>
          <w:lang w:val="kk-KZ"/>
        </w:rPr>
      </w:pPr>
    </w:p>
    <w:tbl>
      <w:tblPr>
        <w:tblStyle w:val="a5"/>
        <w:tblW w:w="9350" w:type="dxa"/>
        <w:tblLook w:val="04A0" w:firstRow="1" w:lastRow="0" w:firstColumn="1" w:lastColumn="0" w:noHBand="0" w:noVBand="1"/>
      </w:tblPr>
      <w:tblGrid>
        <w:gridCol w:w="707"/>
        <w:gridCol w:w="3971"/>
        <w:gridCol w:w="4672"/>
      </w:tblGrid>
      <w:tr w:rsidR="00562957" w:rsidRPr="00151852" w:rsidTr="00562957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957" w:rsidRPr="00151852" w:rsidRDefault="00562957" w:rsidP="00151852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r w:rsidRPr="00151852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57" w:rsidRPr="00151852" w:rsidRDefault="00562957" w:rsidP="00151852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</w:pP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Тегі,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Аты,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Әкесінің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аты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(бар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болса)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57" w:rsidRPr="00151852" w:rsidRDefault="00FF1645" w:rsidP="00151852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r w:rsidRPr="00151852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Тулебаева Куралай Токтаровна</w:t>
            </w:r>
            <w:r w:rsidRPr="00151852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562957" w:rsidRPr="009E7352" w:rsidTr="00562957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957" w:rsidRPr="00151852" w:rsidRDefault="00562957" w:rsidP="00151852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r w:rsidRPr="00151852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57" w:rsidRPr="00151852" w:rsidRDefault="00562957" w:rsidP="00151852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</w:pP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Ғылыми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дәрежесі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(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ғылым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кандидаты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,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ғылым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докторы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,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философия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докторы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(PhD),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бейіні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бойынша доктор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)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немесе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философия докторы (PhD), бейіні бойынша доктор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академиялық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дәрежесі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немесе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философия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докторы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(PhD),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бейіні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бойынша доктор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дәрежесі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, берілген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күні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57" w:rsidRPr="00151852" w:rsidRDefault="00FF1645" w:rsidP="00151852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</w:pP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Филология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ғылымдарының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кандидаты, </w:t>
            </w:r>
            <w:r w:rsidRPr="00151852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ҒК №0004192 (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2010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жылғы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24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ақпан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№2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хаттама).</w:t>
            </w:r>
          </w:p>
        </w:tc>
      </w:tr>
      <w:tr w:rsidR="00562957" w:rsidRPr="00151852" w:rsidTr="00562957">
        <w:trPr>
          <w:trHeight w:val="377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957" w:rsidRPr="00151852" w:rsidRDefault="00562957" w:rsidP="0015185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151852">
              <w:rPr>
                <w:color w:val="000000"/>
                <w:spacing w:val="2"/>
                <w:lang w:eastAsia="en-US"/>
              </w:rPr>
              <w:t>3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57" w:rsidRPr="00151852" w:rsidRDefault="00562957" w:rsidP="0015185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 w:eastAsia="en-US"/>
              </w:rPr>
            </w:pPr>
            <w:r w:rsidRPr="00151852">
              <w:rPr>
                <w:rStyle w:val="ezkurwreuab5ozgtqnkl"/>
                <w:lang w:val="kk-KZ"/>
              </w:rPr>
              <w:t>Ғылыми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атағы,</w:t>
            </w:r>
            <w:r w:rsidRPr="00151852">
              <w:rPr>
                <w:lang w:val="kk-KZ"/>
              </w:rPr>
              <w:t xml:space="preserve"> берілген </w:t>
            </w:r>
            <w:r w:rsidRPr="00151852">
              <w:rPr>
                <w:rStyle w:val="ezkurwreuab5ozgtqnkl"/>
                <w:lang w:val="kk-KZ"/>
              </w:rPr>
              <w:t>күні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57" w:rsidRPr="00151852" w:rsidRDefault="00562957" w:rsidP="0015185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18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562957" w:rsidRPr="00151852" w:rsidTr="00562957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957" w:rsidRPr="00151852" w:rsidRDefault="00562957" w:rsidP="0015185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151852">
              <w:rPr>
                <w:color w:val="000000"/>
                <w:spacing w:val="2"/>
                <w:lang w:eastAsia="en-US"/>
              </w:rPr>
              <w:t>4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57" w:rsidRPr="00151852" w:rsidRDefault="00562957" w:rsidP="0015185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 w:eastAsia="en-US"/>
              </w:rPr>
            </w:pPr>
            <w:r w:rsidRPr="00151852">
              <w:rPr>
                <w:rStyle w:val="ezkurwreuab5ozgtqnkl"/>
                <w:lang w:val="kk-KZ"/>
              </w:rPr>
              <w:t>Құрметті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атақ,</w:t>
            </w:r>
            <w:r w:rsidRPr="00151852">
              <w:rPr>
                <w:lang w:val="kk-KZ"/>
              </w:rPr>
              <w:t xml:space="preserve"> берілген </w:t>
            </w:r>
            <w:r w:rsidRPr="00151852">
              <w:rPr>
                <w:rStyle w:val="ezkurwreuab5ozgtqnkl"/>
                <w:lang w:val="kk-KZ"/>
              </w:rPr>
              <w:t>күні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57" w:rsidRPr="00151852" w:rsidRDefault="00562957" w:rsidP="0015185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18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562957" w:rsidRPr="009E7352" w:rsidTr="00562957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957" w:rsidRPr="00151852" w:rsidRDefault="00562957" w:rsidP="0015185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151852">
              <w:rPr>
                <w:color w:val="000000"/>
                <w:spacing w:val="2"/>
                <w:lang w:eastAsia="en-US"/>
              </w:rPr>
              <w:t>5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57" w:rsidRPr="00151852" w:rsidRDefault="00562957" w:rsidP="0015185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 w:eastAsia="en-US"/>
              </w:rPr>
            </w:pPr>
            <w:r w:rsidRPr="00151852">
              <w:rPr>
                <w:rStyle w:val="ezkurwreuab5ozgtqnkl"/>
                <w:lang w:val="kk-KZ"/>
              </w:rPr>
              <w:t>Лауазымы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(лауазымға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тағайындау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туралы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бұйрықтың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күні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мен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нөмірі)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F1645" w:rsidRPr="005F0D66" w:rsidRDefault="005F0D66" w:rsidP="00151852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F0D66">
              <w:rPr>
                <w:rFonts w:ascii="Times New Roman" w:hAnsi="Times New Roman"/>
                <w:sz w:val="24"/>
                <w:szCs w:val="24"/>
                <w:lang w:val="kk-KZ"/>
              </w:rPr>
              <w:t>(2013 жыл, 2 қыркүйек  №75 л/с бұйрық)</w:t>
            </w:r>
          </w:p>
        </w:tc>
      </w:tr>
      <w:tr w:rsidR="00562957" w:rsidRPr="009E7352" w:rsidTr="00562957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957" w:rsidRPr="00151852" w:rsidRDefault="00562957" w:rsidP="0015185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151852">
              <w:rPr>
                <w:color w:val="000000"/>
                <w:spacing w:val="2"/>
                <w:lang w:eastAsia="en-US"/>
              </w:rPr>
              <w:t>6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57" w:rsidRPr="00151852" w:rsidRDefault="00562957" w:rsidP="0015185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 w:eastAsia="en-US"/>
              </w:rPr>
            </w:pPr>
            <w:r w:rsidRPr="00151852">
              <w:rPr>
                <w:rStyle w:val="ezkurwreuab5ozgtqnkl"/>
                <w:lang w:val="kk-KZ"/>
              </w:rPr>
              <w:t>Ғылыми,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ғылыми-педагогикалық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қызмет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өтілі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957" w:rsidRPr="00151852" w:rsidRDefault="00FF1645" w:rsidP="00050AC3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lang w:val="kk-KZ"/>
              </w:rPr>
            </w:pPr>
            <w:r w:rsidRPr="00151852">
              <w:rPr>
                <w:rStyle w:val="ezkurwreuab5ozgtqnkl"/>
                <w:lang w:val="kk-KZ"/>
              </w:rPr>
              <w:t>ЖОО</w:t>
            </w:r>
            <w:r w:rsidRPr="00151852">
              <w:rPr>
                <w:lang w:val="kk-KZ"/>
              </w:rPr>
              <w:t xml:space="preserve">-дағы </w:t>
            </w:r>
            <w:r w:rsidRPr="00151852">
              <w:rPr>
                <w:rStyle w:val="ezkurwreuab5ozgtqnkl"/>
                <w:lang w:val="kk-KZ"/>
              </w:rPr>
              <w:t>ғылыми-педагогикалық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жұмыс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өтілі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2</w:t>
            </w:r>
            <w:r w:rsidR="00CC352A">
              <w:rPr>
                <w:rStyle w:val="ezkurwreuab5ozgtqnkl"/>
                <w:lang w:val="kk-KZ"/>
              </w:rPr>
              <w:t>2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жылды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құрайды,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оның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ішінде</w:t>
            </w:r>
            <w:r w:rsidRPr="00151852">
              <w:rPr>
                <w:lang w:val="kk-KZ"/>
              </w:rPr>
              <w:t xml:space="preserve"> филология кафедрасының меңгерушісі лауазымында 1</w:t>
            </w:r>
            <w:r w:rsidR="00050AC3">
              <w:rPr>
                <w:lang w:val="kk-KZ"/>
              </w:rPr>
              <w:t>1</w:t>
            </w:r>
            <w:r w:rsidRPr="00151852">
              <w:rPr>
                <w:lang w:val="kk-KZ"/>
              </w:rPr>
              <w:t xml:space="preserve"> жыл.</w:t>
            </w:r>
          </w:p>
        </w:tc>
      </w:tr>
      <w:tr w:rsidR="00562957" w:rsidRPr="009E7352" w:rsidTr="00562957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957" w:rsidRPr="00151852" w:rsidRDefault="00562957" w:rsidP="0015185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151852">
              <w:rPr>
                <w:color w:val="000000"/>
                <w:spacing w:val="2"/>
                <w:lang w:eastAsia="en-US"/>
              </w:rPr>
              <w:t>7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57" w:rsidRPr="00151852" w:rsidRDefault="00562957" w:rsidP="0015185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 w:eastAsia="en-US"/>
              </w:rPr>
            </w:pPr>
            <w:r w:rsidRPr="00151852">
              <w:rPr>
                <w:rStyle w:val="ezkurwreuab5ozgtqnkl"/>
                <w:lang w:val="kk-KZ"/>
              </w:rPr>
              <w:t>Диссертацияны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қорғағаннан /қауымдастырылған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профессор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(доцент) ғылыми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атағын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алғаннан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кейінгі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ғылыми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мақалалар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саны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7E0F" w:rsidRPr="00C53263" w:rsidRDefault="00CE7E0F" w:rsidP="0015185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lang w:val="kk-KZ"/>
              </w:rPr>
            </w:pPr>
            <w:r w:rsidRPr="00151852">
              <w:rPr>
                <w:rStyle w:val="ezkurwreuab5ozgtqnkl"/>
                <w:lang w:val="kk-KZ"/>
              </w:rPr>
              <w:t>Мамандығы</w:t>
            </w:r>
            <w:r w:rsidRPr="00151852">
              <w:rPr>
                <w:lang w:val="kk-KZ"/>
              </w:rPr>
              <w:t xml:space="preserve"> бойынша </w:t>
            </w:r>
            <w:r w:rsidRPr="00151852">
              <w:rPr>
                <w:rStyle w:val="ezkurwreuab5ozgtqnkl"/>
                <w:lang w:val="kk-KZ"/>
              </w:rPr>
              <w:t>барлық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ғылыми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 xml:space="preserve">мақалалар </w:t>
            </w:r>
            <w:r w:rsidRPr="00C53263">
              <w:rPr>
                <w:rStyle w:val="ezkurwreuab5ozgtqnkl"/>
                <w:lang w:val="kk-KZ"/>
              </w:rPr>
              <w:t xml:space="preserve">- </w:t>
            </w:r>
            <w:r w:rsidR="00B31386">
              <w:rPr>
                <w:rStyle w:val="ezkurwreuab5ozgtqnkl"/>
                <w:lang w:val="kk-KZ"/>
              </w:rPr>
              <w:t>28</w:t>
            </w:r>
            <w:r w:rsidRPr="00C53263">
              <w:rPr>
                <w:lang w:val="kk-KZ"/>
              </w:rPr>
              <w:t xml:space="preserve">; </w:t>
            </w:r>
          </w:p>
          <w:p w:rsidR="00CE7E0F" w:rsidRPr="00C53263" w:rsidRDefault="00CE7E0F" w:rsidP="0015185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lang w:val="kk-KZ"/>
              </w:rPr>
            </w:pPr>
            <w:r w:rsidRPr="00C53263">
              <w:rPr>
                <w:rStyle w:val="ezkurwreuab5ozgtqnkl"/>
                <w:lang w:val="kk-KZ"/>
              </w:rPr>
              <w:t>оның</w:t>
            </w:r>
            <w:r w:rsidRPr="00C53263">
              <w:rPr>
                <w:lang w:val="kk-KZ"/>
              </w:rPr>
              <w:t xml:space="preserve"> </w:t>
            </w:r>
            <w:r w:rsidRPr="00C53263">
              <w:rPr>
                <w:rStyle w:val="ezkurwreuab5ozgtqnkl"/>
                <w:lang w:val="kk-KZ"/>
              </w:rPr>
              <w:t>ішінде</w:t>
            </w:r>
            <w:r w:rsidRPr="00C53263">
              <w:rPr>
                <w:lang w:val="kk-KZ"/>
              </w:rPr>
              <w:t xml:space="preserve"> </w:t>
            </w:r>
            <w:r w:rsidRPr="00C53263">
              <w:rPr>
                <w:rStyle w:val="ezkurwreuab5ozgtqnkl"/>
                <w:lang w:val="kk-KZ"/>
              </w:rPr>
              <w:t>уәкілетті</w:t>
            </w:r>
            <w:r w:rsidRPr="00C53263">
              <w:rPr>
                <w:lang w:val="kk-KZ"/>
              </w:rPr>
              <w:t xml:space="preserve"> </w:t>
            </w:r>
            <w:r w:rsidRPr="00C53263">
              <w:rPr>
                <w:rStyle w:val="ezkurwreuab5ozgtqnkl"/>
                <w:lang w:val="kk-KZ"/>
              </w:rPr>
              <w:t>орган</w:t>
            </w:r>
            <w:r w:rsidRPr="00C53263">
              <w:rPr>
                <w:lang w:val="kk-KZ"/>
              </w:rPr>
              <w:t xml:space="preserve"> </w:t>
            </w:r>
            <w:r w:rsidRPr="00C53263">
              <w:rPr>
                <w:rStyle w:val="ezkurwreuab5ozgtqnkl"/>
                <w:lang w:val="kk-KZ"/>
              </w:rPr>
              <w:t>ұсынған</w:t>
            </w:r>
            <w:r w:rsidRPr="00C53263">
              <w:rPr>
                <w:lang w:val="kk-KZ"/>
              </w:rPr>
              <w:t xml:space="preserve"> </w:t>
            </w:r>
            <w:r w:rsidRPr="00C53263">
              <w:rPr>
                <w:rStyle w:val="ezkurwreuab5ozgtqnkl"/>
                <w:lang w:val="kk-KZ"/>
              </w:rPr>
              <w:t>басылымдарда</w:t>
            </w:r>
            <w:r w:rsidRPr="00C53263">
              <w:rPr>
                <w:lang w:val="kk-KZ"/>
              </w:rPr>
              <w:t xml:space="preserve"> </w:t>
            </w:r>
            <w:r w:rsidRPr="00C53263">
              <w:rPr>
                <w:rStyle w:val="ezkurwreuab5ozgtqnkl"/>
                <w:lang w:val="kk-KZ"/>
              </w:rPr>
              <w:t>–</w:t>
            </w:r>
            <w:r w:rsidRPr="00C53263">
              <w:rPr>
                <w:lang w:val="kk-KZ"/>
              </w:rPr>
              <w:t xml:space="preserve"> </w:t>
            </w:r>
            <w:r w:rsidR="00C53263" w:rsidRPr="00C53263">
              <w:rPr>
                <w:rStyle w:val="ezkurwreuab5ozgtqnkl"/>
                <w:lang w:val="kk-KZ"/>
              </w:rPr>
              <w:t>21</w:t>
            </w:r>
            <w:r w:rsidRPr="00C53263">
              <w:rPr>
                <w:rStyle w:val="ezkurwreuab5ozgtqnkl"/>
                <w:lang w:val="kk-KZ"/>
              </w:rPr>
              <w:t>;</w:t>
            </w:r>
            <w:r w:rsidRPr="00C53263">
              <w:rPr>
                <w:lang w:val="kk-KZ"/>
              </w:rPr>
              <w:t xml:space="preserve"> </w:t>
            </w:r>
          </w:p>
          <w:p w:rsidR="00562957" w:rsidRPr="00151852" w:rsidRDefault="00CE7E0F" w:rsidP="00B31386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lang w:val="kk-KZ"/>
              </w:rPr>
            </w:pPr>
            <w:r w:rsidRPr="00C53263">
              <w:rPr>
                <w:rStyle w:val="ezkurwreuab5ozgtqnkl"/>
                <w:lang w:val="kk-KZ"/>
              </w:rPr>
              <w:t>шетелдік</w:t>
            </w:r>
            <w:r w:rsidRPr="00C53263">
              <w:rPr>
                <w:lang w:val="kk-KZ"/>
              </w:rPr>
              <w:t xml:space="preserve"> </w:t>
            </w:r>
            <w:r w:rsidRPr="00C53263">
              <w:rPr>
                <w:rStyle w:val="ezkurwreuab5ozgtqnkl"/>
                <w:lang w:val="kk-KZ"/>
              </w:rPr>
              <w:t>ғылыми</w:t>
            </w:r>
            <w:r w:rsidRPr="00C53263">
              <w:rPr>
                <w:lang w:val="kk-KZ"/>
              </w:rPr>
              <w:t xml:space="preserve"> </w:t>
            </w:r>
            <w:r w:rsidRPr="00C53263">
              <w:rPr>
                <w:rStyle w:val="ezkurwreuab5ozgtqnkl"/>
                <w:lang w:val="kk-KZ"/>
              </w:rPr>
              <w:t xml:space="preserve">журналдарда - </w:t>
            </w:r>
            <w:r w:rsidR="00C53263" w:rsidRPr="00C53263">
              <w:rPr>
                <w:rStyle w:val="ezkurwreuab5ozgtqnkl"/>
                <w:lang w:val="kk-KZ"/>
              </w:rPr>
              <w:t>4</w:t>
            </w:r>
            <w:r w:rsidRPr="00C53263">
              <w:rPr>
                <w:lang w:val="kk-KZ"/>
              </w:rPr>
              <w:t xml:space="preserve">; </w:t>
            </w:r>
            <w:r w:rsidRPr="00C53263">
              <w:rPr>
                <w:rStyle w:val="ezkurwreuab5ozgtqnkl"/>
                <w:lang w:val="kk-KZ"/>
              </w:rPr>
              <w:t>деректер</w:t>
            </w:r>
            <w:r w:rsidRPr="00C53263">
              <w:rPr>
                <w:lang w:val="kk-KZ"/>
              </w:rPr>
              <w:t xml:space="preserve"> </w:t>
            </w:r>
            <w:r w:rsidRPr="00C53263">
              <w:rPr>
                <w:rStyle w:val="ezkurwreuab5ozgtqnkl"/>
                <w:lang w:val="kk-KZ"/>
              </w:rPr>
              <w:t>базасында</w:t>
            </w:r>
            <w:r w:rsidRPr="00C53263">
              <w:rPr>
                <w:lang w:val="kk-KZ"/>
              </w:rPr>
              <w:t xml:space="preserve"> </w:t>
            </w:r>
            <w:r w:rsidRPr="00C53263">
              <w:rPr>
                <w:rStyle w:val="ezkurwreuab5ozgtqnkl"/>
                <w:lang w:val="kk-KZ"/>
              </w:rPr>
              <w:t>индекстелген</w:t>
            </w:r>
            <w:r w:rsidRPr="00C53263">
              <w:rPr>
                <w:lang w:val="kk-KZ"/>
              </w:rPr>
              <w:t xml:space="preserve"> </w:t>
            </w:r>
            <w:r w:rsidRPr="00C53263">
              <w:rPr>
                <w:rStyle w:val="ezkurwreuab5ozgtqnkl"/>
                <w:lang w:val="kk-KZ"/>
              </w:rPr>
              <w:t>халықаралық</w:t>
            </w:r>
            <w:r w:rsidRPr="00C53263">
              <w:rPr>
                <w:lang w:val="kk-KZ"/>
              </w:rPr>
              <w:t xml:space="preserve"> </w:t>
            </w:r>
            <w:r w:rsidRPr="00C53263">
              <w:rPr>
                <w:rStyle w:val="ezkurwreuab5ozgtqnkl"/>
                <w:lang w:val="kk-KZ"/>
              </w:rPr>
              <w:t>рецензияланған</w:t>
            </w:r>
            <w:r w:rsidRPr="00C53263">
              <w:rPr>
                <w:lang w:val="kk-KZ"/>
              </w:rPr>
              <w:t xml:space="preserve"> </w:t>
            </w:r>
            <w:r w:rsidRPr="00C53263">
              <w:rPr>
                <w:rStyle w:val="ezkurwreuab5ozgtqnkl"/>
                <w:lang w:val="kk-KZ"/>
              </w:rPr>
              <w:t>журналдарда</w:t>
            </w:r>
            <w:r w:rsidRPr="00C53263">
              <w:rPr>
                <w:lang w:val="kk-KZ"/>
              </w:rPr>
              <w:t xml:space="preserve"> </w:t>
            </w:r>
            <w:r w:rsidRPr="00C53263">
              <w:rPr>
                <w:rStyle w:val="ezkurwreuab5ozgtqnkl"/>
                <w:lang w:val="kk-KZ"/>
              </w:rPr>
              <w:t>Web</w:t>
            </w:r>
            <w:r w:rsidRPr="00C53263">
              <w:rPr>
                <w:lang w:val="kk-KZ"/>
              </w:rPr>
              <w:t xml:space="preserve"> </w:t>
            </w:r>
            <w:r w:rsidRPr="00C53263">
              <w:rPr>
                <w:rStyle w:val="ezkurwreuab5ozgtqnkl"/>
                <w:lang w:val="kk-KZ"/>
              </w:rPr>
              <w:t>of</w:t>
            </w:r>
            <w:r w:rsidRPr="00C53263">
              <w:rPr>
                <w:lang w:val="kk-KZ"/>
              </w:rPr>
              <w:t xml:space="preserve"> </w:t>
            </w:r>
            <w:r w:rsidRPr="00C53263">
              <w:rPr>
                <w:rStyle w:val="ezkurwreuab5ozgtqnkl"/>
                <w:lang w:val="kk-KZ"/>
              </w:rPr>
              <w:t>Science</w:t>
            </w:r>
            <w:r w:rsidRPr="00C53263">
              <w:rPr>
                <w:lang w:val="kk-KZ"/>
              </w:rPr>
              <w:t xml:space="preserve"> </w:t>
            </w:r>
            <w:r w:rsidRPr="00C53263">
              <w:rPr>
                <w:rStyle w:val="ezkurwreuab5ozgtqnkl"/>
                <w:lang w:val="kk-KZ"/>
              </w:rPr>
              <w:t>Core</w:t>
            </w:r>
            <w:r w:rsidRPr="00C53263">
              <w:rPr>
                <w:lang w:val="kk-KZ"/>
              </w:rPr>
              <w:t xml:space="preserve"> </w:t>
            </w:r>
            <w:r w:rsidRPr="00C53263">
              <w:rPr>
                <w:rStyle w:val="ezkurwreuab5ozgtqnkl"/>
                <w:lang w:val="kk-KZ"/>
              </w:rPr>
              <w:t>Collection</w:t>
            </w:r>
            <w:r w:rsidRPr="00C53263">
              <w:rPr>
                <w:lang w:val="kk-KZ"/>
              </w:rPr>
              <w:t xml:space="preserve"> </w:t>
            </w:r>
            <w:r w:rsidRPr="00C53263">
              <w:rPr>
                <w:rStyle w:val="ezkurwreuab5ozgtqnkl"/>
                <w:lang w:val="kk-KZ"/>
              </w:rPr>
              <w:t>(</w:t>
            </w:r>
            <w:r w:rsidRPr="00C53263">
              <w:rPr>
                <w:lang w:val="kk-KZ"/>
              </w:rPr>
              <w:t xml:space="preserve">Sience </w:t>
            </w:r>
            <w:r w:rsidRPr="00C53263">
              <w:rPr>
                <w:rStyle w:val="ezkurwreuab5ozgtqnkl"/>
                <w:lang w:val="kk-KZ"/>
              </w:rPr>
              <w:t>cor</w:t>
            </w:r>
            <w:r w:rsidRPr="00C53263">
              <w:rPr>
                <w:lang w:val="kk-KZ"/>
              </w:rPr>
              <w:t xml:space="preserve"> collection</w:t>
            </w:r>
            <w:r w:rsidRPr="00C53263">
              <w:rPr>
                <w:rStyle w:val="ezkurwreuab5ozgtqnkl"/>
                <w:lang w:val="kk-KZ"/>
              </w:rPr>
              <w:t>)</w:t>
            </w:r>
            <w:r w:rsidRPr="00C53263">
              <w:rPr>
                <w:lang w:val="kk-KZ"/>
              </w:rPr>
              <w:t xml:space="preserve"> </w:t>
            </w:r>
            <w:r w:rsidRPr="00C53263">
              <w:rPr>
                <w:rStyle w:val="ezkurwreuab5ozgtqnkl"/>
                <w:lang w:val="kk-KZ"/>
              </w:rPr>
              <w:t>(Arts</w:t>
            </w:r>
            <w:r w:rsidRPr="00C53263">
              <w:rPr>
                <w:lang w:val="kk-KZ"/>
              </w:rPr>
              <w:t xml:space="preserve"> </w:t>
            </w:r>
            <w:r w:rsidRPr="00C53263">
              <w:rPr>
                <w:rStyle w:val="ezkurwreuab5ozgtqnkl"/>
                <w:lang w:val="kk-KZ"/>
              </w:rPr>
              <w:t>and</w:t>
            </w:r>
            <w:r w:rsidRPr="00C53263">
              <w:rPr>
                <w:lang w:val="kk-KZ"/>
              </w:rPr>
              <w:t xml:space="preserve"> </w:t>
            </w:r>
            <w:r w:rsidRPr="00C53263">
              <w:rPr>
                <w:rStyle w:val="ezkurwreuab5ozgtqnkl"/>
                <w:lang w:val="kk-KZ"/>
              </w:rPr>
              <w:t>Humanities</w:t>
            </w:r>
            <w:r w:rsidRPr="00C53263">
              <w:rPr>
                <w:lang w:val="kk-KZ"/>
              </w:rPr>
              <w:t xml:space="preserve"> </w:t>
            </w:r>
            <w:r w:rsidRPr="00C53263">
              <w:rPr>
                <w:rStyle w:val="ezkurwreuab5ozgtqnkl"/>
                <w:lang w:val="kk-KZ"/>
              </w:rPr>
              <w:t>Citation</w:t>
            </w:r>
            <w:r w:rsidRPr="00C53263">
              <w:rPr>
                <w:lang w:val="kk-KZ"/>
              </w:rPr>
              <w:t xml:space="preserve"> </w:t>
            </w:r>
            <w:r w:rsidRPr="00C53263">
              <w:rPr>
                <w:rStyle w:val="ezkurwreuab5ozgtqnkl"/>
                <w:lang w:val="kk-KZ"/>
              </w:rPr>
              <w:t>Index</w:t>
            </w:r>
            <w:r w:rsidRPr="00C53263">
              <w:rPr>
                <w:lang w:val="kk-KZ"/>
              </w:rPr>
              <w:t xml:space="preserve"> </w:t>
            </w:r>
            <w:r w:rsidRPr="00C53263">
              <w:rPr>
                <w:rStyle w:val="ezkurwreuab5ozgtqnkl"/>
                <w:lang w:val="kk-KZ"/>
              </w:rPr>
              <w:t>бөлімдері</w:t>
            </w:r>
            <w:r w:rsidRPr="00C53263">
              <w:rPr>
                <w:lang w:val="kk-KZ"/>
              </w:rPr>
              <w:t xml:space="preserve"> </w:t>
            </w:r>
            <w:r w:rsidRPr="00C53263">
              <w:rPr>
                <w:rStyle w:val="ezkurwreuab5ozgtqnkl"/>
                <w:lang w:val="kk-KZ"/>
              </w:rPr>
              <w:t>(Art</w:t>
            </w:r>
            <w:r w:rsidRPr="00C53263">
              <w:rPr>
                <w:lang w:val="kk-KZ"/>
              </w:rPr>
              <w:t xml:space="preserve"> </w:t>
            </w:r>
            <w:r w:rsidRPr="00C53263">
              <w:rPr>
                <w:rStyle w:val="ezkurwreuab5ozgtqnkl"/>
                <w:lang w:val="kk-KZ"/>
              </w:rPr>
              <w:t>end</w:t>
            </w:r>
            <w:r w:rsidRPr="00C53263">
              <w:rPr>
                <w:lang w:val="kk-KZ"/>
              </w:rPr>
              <w:t xml:space="preserve"> Humanitis Citeishen Индex</w:t>
            </w:r>
            <w:r w:rsidRPr="00C53263">
              <w:rPr>
                <w:rStyle w:val="ezkurwreuab5ozgtqnkl"/>
                <w:lang w:val="kk-KZ"/>
              </w:rPr>
              <w:t>),</w:t>
            </w:r>
            <w:r w:rsidRPr="00C53263">
              <w:rPr>
                <w:lang w:val="kk-KZ"/>
              </w:rPr>
              <w:t xml:space="preserve"> </w:t>
            </w:r>
            <w:r w:rsidRPr="00C53263">
              <w:rPr>
                <w:rStyle w:val="ezkurwreuab5ozgtqnkl"/>
                <w:lang w:val="kk-KZ"/>
              </w:rPr>
              <w:t>Science</w:t>
            </w:r>
            <w:r w:rsidRPr="00C53263">
              <w:rPr>
                <w:lang w:val="kk-KZ"/>
              </w:rPr>
              <w:t xml:space="preserve"> </w:t>
            </w:r>
            <w:r w:rsidRPr="00C53263">
              <w:rPr>
                <w:rStyle w:val="ezkurwreuab5ozgtqnkl"/>
                <w:lang w:val="kk-KZ"/>
              </w:rPr>
              <w:t>Citation</w:t>
            </w:r>
            <w:r w:rsidRPr="00C53263">
              <w:rPr>
                <w:lang w:val="kk-KZ"/>
              </w:rPr>
              <w:t xml:space="preserve"> </w:t>
            </w:r>
            <w:r w:rsidRPr="00C53263">
              <w:rPr>
                <w:rStyle w:val="ezkurwreuab5ozgtqnkl"/>
                <w:lang w:val="kk-KZ"/>
              </w:rPr>
              <w:t>Index</w:t>
            </w:r>
            <w:r w:rsidRPr="00C53263">
              <w:rPr>
                <w:lang w:val="kk-KZ"/>
              </w:rPr>
              <w:t xml:space="preserve"> </w:t>
            </w:r>
            <w:r w:rsidRPr="00C53263">
              <w:rPr>
                <w:rStyle w:val="ezkurwreuab5ozgtqnkl"/>
                <w:lang w:val="kk-KZ"/>
              </w:rPr>
              <w:t>Expanded</w:t>
            </w:r>
            <w:r w:rsidRPr="00C53263">
              <w:rPr>
                <w:lang w:val="kk-KZ"/>
              </w:rPr>
              <w:t xml:space="preserve"> </w:t>
            </w:r>
            <w:r w:rsidRPr="00C53263">
              <w:rPr>
                <w:rStyle w:val="ezkurwreuab5ozgtqnkl"/>
                <w:lang w:val="kk-KZ"/>
              </w:rPr>
              <w:t>(Сайенс</w:t>
            </w:r>
            <w:r w:rsidRPr="00C53263">
              <w:rPr>
                <w:lang w:val="kk-KZ"/>
              </w:rPr>
              <w:t xml:space="preserve"> </w:t>
            </w:r>
            <w:r w:rsidRPr="00C53263">
              <w:rPr>
                <w:rStyle w:val="ezkurwreuab5ozgtqnkl"/>
                <w:lang w:val="kk-KZ"/>
              </w:rPr>
              <w:t>Цитейшен</w:t>
            </w:r>
            <w:r w:rsidRPr="00C53263">
              <w:rPr>
                <w:lang w:val="kk-KZ"/>
              </w:rPr>
              <w:t xml:space="preserve"> </w:t>
            </w:r>
            <w:r w:rsidRPr="00C53263">
              <w:rPr>
                <w:rStyle w:val="ezkurwreuab5ozgtqnkl"/>
                <w:lang w:val="kk-KZ"/>
              </w:rPr>
              <w:t>Индексі</w:t>
            </w:r>
            <w:r w:rsidRPr="00C53263">
              <w:rPr>
                <w:lang w:val="kk-KZ"/>
              </w:rPr>
              <w:t xml:space="preserve"> </w:t>
            </w:r>
            <w:r w:rsidRPr="00C53263">
              <w:rPr>
                <w:rStyle w:val="ezkurwreuab5ozgtqnkl"/>
                <w:lang w:val="kk-KZ"/>
              </w:rPr>
              <w:t>Экспандид),</w:t>
            </w:r>
            <w:r w:rsidRPr="00C53263">
              <w:rPr>
                <w:lang w:val="kk-KZ"/>
              </w:rPr>
              <w:t xml:space="preserve"> </w:t>
            </w:r>
            <w:r w:rsidRPr="00C53263">
              <w:rPr>
                <w:rStyle w:val="ezkurwreuab5ozgtqnkl"/>
                <w:lang w:val="kk-KZ"/>
              </w:rPr>
              <w:t>Әлеуметтік</w:t>
            </w:r>
            <w:r w:rsidRPr="00C53263">
              <w:rPr>
                <w:lang w:val="kk-KZ"/>
              </w:rPr>
              <w:t xml:space="preserve"> </w:t>
            </w:r>
            <w:r w:rsidRPr="00C53263">
              <w:rPr>
                <w:rStyle w:val="ezkurwreuab5ozgtqnkl"/>
                <w:lang w:val="kk-KZ"/>
              </w:rPr>
              <w:t>Ғылымдар</w:t>
            </w:r>
            <w:r w:rsidRPr="00C53263">
              <w:rPr>
                <w:lang w:val="kk-KZ"/>
              </w:rPr>
              <w:t xml:space="preserve"> </w:t>
            </w:r>
            <w:r w:rsidRPr="00C53263">
              <w:rPr>
                <w:rStyle w:val="ezkurwreuab5ozgtqnkl"/>
                <w:lang w:val="kk-KZ"/>
              </w:rPr>
              <w:t>Citation</w:t>
            </w:r>
            <w:r w:rsidRPr="00C53263">
              <w:rPr>
                <w:lang w:val="kk-KZ"/>
              </w:rPr>
              <w:t xml:space="preserve"> </w:t>
            </w:r>
            <w:r w:rsidRPr="00C53263">
              <w:rPr>
                <w:rStyle w:val="ezkurwreuab5ozgtqnkl"/>
                <w:lang w:val="kk-KZ"/>
              </w:rPr>
              <w:t>Index</w:t>
            </w:r>
            <w:r w:rsidRPr="00C53263">
              <w:rPr>
                <w:lang w:val="kk-KZ"/>
              </w:rPr>
              <w:t xml:space="preserve"> </w:t>
            </w:r>
            <w:r w:rsidRPr="00C53263">
              <w:rPr>
                <w:rStyle w:val="ezkurwreuab5ozgtqnkl"/>
                <w:lang w:val="kk-KZ"/>
              </w:rPr>
              <w:t>(Сошиал</w:t>
            </w:r>
            <w:r w:rsidRPr="00C53263">
              <w:rPr>
                <w:lang w:val="kk-KZ"/>
              </w:rPr>
              <w:t xml:space="preserve"> </w:t>
            </w:r>
            <w:r w:rsidRPr="00C53263">
              <w:rPr>
                <w:rStyle w:val="ezkurwreuab5ozgtqnkl"/>
                <w:lang w:val="kk-KZ"/>
              </w:rPr>
              <w:t>Сайенсиз</w:t>
            </w:r>
            <w:r w:rsidRPr="00C53263">
              <w:rPr>
                <w:lang w:val="kk-KZ"/>
              </w:rPr>
              <w:t xml:space="preserve"> </w:t>
            </w:r>
            <w:r w:rsidRPr="00C53263">
              <w:rPr>
                <w:rStyle w:val="ezkurwreuab5ozgtqnkl"/>
                <w:lang w:val="kk-KZ"/>
              </w:rPr>
              <w:t>Цитейшн</w:t>
            </w:r>
            <w:r w:rsidRPr="00C53263">
              <w:rPr>
                <w:lang w:val="kk-KZ"/>
              </w:rPr>
              <w:t xml:space="preserve"> </w:t>
            </w:r>
            <w:r w:rsidRPr="00C53263">
              <w:rPr>
                <w:rStyle w:val="ezkurwreuab5ozgtqnkl"/>
                <w:lang w:val="kk-KZ"/>
              </w:rPr>
              <w:t>индексі))</w:t>
            </w:r>
            <w:r w:rsidRPr="00C53263">
              <w:rPr>
                <w:lang w:val="kk-KZ"/>
              </w:rPr>
              <w:t xml:space="preserve"> </w:t>
            </w:r>
            <w:r w:rsidRPr="00C53263">
              <w:rPr>
                <w:rStyle w:val="ezkurwreuab5ozgtqnkl"/>
                <w:lang w:val="kk-KZ"/>
              </w:rPr>
              <w:t>Clarivate</w:t>
            </w:r>
            <w:r w:rsidRPr="00C53263">
              <w:rPr>
                <w:lang w:val="kk-KZ"/>
              </w:rPr>
              <w:t xml:space="preserve"> </w:t>
            </w:r>
            <w:r w:rsidRPr="00C53263">
              <w:rPr>
                <w:rStyle w:val="ezkurwreuab5ozgtqnkl"/>
                <w:lang w:val="kk-KZ"/>
              </w:rPr>
              <w:t>Analytics</w:t>
            </w:r>
            <w:r w:rsidRPr="00C53263">
              <w:rPr>
                <w:lang w:val="kk-KZ"/>
              </w:rPr>
              <w:t xml:space="preserve"> компаниялары </w:t>
            </w:r>
            <w:r w:rsidRPr="00C53263">
              <w:rPr>
                <w:rStyle w:val="ezkurwreuab5ozgtqnkl"/>
                <w:lang w:val="kk-KZ"/>
              </w:rPr>
              <w:t>(Кларивэйт</w:t>
            </w:r>
            <w:r w:rsidRPr="00C53263">
              <w:rPr>
                <w:lang w:val="kk-KZ"/>
              </w:rPr>
              <w:t xml:space="preserve"> </w:t>
            </w:r>
            <w:r w:rsidRPr="00C53263">
              <w:rPr>
                <w:rStyle w:val="ezkurwreuab5ozgtqnkl"/>
                <w:lang w:val="kk-KZ"/>
              </w:rPr>
              <w:t>Аналитикс)</w:t>
            </w:r>
            <w:r w:rsidRPr="00C53263">
              <w:rPr>
                <w:lang w:val="kk-KZ"/>
              </w:rPr>
              <w:t xml:space="preserve"> </w:t>
            </w:r>
            <w:r w:rsidRPr="00C53263">
              <w:rPr>
                <w:rStyle w:val="ezkurwreuab5ozgtqnkl"/>
                <w:lang w:val="kk-KZ"/>
              </w:rPr>
              <w:t>–</w:t>
            </w:r>
            <w:r w:rsidRPr="00C53263">
              <w:rPr>
                <w:lang w:val="kk-KZ"/>
              </w:rPr>
              <w:t xml:space="preserve"> </w:t>
            </w:r>
            <w:r w:rsidR="00C53263" w:rsidRPr="00C53263">
              <w:rPr>
                <w:rStyle w:val="ezkurwreuab5ozgtqnkl"/>
                <w:lang w:val="kk-KZ"/>
              </w:rPr>
              <w:t>3</w:t>
            </w:r>
            <w:r w:rsidR="00B31386">
              <w:rPr>
                <w:rStyle w:val="ezkurwreuab5ozgtqnkl"/>
                <w:lang w:val="kk-KZ"/>
              </w:rPr>
              <w:t xml:space="preserve">. </w:t>
            </w:r>
          </w:p>
        </w:tc>
      </w:tr>
      <w:tr w:rsidR="00562957" w:rsidRPr="00151852" w:rsidTr="00562957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957" w:rsidRPr="00151852" w:rsidRDefault="00562957" w:rsidP="0015185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151852">
              <w:rPr>
                <w:color w:val="000000"/>
                <w:spacing w:val="2"/>
                <w:lang w:eastAsia="en-US"/>
              </w:rPr>
              <w:t>8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57" w:rsidRPr="00151852" w:rsidRDefault="00562957" w:rsidP="0015185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 w:eastAsia="en-US"/>
              </w:rPr>
            </w:pPr>
            <w:r w:rsidRPr="00151852">
              <w:rPr>
                <w:rStyle w:val="ezkurwreuab5ozgtqnkl"/>
                <w:lang w:val="kk-KZ"/>
              </w:rPr>
              <w:t>Соңғы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5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жылда</w:t>
            </w:r>
            <w:r w:rsidRPr="00151852">
              <w:rPr>
                <w:lang w:val="kk-KZ"/>
              </w:rPr>
              <w:t xml:space="preserve"> жарияланған жеке-</w:t>
            </w:r>
            <w:r w:rsidRPr="00151852">
              <w:rPr>
                <w:rStyle w:val="ezkurwreuab5ozgtqnkl"/>
                <w:lang w:val="kk-KZ"/>
              </w:rPr>
              <w:t>дара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жазылған монографиялар,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оқулықтар,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оқу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(оқу-әдістемелік)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құралдарының</w:t>
            </w:r>
            <w:r w:rsidRPr="00151852">
              <w:rPr>
                <w:lang w:val="kk-KZ"/>
              </w:rPr>
              <w:t xml:space="preserve"> саны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EC2" w:rsidRPr="00151852" w:rsidRDefault="00FF1645" w:rsidP="00151852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15185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-</w:t>
            </w:r>
          </w:p>
        </w:tc>
      </w:tr>
      <w:tr w:rsidR="00562957" w:rsidRPr="009E7352" w:rsidTr="00562957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957" w:rsidRPr="00151852" w:rsidRDefault="00562957" w:rsidP="0015185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 w:eastAsia="en-US"/>
              </w:rPr>
            </w:pPr>
            <w:r w:rsidRPr="00151852">
              <w:rPr>
                <w:color w:val="000000"/>
                <w:spacing w:val="2"/>
                <w:lang w:val="kk-KZ" w:eastAsia="en-US"/>
              </w:rPr>
              <w:t>9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57" w:rsidRPr="00151852" w:rsidRDefault="00B75606" w:rsidP="00361CE1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 w:eastAsia="en-US"/>
              </w:rPr>
            </w:pPr>
            <w:r w:rsidRPr="006D2072">
              <w:rPr>
                <w:rStyle w:val="ezkurwreuab5ozgtqnkl"/>
                <w:lang w:val="kk-KZ"/>
              </w:rPr>
              <w:t>Диссертацияны</w:t>
            </w:r>
            <w:r w:rsidRPr="006D2072">
              <w:rPr>
                <w:lang w:val="kk-KZ"/>
              </w:rPr>
              <w:t xml:space="preserve"> </w:t>
            </w:r>
            <w:r w:rsidRPr="006D2072">
              <w:rPr>
                <w:rStyle w:val="ezkurwreuab5ozgtqnkl"/>
                <w:lang w:val="kk-KZ"/>
              </w:rPr>
              <w:t>оның</w:t>
            </w:r>
            <w:r w:rsidRPr="006D2072">
              <w:rPr>
                <w:lang w:val="kk-KZ"/>
              </w:rPr>
              <w:t xml:space="preserve"> </w:t>
            </w:r>
            <w:r w:rsidRPr="006D2072">
              <w:rPr>
                <w:rStyle w:val="ezkurwreuab5ozgtqnkl"/>
                <w:lang w:val="kk-KZ"/>
              </w:rPr>
              <w:t>басшылығымен</w:t>
            </w:r>
            <w:r w:rsidRPr="006D2072">
              <w:rPr>
                <w:lang w:val="kk-KZ"/>
              </w:rPr>
              <w:t xml:space="preserve"> қорғаған </w:t>
            </w:r>
            <w:r w:rsidRPr="006D2072">
              <w:rPr>
                <w:rStyle w:val="ezkurwreuab5ozgtqnkl"/>
                <w:lang w:val="kk-KZ"/>
              </w:rPr>
              <w:t>және</w:t>
            </w:r>
            <w:r w:rsidRPr="006D2072">
              <w:rPr>
                <w:lang w:val="kk-KZ"/>
              </w:rPr>
              <w:t xml:space="preserve"> </w:t>
            </w:r>
            <w:r w:rsidRPr="006D2072">
              <w:rPr>
                <w:rStyle w:val="ezkurwreuab5ozgtqnkl"/>
                <w:lang w:val="kk-KZ"/>
              </w:rPr>
              <w:t>ғылыми</w:t>
            </w:r>
            <w:r w:rsidRPr="006D2072">
              <w:rPr>
                <w:lang w:val="kk-KZ"/>
              </w:rPr>
              <w:t xml:space="preserve"> </w:t>
            </w:r>
            <w:r w:rsidRPr="006D2072">
              <w:rPr>
                <w:rStyle w:val="ezkurwreuab5ozgtqnkl"/>
                <w:lang w:val="kk-KZ"/>
              </w:rPr>
              <w:t>дәрежесі</w:t>
            </w:r>
            <w:r w:rsidRPr="006D2072">
              <w:rPr>
                <w:lang w:val="kk-KZ"/>
              </w:rPr>
              <w:t xml:space="preserve"> </w:t>
            </w:r>
            <w:r w:rsidRPr="006D2072">
              <w:rPr>
                <w:rStyle w:val="ezkurwreuab5ozgtqnkl"/>
                <w:lang w:val="kk-KZ"/>
              </w:rPr>
              <w:t>(</w:t>
            </w:r>
            <w:r w:rsidRPr="006D2072">
              <w:rPr>
                <w:lang w:val="kk-KZ"/>
              </w:rPr>
              <w:t xml:space="preserve">ғылым </w:t>
            </w:r>
            <w:r w:rsidRPr="006D2072">
              <w:rPr>
                <w:rStyle w:val="ezkurwreuab5ozgtqnkl"/>
                <w:lang w:val="kk-KZ"/>
              </w:rPr>
              <w:t>кандидаты</w:t>
            </w:r>
            <w:r w:rsidRPr="006D2072">
              <w:rPr>
                <w:lang w:val="kk-KZ"/>
              </w:rPr>
              <w:t xml:space="preserve">, </w:t>
            </w:r>
            <w:r w:rsidRPr="006D2072">
              <w:rPr>
                <w:rStyle w:val="ezkurwreuab5ozgtqnkl"/>
                <w:lang w:val="kk-KZ"/>
              </w:rPr>
              <w:t>ғылым</w:t>
            </w:r>
            <w:r w:rsidRPr="006D2072">
              <w:rPr>
                <w:lang w:val="kk-KZ"/>
              </w:rPr>
              <w:t xml:space="preserve"> </w:t>
            </w:r>
            <w:r w:rsidRPr="006D2072">
              <w:rPr>
                <w:rStyle w:val="ezkurwreuab5ozgtqnkl"/>
                <w:lang w:val="kk-KZ"/>
              </w:rPr>
              <w:t>докторы</w:t>
            </w:r>
            <w:r w:rsidRPr="006D2072">
              <w:rPr>
                <w:lang w:val="kk-KZ"/>
              </w:rPr>
              <w:t xml:space="preserve">, </w:t>
            </w:r>
            <w:r w:rsidRPr="006D2072">
              <w:rPr>
                <w:rStyle w:val="ezkurwreuab5ozgtqnkl"/>
                <w:lang w:val="kk-KZ"/>
              </w:rPr>
              <w:t>философия</w:t>
            </w:r>
            <w:r w:rsidRPr="006D2072">
              <w:rPr>
                <w:lang w:val="kk-KZ"/>
              </w:rPr>
              <w:t xml:space="preserve"> докторы </w:t>
            </w:r>
            <w:r w:rsidRPr="006D2072">
              <w:rPr>
                <w:rStyle w:val="ezkurwreuab5ozgtqnkl"/>
                <w:lang w:val="kk-KZ"/>
              </w:rPr>
              <w:t>(PhD),</w:t>
            </w:r>
            <w:r w:rsidRPr="006D2072">
              <w:rPr>
                <w:lang w:val="kk-KZ"/>
              </w:rPr>
              <w:t xml:space="preserve"> </w:t>
            </w:r>
            <w:r w:rsidRPr="006D2072">
              <w:rPr>
                <w:rStyle w:val="ezkurwreuab5ozgtqnkl"/>
                <w:lang w:val="kk-KZ"/>
              </w:rPr>
              <w:t>бейіні</w:t>
            </w:r>
            <w:r w:rsidRPr="006D2072">
              <w:rPr>
                <w:lang w:val="kk-KZ"/>
              </w:rPr>
              <w:t xml:space="preserve"> бойынша доктор</w:t>
            </w:r>
            <w:r w:rsidRPr="006D2072">
              <w:rPr>
                <w:rStyle w:val="ezkurwreuab5ozgtqnkl"/>
                <w:lang w:val="kk-KZ"/>
              </w:rPr>
              <w:t>)</w:t>
            </w:r>
            <w:r w:rsidRPr="006D2072">
              <w:rPr>
                <w:lang w:val="kk-KZ"/>
              </w:rPr>
              <w:t xml:space="preserve"> </w:t>
            </w:r>
            <w:r w:rsidRPr="006D2072">
              <w:rPr>
                <w:rStyle w:val="ezkurwreuab5ozgtqnkl"/>
                <w:lang w:val="kk-KZ"/>
              </w:rPr>
              <w:t>немесе</w:t>
            </w:r>
            <w:r w:rsidRPr="006D2072">
              <w:rPr>
                <w:lang w:val="kk-KZ"/>
              </w:rPr>
              <w:t xml:space="preserve"> философия докторы (PhD), бейіні бойынша доктор </w:t>
            </w:r>
            <w:r w:rsidRPr="006D2072">
              <w:rPr>
                <w:rStyle w:val="ezkurwreuab5ozgtqnkl"/>
                <w:lang w:val="kk-KZ"/>
              </w:rPr>
              <w:t>академиялық</w:t>
            </w:r>
            <w:r w:rsidRPr="006D2072">
              <w:rPr>
                <w:lang w:val="kk-KZ"/>
              </w:rPr>
              <w:t xml:space="preserve"> </w:t>
            </w:r>
            <w:r w:rsidRPr="006D2072">
              <w:rPr>
                <w:rStyle w:val="ezkurwreuab5ozgtqnkl"/>
                <w:lang w:val="kk-KZ"/>
              </w:rPr>
              <w:t>дәрежесі</w:t>
            </w:r>
            <w:r w:rsidRPr="006D2072">
              <w:rPr>
                <w:lang w:val="kk-KZ"/>
              </w:rPr>
              <w:t xml:space="preserve"> </w:t>
            </w:r>
            <w:r w:rsidRPr="006D2072">
              <w:rPr>
                <w:rStyle w:val="ezkurwreuab5ozgtqnkl"/>
                <w:lang w:val="kk-KZ"/>
              </w:rPr>
              <w:t>немесе</w:t>
            </w:r>
            <w:r w:rsidRPr="006D2072">
              <w:rPr>
                <w:lang w:val="kk-KZ"/>
              </w:rPr>
              <w:t xml:space="preserve"> </w:t>
            </w:r>
            <w:r w:rsidRPr="006D2072">
              <w:rPr>
                <w:rStyle w:val="ezkurwreuab5ozgtqnkl"/>
                <w:lang w:val="kk-KZ"/>
              </w:rPr>
              <w:t>философия</w:t>
            </w:r>
            <w:r w:rsidRPr="006D2072">
              <w:rPr>
                <w:lang w:val="kk-KZ"/>
              </w:rPr>
              <w:t xml:space="preserve"> </w:t>
            </w:r>
            <w:r w:rsidRPr="006D2072">
              <w:rPr>
                <w:rStyle w:val="ezkurwreuab5ozgtqnkl"/>
                <w:lang w:val="kk-KZ"/>
              </w:rPr>
              <w:t>докторы</w:t>
            </w:r>
            <w:r w:rsidRPr="006D2072">
              <w:rPr>
                <w:lang w:val="kk-KZ"/>
              </w:rPr>
              <w:t xml:space="preserve"> </w:t>
            </w:r>
            <w:r w:rsidRPr="006D2072">
              <w:rPr>
                <w:rStyle w:val="ezkurwreuab5ozgtqnkl"/>
                <w:lang w:val="kk-KZ"/>
              </w:rPr>
              <w:t>(PhD),</w:t>
            </w:r>
            <w:r w:rsidRPr="006D2072">
              <w:rPr>
                <w:lang w:val="kk-KZ"/>
              </w:rPr>
              <w:t xml:space="preserve"> </w:t>
            </w:r>
            <w:r w:rsidRPr="006D2072">
              <w:rPr>
                <w:rStyle w:val="ezkurwreuab5ozgtqnkl"/>
                <w:lang w:val="kk-KZ"/>
              </w:rPr>
              <w:t>бейіні</w:t>
            </w:r>
            <w:r w:rsidRPr="006D2072">
              <w:rPr>
                <w:lang w:val="kk-KZ"/>
              </w:rPr>
              <w:t xml:space="preserve"> бойынша </w:t>
            </w:r>
            <w:r w:rsidRPr="006D2072">
              <w:rPr>
                <w:lang w:val="kk-KZ"/>
              </w:rPr>
              <w:lastRenderedPageBreak/>
              <w:t xml:space="preserve">доктор дәрежесі бар </w:t>
            </w:r>
            <w:r w:rsidRPr="006D2072">
              <w:rPr>
                <w:rStyle w:val="ezkurwreuab5ozgtqnkl"/>
                <w:lang w:val="kk-KZ"/>
              </w:rPr>
              <w:t>адамдар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645" w:rsidRPr="00151852" w:rsidRDefault="00FF1645" w:rsidP="008357BA">
            <w:pPr>
              <w:pStyle w:val="a4"/>
              <w:widowControl w:val="0"/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15185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lastRenderedPageBreak/>
              <w:t>Мусинова Г</w:t>
            </w:r>
            <w:r w:rsidR="0015185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.</w:t>
            </w:r>
            <w:r w:rsidRPr="0015185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С. Философия докторы PhD (PHD №00024891753, 2023 жылғы 22 мамыр №22 бұйрығы).</w:t>
            </w:r>
          </w:p>
          <w:p w:rsidR="00562957" w:rsidRPr="00151852" w:rsidRDefault="00FF1645" w:rsidP="008357BA">
            <w:pPr>
              <w:pStyle w:val="a4"/>
              <w:widowControl w:val="0"/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15185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Актанова Ш.С. Философия докторы PhD (PHD №00000530124, 2024 жылғы 06 наурыз №307 бұйрығы).</w:t>
            </w:r>
          </w:p>
        </w:tc>
      </w:tr>
      <w:tr w:rsidR="00562957" w:rsidRPr="00151852" w:rsidTr="00562957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957" w:rsidRPr="00151852" w:rsidRDefault="00562957" w:rsidP="0015185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151852">
              <w:rPr>
                <w:color w:val="000000"/>
                <w:spacing w:val="2"/>
                <w:lang w:eastAsia="en-US"/>
              </w:rPr>
              <w:lastRenderedPageBreak/>
              <w:t>10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57" w:rsidRPr="00151852" w:rsidRDefault="00562957" w:rsidP="0015185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 w:eastAsia="en-US"/>
              </w:rPr>
            </w:pPr>
            <w:r w:rsidRPr="00151852">
              <w:rPr>
                <w:rStyle w:val="ezkurwreuab5ozgtqnkl"/>
                <w:lang w:val="kk-KZ"/>
              </w:rPr>
              <w:t>Оның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басшылығымен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дайындалған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республикалық,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халықаралық,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шетелдік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конкурстардың,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көрмелердің,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фестивальдердің,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сыйлықтардың,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олимпиадалардың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лауреаттары,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жүлдегерлері.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645" w:rsidRPr="00151852" w:rsidRDefault="00FF1645" w:rsidP="008357BA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15185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1) Айдынқызы А. 3- курс білім алушысы. ҚР Ғылым және жоғары білім минстрлігі ІІІ дәрежелі диплом. 2024 жылғы ҚР жоғары оқу орындары студенттерінің ғылыми-зерттеу жұмыстары республикалық конкурсының үздік ғылыми жұмысы 6В01701 – «Қазақ тілі мен әдебиеті» ББ бойынша (Ақтау, 2024).</w:t>
            </w:r>
          </w:p>
          <w:p w:rsidR="00562957" w:rsidRPr="00151852" w:rsidRDefault="00FF1645" w:rsidP="008357BA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185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2) Ахметкәрім М. 2-курс білім алушысы. Республикалық «Мақатаев оқулары» конкурсына қатысып, жүлделі ІІ орын диплом  (Алматы, 06.10.2023. ABS 032065).</w:t>
            </w:r>
          </w:p>
        </w:tc>
      </w:tr>
      <w:tr w:rsidR="00562957" w:rsidRPr="00151852" w:rsidTr="00562957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957" w:rsidRPr="00151852" w:rsidRDefault="00562957" w:rsidP="0015185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151852">
              <w:rPr>
                <w:color w:val="000000"/>
                <w:spacing w:val="2"/>
                <w:lang w:eastAsia="en-US"/>
              </w:rPr>
              <w:t>11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57" w:rsidRPr="00151852" w:rsidRDefault="00562957" w:rsidP="0015185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 w:eastAsia="en-US"/>
              </w:rPr>
            </w:pPr>
            <w:r w:rsidRPr="00151852">
              <w:rPr>
                <w:rStyle w:val="ezkurwreuab5ozgtqnkl"/>
                <w:lang w:val="kk-KZ"/>
              </w:rPr>
              <w:t>Оның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жетекшілігімен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дайындалған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Дүниежүзілік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универсиадалардың,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Азия</w:t>
            </w:r>
            <w:r w:rsidRPr="00151852">
              <w:rPr>
                <w:lang w:val="kk-KZ"/>
              </w:rPr>
              <w:t xml:space="preserve"> ойындары </w:t>
            </w:r>
            <w:r w:rsidRPr="00151852">
              <w:rPr>
                <w:rStyle w:val="ezkurwreuab5ozgtqnkl"/>
                <w:lang w:val="kk-KZ"/>
              </w:rPr>
              <w:t>және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Азия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чемпионаттарының,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Еуропа,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әлем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және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Олимпиада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чемпиондары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немесе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жүлдегерлері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57" w:rsidRPr="00151852" w:rsidRDefault="00562957" w:rsidP="0015185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18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562957" w:rsidRPr="00151852" w:rsidTr="00562957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957" w:rsidRPr="00151852" w:rsidRDefault="00562957" w:rsidP="0015185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151852">
              <w:rPr>
                <w:color w:val="000000"/>
                <w:spacing w:val="2"/>
                <w:lang w:eastAsia="en-US"/>
              </w:rPr>
              <w:t>12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57" w:rsidRPr="00151852" w:rsidRDefault="00562957" w:rsidP="0015185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 w:eastAsia="en-US"/>
              </w:rPr>
            </w:pPr>
            <w:r w:rsidRPr="00151852">
              <w:rPr>
                <w:rStyle w:val="ezkurwreuab5ozgtqnkl"/>
                <w:lang w:val="kk-KZ"/>
              </w:rPr>
              <w:t>Қосымша</w:t>
            </w:r>
            <w:r w:rsidRPr="00151852">
              <w:rPr>
                <w:lang w:val="kk-KZ"/>
              </w:rPr>
              <w:t xml:space="preserve"> </w:t>
            </w:r>
            <w:r w:rsidRPr="00151852">
              <w:rPr>
                <w:rStyle w:val="ezkurwreuab5ozgtqnkl"/>
                <w:lang w:val="kk-KZ"/>
              </w:rPr>
              <w:t>ақпарат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F1645" w:rsidRPr="00151852" w:rsidRDefault="00FF1645" w:rsidP="00151852">
            <w:pPr>
              <w:widowControl w:val="0"/>
              <w:spacing w:after="0" w:line="240" w:lineRule="auto"/>
              <w:jc w:val="both"/>
              <w:rPr>
                <w:rStyle w:val="ezkurwreuab5ozgtqnkl"/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51852">
              <w:rPr>
                <w:rStyle w:val="ezkurwreuab5ozgtqnkl"/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Марапаттар:</w:t>
            </w:r>
          </w:p>
          <w:p w:rsidR="00FF1645" w:rsidRPr="00151852" w:rsidRDefault="00FF1645" w:rsidP="00151852">
            <w:pPr>
              <w:widowControl w:val="0"/>
              <w:spacing w:after="0" w:line="240" w:lineRule="auto"/>
              <w:jc w:val="both"/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2013, 2024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жыл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– Жоғары оқу орнының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үздік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оқытушысы; </w:t>
            </w:r>
          </w:p>
          <w:p w:rsidR="00FF1645" w:rsidRPr="00151852" w:rsidRDefault="00FF1645" w:rsidP="00151852">
            <w:pPr>
              <w:widowControl w:val="0"/>
              <w:spacing w:after="0" w:line="240" w:lineRule="auto"/>
              <w:jc w:val="both"/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ҚР Ғылым және жоғары білім министрлігі. «Ана тілін дамытуға қосқан үлесі үшін» төсбелгі. (Куәлік №00032. 19.10.2023 ж.); </w:t>
            </w:r>
          </w:p>
          <w:p w:rsidR="00FF1645" w:rsidRPr="00151852" w:rsidRDefault="00FF1645" w:rsidP="00151852">
            <w:pPr>
              <w:widowControl w:val="0"/>
              <w:spacing w:after="0" w:line="240" w:lineRule="auto"/>
              <w:jc w:val="both"/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ҚР Ғылым және жоғары білім министрлігі. Құрмет грамотасы. Астана қ., 2024 ж. (№00161): </w:t>
            </w:r>
          </w:p>
          <w:p w:rsidR="00FF1645" w:rsidRPr="00151852" w:rsidRDefault="00FF1645" w:rsidP="00151852">
            <w:pPr>
              <w:widowControl w:val="0"/>
              <w:spacing w:after="0" w:line="240" w:lineRule="auto"/>
              <w:jc w:val="both"/>
              <w:rPr>
                <w:rStyle w:val="ezkurwreuab5ozgtqnkl"/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51852">
              <w:rPr>
                <w:rStyle w:val="ezkurwreuab5ozgtqnkl"/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Гранттар мен бағдарламалар: </w:t>
            </w:r>
          </w:p>
          <w:p w:rsidR="00FF1645" w:rsidRPr="00151852" w:rsidRDefault="00FF1645" w:rsidP="00151852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2024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жыл – «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Абай облысының әдеби-мәдени картасы және цифрлық интеграция (фольклордан бүгінге дейін)»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тақырыбында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2024-2026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жылдарға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арналған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ғылыми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және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(немесе)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ғылыми-техникалық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жобалар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бойынша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гранттық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қаржыландырудың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ғылыми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жобасының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(ҚР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Ғылым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және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жоғары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білім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министрлігі)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жетекшісі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(ЖРН AP23486445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)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; </w:t>
            </w:r>
          </w:p>
          <w:p w:rsidR="00562957" w:rsidRPr="00151852" w:rsidRDefault="00FF1645" w:rsidP="00151852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Хирш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индексі</w:t>
            </w:r>
            <w:r w:rsidRPr="001518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51852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-1.</w:t>
            </w:r>
          </w:p>
        </w:tc>
      </w:tr>
    </w:tbl>
    <w:p w:rsidR="00496AC9" w:rsidRPr="00151852" w:rsidRDefault="00496AC9" w:rsidP="00151852">
      <w:pPr>
        <w:pStyle w:val="a4"/>
        <w:widowControl w:val="0"/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</w:p>
    <w:p w:rsidR="00496AC9" w:rsidRPr="00151852" w:rsidRDefault="00496AC9" w:rsidP="00151852">
      <w:pPr>
        <w:pStyle w:val="a4"/>
        <w:widowControl w:val="0"/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</w:p>
    <w:p w:rsidR="00496AC9" w:rsidRPr="00151852" w:rsidRDefault="00496AC9" w:rsidP="00151852">
      <w:pPr>
        <w:pStyle w:val="a4"/>
        <w:widowControl w:val="0"/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</w:p>
    <w:p w:rsidR="00496AC9" w:rsidRPr="00151852" w:rsidRDefault="00496AC9" w:rsidP="00151852">
      <w:pPr>
        <w:pStyle w:val="a4"/>
        <w:widowControl w:val="0"/>
        <w:spacing w:after="0" w:line="240" w:lineRule="auto"/>
        <w:ind w:left="1417" w:firstLine="707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r w:rsidRPr="00151852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Ректор </w:t>
      </w:r>
      <w:r w:rsidRPr="00151852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ab/>
      </w:r>
      <w:r w:rsidRPr="00151852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ab/>
      </w:r>
      <w:r w:rsidRPr="00151852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ab/>
      </w:r>
      <w:r w:rsidRPr="00151852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ab/>
        <w:t xml:space="preserve">А.С. Койчубаев </w:t>
      </w:r>
    </w:p>
    <w:p w:rsidR="00496AC9" w:rsidRPr="00151852" w:rsidRDefault="00496AC9" w:rsidP="00151852">
      <w:pPr>
        <w:pStyle w:val="a4"/>
        <w:widowControl w:val="0"/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</w:p>
    <w:p w:rsidR="00052A63" w:rsidRPr="00151852" w:rsidRDefault="00052A63" w:rsidP="00151852">
      <w:pPr>
        <w:pStyle w:val="a4"/>
        <w:widowControl w:val="0"/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</w:p>
    <w:p w:rsidR="0021642A" w:rsidRPr="00151852" w:rsidRDefault="0021642A" w:rsidP="00151852">
      <w:pPr>
        <w:pStyle w:val="a4"/>
        <w:widowControl w:val="0"/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</w:p>
    <w:p w:rsidR="0021642A" w:rsidRPr="00151852" w:rsidRDefault="0021642A" w:rsidP="00151852">
      <w:pPr>
        <w:pStyle w:val="a4"/>
        <w:widowControl w:val="0"/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</w:p>
    <w:p w:rsidR="00052A63" w:rsidRPr="00151852" w:rsidRDefault="00052A63" w:rsidP="00151852">
      <w:pPr>
        <w:pStyle w:val="a4"/>
        <w:widowControl w:val="0"/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</w:p>
    <w:sectPr w:rsidR="00052A63" w:rsidRPr="00151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57D35"/>
    <w:multiLevelType w:val="hybridMultilevel"/>
    <w:tmpl w:val="C876E78E"/>
    <w:lvl w:ilvl="0" w:tplc="FA4E08B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3C6"/>
    <w:rsid w:val="0000371B"/>
    <w:rsid w:val="00050AC3"/>
    <w:rsid w:val="00052A63"/>
    <w:rsid w:val="000A7F45"/>
    <w:rsid w:val="0010148C"/>
    <w:rsid w:val="00141BD9"/>
    <w:rsid w:val="00151852"/>
    <w:rsid w:val="00155BDD"/>
    <w:rsid w:val="00172E1E"/>
    <w:rsid w:val="001E3D16"/>
    <w:rsid w:val="001E58FD"/>
    <w:rsid w:val="0021642A"/>
    <w:rsid w:val="00256CA2"/>
    <w:rsid w:val="002705B1"/>
    <w:rsid w:val="00292650"/>
    <w:rsid w:val="002C1A6A"/>
    <w:rsid w:val="00332253"/>
    <w:rsid w:val="00346268"/>
    <w:rsid w:val="00361CE1"/>
    <w:rsid w:val="003732EF"/>
    <w:rsid w:val="003C2874"/>
    <w:rsid w:val="004028BD"/>
    <w:rsid w:val="004273A8"/>
    <w:rsid w:val="00450BF6"/>
    <w:rsid w:val="004526C7"/>
    <w:rsid w:val="004807A1"/>
    <w:rsid w:val="0049367D"/>
    <w:rsid w:val="00496AC9"/>
    <w:rsid w:val="004E7AE3"/>
    <w:rsid w:val="005443C6"/>
    <w:rsid w:val="005548D2"/>
    <w:rsid w:val="00562957"/>
    <w:rsid w:val="00575B33"/>
    <w:rsid w:val="005B3288"/>
    <w:rsid w:val="005E02AF"/>
    <w:rsid w:val="005F0D66"/>
    <w:rsid w:val="005F4FC0"/>
    <w:rsid w:val="00665DE1"/>
    <w:rsid w:val="006A083A"/>
    <w:rsid w:val="006D48BB"/>
    <w:rsid w:val="00762A7E"/>
    <w:rsid w:val="007866FC"/>
    <w:rsid w:val="00787BA7"/>
    <w:rsid w:val="007900A2"/>
    <w:rsid w:val="007C0A58"/>
    <w:rsid w:val="00811433"/>
    <w:rsid w:val="00834358"/>
    <w:rsid w:val="008357BA"/>
    <w:rsid w:val="008F02FB"/>
    <w:rsid w:val="008F2AE4"/>
    <w:rsid w:val="00934FD1"/>
    <w:rsid w:val="00987BC3"/>
    <w:rsid w:val="009E7352"/>
    <w:rsid w:val="00A47879"/>
    <w:rsid w:val="00A6158B"/>
    <w:rsid w:val="00A63AB2"/>
    <w:rsid w:val="00A64EC2"/>
    <w:rsid w:val="00AA158C"/>
    <w:rsid w:val="00AA1BCB"/>
    <w:rsid w:val="00AF69BE"/>
    <w:rsid w:val="00B003F8"/>
    <w:rsid w:val="00B10B2E"/>
    <w:rsid w:val="00B30A9C"/>
    <w:rsid w:val="00B31386"/>
    <w:rsid w:val="00B67FCD"/>
    <w:rsid w:val="00B75606"/>
    <w:rsid w:val="00BB3B3E"/>
    <w:rsid w:val="00C23043"/>
    <w:rsid w:val="00C53263"/>
    <w:rsid w:val="00C764ED"/>
    <w:rsid w:val="00CC352A"/>
    <w:rsid w:val="00CE7E0F"/>
    <w:rsid w:val="00D41528"/>
    <w:rsid w:val="00DA0F9A"/>
    <w:rsid w:val="00DC2899"/>
    <w:rsid w:val="00DE1744"/>
    <w:rsid w:val="00E12B74"/>
    <w:rsid w:val="00E433B0"/>
    <w:rsid w:val="00E57643"/>
    <w:rsid w:val="00E93B49"/>
    <w:rsid w:val="00EB57C1"/>
    <w:rsid w:val="00EF07BD"/>
    <w:rsid w:val="00EF31B0"/>
    <w:rsid w:val="00EF78B8"/>
    <w:rsid w:val="00F20444"/>
    <w:rsid w:val="00F222F5"/>
    <w:rsid w:val="00F409C1"/>
    <w:rsid w:val="00FF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A6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2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52A63"/>
    <w:pPr>
      <w:ind w:left="720"/>
      <w:contextualSpacing/>
    </w:pPr>
  </w:style>
  <w:style w:type="table" w:styleId="a5">
    <w:name w:val="Table Grid"/>
    <w:basedOn w:val="a1"/>
    <w:uiPriority w:val="59"/>
    <w:rsid w:val="00052A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4028B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C1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C1A6A"/>
    <w:rPr>
      <w:rFonts w:ascii="Tahoma" w:hAnsi="Tahoma" w:cs="Tahoma"/>
      <w:sz w:val="16"/>
      <w:szCs w:val="16"/>
    </w:rPr>
  </w:style>
  <w:style w:type="character" w:customStyle="1" w:styleId="ezkurwreuab5ozgtqnkl">
    <w:name w:val="ezkurwreuab5ozgtqnkl"/>
    <w:basedOn w:val="a0"/>
    <w:rsid w:val="00C230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A6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2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52A63"/>
    <w:pPr>
      <w:ind w:left="720"/>
      <w:contextualSpacing/>
    </w:pPr>
  </w:style>
  <w:style w:type="table" w:styleId="a5">
    <w:name w:val="Table Grid"/>
    <w:basedOn w:val="a1"/>
    <w:uiPriority w:val="59"/>
    <w:rsid w:val="00052A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4028B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C1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C1A6A"/>
    <w:rPr>
      <w:rFonts w:ascii="Tahoma" w:hAnsi="Tahoma" w:cs="Tahoma"/>
      <w:sz w:val="16"/>
      <w:szCs w:val="16"/>
    </w:rPr>
  </w:style>
  <w:style w:type="character" w:customStyle="1" w:styleId="ezkurwreuab5ozgtqnkl">
    <w:name w:val="ezkurwreuab5ozgtqnkl"/>
    <w:basedOn w:val="a0"/>
    <w:rsid w:val="00C23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Семей</cp:lastModifiedBy>
  <cp:revision>4</cp:revision>
  <cp:lastPrinted>2024-12-23T09:45:00Z</cp:lastPrinted>
  <dcterms:created xsi:type="dcterms:W3CDTF">2025-05-28T01:19:00Z</dcterms:created>
  <dcterms:modified xsi:type="dcterms:W3CDTF">2025-05-28T03:06:00Z</dcterms:modified>
</cp:coreProperties>
</file>