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572" w:rsidRPr="00DF2345" w:rsidRDefault="00574572" w:rsidP="00574572">
      <w:pPr>
        <w:spacing w:after="0" w:line="240" w:lineRule="auto"/>
        <w:jc w:val="center"/>
        <w:rPr>
          <w:rStyle w:val="ezkurwreuab5ozgtqnkl"/>
          <w:rFonts w:ascii="Times New Roman" w:hAnsi="Times New Roman" w:cs="Times New Roman"/>
          <w:b/>
          <w:sz w:val="24"/>
          <w:szCs w:val="24"/>
          <w:lang w:val="kk-KZ"/>
        </w:rPr>
      </w:pPr>
      <w:r w:rsidRPr="00DF2345">
        <w:rPr>
          <w:rStyle w:val="ezkurwreuab5ozgtqnkl"/>
          <w:rFonts w:ascii="Times New Roman" w:hAnsi="Times New Roman" w:cs="Times New Roman"/>
          <w:b/>
          <w:sz w:val="24"/>
          <w:szCs w:val="24"/>
          <w:lang w:val="kk-KZ"/>
        </w:rPr>
        <w:t>Ізденуші</w:t>
      </w:r>
      <w:r w:rsidR="000C550F" w:rsidRPr="00DF2345">
        <w:rPr>
          <w:rStyle w:val="ezkurwreuab5ozgtqnkl"/>
          <w:rFonts w:ascii="Times New Roman" w:hAnsi="Times New Roman" w:cs="Times New Roman"/>
          <w:b/>
          <w:sz w:val="24"/>
          <w:szCs w:val="24"/>
          <w:lang w:val="kk-KZ"/>
        </w:rPr>
        <w:t xml:space="preserve"> </w:t>
      </w:r>
      <w:r w:rsidR="00706DB7" w:rsidRPr="00DF2345">
        <w:rPr>
          <w:rStyle w:val="ezkurwreuab5ozgtqnkl"/>
          <w:rFonts w:ascii="Times New Roman" w:hAnsi="Times New Roman" w:cs="Times New Roman"/>
          <w:b/>
          <w:sz w:val="24"/>
          <w:szCs w:val="24"/>
          <w:lang w:val="kk-KZ"/>
        </w:rPr>
        <w:t>Т</w:t>
      </w:r>
      <w:r w:rsidR="000C550F" w:rsidRPr="00DF2345">
        <w:rPr>
          <w:rStyle w:val="ezkurwreuab5ozgtqnkl"/>
          <w:rFonts w:ascii="Times New Roman" w:hAnsi="Times New Roman" w:cs="Times New Roman"/>
          <w:b/>
          <w:sz w:val="24"/>
          <w:szCs w:val="24"/>
          <w:lang w:val="kk-KZ"/>
        </w:rPr>
        <w:t>у</w:t>
      </w:r>
      <w:r w:rsidR="00706DB7" w:rsidRPr="00DF2345">
        <w:rPr>
          <w:rStyle w:val="ezkurwreuab5ozgtqnkl"/>
          <w:rFonts w:ascii="Times New Roman" w:hAnsi="Times New Roman" w:cs="Times New Roman"/>
          <w:b/>
          <w:sz w:val="24"/>
          <w:szCs w:val="24"/>
          <w:lang w:val="kk-KZ"/>
        </w:rPr>
        <w:t xml:space="preserve">лебаева </w:t>
      </w:r>
      <w:r w:rsidR="000C550F" w:rsidRPr="00DF2345">
        <w:rPr>
          <w:rStyle w:val="ezkurwreuab5ozgtqnkl"/>
          <w:rFonts w:ascii="Times New Roman" w:hAnsi="Times New Roman" w:cs="Times New Roman"/>
          <w:b/>
          <w:sz w:val="24"/>
          <w:szCs w:val="24"/>
          <w:lang w:val="kk-KZ"/>
        </w:rPr>
        <w:t>Ку</w:t>
      </w:r>
      <w:r w:rsidR="00706DB7" w:rsidRPr="00DF2345">
        <w:rPr>
          <w:rStyle w:val="ezkurwreuab5ozgtqnkl"/>
          <w:rFonts w:ascii="Times New Roman" w:hAnsi="Times New Roman" w:cs="Times New Roman"/>
          <w:b/>
          <w:sz w:val="24"/>
          <w:szCs w:val="24"/>
          <w:lang w:val="kk-KZ"/>
        </w:rPr>
        <w:t>ралай Тоқтар</w:t>
      </w:r>
      <w:r w:rsidRPr="00DF2345">
        <w:rPr>
          <w:rStyle w:val="ezkurwreuab5ozgtqnkl"/>
          <w:rFonts w:ascii="Times New Roman" w:hAnsi="Times New Roman" w:cs="Times New Roman"/>
          <w:b/>
          <w:sz w:val="24"/>
          <w:szCs w:val="24"/>
          <w:lang w:val="kk-KZ"/>
        </w:rPr>
        <w:t>қызының</w:t>
      </w:r>
    </w:p>
    <w:p w:rsidR="00DF2345" w:rsidRPr="00DF2345" w:rsidRDefault="00DF2345" w:rsidP="00DF2345">
      <w:pPr>
        <w:spacing w:after="0" w:line="240" w:lineRule="auto"/>
        <w:jc w:val="center"/>
        <w:rPr>
          <w:rStyle w:val="ezkurwreuab5ozgtqnkl"/>
          <w:rFonts w:ascii="Times New Roman" w:hAnsi="Times New Roman" w:cs="Times New Roman"/>
          <w:b/>
          <w:sz w:val="24"/>
          <w:szCs w:val="24"/>
          <w:lang w:val="kk-KZ"/>
        </w:rPr>
      </w:pPr>
      <w:r w:rsidRPr="00DF2345">
        <w:rPr>
          <w:rFonts w:ascii="Times New Roman" w:hAnsi="Times New Roman" w:cs="Times New Roman"/>
          <w:b/>
          <w:sz w:val="24"/>
          <w:szCs w:val="24"/>
          <w:lang w:val="kk-KZ"/>
        </w:rPr>
        <w:t xml:space="preserve">«60200 – Тіл және әдебиет» </w:t>
      </w:r>
      <w:r w:rsidRPr="00DF2345">
        <w:rPr>
          <w:rStyle w:val="ezkurwreuab5ozgtqnkl"/>
          <w:rFonts w:ascii="Times New Roman" w:hAnsi="Times New Roman" w:cs="Times New Roman"/>
          <w:b/>
          <w:sz w:val="24"/>
          <w:szCs w:val="24"/>
          <w:lang w:val="kk-KZ"/>
        </w:rPr>
        <w:t>бағыты</w:t>
      </w:r>
      <w:r w:rsidRPr="00DF2345">
        <w:rPr>
          <w:rFonts w:ascii="Times New Roman" w:hAnsi="Times New Roman" w:cs="Times New Roman"/>
          <w:b/>
          <w:sz w:val="24"/>
          <w:szCs w:val="24"/>
          <w:lang w:val="kk-KZ"/>
        </w:rPr>
        <w:t xml:space="preserve"> бойынша</w:t>
      </w:r>
      <w:r w:rsidRPr="00DF2345">
        <w:rPr>
          <w:rStyle w:val="ezkurwreuab5ozgtqnkl"/>
          <w:rFonts w:ascii="Times New Roman" w:hAnsi="Times New Roman" w:cs="Times New Roman"/>
          <w:b/>
          <w:sz w:val="24"/>
          <w:szCs w:val="24"/>
          <w:lang w:val="kk-KZ"/>
        </w:rPr>
        <w:t xml:space="preserve"> </w:t>
      </w:r>
    </w:p>
    <w:p w:rsidR="00DF2345" w:rsidRPr="00DF2345" w:rsidRDefault="00DF2345" w:rsidP="00574572">
      <w:pPr>
        <w:spacing w:after="0" w:line="240" w:lineRule="auto"/>
        <w:jc w:val="center"/>
        <w:rPr>
          <w:rFonts w:ascii="Times New Roman" w:hAnsi="Times New Roman" w:cs="Times New Roman"/>
          <w:b/>
          <w:sz w:val="24"/>
          <w:szCs w:val="24"/>
          <w:lang w:val="kk-KZ"/>
        </w:rPr>
      </w:pPr>
      <w:r w:rsidRPr="00DF2345">
        <w:rPr>
          <w:rFonts w:ascii="Times New Roman" w:hAnsi="Times New Roman" w:cs="Times New Roman"/>
          <w:b/>
          <w:sz w:val="24"/>
          <w:szCs w:val="24"/>
          <w:lang w:val="kk-KZ"/>
        </w:rPr>
        <w:t xml:space="preserve">қауымдастырылған профессор (доцент) ғылыми атағын алу үшін әзірлеген, </w:t>
      </w:r>
    </w:p>
    <w:p w:rsidR="00574572" w:rsidRPr="00DF2345" w:rsidRDefault="000C550F" w:rsidP="00574572">
      <w:pPr>
        <w:spacing w:after="0" w:line="240" w:lineRule="auto"/>
        <w:jc w:val="center"/>
        <w:rPr>
          <w:rFonts w:ascii="Times New Roman" w:hAnsi="Times New Roman" w:cs="Times New Roman"/>
          <w:b/>
          <w:sz w:val="24"/>
          <w:szCs w:val="24"/>
          <w:lang w:val="kk-KZ"/>
        </w:rPr>
      </w:pPr>
      <w:r w:rsidRPr="00DF2345">
        <w:rPr>
          <w:rStyle w:val="ezkurwreuab5ozgtqnkl"/>
          <w:rFonts w:ascii="Times New Roman" w:hAnsi="Times New Roman" w:cs="Times New Roman"/>
          <w:b/>
          <w:sz w:val="24"/>
          <w:szCs w:val="24"/>
          <w:lang w:val="kk-KZ"/>
        </w:rPr>
        <w:t>ф</w:t>
      </w:r>
      <w:r w:rsidR="00574572" w:rsidRPr="00DF2345">
        <w:rPr>
          <w:rStyle w:val="ezkurwreuab5ozgtqnkl"/>
          <w:rFonts w:ascii="Times New Roman" w:hAnsi="Times New Roman" w:cs="Times New Roman"/>
          <w:b/>
          <w:sz w:val="24"/>
          <w:szCs w:val="24"/>
          <w:lang w:val="kk-KZ"/>
        </w:rPr>
        <w:t>илология</w:t>
      </w:r>
      <w:r w:rsidRPr="00DF2345">
        <w:rPr>
          <w:rStyle w:val="ezkurwreuab5ozgtqnkl"/>
          <w:rFonts w:ascii="Times New Roman" w:hAnsi="Times New Roman" w:cs="Times New Roman"/>
          <w:b/>
          <w:sz w:val="24"/>
          <w:szCs w:val="24"/>
          <w:lang w:val="kk-KZ"/>
        </w:rPr>
        <w:t xml:space="preserve"> </w:t>
      </w:r>
      <w:r w:rsidR="00574572" w:rsidRPr="00DF2345">
        <w:rPr>
          <w:rStyle w:val="ezkurwreuab5ozgtqnkl"/>
          <w:rFonts w:ascii="Times New Roman" w:hAnsi="Times New Roman" w:cs="Times New Roman"/>
          <w:b/>
          <w:sz w:val="24"/>
          <w:szCs w:val="24"/>
          <w:lang w:val="kk-KZ"/>
        </w:rPr>
        <w:t>ғылымдарының</w:t>
      </w:r>
      <w:r w:rsidRPr="00DF2345">
        <w:rPr>
          <w:rStyle w:val="ezkurwreuab5ozgtqnkl"/>
          <w:rFonts w:ascii="Times New Roman" w:hAnsi="Times New Roman" w:cs="Times New Roman"/>
          <w:b/>
          <w:sz w:val="24"/>
          <w:szCs w:val="24"/>
          <w:lang w:val="kk-KZ"/>
        </w:rPr>
        <w:t xml:space="preserve"> </w:t>
      </w:r>
      <w:r w:rsidR="00574572" w:rsidRPr="00DF2345">
        <w:rPr>
          <w:rStyle w:val="ezkurwreuab5ozgtqnkl"/>
          <w:rFonts w:ascii="Times New Roman" w:hAnsi="Times New Roman" w:cs="Times New Roman"/>
          <w:b/>
          <w:sz w:val="24"/>
          <w:szCs w:val="24"/>
          <w:lang w:val="kk-KZ"/>
        </w:rPr>
        <w:t>кандидаты</w:t>
      </w:r>
      <w:r w:rsidRPr="00DF2345">
        <w:rPr>
          <w:rStyle w:val="ezkurwreuab5ozgtqnkl"/>
          <w:rFonts w:ascii="Times New Roman" w:hAnsi="Times New Roman" w:cs="Times New Roman"/>
          <w:b/>
          <w:sz w:val="24"/>
          <w:szCs w:val="24"/>
          <w:lang w:val="kk-KZ"/>
        </w:rPr>
        <w:t xml:space="preserve"> </w:t>
      </w:r>
      <w:r w:rsidR="00574572" w:rsidRPr="00DF2345">
        <w:rPr>
          <w:rStyle w:val="ezkurwreuab5ozgtqnkl"/>
          <w:rFonts w:ascii="Times New Roman" w:hAnsi="Times New Roman" w:cs="Times New Roman"/>
          <w:b/>
          <w:sz w:val="24"/>
          <w:szCs w:val="24"/>
          <w:lang w:val="kk-KZ"/>
        </w:rPr>
        <w:t>ғылыми</w:t>
      </w:r>
      <w:r w:rsidRPr="00DF2345">
        <w:rPr>
          <w:rStyle w:val="ezkurwreuab5ozgtqnkl"/>
          <w:rFonts w:ascii="Times New Roman" w:hAnsi="Times New Roman" w:cs="Times New Roman"/>
          <w:b/>
          <w:sz w:val="24"/>
          <w:szCs w:val="24"/>
          <w:lang w:val="kk-KZ"/>
        </w:rPr>
        <w:t xml:space="preserve"> </w:t>
      </w:r>
      <w:r w:rsidR="00574572" w:rsidRPr="00DF2345">
        <w:rPr>
          <w:rStyle w:val="ezkurwreuab5ozgtqnkl"/>
          <w:rFonts w:ascii="Times New Roman" w:hAnsi="Times New Roman" w:cs="Times New Roman"/>
          <w:b/>
          <w:sz w:val="24"/>
          <w:szCs w:val="24"/>
          <w:lang w:val="kk-KZ"/>
        </w:rPr>
        <w:t>дәрежесін</w:t>
      </w:r>
      <w:r w:rsidRPr="00DF2345">
        <w:rPr>
          <w:rStyle w:val="ezkurwreuab5ozgtqnkl"/>
          <w:rFonts w:ascii="Times New Roman" w:hAnsi="Times New Roman" w:cs="Times New Roman"/>
          <w:b/>
          <w:sz w:val="24"/>
          <w:szCs w:val="24"/>
          <w:lang w:val="kk-KZ"/>
        </w:rPr>
        <w:t xml:space="preserve"> </w:t>
      </w:r>
      <w:r w:rsidR="00574572" w:rsidRPr="00DF2345">
        <w:rPr>
          <w:rStyle w:val="ezkurwreuab5ozgtqnkl"/>
          <w:rFonts w:ascii="Times New Roman" w:hAnsi="Times New Roman" w:cs="Times New Roman"/>
          <w:b/>
          <w:sz w:val="24"/>
          <w:szCs w:val="24"/>
          <w:lang w:val="kk-KZ"/>
        </w:rPr>
        <w:t>алғаннан</w:t>
      </w:r>
      <w:r w:rsidRPr="00DF2345">
        <w:rPr>
          <w:rStyle w:val="ezkurwreuab5ozgtqnkl"/>
          <w:rFonts w:ascii="Times New Roman" w:hAnsi="Times New Roman" w:cs="Times New Roman"/>
          <w:b/>
          <w:sz w:val="24"/>
          <w:szCs w:val="24"/>
          <w:lang w:val="kk-KZ"/>
        </w:rPr>
        <w:t xml:space="preserve"> </w:t>
      </w:r>
      <w:r w:rsidR="00574572" w:rsidRPr="00DF2345">
        <w:rPr>
          <w:rStyle w:val="ezkurwreuab5ozgtqnkl"/>
          <w:rFonts w:ascii="Times New Roman" w:hAnsi="Times New Roman" w:cs="Times New Roman"/>
          <w:b/>
          <w:sz w:val="24"/>
          <w:szCs w:val="24"/>
          <w:lang w:val="kk-KZ"/>
        </w:rPr>
        <w:t>кейін</w:t>
      </w:r>
    </w:p>
    <w:p w:rsidR="00DF2345" w:rsidRPr="00DF2345" w:rsidRDefault="00574572" w:rsidP="00574572">
      <w:pPr>
        <w:spacing w:after="0" w:line="240" w:lineRule="auto"/>
        <w:jc w:val="center"/>
        <w:rPr>
          <w:rStyle w:val="ezkurwreuab5ozgtqnkl"/>
          <w:rFonts w:ascii="Times New Roman" w:hAnsi="Times New Roman" w:cs="Times New Roman"/>
          <w:b/>
          <w:sz w:val="24"/>
          <w:szCs w:val="24"/>
          <w:lang w:val="kk-KZ"/>
        </w:rPr>
      </w:pPr>
      <w:r w:rsidRPr="00DF2345">
        <w:rPr>
          <w:rStyle w:val="ezkurwreuab5ozgtqnkl"/>
          <w:rFonts w:ascii="Times New Roman" w:hAnsi="Times New Roman" w:cs="Times New Roman"/>
          <w:b/>
          <w:sz w:val="24"/>
          <w:szCs w:val="24"/>
          <w:lang w:val="kk-KZ"/>
        </w:rPr>
        <w:t>жарияланған</w:t>
      </w:r>
      <w:r w:rsidR="00DF2345" w:rsidRPr="00DF2345">
        <w:rPr>
          <w:rStyle w:val="ezkurwreuab5ozgtqnkl"/>
          <w:rFonts w:ascii="Times New Roman" w:hAnsi="Times New Roman" w:cs="Times New Roman"/>
          <w:b/>
          <w:sz w:val="24"/>
          <w:szCs w:val="24"/>
          <w:lang w:val="kk-KZ"/>
        </w:rPr>
        <w:t xml:space="preserve"> </w:t>
      </w:r>
      <w:r w:rsidRPr="00DF2345">
        <w:rPr>
          <w:rStyle w:val="ezkurwreuab5ozgtqnkl"/>
          <w:rFonts w:ascii="Times New Roman" w:hAnsi="Times New Roman" w:cs="Times New Roman"/>
          <w:b/>
          <w:sz w:val="24"/>
          <w:szCs w:val="24"/>
          <w:lang w:val="kk-KZ"/>
        </w:rPr>
        <w:t>ғылыми</w:t>
      </w:r>
      <w:r w:rsidR="000C550F" w:rsidRPr="00DF2345">
        <w:rPr>
          <w:rStyle w:val="ezkurwreuab5ozgtqnkl"/>
          <w:rFonts w:ascii="Times New Roman" w:hAnsi="Times New Roman" w:cs="Times New Roman"/>
          <w:b/>
          <w:sz w:val="24"/>
          <w:szCs w:val="24"/>
          <w:lang w:val="kk-KZ"/>
        </w:rPr>
        <w:t xml:space="preserve"> </w:t>
      </w:r>
      <w:r w:rsidRPr="00DF2345">
        <w:rPr>
          <w:rStyle w:val="ezkurwreuab5ozgtqnkl"/>
          <w:rFonts w:ascii="Times New Roman" w:hAnsi="Times New Roman" w:cs="Times New Roman"/>
          <w:b/>
          <w:sz w:val="24"/>
          <w:szCs w:val="24"/>
          <w:lang w:val="kk-KZ"/>
        </w:rPr>
        <w:t>және</w:t>
      </w:r>
      <w:r w:rsidR="00BD6E19" w:rsidRPr="00DF2345">
        <w:rPr>
          <w:rStyle w:val="ezkurwreuab5ozgtqnkl"/>
          <w:rFonts w:ascii="Times New Roman" w:hAnsi="Times New Roman" w:cs="Times New Roman"/>
          <w:b/>
          <w:sz w:val="24"/>
          <w:szCs w:val="24"/>
          <w:lang w:val="kk-KZ"/>
        </w:rPr>
        <w:t xml:space="preserve"> </w:t>
      </w:r>
      <w:r w:rsidRPr="00DF2345">
        <w:rPr>
          <w:rStyle w:val="ezkurwreuab5ozgtqnkl"/>
          <w:rFonts w:ascii="Times New Roman" w:hAnsi="Times New Roman" w:cs="Times New Roman"/>
          <w:b/>
          <w:sz w:val="24"/>
          <w:szCs w:val="24"/>
          <w:lang w:val="kk-KZ"/>
        </w:rPr>
        <w:t>оқу-әдістемелік</w:t>
      </w:r>
      <w:r w:rsidR="000C550F" w:rsidRPr="00DF2345">
        <w:rPr>
          <w:rStyle w:val="ezkurwreuab5ozgtqnkl"/>
          <w:rFonts w:ascii="Times New Roman" w:hAnsi="Times New Roman" w:cs="Times New Roman"/>
          <w:b/>
          <w:sz w:val="24"/>
          <w:szCs w:val="24"/>
          <w:lang w:val="kk-KZ"/>
        </w:rPr>
        <w:t xml:space="preserve"> </w:t>
      </w:r>
      <w:r w:rsidRPr="00DF2345">
        <w:rPr>
          <w:rStyle w:val="ezkurwreuab5ozgtqnkl"/>
          <w:rFonts w:ascii="Times New Roman" w:hAnsi="Times New Roman" w:cs="Times New Roman"/>
          <w:b/>
          <w:sz w:val="24"/>
          <w:szCs w:val="24"/>
          <w:lang w:val="kk-KZ"/>
        </w:rPr>
        <w:t>еңбектерінің</w:t>
      </w:r>
      <w:r w:rsidR="000C550F" w:rsidRPr="00DF2345">
        <w:rPr>
          <w:rStyle w:val="ezkurwreuab5ozgtqnkl"/>
          <w:rFonts w:ascii="Times New Roman" w:hAnsi="Times New Roman" w:cs="Times New Roman"/>
          <w:b/>
          <w:sz w:val="24"/>
          <w:szCs w:val="24"/>
          <w:lang w:val="kk-KZ"/>
        </w:rPr>
        <w:t xml:space="preserve"> </w:t>
      </w:r>
    </w:p>
    <w:p w:rsidR="00DF2345" w:rsidRPr="00DF2345" w:rsidRDefault="00DF2345" w:rsidP="00574572">
      <w:pPr>
        <w:spacing w:after="0" w:line="240" w:lineRule="auto"/>
        <w:jc w:val="center"/>
        <w:rPr>
          <w:rFonts w:ascii="Times New Roman" w:hAnsi="Times New Roman" w:cs="Times New Roman"/>
          <w:b/>
          <w:sz w:val="24"/>
          <w:szCs w:val="24"/>
          <w:lang w:val="kk-KZ"/>
        </w:rPr>
      </w:pPr>
      <w:r w:rsidRPr="00DF2345">
        <w:rPr>
          <w:rStyle w:val="ezkurwreuab5ozgtqnkl"/>
          <w:rFonts w:ascii="Times New Roman" w:hAnsi="Times New Roman" w:cs="Times New Roman"/>
          <w:b/>
          <w:sz w:val="24"/>
          <w:szCs w:val="24"/>
          <w:lang w:val="kk-KZ"/>
        </w:rPr>
        <w:t>ТІЗІМІ</w:t>
      </w:r>
    </w:p>
    <w:tbl>
      <w:tblPr>
        <w:tblStyle w:val="a3"/>
        <w:tblW w:w="0" w:type="auto"/>
        <w:tblLayout w:type="fixed"/>
        <w:tblLook w:val="04A0" w:firstRow="1" w:lastRow="0" w:firstColumn="1" w:lastColumn="0" w:noHBand="0" w:noVBand="1"/>
      </w:tblPr>
      <w:tblGrid>
        <w:gridCol w:w="108"/>
        <w:gridCol w:w="567"/>
        <w:gridCol w:w="2694"/>
        <w:gridCol w:w="708"/>
        <w:gridCol w:w="1134"/>
        <w:gridCol w:w="567"/>
        <w:gridCol w:w="2694"/>
        <w:gridCol w:w="3260"/>
        <w:gridCol w:w="1134"/>
        <w:gridCol w:w="1920"/>
      </w:tblGrid>
      <w:tr w:rsidR="00813D9B" w:rsidRPr="003A198F" w:rsidTr="009C616F">
        <w:tc>
          <w:tcPr>
            <w:tcW w:w="675" w:type="dxa"/>
            <w:gridSpan w:val="2"/>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Р/с</w:t>
            </w:r>
          </w:p>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w:t>
            </w:r>
          </w:p>
        </w:tc>
        <w:tc>
          <w:tcPr>
            <w:tcW w:w="3402" w:type="dxa"/>
            <w:gridSpan w:val="2"/>
          </w:tcPr>
          <w:p w:rsidR="00813D9B" w:rsidRPr="003A198F" w:rsidRDefault="00813D9B" w:rsidP="00813D9B">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Атау</w:t>
            </w:r>
            <w:r w:rsidRPr="003A198F">
              <w:rPr>
                <w:rFonts w:ascii="Times New Roman" w:hAnsi="Times New Roman" w:cs="Times New Roman"/>
                <w:sz w:val="24"/>
                <w:szCs w:val="24"/>
                <w:lang w:val="kk-KZ"/>
              </w:rPr>
              <w:t>ы</w:t>
            </w:r>
          </w:p>
        </w:tc>
        <w:tc>
          <w:tcPr>
            <w:tcW w:w="1134" w:type="dxa"/>
            <w:vAlign w:val="center"/>
          </w:tcPr>
          <w:p w:rsidR="00813D9B" w:rsidRPr="003A198F" w:rsidRDefault="00813D9B" w:rsidP="00307D9C">
            <w:pPr>
              <w:jc w:val="center"/>
              <w:rPr>
                <w:rFonts w:ascii="Times New Roman" w:eastAsia="SimSun" w:hAnsi="Times New Roman" w:cs="Times New Roman"/>
                <w:color w:val="000000"/>
                <w:sz w:val="24"/>
                <w:szCs w:val="24"/>
                <w:lang w:val="kk-KZ" w:eastAsia="zh-CN"/>
              </w:rPr>
            </w:pPr>
            <w:r w:rsidRPr="003A198F">
              <w:rPr>
                <w:rFonts w:ascii="Times New Roman" w:eastAsia="SimSun" w:hAnsi="Times New Roman" w:cs="Times New Roman"/>
                <w:color w:val="000000"/>
                <w:sz w:val="24"/>
                <w:szCs w:val="24"/>
                <w:lang w:val="kk-KZ" w:eastAsia="zh-CN"/>
              </w:rPr>
              <w:t>Жұмыс түрі</w:t>
            </w:r>
          </w:p>
        </w:tc>
        <w:tc>
          <w:tcPr>
            <w:tcW w:w="6521" w:type="dxa"/>
            <w:gridSpan w:val="3"/>
          </w:tcPr>
          <w:p w:rsidR="00813D9B" w:rsidRPr="003A198F" w:rsidRDefault="00813D9B" w:rsidP="00813D9B">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Баспа, журнал атауы, №, жылы, беттері</w:t>
            </w:r>
          </w:p>
        </w:tc>
        <w:tc>
          <w:tcPr>
            <w:tcW w:w="1134"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Баспа парақтар немесе беттер саны</w:t>
            </w:r>
          </w:p>
        </w:tc>
        <w:tc>
          <w:tcPr>
            <w:tcW w:w="1920"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Қосалқы авторлардың аты жөні</w:t>
            </w:r>
          </w:p>
          <w:p w:rsidR="00813D9B" w:rsidRPr="003A198F" w:rsidRDefault="00813D9B" w:rsidP="003437A1">
            <w:pPr>
              <w:jc w:val="center"/>
              <w:rPr>
                <w:rFonts w:ascii="Times New Roman" w:hAnsi="Times New Roman" w:cs="Times New Roman"/>
                <w:sz w:val="24"/>
                <w:szCs w:val="24"/>
                <w:lang w:val="kk-KZ"/>
              </w:rPr>
            </w:pPr>
          </w:p>
        </w:tc>
      </w:tr>
      <w:tr w:rsidR="00574572" w:rsidRPr="003A198F" w:rsidTr="009C616F">
        <w:tc>
          <w:tcPr>
            <w:tcW w:w="675" w:type="dxa"/>
            <w:gridSpan w:val="2"/>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402" w:type="dxa"/>
            <w:gridSpan w:val="2"/>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521" w:type="dxa"/>
            <w:gridSpan w:val="3"/>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1134"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1920" w:type="dxa"/>
          </w:tcPr>
          <w:p w:rsidR="00574572" w:rsidRPr="003A198F" w:rsidRDefault="00574572"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574572" w:rsidRPr="003A198F" w:rsidTr="00574572">
        <w:tc>
          <w:tcPr>
            <w:tcW w:w="14786" w:type="dxa"/>
            <w:gridSpan w:val="10"/>
          </w:tcPr>
          <w:p w:rsidR="00574572" w:rsidRPr="001B7692" w:rsidRDefault="001B7692" w:rsidP="001B7692">
            <w:pPr>
              <w:jc w:val="center"/>
              <w:rPr>
                <w:rFonts w:ascii="Times New Roman" w:eastAsia="Times New Roman" w:hAnsi="Times New Roman" w:cs="Times New Roman"/>
                <w:b/>
                <w:sz w:val="24"/>
                <w:szCs w:val="24"/>
                <w:lang w:val="kk-KZ"/>
              </w:rPr>
            </w:pPr>
            <w:r w:rsidRPr="001B7692">
              <w:rPr>
                <w:rFonts w:ascii="Times New Roman" w:hAnsi="Times New Roman" w:cs="Times New Roman"/>
                <w:b/>
                <w:sz w:val="24"/>
                <w:szCs w:val="24"/>
                <w:lang w:val="kk-KZ"/>
              </w:rPr>
              <w:t>ҚР ҒЖБМ Ғылым және жоғары білім саласындағы сапаны қамтамасыз ету комитеті ұсынған ғылыми басылымдардағы жарияланымдар</w:t>
            </w:r>
          </w:p>
        </w:tc>
      </w:tr>
      <w:tr w:rsidR="00813D9B" w:rsidRPr="003A198F" w:rsidTr="009C616F">
        <w:trPr>
          <w:trHeight w:val="872"/>
        </w:trPr>
        <w:tc>
          <w:tcPr>
            <w:tcW w:w="675" w:type="dxa"/>
            <w:gridSpan w:val="2"/>
          </w:tcPr>
          <w:p w:rsidR="00813D9B" w:rsidRPr="003A198F" w:rsidRDefault="001C3DBF" w:rsidP="0057457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402" w:type="dxa"/>
            <w:gridSpan w:val="2"/>
          </w:tcPr>
          <w:p w:rsidR="00813D9B" w:rsidRPr="003A198F" w:rsidRDefault="002105A9" w:rsidP="003437A1">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Қазақ прозасындағы Семей қаласының бейнесі</w:t>
            </w:r>
          </w:p>
          <w:p w:rsidR="00D75424" w:rsidRDefault="00D75424" w:rsidP="003437A1">
            <w:pPr>
              <w:jc w:val="both"/>
              <w:rPr>
                <w:rFonts w:ascii="Times New Roman" w:hAnsi="Times New Roman" w:cs="Times New Roman"/>
                <w:color w:val="000000" w:themeColor="text1"/>
                <w:sz w:val="24"/>
                <w:szCs w:val="24"/>
                <w:lang w:val="kk-KZ"/>
              </w:rPr>
            </w:pPr>
          </w:p>
          <w:p w:rsidR="00D75424" w:rsidRPr="003A198F" w:rsidRDefault="00D75424" w:rsidP="003437A1">
            <w:pPr>
              <w:jc w:val="both"/>
              <w:rPr>
                <w:rFonts w:ascii="Times New Roman" w:hAnsi="Times New Roman" w:cs="Times New Roman"/>
                <w:color w:val="000000" w:themeColor="text1"/>
                <w:sz w:val="24"/>
                <w:szCs w:val="24"/>
                <w:lang w:val="kk-KZ"/>
              </w:rPr>
            </w:pPr>
          </w:p>
        </w:tc>
        <w:tc>
          <w:tcPr>
            <w:tcW w:w="1134" w:type="dxa"/>
          </w:tcPr>
          <w:p w:rsidR="00813D9B" w:rsidRPr="003A198F" w:rsidRDefault="0075738D">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521" w:type="dxa"/>
            <w:gridSpan w:val="3"/>
          </w:tcPr>
          <w:p w:rsidR="0075738D" w:rsidRPr="003A198F" w:rsidRDefault="0075738D" w:rsidP="0075738D">
            <w:pPr>
              <w:pStyle w:val="a4"/>
              <w:tabs>
                <w:tab w:val="left" w:pos="993"/>
              </w:tabs>
              <w:ind w:firstLine="0"/>
            </w:pPr>
            <w:r w:rsidRPr="003A198F">
              <w:t>Торайғыров университетінің хабаршысы</w:t>
            </w:r>
            <w:r w:rsidR="00B45804" w:rsidRPr="003A198F">
              <w:t xml:space="preserve">. Филология ғылымдары сериясы. </w:t>
            </w:r>
            <w:r w:rsidR="00533889">
              <w:t xml:space="preserve">– 2025. -№1. </w:t>
            </w:r>
            <w:r w:rsidR="00BF3DD9">
              <w:t xml:space="preserve">– </w:t>
            </w:r>
            <w:r w:rsidR="00533889">
              <w:t xml:space="preserve">ББ. </w:t>
            </w:r>
            <w:r w:rsidR="00533889" w:rsidRPr="00F068E2">
              <w:t>1-7</w:t>
            </w:r>
            <w:r w:rsidR="00533889">
              <w:t>. -</w:t>
            </w:r>
            <w:r w:rsidR="00533889" w:rsidRPr="003A198F">
              <w:t xml:space="preserve"> </w:t>
            </w:r>
            <w:r w:rsidRPr="003A198F">
              <w:t xml:space="preserve">ISSN 2710-3528. </w:t>
            </w:r>
          </w:p>
          <w:p w:rsidR="0075738D" w:rsidRPr="003A198F" w:rsidRDefault="0075738D" w:rsidP="0075738D">
            <w:pPr>
              <w:pStyle w:val="a4"/>
              <w:tabs>
                <w:tab w:val="left" w:pos="993"/>
              </w:tabs>
              <w:ind w:firstLine="0"/>
              <w:rPr>
                <w:rStyle w:val="a5"/>
                <w:bCs/>
              </w:rPr>
            </w:pPr>
            <w:r w:rsidRPr="003A198F">
              <w:rPr>
                <w:bCs/>
              </w:rPr>
              <w:t xml:space="preserve">DOI: </w:t>
            </w:r>
            <w:hyperlink r:id="rId6" w:history="1">
              <w:r w:rsidRPr="003A198F">
                <w:rPr>
                  <w:rStyle w:val="a5"/>
                  <w:bCs/>
                </w:rPr>
                <w:t>https://doi.org/10.48081/CWMO3775</w:t>
              </w:r>
            </w:hyperlink>
          </w:p>
          <w:p w:rsidR="004C777E" w:rsidRPr="003A198F" w:rsidRDefault="00035E6F" w:rsidP="0018038B">
            <w:pPr>
              <w:pStyle w:val="a4"/>
              <w:tabs>
                <w:tab w:val="left" w:pos="993"/>
              </w:tabs>
              <w:ind w:firstLine="0"/>
            </w:pPr>
            <w:r w:rsidRPr="003A198F">
              <w:t>URL:</w:t>
            </w:r>
            <w:r w:rsidR="00D75424" w:rsidRPr="003A198F">
              <w:t xml:space="preserve"> </w:t>
            </w:r>
            <w:hyperlink r:id="rId7" w:history="1">
              <w:r w:rsidR="00D75424" w:rsidRPr="003A198F">
                <w:rPr>
                  <w:rStyle w:val="a5"/>
                </w:rPr>
                <w:t>https://vestnik-philological.tou.edu.kz/storage/articles/73b1e09931ac164df71bb830fe66af59/%D0%90%D0%B8%D1%82%D0%BE%D0%B2%D0%B0_%D0%96._%D0%96._%D0%B8_%D0%B4%D1%80.,_%D0%A4%D0%B8%D0%BB%D0%BE%D0%BB._1-2025.pdf</w:t>
              </w:r>
            </w:hyperlink>
          </w:p>
        </w:tc>
        <w:tc>
          <w:tcPr>
            <w:tcW w:w="1134" w:type="dxa"/>
          </w:tcPr>
          <w:p w:rsidR="00813D9B" w:rsidRPr="003A198F" w:rsidRDefault="0075738D"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1920" w:type="dxa"/>
          </w:tcPr>
          <w:p w:rsidR="0075738D" w:rsidRPr="003A198F" w:rsidRDefault="0075738D" w:rsidP="0057457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Аитова Ж.Ж., </w:t>
            </w:r>
          </w:p>
          <w:p w:rsidR="00813D9B" w:rsidRPr="003A198F" w:rsidRDefault="0075738D" w:rsidP="00574572">
            <w:pPr>
              <w:jc w:val="both"/>
              <w:rPr>
                <w:rFonts w:ascii="Times New Roman" w:hAnsi="Times New Roman" w:cs="Times New Roman"/>
                <w:b/>
                <w:color w:val="000000" w:themeColor="text1"/>
                <w:sz w:val="24"/>
                <w:szCs w:val="24"/>
                <w:vertAlign w:val="superscript"/>
                <w:lang w:val="kk-KZ"/>
              </w:rPr>
            </w:pPr>
            <w:r w:rsidRPr="003A198F">
              <w:rPr>
                <w:rFonts w:ascii="Times New Roman" w:hAnsi="Times New Roman" w:cs="Times New Roman"/>
                <w:color w:val="000000" w:themeColor="text1"/>
                <w:sz w:val="24"/>
                <w:szCs w:val="24"/>
                <w:lang w:val="kk-KZ"/>
              </w:rPr>
              <w:t>Абикенова Г.Т.</w:t>
            </w:r>
          </w:p>
        </w:tc>
      </w:tr>
      <w:tr w:rsidR="008A071A" w:rsidRPr="003A198F" w:rsidTr="009C616F">
        <w:trPr>
          <w:trHeight w:val="872"/>
        </w:trPr>
        <w:tc>
          <w:tcPr>
            <w:tcW w:w="675" w:type="dxa"/>
            <w:gridSpan w:val="2"/>
          </w:tcPr>
          <w:p w:rsidR="008A071A" w:rsidRPr="003A198F" w:rsidRDefault="00B45804" w:rsidP="0057457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3402" w:type="dxa"/>
            <w:gridSpan w:val="2"/>
          </w:tcPr>
          <w:p w:rsidR="008A071A" w:rsidRPr="003A198F" w:rsidRDefault="00E9630B" w:rsidP="003437A1">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Әдеби процестегі экологиялық дағдарыс пен ядролық сынақ зардабы</w:t>
            </w:r>
          </w:p>
        </w:tc>
        <w:tc>
          <w:tcPr>
            <w:tcW w:w="1134" w:type="dxa"/>
          </w:tcPr>
          <w:p w:rsidR="008A071A" w:rsidRPr="003A198F" w:rsidRDefault="00E9630B">
            <w:pPr>
              <w:rPr>
                <w:rFonts w:ascii="Times New Roman" w:hAnsi="Times New Roman" w:cs="Times New Roman"/>
                <w:sz w:val="24"/>
                <w:szCs w:val="24"/>
                <w:lang w:val="kk-KZ"/>
              </w:rPr>
            </w:pPr>
            <w:r w:rsidRPr="003A198F">
              <w:rPr>
                <w:rFonts w:ascii="Times New Roman" w:hAnsi="Times New Roman" w:cs="Times New Roman"/>
                <w:sz w:val="24"/>
                <w:szCs w:val="24"/>
                <w:lang w:val="kk-KZ"/>
              </w:rPr>
              <w:t xml:space="preserve">Мақала </w:t>
            </w:r>
          </w:p>
        </w:tc>
        <w:tc>
          <w:tcPr>
            <w:tcW w:w="6521" w:type="dxa"/>
            <w:gridSpan w:val="3"/>
          </w:tcPr>
          <w:p w:rsidR="00E9630B" w:rsidRDefault="00E9630B" w:rsidP="00F83368">
            <w:pPr>
              <w:pStyle w:val="a4"/>
              <w:tabs>
                <w:tab w:val="left" w:pos="993"/>
              </w:tabs>
              <w:ind w:firstLine="0"/>
            </w:pPr>
            <w:r w:rsidRPr="003A198F">
              <w:t xml:space="preserve">Л.Н.Гумилев атындағы Еуразия Ұлттық университетінің Хабаршысы. </w:t>
            </w:r>
            <w:r w:rsidR="00B45804" w:rsidRPr="003A198F">
              <w:t>Филология</w:t>
            </w:r>
            <w:r w:rsidRPr="003A198F">
              <w:t xml:space="preserve"> ғылымдар</w:t>
            </w:r>
            <w:r w:rsidR="004525F4" w:rsidRPr="003A198F">
              <w:t>ы</w:t>
            </w:r>
            <w:r w:rsidRPr="003A198F">
              <w:t xml:space="preserve"> сериясы.</w:t>
            </w:r>
            <w:r w:rsidR="00533889">
              <w:t xml:space="preserve"> – 2024 (149). - №4. </w:t>
            </w:r>
            <w:r w:rsidR="00BF3DD9">
              <w:t xml:space="preserve">– </w:t>
            </w:r>
            <w:r w:rsidR="00533889">
              <w:t xml:space="preserve">ББ. </w:t>
            </w:r>
            <w:r w:rsidRPr="003A198F">
              <w:t>154-165</w:t>
            </w:r>
            <w:r w:rsidR="00533889">
              <w:t>.</w:t>
            </w:r>
            <w:r w:rsidRPr="003A198F">
              <w:t xml:space="preserve"> </w:t>
            </w:r>
          </w:p>
          <w:p w:rsidR="00E0449D" w:rsidRDefault="00E0449D" w:rsidP="00F83368">
            <w:pPr>
              <w:pStyle w:val="a4"/>
              <w:tabs>
                <w:tab w:val="left" w:pos="993"/>
              </w:tabs>
              <w:ind w:firstLine="0"/>
            </w:pPr>
            <w:r w:rsidRPr="00E0449D">
              <w:t>DOI:</w:t>
            </w:r>
            <w:r>
              <w:t xml:space="preserve"> </w:t>
            </w:r>
            <w:hyperlink r:id="rId8" w:history="1">
              <w:r w:rsidRPr="0032196F">
                <w:rPr>
                  <w:rStyle w:val="a5"/>
                </w:rPr>
                <w:t>https://doiorg/10.32523/2616-678X-2024-149-4-154-165</w:t>
              </w:r>
            </w:hyperlink>
          </w:p>
          <w:p w:rsidR="00FC5514" w:rsidRPr="003A198F" w:rsidRDefault="004C777E" w:rsidP="0018038B">
            <w:pPr>
              <w:pStyle w:val="a4"/>
              <w:tabs>
                <w:tab w:val="left" w:pos="993"/>
              </w:tabs>
              <w:ind w:firstLine="0"/>
            </w:pPr>
            <w:r w:rsidRPr="003A198F">
              <w:t>URL:</w:t>
            </w:r>
            <w:r w:rsidR="00D53BF7" w:rsidRPr="003A198F">
              <w:t xml:space="preserve"> </w:t>
            </w:r>
            <w:hyperlink r:id="rId9" w:history="1">
              <w:r w:rsidR="00D53BF7" w:rsidRPr="003A198F">
                <w:rPr>
                  <w:rStyle w:val="a5"/>
                </w:rPr>
                <w:t>https://bulphil.enu.kz/index.php/main/issue/view/31/39</w:t>
              </w:r>
            </w:hyperlink>
          </w:p>
        </w:tc>
        <w:tc>
          <w:tcPr>
            <w:tcW w:w="1134" w:type="dxa"/>
          </w:tcPr>
          <w:p w:rsidR="008A071A" w:rsidRPr="003A198F" w:rsidRDefault="00E9630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0,7</w:t>
            </w:r>
          </w:p>
        </w:tc>
        <w:tc>
          <w:tcPr>
            <w:tcW w:w="1920" w:type="dxa"/>
          </w:tcPr>
          <w:p w:rsidR="008A071A" w:rsidRPr="003A198F" w:rsidRDefault="00E9630B" w:rsidP="0057457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Мусинова Г.С. </w:t>
            </w:r>
          </w:p>
        </w:tc>
      </w:tr>
      <w:tr w:rsidR="008A071A" w:rsidRPr="003A198F" w:rsidTr="00372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3"/>
          <w:wBefore w:w="108" w:type="dxa"/>
          <w:wAfter w:w="6314" w:type="dxa"/>
        </w:trPr>
        <w:tc>
          <w:tcPr>
            <w:tcW w:w="3261" w:type="dxa"/>
            <w:gridSpan w:val="2"/>
          </w:tcPr>
          <w:p w:rsidR="008A071A" w:rsidRPr="003A198F" w:rsidRDefault="008A071A" w:rsidP="00A31931">
            <w:pPr>
              <w:rPr>
                <w:rStyle w:val="ezkurwreuab5ozgtqnkl"/>
                <w:rFonts w:ascii="Times New Roman" w:hAnsi="Times New Roman" w:cs="Times New Roman"/>
                <w:sz w:val="24"/>
                <w:szCs w:val="24"/>
                <w:lang w:val="kk-KZ"/>
              </w:rPr>
            </w:pPr>
            <w:r w:rsidRPr="003A198F">
              <w:rPr>
                <w:rStyle w:val="ezkurwreuab5ozgtqnkl"/>
                <w:rFonts w:ascii="Times New Roman" w:hAnsi="Times New Roman" w:cs="Times New Roman"/>
                <w:sz w:val="24"/>
                <w:szCs w:val="24"/>
                <w:lang w:val="kk-KZ"/>
              </w:rPr>
              <w:t>Ізденуші</w:t>
            </w:r>
          </w:p>
          <w:p w:rsidR="008A071A" w:rsidRPr="003A198F" w:rsidRDefault="008A071A" w:rsidP="00A31931">
            <w:pPr>
              <w:rPr>
                <w:rFonts w:ascii="Times New Roman" w:hAnsi="Times New Roman" w:cs="Times New Roman"/>
                <w:sz w:val="24"/>
                <w:szCs w:val="24"/>
                <w:lang w:val="kk-KZ"/>
              </w:rPr>
            </w:pPr>
          </w:p>
        </w:tc>
        <w:tc>
          <w:tcPr>
            <w:tcW w:w="2409" w:type="dxa"/>
            <w:gridSpan w:val="3"/>
          </w:tcPr>
          <w:p w:rsidR="008A071A" w:rsidRPr="003A198F" w:rsidRDefault="008A071A" w:rsidP="00A31931">
            <w:pPr>
              <w:rPr>
                <w:rFonts w:ascii="Times New Roman" w:hAnsi="Times New Roman" w:cs="Times New Roman"/>
                <w:sz w:val="24"/>
                <w:szCs w:val="24"/>
                <w:lang w:val="kk-KZ"/>
              </w:rPr>
            </w:pPr>
          </w:p>
        </w:tc>
        <w:tc>
          <w:tcPr>
            <w:tcW w:w="2694" w:type="dxa"/>
          </w:tcPr>
          <w:p w:rsidR="008A071A" w:rsidRPr="003A198F" w:rsidRDefault="008A071A" w:rsidP="00A31931">
            <w:pPr>
              <w:rPr>
                <w:rFonts w:ascii="Times New Roman" w:hAnsi="Times New Roman" w:cs="Times New Roman"/>
                <w:sz w:val="24"/>
                <w:szCs w:val="24"/>
                <w:lang w:val="kk-KZ"/>
              </w:rPr>
            </w:pPr>
            <w:r w:rsidRPr="003A198F">
              <w:rPr>
                <w:rFonts w:ascii="Times New Roman" w:hAnsi="Times New Roman" w:cs="Times New Roman"/>
                <w:sz w:val="24"/>
                <w:szCs w:val="24"/>
                <w:lang w:val="kk-KZ"/>
              </w:rPr>
              <w:t>К.Т.Тулебаева</w:t>
            </w:r>
          </w:p>
        </w:tc>
      </w:tr>
      <w:tr w:rsidR="008A071A" w:rsidRPr="003A198F" w:rsidTr="00372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3"/>
          <w:wBefore w:w="108" w:type="dxa"/>
          <w:wAfter w:w="6314" w:type="dxa"/>
        </w:trPr>
        <w:tc>
          <w:tcPr>
            <w:tcW w:w="3261" w:type="dxa"/>
            <w:gridSpan w:val="2"/>
          </w:tcPr>
          <w:p w:rsidR="008A071A" w:rsidRPr="003A198F" w:rsidRDefault="008A071A" w:rsidP="00A31931">
            <w:pPr>
              <w:rPr>
                <w:rFonts w:ascii="Times New Roman" w:hAnsi="Times New Roman" w:cs="Times New Roman"/>
                <w:sz w:val="24"/>
                <w:szCs w:val="24"/>
                <w:lang w:val="kk-KZ"/>
              </w:rPr>
            </w:pPr>
            <w:r w:rsidRPr="003A198F">
              <w:rPr>
                <w:rFonts w:ascii="Times New Roman" w:hAnsi="Times New Roman" w:cs="Times New Roman"/>
                <w:sz w:val="24"/>
                <w:szCs w:val="24"/>
                <w:lang w:val="kk-KZ"/>
              </w:rPr>
              <w:t>Ғылыми кеңес төрағасы</w:t>
            </w:r>
          </w:p>
          <w:p w:rsidR="008A071A" w:rsidRPr="003A198F" w:rsidRDefault="008A071A" w:rsidP="00A31931">
            <w:pPr>
              <w:rPr>
                <w:rFonts w:ascii="Times New Roman" w:hAnsi="Times New Roman" w:cs="Times New Roman"/>
                <w:sz w:val="24"/>
                <w:szCs w:val="24"/>
                <w:lang w:val="kk-KZ"/>
              </w:rPr>
            </w:pPr>
          </w:p>
        </w:tc>
        <w:tc>
          <w:tcPr>
            <w:tcW w:w="2409" w:type="dxa"/>
            <w:gridSpan w:val="3"/>
          </w:tcPr>
          <w:p w:rsidR="008A071A" w:rsidRPr="003A198F" w:rsidRDefault="008A071A" w:rsidP="00A31931">
            <w:pPr>
              <w:rPr>
                <w:rFonts w:ascii="Times New Roman" w:hAnsi="Times New Roman" w:cs="Times New Roman"/>
                <w:sz w:val="24"/>
                <w:szCs w:val="24"/>
                <w:lang w:val="kk-KZ"/>
              </w:rPr>
            </w:pPr>
          </w:p>
        </w:tc>
        <w:tc>
          <w:tcPr>
            <w:tcW w:w="2694" w:type="dxa"/>
          </w:tcPr>
          <w:p w:rsidR="008A071A" w:rsidRPr="003A198F" w:rsidRDefault="008A071A" w:rsidP="00A31931">
            <w:pPr>
              <w:rPr>
                <w:rFonts w:ascii="Times New Roman" w:hAnsi="Times New Roman" w:cs="Times New Roman"/>
                <w:sz w:val="24"/>
                <w:szCs w:val="24"/>
                <w:lang w:val="kk-KZ"/>
              </w:rPr>
            </w:pPr>
            <w:r w:rsidRPr="003A198F">
              <w:rPr>
                <w:rFonts w:ascii="Times New Roman" w:hAnsi="Times New Roman" w:cs="Times New Roman"/>
                <w:sz w:val="24"/>
                <w:szCs w:val="24"/>
                <w:lang w:val="kk-KZ"/>
              </w:rPr>
              <w:t>А.С.Койчубаев</w:t>
            </w:r>
          </w:p>
        </w:tc>
      </w:tr>
      <w:tr w:rsidR="008A071A" w:rsidRPr="003A198F" w:rsidTr="00372E4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3"/>
          <w:wBefore w:w="108" w:type="dxa"/>
          <w:wAfter w:w="6314" w:type="dxa"/>
        </w:trPr>
        <w:tc>
          <w:tcPr>
            <w:tcW w:w="3261" w:type="dxa"/>
            <w:gridSpan w:val="2"/>
          </w:tcPr>
          <w:p w:rsidR="008A071A" w:rsidRPr="003A198F" w:rsidRDefault="008A071A" w:rsidP="00A31931">
            <w:pPr>
              <w:rPr>
                <w:rFonts w:ascii="Times New Roman" w:hAnsi="Times New Roman" w:cs="Times New Roman"/>
                <w:sz w:val="24"/>
                <w:szCs w:val="24"/>
                <w:lang w:val="kk-KZ"/>
              </w:rPr>
            </w:pPr>
            <w:r w:rsidRPr="003A198F">
              <w:rPr>
                <w:rFonts w:ascii="Times New Roman" w:hAnsi="Times New Roman" w:cs="Times New Roman"/>
                <w:sz w:val="24"/>
                <w:szCs w:val="24"/>
                <w:lang w:val="kk-KZ"/>
              </w:rPr>
              <w:t>Ғылыми хатшы</w:t>
            </w:r>
          </w:p>
        </w:tc>
        <w:tc>
          <w:tcPr>
            <w:tcW w:w="2409" w:type="dxa"/>
            <w:gridSpan w:val="3"/>
          </w:tcPr>
          <w:p w:rsidR="008A071A" w:rsidRPr="003A198F" w:rsidRDefault="008A071A" w:rsidP="00A31931">
            <w:pPr>
              <w:rPr>
                <w:rFonts w:ascii="Times New Roman" w:hAnsi="Times New Roman" w:cs="Times New Roman"/>
                <w:sz w:val="24"/>
                <w:szCs w:val="24"/>
                <w:lang w:val="kk-KZ"/>
              </w:rPr>
            </w:pPr>
          </w:p>
        </w:tc>
        <w:tc>
          <w:tcPr>
            <w:tcW w:w="2694" w:type="dxa"/>
          </w:tcPr>
          <w:p w:rsidR="008A071A" w:rsidRPr="003A198F" w:rsidRDefault="008A071A" w:rsidP="00A31931">
            <w:pPr>
              <w:rPr>
                <w:rFonts w:ascii="Times New Roman" w:hAnsi="Times New Roman" w:cs="Times New Roman"/>
                <w:sz w:val="24"/>
                <w:szCs w:val="24"/>
                <w:lang w:val="kk-KZ"/>
              </w:rPr>
            </w:pPr>
            <w:r w:rsidRPr="003A198F">
              <w:rPr>
                <w:rFonts w:ascii="Times New Roman" w:hAnsi="Times New Roman" w:cs="Times New Roman"/>
                <w:sz w:val="24"/>
                <w:szCs w:val="24"/>
                <w:lang w:val="kk-KZ"/>
              </w:rPr>
              <w:t>Д.Б. Разиева</w:t>
            </w:r>
          </w:p>
          <w:p w:rsidR="00022F15" w:rsidRPr="003A198F" w:rsidRDefault="00022F15" w:rsidP="00A31931">
            <w:pPr>
              <w:rPr>
                <w:rFonts w:ascii="Times New Roman" w:hAnsi="Times New Roman" w:cs="Times New Roman"/>
                <w:sz w:val="24"/>
                <w:szCs w:val="24"/>
                <w:lang w:val="kk-KZ"/>
              </w:rPr>
            </w:pPr>
          </w:p>
        </w:tc>
      </w:tr>
    </w:tbl>
    <w:p w:rsidR="00C3413A" w:rsidRPr="003A198F" w:rsidRDefault="00372E42" w:rsidP="00A31931">
      <w:pPr>
        <w:rPr>
          <w:rFonts w:ascii="Times New Roman" w:hAnsi="Times New Roman" w:cs="Times New Roman"/>
          <w:sz w:val="24"/>
          <w:szCs w:val="24"/>
        </w:rPr>
      </w:pPr>
      <w:r w:rsidRPr="003A198F">
        <w:rPr>
          <w:rFonts w:ascii="Times New Roman" w:hAnsi="Times New Roman" w:cs="Times New Roman"/>
          <w:sz w:val="24"/>
          <w:szCs w:val="24"/>
          <w:lang w:val="kk-KZ"/>
        </w:rPr>
        <w:t>«______»______________202</w:t>
      </w:r>
      <w:r w:rsidR="008A071A" w:rsidRPr="003A198F">
        <w:rPr>
          <w:rFonts w:ascii="Times New Roman" w:hAnsi="Times New Roman" w:cs="Times New Roman"/>
          <w:sz w:val="24"/>
          <w:szCs w:val="24"/>
          <w:lang w:val="kk-KZ"/>
        </w:rPr>
        <w:t xml:space="preserve">5 </w:t>
      </w:r>
      <w:r w:rsidR="00F068E2">
        <w:rPr>
          <w:rFonts w:ascii="Times New Roman" w:hAnsi="Times New Roman" w:cs="Times New Roman"/>
          <w:sz w:val="24"/>
          <w:szCs w:val="24"/>
          <w:lang w:val="kk-KZ"/>
        </w:rPr>
        <w:t>ж</w:t>
      </w:r>
      <w:r w:rsidRPr="003A198F">
        <w:rPr>
          <w:rFonts w:ascii="Times New Roman" w:hAnsi="Times New Roman" w:cs="Times New Roman"/>
          <w:sz w:val="24"/>
          <w:szCs w:val="24"/>
        </w:rPr>
        <w:t>.</w:t>
      </w:r>
      <w:r w:rsidR="00C3413A" w:rsidRPr="003A198F">
        <w:rPr>
          <w:rFonts w:ascii="Times New Roman" w:hAnsi="Times New Roman" w:cs="Times New Roman"/>
          <w:sz w:val="24"/>
          <w:szCs w:val="24"/>
        </w:rPr>
        <w:br w:type="page"/>
      </w:r>
    </w:p>
    <w:tbl>
      <w:tblPr>
        <w:tblStyle w:val="a3"/>
        <w:tblW w:w="0" w:type="auto"/>
        <w:tblLayout w:type="fixed"/>
        <w:tblLook w:val="04A0" w:firstRow="1" w:lastRow="0" w:firstColumn="1" w:lastColumn="0" w:noHBand="0" w:noVBand="1"/>
      </w:tblPr>
      <w:tblGrid>
        <w:gridCol w:w="675"/>
        <w:gridCol w:w="2586"/>
        <w:gridCol w:w="816"/>
        <w:gridCol w:w="1134"/>
        <w:gridCol w:w="459"/>
        <w:gridCol w:w="2694"/>
        <w:gridCol w:w="3510"/>
        <w:gridCol w:w="850"/>
        <w:gridCol w:w="2062"/>
      </w:tblGrid>
      <w:tr w:rsidR="00813D9B" w:rsidRPr="003A198F" w:rsidTr="00813D9B">
        <w:tc>
          <w:tcPr>
            <w:tcW w:w="675"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402" w:type="dxa"/>
            <w:gridSpan w:val="2"/>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gridSpan w:val="3"/>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813D9B" w:rsidRPr="003A198F" w:rsidRDefault="00813D9B" w:rsidP="003437A1">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7C0262" w:rsidRPr="003A198F" w:rsidTr="00813D9B">
        <w:tc>
          <w:tcPr>
            <w:tcW w:w="675" w:type="dxa"/>
          </w:tcPr>
          <w:p w:rsidR="007C0262" w:rsidRPr="003A198F" w:rsidRDefault="007C0262" w:rsidP="007C026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3402" w:type="dxa"/>
            <w:gridSpan w:val="2"/>
          </w:tcPr>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Абай қарасөздеріндегі білім- ғылым концептісін тезаурустық талдау</w:t>
            </w:r>
          </w:p>
          <w:p w:rsidR="007C0262" w:rsidRDefault="007C0262" w:rsidP="007C0262">
            <w:pPr>
              <w:jc w:val="both"/>
              <w:rPr>
                <w:rFonts w:ascii="Times New Roman" w:hAnsi="Times New Roman" w:cs="Times New Roman"/>
                <w:b/>
                <w:bCs/>
                <w:sz w:val="24"/>
                <w:szCs w:val="24"/>
                <w:lang w:val="kk-KZ"/>
              </w:rPr>
            </w:pPr>
          </w:p>
          <w:p w:rsidR="007C0262" w:rsidRPr="003A198F" w:rsidRDefault="007C0262" w:rsidP="007C0262">
            <w:pPr>
              <w:jc w:val="both"/>
              <w:rPr>
                <w:rFonts w:ascii="Times New Roman" w:hAnsi="Times New Roman" w:cs="Times New Roman"/>
                <w:b/>
                <w:bCs/>
                <w:sz w:val="24"/>
                <w:szCs w:val="24"/>
                <w:lang w:val="kk-KZ"/>
              </w:rPr>
            </w:pPr>
          </w:p>
          <w:p w:rsidR="007C0262" w:rsidRPr="003A198F" w:rsidRDefault="007C0262" w:rsidP="007C0262">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7C0262">
            <w:pPr>
              <w:pStyle w:val="a4"/>
              <w:tabs>
                <w:tab w:val="left" w:pos="993"/>
              </w:tabs>
              <w:ind w:firstLine="0"/>
              <w:rPr>
                <w:bCs/>
              </w:rPr>
            </w:pPr>
            <w:r w:rsidRPr="003A198F">
              <w:rPr>
                <w:bCs/>
              </w:rPr>
              <w:t xml:space="preserve">Еуразия гуманитарлық институтының хабаршысы. </w:t>
            </w:r>
            <w:r w:rsidRPr="003A198F">
              <w:t>Филология ғылымдары сериясы</w:t>
            </w:r>
            <w:r w:rsidR="00533889">
              <w:t xml:space="preserve">. – 2024. - </w:t>
            </w:r>
            <w:r w:rsidR="00533889">
              <w:rPr>
                <w:bCs/>
              </w:rPr>
              <w:t>№</w:t>
            </w:r>
            <w:r w:rsidRPr="003A198F">
              <w:rPr>
                <w:bCs/>
              </w:rPr>
              <w:t>2</w:t>
            </w:r>
            <w:r w:rsidR="00533889">
              <w:rPr>
                <w:bCs/>
              </w:rPr>
              <w:t xml:space="preserve">. </w:t>
            </w:r>
            <w:r w:rsidR="00BF3DD9">
              <w:t xml:space="preserve">– </w:t>
            </w:r>
            <w:r w:rsidR="00533889">
              <w:rPr>
                <w:bCs/>
              </w:rPr>
              <w:t xml:space="preserve">ББ. </w:t>
            </w:r>
            <w:r w:rsidRPr="003A198F">
              <w:rPr>
                <w:bCs/>
              </w:rPr>
              <w:t xml:space="preserve">160-168. </w:t>
            </w:r>
          </w:p>
          <w:p w:rsidR="007C0262" w:rsidRPr="003A198F" w:rsidRDefault="007C0262" w:rsidP="007C0262">
            <w:pPr>
              <w:pStyle w:val="a4"/>
              <w:tabs>
                <w:tab w:val="left" w:pos="993"/>
              </w:tabs>
              <w:ind w:firstLine="0"/>
              <w:rPr>
                <w:rStyle w:val="a5"/>
              </w:rPr>
            </w:pPr>
            <w:r w:rsidRPr="003A198F">
              <w:rPr>
                <w:bCs/>
              </w:rPr>
              <w:t xml:space="preserve">DOI: </w:t>
            </w:r>
            <w:hyperlink r:id="rId10" w:history="1">
              <w:r w:rsidRPr="003A198F">
                <w:rPr>
                  <w:rStyle w:val="a5"/>
                </w:rPr>
                <w:t>https://doi.org/10.55808/1999-4214.2024-2.16</w:t>
              </w:r>
            </w:hyperlink>
          </w:p>
          <w:p w:rsidR="007C0262" w:rsidRPr="003A198F" w:rsidRDefault="007C0262" w:rsidP="007C0262">
            <w:pPr>
              <w:pStyle w:val="a4"/>
              <w:tabs>
                <w:tab w:val="left" w:pos="993"/>
              </w:tabs>
              <w:ind w:firstLine="0"/>
            </w:pPr>
            <w:r w:rsidRPr="003A198F">
              <w:t xml:space="preserve">URL: </w:t>
            </w:r>
            <w:hyperlink r:id="rId11" w:history="1">
              <w:r w:rsidRPr="003A198F">
                <w:rPr>
                  <w:rStyle w:val="a5"/>
                </w:rPr>
                <w:t>file:///C:/Users/1/Downloads/16+%D0%A2%D1%83%D0%BB%D0%B5%D0%B1%D0%B0%D0%B5%D0%B2%D0%B0+160-168..pdf</w:t>
              </w:r>
            </w:hyperlink>
          </w:p>
        </w:tc>
        <w:tc>
          <w:tcPr>
            <w:tcW w:w="850"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062" w:type="dxa"/>
          </w:tcPr>
          <w:p w:rsidR="007C0262" w:rsidRPr="003A198F" w:rsidRDefault="007C0262" w:rsidP="007C0262">
            <w:pPr>
              <w:jc w:val="both"/>
              <w:rPr>
                <w:rFonts w:ascii="Times New Roman" w:hAnsi="Times New Roman" w:cs="Times New Roman"/>
                <w:b/>
                <w:color w:val="000000" w:themeColor="text1"/>
                <w:sz w:val="24"/>
                <w:szCs w:val="24"/>
                <w:vertAlign w:val="superscript"/>
                <w:lang w:val="kk-KZ"/>
              </w:rPr>
            </w:pPr>
            <w:r w:rsidRPr="003A198F">
              <w:rPr>
                <w:rFonts w:ascii="Times New Roman" w:hAnsi="Times New Roman" w:cs="Times New Roman"/>
                <w:b/>
                <w:color w:val="000000" w:themeColor="text1"/>
                <w:sz w:val="24"/>
                <w:szCs w:val="24"/>
                <w:vertAlign w:val="superscript"/>
                <w:lang w:val="kk-KZ"/>
              </w:rPr>
              <w:t>-</w:t>
            </w:r>
          </w:p>
        </w:tc>
      </w:tr>
      <w:tr w:rsidR="007C0262" w:rsidRPr="003A198F" w:rsidTr="00813D9B">
        <w:tc>
          <w:tcPr>
            <w:tcW w:w="675" w:type="dxa"/>
          </w:tcPr>
          <w:p w:rsidR="007C0262" w:rsidRPr="003A198F" w:rsidRDefault="007C0262" w:rsidP="007C026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3402" w:type="dxa"/>
            <w:gridSpan w:val="2"/>
          </w:tcPr>
          <w:p w:rsidR="007C0262"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Құнанбай бейнесі: көркем шындық пен тарихи шындық үйлесімі</w:t>
            </w:r>
          </w:p>
          <w:p w:rsidR="007C0262" w:rsidRPr="003A198F" w:rsidRDefault="007C0262" w:rsidP="007C0262">
            <w:pPr>
              <w:jc w:val="both"/>
              <w:rPr>
                <w:rFonts w:ascii="Times New Roman" w:hAnsi="Times New Roman" w:cs="Times New Roman"/>
                <w:color w:val="000000" w:themeColor="text1"/>
                <w:sz w:val="24"/>
                <w:szCs w:val="24"/>
                <w:lang w:val="kk-KZ"/>
              </w:rPr>
            </w:pPr>
          </w:p>
          <w:p w:rsidR="007C0262" w:rsidRPr="003A198F" w:rsidRDefault="007C0262" w:rsidP="007C0262">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 xml:space="preserve">Мақала </w:t>
            </w:r>
          </w:p>
        </w:tc>
        <w:tc>
          <w:tcPr>
            <w:tcW w:w="6663" w:type="dxa"/>
            <w:gridSpan w:val="3"/>
          </w:tcPr>
          <w:p w:rsidR="007C0262" w:rsidRPr="003A198F" w:rsidRDefault="007C0262" w:rsidP="007C0262">
            <w:pPr>
              <w:pStyle w:val="a4"/>
              <w:tabs>
                <w:tab w:val="left" w:pos="993"/>
              </w:tabs>
              <w:ind w:firstLine="0"/>
            </w:pPr>
            <w:r w:rsidRPr="003A198F">
              <w:t>Ясауи университетінің хабаршысы. Филология ғылымдары сериясы</w:t>
            </w:r>
            <w:r w:rsidR="00533889">
              <w:t xml:space="preserve">. – 2024 </w:t>
            </w:r>
            <w:r w:rsidR="00533889" w:rsidRPr="003A198F">
              <w:t>(133)</w:t>
            </w:r>
            <w:r w:rsidR="00533889">
              <w:t>.</w:t>
            </w:r>
            <w:r w:rsidR="003C687C">
              <w:t xml:space="preserve"> </w:t>
            </w:r>
            <w:r w:rsidR="00533889">
              <w:t>-</w:t>
            </w:r>
            <w:r w:rsidR="003C687C">
              <w:t xml:space="preserve"> </w:t>
            </w:r>
            <w:r w:rsidRPr="003A198F">
              <w:t>№3</w:t>
            </w:r>
            <w:r w:rsidR="00533889">
              <w:t xml:space="preserve">. </w:t>
            </w:r>
            <w:r w:rsidR="00BF3DD9">
              <w:t xml:space="preserve">– </w:t>
            </w:r>
            <w:r w:rsidR="00533889">
              <w:t xml:space="preserve">ББ. </w:t>
            </w:r>
            <w:r w:rsidRPr="003A198F">
              <w:t xml:space="preserve">95-104. </w:t>
            </w:r>
          </w:p>
          <w:p w:rsidR="007C0262" w:rsidRPr="003A198F" w:rsidRDefault="007C0262" w:rsidP="007C0262">
            <w:pPr>
              <w:pStyle w:val="a4"/>
              <w:tabs>
                <w:tab w:val="left" w:pos="993"/>
              </w:tabs>
              <w:ind w:firstLine="0"/>
              <w:rPr>
                <w:rStyle w:val="a5"/>
              </w:rPr>
            </w:pPr>
            <w:r w:rsidRPr="003A198F">
              <w:rPr>
                <w:bCs/>
              </w:rPr>
              <w:t xml:space="preserve">DOI: </w:t>
            </w:r>
            <w:hyperlink r:id="rId12" w:history="1">
              <w:r w:rsidRPr="003A198F">
                <w:rPr>
                  <w:rStyle w:val="a5"/>
                </w:rPr>
                <w:t>https://doi.org/10.47526/2024-3/2664-0686.76</w:t>
              </w:r>
            </w:hyperlink>
          </w:p>
          <w:p w:rsidR="007C0262" w:rsidRPr="003A198F" w:rsidRDefault="007C0262" w:rsidP="00533889">
            <w:pPr>
              <w:pStyle w:val="a4"/>
              <w:tabs>
                <w:tab w:val="left" w:pos="993"/>
              </w:tabs>
              <w:ind w:firstLine="0"/>
            </w:pPr>
            <w:r w:rsidRPr="003A198F">
              <w:t xml:space="preserve">URL: </w:t>
            </w:r>
            <w:hyperlink r:id="rId13" w:history="1">
              <w:r w:rsidRPr="003A198F">
                <w:rPr>
                  <w:rStyle w:val="a5"/>
                </w:rPr>
                <w:t>https://journals.ayu.edu.kz/index.php/habarshy/article/view/4115/850</w:t>
              </w:r>
            </w:hyperlink>
          </w:p>
        </w:tc>
        <w:tc>
          <w:tcPr>
            <w:tcW w:w="850"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062" w:type="dxa"/>
          </w:tcPr>
          <w:p w:rsidR="007C0262" w:rsidRPr="003A198F" w:rsidRDefault="007C0262" w:rsidP="007C0262">
            <w:pPr>
              <w:jc w:val="both"/>
              <w:rPr>
                <w:rFonts w:ascii="Times New Roman" w:hAnsi="Times New Roman" w:cs="Times New Roman"/>
                <w:b/>
                <w:color w:val="000000" w:themeColor="text1"/>
                <w:sz w:val="24"/>
                <w:szCs w:val="24"/>
                <w:vertAlign w:val="superscript"/>
                <w:lang w:val="kk-KZ"/>
              </w:rPr>
            </w:pPr>
            <w:r w:rsidRPr="003A198F">
              <w:rPr>
                <w:rFonts w:ascii="Times New Roman" w:hAnsi="Times New Roman" w:cs="Times New Roman"/>
                <w:b/>
                <w:color w:val="000000" w:themeColor="text1"/>
                <w:sz w:val="24"/>
                <w:szCs w:val="24"/>
                <w:vertAlign w:val="superscript"/>
                <w:lang w:val="kk-KZ"/>
              </w:rPr>
              <w:t>-</w:t>
            </w:r>
          </w:p>
        </w:tc>
      </w:tr>
      <w:tr w:rsidR="007C0262" w:rsidRPr="003A198F" w:rsidTr="00813D9B">
        <w:tc>
          <w:tcPr>
            <w:tcW w:w="675" w:type="dxa"/>
          </w:tcPr>
          <w:p w:rsidR="007C0262" w:rsidRPr="003A198F" w:rsidRDefault="007C0262" w:rsidP="00B45804">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3402" w:type="dxa"/>
            <w:gridSpan w:val="2"/>
          </w:tcPr>
          <w:p w:rsidR="007C0262" w:rsidRPr="003A198F" w:rsidRDefault="007C0262"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Абай Құнанбайұлы қарасөздерің тезаурустық сипаты</w:t>
            </w:r>
          </w:p>
          <w:p w:rsidR="007C0262" w:rsidRPr="003A198F" w:rsidRDefault="007C0262" w:rsidP="00B45804">
            <w:pPr>
              <w:jc w:val="both"/>
              <w:rPr>
                <w:rFonts w:ascii="Times New Roman" w:hAnsi="Times New Roman" w:cs="Times New Roman"/>
                <w:sz w:val="24"/>
                <w:szCs w:val="24"/>
                <w:lang w:val="kk-KZ"/>
              </w:rPr>
            </w:pPr>
          </w:p>
          <w:p w:rsidR="007C0262" w:rsidRPr="003A198F" w:rsidRDefault="007C0262" w:rsidP="00B45804">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B45804">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B45804">
            <w:pPr>
              <w:pStyle w:val="a4"/>
              <w:tabs>
                <w:tab w:val="left" w:pos="993"/>
              </w:tabs>
              <w:ind w:firstLine="0"/>
            </w:pPr>
            <w:r w:rsidRPr="003A198F">
              <w:t>Торайғыров университетінің хабаршысы. Филология ғылымдары сериясы</w:t>
            </w:r>
            <w:r w:rsidR="00533889">
              <w:t xml:space="preserve">. – 2023. - №2. </w:t>
            </w:r>
            <w:r w:rsidR="00BF3DD9">
              <w:t xml:space="preserve">– </w:t>
            </w:r>
            <w:r w:rsidR="00533889">
              <w:t xml:space="preserve">ББ. </w:t>
            </w:r>
            <w:r w:rsidR="00533889" w:rsidRPr="003A198F">
              <w:t>153-16</w:t>
            </w:r>
            <w:r w:rsidR="00533889">
              <w:t xml:space="preserve">4. - </w:t>
            </w:r>
            <w:r w:rsidRPr="003A198F">
              <w:t>ISSN 2710-3528</w:t>
            </w:r>
            <w:r w:rsidR="00533889">
              <w:t xml:space="preserve">. </w:t>
            </w:r>
            <w:r w:rsidRPr="003A198F">
              <w:t xml:space="preserve"> </w:t>
            </w:r>
          </w:p>
          <w:p w:rsidR="007C0262" w:rsidRPr="003A198F" w:rsidRDefault="007C0262" w:rsidP="00B45804">
            <w:pPr>
              <w:pStyle w:val="a4"/>
              <w:tabs>
                <w:tab w:val="left" w:pos="993"/>
              </w:tabs>
              <w:ind w:firstLine="0"/>
              <w:rPr>
                <w:rStyle w:val="a5"/>
                <w:bCs/>
              </w:rPr>
            </w:pPr>
            <w:r w:rsidRPr="003A198F">
              <w:rPr>
                <w:bCs/>
              </w:rPr>
              <w:t xml:space="preserve">DOI: </w:t>
            </w:r>
            <w:hyperlink r:id="rId14" w:history="1">
              <w:r w:rsidRPr="003A198F">
                <w:rPr>
                  <w:rStyle w:val="a5"/>
                  <w:bCs/>
                </w:rPr>
                <w:t>https://doi.org/10.48081/QHQV2545</w:t>
              </w:r>
            </w:hyperlink>
          </w:p>
          <w:p w:rsidR="007C0262" w:rsidRPr="003A198F" w:rsidRDefault="007C0262" w:rsidP="0018038B">
            <w:pPr>
              <w:pStyle w:val="a4"/>
              <w:tabs>
                <w:tab w:val="left" w:pos="993"/>
              </w:tabs>
              <w:ind w:firstLine="0"/>
            </w:pPr>
            <w:r w:rsidRPr="003A198F">
              <w:t xml:space="preserve">URL: </w:t>
            </w:r>
            <w:hyperlink r:id="rId15" w:history="1">
              <w:r w:rsidRPr="003A198F">
                <w:rPr>
                  <w:rStyle w:val="a5"/>
                </w:rPr>
                <w:t>https://vestnik-philological.tou.edu.kz/storage/journals/119.pdf</w:t>
              </w:r>
            </w:hyperlink>
          </w:p>
        </w:tc>
        <w:tc>
          <w:tcPr>
            <w:tcW w:w="850" w:type="dxa"/>
          </w:tcPr>
          <w:p w:rsidR="007C0262" w:rsidRPr="003A198F" w:rsidRDefault="007C0262" w:rsidP="00B45804">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7C0262" w:rsidRPr="003A198F" w:rsidRDefault="007C0262"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Касымова А.А., </w:t>
            </w:r>
          </w:p>
          <w:p w:rsidR="007C0262" w:rsidRPr="003A198F" w:rsidRDefault="007C0262"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Кадырова Б.М.</w:t>
            </w:r>
          </w:p>
        </w:tc>
      </w:tr>
      <w:tr w:rsidR="007C0262" w:rsidRPr="003A198F" w:rsidTr="00813D9B">
        <w:tc>
          <w:tcPr>
            <w:tcW w:w="675" w:type="dxa"/>
          </w:tcPr>
          <w:p w:rsidR="007C0262" w:rsidRPr="003A198F" w:rsidRDefault="007C0262" w:rsidP="00B45804">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c>
          <w:tcPr>
            <w:tcW w:w="3402" w:type="dxa"/>
            <w:gridSpan w:val="2"/>
          </w:tcPr>
          <w:p w:rsidR="007C0262" w:rsidRPr="003A198F" w:rsidRDefault="007C0262" w:rsidP="0018038B">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Мифологиядағы құстың орнитоморфты архетипі (А.Кемелбаеваның «Қоңырқаз» әңгімесі негізінде)</w:t>
            </w:r>
          </w:p>
        </w:tc>
        <w:tc>
          <w:tcPr>
            <w:tcW w:w="1134" w:type="dxa"/>
          </w:tcPr>
          <w:p w:rsidR="007C0262" w:rsidRPr="003A198F" w:rsidRDefault="007C0262" w:rsidP="00B45804">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B45804">
            <w:pPr>
              <w:pStyle w:val="a4"/>
              <w:tabs>
                <w:tab w:val="left" w:pos="993"/>
              </w:tabs>
              <w:ind w:firstLine="0"/>
            </w:pPr>
            <w:r w:rsidRPr="003A198F">
              <w:t>«Keruen» scientific journal. Әдебиеттану, өнертану ғылымдары сериясы.</w:t>
            </w:r>
            <w:r w:rsidR="00884F6A">
              <w:t xml:space="preserve"> – 2023. - №2. </w:t>
            </w:r>
            <w:r w:rsidR="00BF3DD9">
              <w:t xml:space="preserve">– </w:t>
            </w:r>
            <w:r w:rsidR="00884F6A">
              <w:t>ББ. 177-186. –</w:t>
            </w:r>
            <w:r w:rsidRPr="003A198F">
              <w:t xml:space="preserve"> </w:t>
            </w:r>
            <w:r w:rsidRPr="003A198F">
              <w:rPr>
                <w:shd w:val="clear" w:color="auto" w:fill="FFFFFF"/>
              </w:rPr>
              <w:t>ISSN</w:t>
            </w:r>
            <w:r w:rsidR="00884F6A">
              <w:rPr>
                <w:shd w:val="clear" w:color="auto" w:fill="FFFFFF"/>
              </w:rPr>
              <w:t xml:space="preserve">  </w:t>
            </w:r>
            <w:r w:rsidRPr="003A198F">
              <w:rPr>
                <w:shd w:val="clear" w:color="auto" w:fill="FFFFFF"/>
              </w:rPr>
              <w:t>2078-8134</w:t>
            </w:r>
            <w:r w:rsidR="00884F6A">
              <w:rPr>
                <w:shd w:val="clear" w:color="auto" w:fill="FFFFFF"/>
              </w:rPr>
              <w:t xml:space="preserve">. </w:t>
            </w:r>
          </w:p>
          <w:p w:rsidR="007C0262" w:rsidRPr="003A198F" w:rsidRDefault="007C0262" w:rsidP="00B45804">
            <w:pPr>
              <w:pStyle w:val="a4"/>
              <w:tabs>
                <w:tab w:val="left" w:pos="993"/>
              </w:tabs>
              <w:ind w:firstLine="0"/>
            </w:pPr>
            <w:r w:rsidRPr="003A198F">
              <w:rPr>
                <w:bCs/>
              </w:rPr>
              <w:t xml:space="preserve">DOI: </w:t>
            </w:r>
            <w:hyperlink r:id="rId16" w:history="1">
              <w:r w:rsidRPr="003A198F">
                <w:rPr>
                  <w:rStyle w:val="a5"/>
                </w:rPr>
                <w:t>https://doi.org/10.53871/2078-8134.2023.2-14</w:t>
              </w:r>
            </w:hyperlink>
          </w:p>
          <w:p w:rsidR="007C0262" w:rsidRPr="003A198F" w:rsidRDefault="007C0262" w:rsidP="0018038B">
            <w:pPr>
              <w:pStyle w:val="a4"/>
              <w:tabs>
                <w:tab w:val="left" w:pos="993"/>
              </w:tabs>
              <w:ind w:firstLine="0"/>
            </w:pPr>
            <w:r w:rsidRPr="003A198F">
              <w:t xml:space="preserve">URL: </w:t>
            </w:r>
            <w:hyperlink r:id="rId17" w:history="1">
              <w:r w:rsidRPr="003A198F">
                <w:rPr>
                  <w:rStyle w:val="a5"/>
                </w:rPr>
                <w:t>https://keruenjournal.kz/main/article/view/729/293</w:t>
              </w:r>
            </w:hyperlink>
          </w:p>
        </w:tc>
        <w:tc>
          <w:tcPr>
            <w:tcW w:w="850" w:type="dxa"/>
          </w:tcPr>
          <w:p w:rsidR="007C0262" w:rsidRPr="003A198F" w:rsidRDefault="007C0262" w:rsidP="00B45804">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062" w:type="dxa"/>
          </w:tcPr>
          <w:p w:rsidR="007C0262" w:rsidRPr="003A198F" w:rsidRDefault="007C0262"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Абдуллина А.Б., </w:t>
            </w:r>
          </w:p>
          <w:p w:rsidR="007C0262" w:rsidRPr="003A198F" w:rsidRDefault="007C0262" w:rsidP="00B45804">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Доскеева Ш.А. </w:t>
            </w:r>
          </w:p>
        </w:tc>
      </w:tr>
      <w:tr w:rsidR="007C026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E81F49">
            <w:pPr>
              <w:jc w:val="right"/>
              <w:rPr>
                <w:rStyle w:val="ezkurwreuab5ozgtqnkl"/>
                <w:rFonts w:ascii="Times New Roman" w:hAnsi="Times New Roman" w:cs="Times New Roman"/>
                <w:sz w:val="24"/>
                <w:szCs w:val="24"/>
                <w:lang w:val="kk-KZ"/>
              </w:rPr>
            </w:pPr>
          </w:p>
          <w:p w:rsidR="007C0262" w:rsidRPr="003A198F" w:rsidRDefault="007C0262" w:rsidP="00E81F49">
            <w:pPr>
              <w:jc w:val="right"/>
              <w:rPr>
                <w:rStyle w:val="ezkurwreuab5ozgtqnkl"/>
                <w:rFonts w:ascii="Times New Roman" w:hAnsi="Times New Roman" w:cs="Times New Roman"/>
                <w:sz w:val="24"/>
                <w:szCs w:val="24"/>
              </w:rPr>
            </w:pPr>
            <w:r w:rsidRPr="003A198F">
              <w:rPr>
                <w:rStyle w:val="ezkurwreuab5ozgtqnkl"/>
                <w:rFonts w:ascii="Times New Roman" w:hAnsi="Times New Roman" w:cs="Times New Roman"/>
                <w:sz w:val="24"/>
                <w:szCs w:val="24"/>
                <w:lang w:val="kk-KZ"/>
              </w:rPr>
              <w:t>І</w:t>
            </w:r>
            <w:proofErr w:type="spellStart"/>
            <w:r w:rsidRPr="003A198F">
              <w:rPr>
                <w:rStyle w:val="ezkurwreuab5ozgtqnkl"/>
                <w:rFonts w:ascii="Times New Roman" w:hAnsi="Times New Roman" w:cs="Times New Roman"/>
                <w:sz w:val="24"/>
                <w:szCs w:val="24"/>
              </w:rPr>
              <w:t>зденуші</w:t>
            </w:r>
            <w:proofErr w:type="spellEnd"/>
          </w:p>
          <w:p w:rsidR="007C0262" w:rsidRPr="003A198F" w:rsidRDefault="007C0262" w:rsidP="00E81F49">
            <w:pPr>
              <w:jc w:val="right"/>
              <w:rPr>
                <w:rFonts w:ascii="Times New Roman" w:hAnsi="Times New Roman" w:cs="Times New Roman"/>
                <w:sz w:val="24"/>
                <w:szCs w:val="24"/>
              </w:rPr>
            </w:pPr>
          </w:p>
        </w:tc>
        <w:tc>
          <w:tcPr>
            <w:tcW w:w="2409" w:type="dxa"/>
            <w:gridSpan w:val="3"/>
          </w:tcPr>
          <w:p w:rsidR="007C0262" w:rsidRPr="003A198F" w:rsidRDefault="007C0262" w:rsidP="00E81F49">
            <w:pPr>
              <w:jc w:val="center"/>
              <w:rPr>
                <w:rFonts w:ascii="Times New Roman" w:hAnsi="Times New Roman" w:cs="Times New Roman"/>
                <w:sz w:val="24"/>
                <w:szCs w:val="24"/>
              </w:rPr>
            </w:pPr>
          </w:p>
        </w:tc>
        <w:tc>
          <w:tcPr>
            <w:tcW w:w="2694" w:type="dxa"/>
          </w:tcPr>
          <w:p w:rsidR="007C0262" w:rsidRPr="003A198F" w:rsidRDefault="007C0262" w:rsidP="00E81F49">
            <w:pPr>
              <w:rPr>
                <w:rFonts w:ascii="Times New Roman" w:hAnsi="Times New Roman" w:cs="Times New Roman"/>
                <w:sz w:val="24"/>
                <w:szCs w:val="24"/>
                <w:lang w:val="kk-KZ"/>
              </w:rPr>
            </w:pPr>
          </w:p>
          <w:p w:rsidR="007C0262" w:rsidRPr="003A198F" w:rsidRDefault="007C0262" w:rsidP="00E81F49">
            <w:pPr>
              <w:rPr>
                <w:rFonts w:ascii="Times New Roman" w:hAnsi="Times New Roman" w:cs="Times New Roman"/>
                <w:sz w:val="24"/>
                <w:szCs w:val="24"/>
              </w:rPr>
            </w:pPr>
            <w:r w:rsidRPr="003A198F">
              <w:rPr>
                <w:rFonts w:ascii="Times New Roman" w:hAnsi="Times New Roman" w:cs="Times New Roman"/>
                <w:sz w:val="24"/>
                <w:szCs w:val="24"/>
                <w:lang w:val="kk-KZ"/>
              </w:rPr>
              <w:t>К.Т.Тулебаева</w:t>
            </w:r>
          </w:p>
        </w:tc>
      </w:tr>
      <w:tr w:rsidR="007C026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E81F49">
            <w:pPr>
              <w:jc w:val="right"/>
              <w:rPr>
                <w:rFonts w:ascii="Times New Roman" w:hAnsi="Times New Roman" w:cs="Times New Roman"/>
                <w:sz w:val="24"/>
                <w:szCs w:val="24"/>
                <w:lang w:val="kk-KZ"/>
              </w:rPr>
            </w:pPr>
            <w:r w:rsidRPr="003A198F">
              <w:rPr>
                <w:rFonts w:ascii="Times New Roman" w:hAnsi="Times New Roman" w:cs="Times New Roman"/>
                <w:sz w:val="24"/>
                <w:szCs w:val="24"/>
                <w:lang w:val="kk-KZ"/>
              </w:rPr>
              <w:t>Ғылыми кеңес төрағасы</w:t>
            </w:r>
          </w:p>
          <w:p w:rsidR="007C0262" w:rsidRPr="003A198F" w:rsidRDefault="007C0262" w:rsidP="00E81F49">
            <w:pPr>
              <w:jc w:val="right"/>
              <w:rPr>
                <w:rFonts w:ascii="Times New Roman" w:hAnsi="Times New Roman" w:cs="Times New Roman"/>
                <w:sz w:val="24"/>
                <w:szCs w:val="24"/>
              </w:rPr>
            </w:pPr>
          </w:p>
        </w:tc>
        <w:tc>
          <w:tcPr>
            <w:tcW w:w="2409" w:type="dxa"/>
            <w:gridSpan w:val="3"/>
          </w:tcPr>
          <w:p w:rsidR="007C0262" w:rsidRPr="003A198F" w:rsidRDefault="007C0262" w:rsidP="00E81F49">
            <w:pPr>
              <w:jc w:val="center"/>
              <w:rPr>
                <w:rFonts w:ascii="Times New Roman" w:hAnsi="Times New Roman" w:cs="Times New Roman"/>
                <w:sz w:val="24"/>
                <w:szCs w:val="24"/>
              </w:rPr>
            </w:pPr>
          </w:p>
        </w:tc>
        <w:tc>
          <w:tcPr>
            <w:tcW w:w="2694" w:type="dxa"/>
          </w:tcPr>
          <w:p w:rsidR="007C0262" w:rsidRPr="003A198F" w:rsidRDefault="007C0262" w:rsidP="00E81F49">
            <w:pPr>
              <w:rPr>
                <w:rFonts w:ascii="Times New Roman" w:hAnsi="Times New Roman" w:cs="Times New Roman"/>
                <w:sz w:val="24"/>
                <w:szCs w:val="24"/>
              </w:rPr>
            </w:pPr>
            <w:r w:rsidRPr="003A198F">
              <w:rPr>
                <w:rFonts w:ascii="Times New Roman" w:hAnsi="Times New Roman" w:cs="Times New Roman"/>
                <w:sz w:val="24"/>
                <w:szCs w:val="24"/>
                <w:lang w:val="kk-KZ"/>
              </w:rPr>
              <w:t>А.С.Койчубаев</w:t>
            </w:r>
          </w:p>
        </w:tc>
      </w:tr>
      <w:tr w:rsidR="007C026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E81F49">
            <w:pPr>
              <w:jc w:val="right"/>
              <w:rPr>
                <w:rFonts w:ascii="Times New Roman" w:hAnsi="Times New Roman" w:cs="Times New Roman"/>
                <w:sz w:val="24"/>
                <w:szCs w:val="24"/>
              </w:rPr>
            </w:pPr>
            <w:r w:rsidRPr="003A198F">
              <w:rPr>
                <w:rFonts w:ascii="Times New Roman" w:hAnsi="Times New Roman" w:cs="Times New Roman"/>
                <w:sz w:val="24"/>
                <w:szCs w:val="24"/>
                <w:lang w:val="kk-KZ"/>
              </w:rPr>
              <w:t>Ғылыми хатшы</w:t>
            </w:r>
          </w:p>
        </w:tc>
        <w:tc>
          <w:tcPr>
            <w:tcW w:w="2409" w:type="dxa"/>
            <w:gridSpan w:val="3"/>
          </w:tcPr>
          <w:p w:rsidR="007C0262" w:rsidRPr="003A198F" w:rsidRDefault="007C0262" w:rsidP="00E81F49">
            <w:pPr>
              <w:jc w:val="center"/>
              <w:rPr>
                <w:rFonts w:ascii="Times New Roman" w:hAnsi="Times New Roman" w:cs="Times New Roman"/>
                <w:sz w:val="24"/>
                <w:szCs w:val="24"/>
              </w:rPr>
            </w:pPr>
          </w:p>
        </w:tc>
        <w:tc>
          <w:tcPr>
            <w:tcW w:w="2694" w:type="dxa"/>
          </w:tcPr>
          <w:p w:rsidR="007C0262" w:rsidRPr="003A198F" w:rsidRDefault="007C0262" w:rsidP="00E81F49">
            <w:pPr>
              <w:rPr>
                <w:rFonts w:ascii="Times New Roman" w:hAnsi="Times New Roman" w:cs="Times New Roman"/>
                <w:sz w:val="24"/>
                <w:szCs w:val="24"/>
                <w:lang w:val="kk-KZ"/>
              </w:rPr>
            </w:pPr>
            <w:r w:rsidRPr="003A198F">
              <w:rPr>
                <w:rFonts w:ascii="Times New Roman" w:hAnsi="Times New Roman" w:cs="Times New Roman"/>
                <w:sz w:val="24"/>
                <w:szCs w:val="24"/>
                <w:lang w:val="kk-KZ"/>
              </w:rPr>
              <w:t>Д.Б. Разиева</w:t>
            </w:r>
          </w:p>
          <w:p w:rsidR="007C0262" w:rsidRPr="003A198F" w:rsidRDefault="007C0262" w:rsidP="00E81F49">
            <w:pPr>
              <w:rPr>
                <w:rFonts w:ascii="Times New Roman" w:hAnsi="Times New Roman" w:cs="Times New Roman"/>
                <w:sz w:val="24"/>
                <w:szCs w:val="24"/>
              </w:rPr>
            </w:pPr>
          </w:p>
        </w:tc>
      </w:tr>
    </w:tbl>
    <w:p w:rsidR="007C0262" w:rsidRDefault="00A45CC4" w:rsidP="00A45CC4">
      <w:pPr>
        <w:rPr>
          <w:rFonts w:ascii="Times New Roman" w:hAnsi="Times New Roman" w:cs="Times New Roman"/>
          <w:sz w:val="24"/>
          <w:szCs w:val="24"/>
          <w:lang w:val="kk-KZ"/>
        </w:rPr>
      </w:pPr>
      <w:r w:rsidRPr="003A198F">
        <w:rPr>
          <w:rFonts w:ascii="Times New Roman" w:hAnsi="Times New Roman" w:cs="Times New Roman"/>
          <w:sz w:val="24"/>
          <w:szCs w:val="24"/>
        </w:rPr>
        <w:t>«______»______________202</w:t>
      </w:r>
      <w:r w:rsidR="008A071A" w:rsidRPr="003A198F">
        <w:rPr>
          <w:rFonts w:ascii="Times New Roman" w:hAnsi="Times New Roman" w:cs="Times New Roman"/>
          <w:sz w:val="24"/>
          <w:szCs w:val="24"/>
          <w:lang w:val="kk-KZ"/>
        </w:rPr>
        <w:t xml:space="preserve">5 </w:t>
      </w:r>
      <w:r w:rsidR="00F068E2">
        <w:rPr>
          <w:rFonts w:ascii="Times New Roman" w:hAnsi="Times New Roman" w:cs="Times New Roman"/>
          <w:sz w:val="24"/>
          <w:szCs w:val="24"/>
          <w:lang w:val="kk-KZ"/>
        </w:rPr>
        <w:t>ж</w:t>
      </w:r>
      <w:r w:rsidRPr="003A198F">
        <w:rPr>
          <w:rFonts w:ascii="Times New Roman" w:hAnsi="Times New Roman" w:cs="Times New Roman"/>
          <w:sz w:val="24"/>
          <w:szCs w:val="24"/>
        </w:rPr>
        <w:t>.</w:t>
      </w:r>
    </w:p>
    <w:p w:rsidR="007C0262" w:rsidRPr="007C0262" w:rsidRDefault="007C0262" w:rsidP="00A45CC4">
      <w:pPr>
        <w:rPr>
          <w:rFonts w:ascii="Times New Roman" w:hAnsi="Times New Roman" w:cs="Times New Roman"/>
          <w:sz w:val="24"/>
          <w:szCs w:val="24"/>
          <w:lang w:val="kk-KZ"/>
        </w:rPr>
      </w:pPr>
    </w:p>
    <w:tbl>
      <w:tblPr>
        <w:tblStyle w:val="a3"/>
        <w:tblW w:w="0" w:type="auto"/>
        <w:tblLayout w:type="fixed"/>
        <w:tblLook w:val="04A0" w:firstRow="1" w:lastRow="0" w:firstColumn="1" w:lastColumn="0" w:noHBand="0" w:noVBand="1"/>
      </w:tblPr>
      <w:tblGrid>
        <w:gridCol w:w="675"/>
        <w:gridCol w:w="2586"/>
        <w:gridCol w:w="816"/>
        <w:gridCol w:w="1134"/>
        <w:gridCol w:w="459"/>
        <w:gridCol w:w="2694"/>
        <w:gridCol w:w="3510"/>
        <w:gridCol w:w="850"/>
        <w:gridCol w:w="2062"/>
      </w:tblGrid>
      <w:tr w:rsidR="007C0262" w:rsidRPr="003A198F" w:rsidTr="007C0262">
        <w:tc>
          <w:tcPr>
            <w:tcW w:w="675"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402" w:type="dxa"/>
            <w:gridSpan w:val="2"/>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gridSpan w:val="3"/>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7C0262" w:rsidRPr="003A198F" w:rsidTr="007C0262">
        <w:tc>
          <w:tcPr>
            <w:tcW w:w="675" w:type="dxa"/>
          </w:tcPr>
          <w:p w:rsidR="007C0262" w:rsidRPr="003A198F" w:rsidRDefault="007C0262" w:rsidP="007C026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7</w:t>
            </w:r>
          </w:p>
        </w:tc>
        <w:tc>
          <w:tcPr>
            <w:tcW w:w="3402" w:type="dxa"/>
            <w:gridSpan w:val="2"/>
          </w:tcPr>
          <w:p w:rsidR="007C0262"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Семей өңіріндегі айтыс өнерінің қалыптасу</w:t>
            </w:r>
            <w:r w:rsidR="003C687C">
              <w:rPr>
                <w:rFonts w:ascii="Times New Roman" w:hAnsi="Times New Roman" w:cs="Times New Roman"/>
                <w:color w:val="000000" w:themeColor="text1"/>
                <w:sz w:val="24"/>
                <w:szCs w:val="24"/>
                <w:lang w:val="kk-KZ"/>
              </w:rPr>
              <w:t xml:space="preserve"> </w:t>
            </w:r>
            <w:r w:rsidRPr="003A198F">
              <w:rPr>
                <w:rFonts w:ascii="Times New Roman" w:hAnsi="Times New Roman" w:cs="Times New Roman"/>
                <w:color w:val="000000" w:themeColor="text1"/>
                <w:sz w:val="24"/>
                <w:szCs w:val="24"/>
                <w:lang w:val="kk-KZ"/>
              </w:rPr>
              <w:t>және даму тарихы (жаңаша пайымдау)</w:t>
            </w:r>
          </w:p>
          <w:p w:rsidR="007C0262" w:rsidRPr="003A198F" w:rsidRDefault="007C0262" w:rsidP="007C0262">
            <w:pPr>
              <w:jc w:val="both"/>
              <w:rPr>
                <w:rFonts w:ascii="Times New Roman" w:hAnsi="Times New Roman" w:cs="Times New Roman"/>
                <w:color w:val="000000" w:themeColor="text1"/>
                <w:sz w:val="24"/>
                <w:szCs w:val="24"/>
                <w:lang w:val="kk-KZ"/>
              </w:rPr>
            </w:pPr>
          </w:p>
          <w:p w:rsidR="007C0262" w:rsidRPr="003A198F" w:rsidRDefault="007C0262" w:rsidP="007C0262">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7C0262">
            <w:pPr>
              <w:pStyle w:val="a4"/>
              <w:tabs>
                <w:tab w:val="left" w:pos="993"/>
              </w:tabs>
              <w:ind w:firstLine="0"/>
            </w:pPr>
            <w:r w:rsidRPr="003A198F">
              <w:t>Торайғыров университетінің хабаршысы. Филология ғылымдары сериясы</w:t>
            </w:r>
            <w:r w:rsidR="00334E32">
              <w:t xml:space="preserve">. – 2023. - №4. </w:t>
            </w:r>
            <w:r w:rsidR="00BF3DD9">
              <w:t xml:space="preserve">– </w:t>
            </w:r>
            <w:r w:rsidR="00334E32">
              <w:t>ББ. 333-345. -</w:t>
            </w:r>
            <w:r w:rsidRPr="003A198F">
              <w:t>ISSN 2710-3528</w:t>
            </w:r>
            <w:r w:rsidR="00334E32">
              <w:t xml:space="preserve">. </w:t>
            </w:r>
            <w:r w:rsidRPr="003A198F">
              <w:t xml:space="preserve"> </w:t>
            </w:r>
          </w:p>
          <w:p w:rsidR="007C0262" w:rsidRPr="003A198F" w:rsidRDefault="007C0262" w:rsidP="007C0262">
            <w:pPr>
              <w:pStyle w:val="a4"/>
              <w:tabs>
                <w:tab w:val="left" w:pos="993"/>
              </w:tabs>
              <w:ind w:firstLine="0"/>
            </w:pPr>
            <w:r w:rsidRPr="003A198F">
              <w:rPr>
                <w:bCs/>
              </w:rPr>
              <w:t xml:space="preserve">DOI: </w:t>
            </w:r>
            <w:hyperlink r:id="rId18" w:history="1">
              <w:r w:rsidRPr="003A198F">
                <w:rPr>
                  <w:rStyle w:val="a5"/>
                </w:rPr>
                <w:t>https://doi.org/10.48081/QQOU1605</w:t>
              </w:r>
            </w:hyperlink>
          </w:p>
          <w:p w:rsidR="007C0262" w:rsidRPr="003A198F" w:rsidRDefault="007C0262" w:rsidP="007C0262">
            <w:pPr>
              <w:pStyle w:val="a4"/>
              <w:tabs>
                <w:tab w:val="left" w:pos="1426"/>
              </w:tabs>
              <w:ind w:firstLine="0"/>
            </w:pPr>
            <w:r w:rsidRPr="003A198F">
              <w:t xml:space="preserve">URL: </w:t>
            </w:r>
            <w:hyperlink r:id="rId19" w:history="1">
              <w:r w:rsidRPr="003A198F">
                <w:rPr>
                  <w:rStyle w:val="a5"/>
                </w:rPr>
                <w:t>https://vestnik-philological.tou.edu.kz/storage/articles/47c58b66e3e23ef1915bdeadd6be442a/%D0%A2%D1%83%D0%BB%D0%B5%D0%B1%D0%B0%D0%B5%D0%B2%D0%B0_%D0%9A._%D0%A2.,_%D0%A2%D0%BE%D0%BA%D1%81%D0%B0%D0%BC%D0%B1%D0%B0%D0%B5%D0%B2%D0%B0_%D0%90._%D0%9E.,_%D0%90%D0%B8%D1%82%D0%BE%D0%B2%D0%B0_%D0%96._%D0%96.,_%D0%90%D0%B1%D1%81%D0%B0%D0%B4%D1%8B%D0%BA_%D0%90._%D0%90.,_%D0%92%D0%B5%D1%81%D1%82%D0%BD%D0%B8%D0%BA_%D0%A4%D0%B8%D0%BB%D0%BE%D0%BB%D0%BE%D0%B3%D0%B8%D1%8F_4-2023.pdf</w:t>
              </w:r>
            </w:hyperlink>
          </w:p>
        </w:tc>
        <w:tc>
          <w:tcPr>
            <w:tcW w:w="850"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Тоқсамбаева А.О., </w:t>
            </w:r>
          </w:p>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Аитова Ж.Ж., </w:t>
            </w:r>
          </w:p>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 Әбсадық А.А.</w:t>
            </w:r>
          </w:p>
        </w:tc>
      </w:tr>
      <w:tr w:rsidR="007C0262" w:rsidRPr="003A198F" w:rsidTr="007C0262">
        <w:tc>
          <w:tcPr>
            <w:tcW w:w="675" w:type="dxa"/>
          </w:tcPr>
          <w:p w:rsidR="007C0262" w:rsidRPr="003A198F" w:rsidRDefault="007C0262" w:rsidP="007C026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8</w:t>
            </w:r>
          </w:p>
        </w:tc>
        <w:tc>
          <w:tcPr>
            <w:tcW w:w="3402" w:type="dxa"/>
            <w:gridSpan w:val="2"/>
          </w:tcPr>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Олжас Сүлейменов поэзиясындағы эстетикалық категориялар мен эстетикалық көзқарастар</w:t>
            </w:r>
          </w:p>
          <w:p w:rsidR="007C0262" w:rsidRPr="003A198F" w:rsidRDefault="007C0262" w:rsidP="007C0262">
            <w:pPr>
              <w:jc w:val="both"/>
              <w:rPr>
                <w:rFonts w:ascii="Times New Roman" w:hAnsi="Times New Roman" w:cs="Times New Roman"/>
                <w:color w:val="000000" w:themeColor="text1"/>
                <w:sz w:val="24"/>
                <w:szCs w:val="24"/>
                <w:lang w:val="kk-KZ"/>
              </w:rPr>
            </w:pPr>
          </w:p>
          <w:p w:rsidR="007C0262" w:rsidRPr="003A198F" w:rsidRDefault="007C0262" w:rsidP="007C0262">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7C0262">
            <w:pPr>
              <w:pStyle w:val="a4"/>
              <w:tabs>
                <w:tab w:val="left" w:pos="993"/>
              </w:tabs>
              <w:ind w:firstLine="0"/>
            </w:pPr>
            <w:r w:rsidRPr="003A198F">
              <w:t>Торайғыров университетінің хабаршысы. Филология ғылымдары сериясы</w:t>
            </w:r>
            <w:r w:rsidR="00BA5213">
              <w:t xml:space="preserve">. – 2022. - №3. </w:t>
            </w:r>
            <w:r w:rsidR="00BF3DD9">
              <w:t xml:space="preserve">– </w:t>
            </w:r>
            <w:r w:rsidR="00BA5213">
              <w:t xml:space="preserve">ББ. 9-21. - </w:t>
            </w:r>
            <w:r w:rsidRPr="003A198F">
              <w:t xml:space="preserve">ISSN 2710-3528. </w:t>
            </w:r>
          </w:p>
          <w:p w:rsidR="007C0262" w:rsidRPr="003A198F" w:rsidRDefault="007C0262" w:rsidP="007C0262">
            <w:pPr>
              <w:pStyle w:val="a4"/>
              <w:tabs>
                <w:tab w:val="left" w:pos="993"/>
              </w:tabs>
              <w:ind w:firstLine="0"/>
              <w:rPr>
                <w:rStyle w:val="a5"/>
              </w:rPr>
            </w:pPr>
            <w:r w:rsidRPr="003A198F">
              <w:t xml:space="preserve">DOI: </w:t>
            </w:r>
            <w:hyperlink r:id="rId20" w:history="1">
              <w:r w:rsidRPr="003A198F">
                <w:rPr>
                  <w:rStyle w:val="a5"/>
                </w:rPr>
                <w:t>https://doi.org/10.48081/KYMA8167</w:t>
              </w:r>
            </w:hyperlink>
          </w:p>
          <w:p w:rsidR="007C0262" w:rsidRPr="003A198F" w:rsidRDefault="007C0262" w:rsidP="007C0262">
            <w:pPr>
              <w:pStyle w:val="a4"/>
              <w:tabs>
                <w:tab w:val="left" w:pos="993"/>
              </w:tabs>
              <w:ind w:firstLine="0"/>
            </w:pPr>
            <w:r w:rsidRPr="003A198F">
              <w:t xml:space="preserve">URL: </w:t>
            </w:r>
            <w:hyperlink r:id="rId21" w:history="1">
              <w:r w:rsidRPr="003A198F">
                <w:rPr>
                  <w:rStyle w:val="a5"/>
                </w:rPr>
                <w:t>https://vestnik-philological.tou.edu.kz/storage/articles/20301cccc5bc1030496e55f5f0706623/%D0%90%D0%B1%D1%8B%D0%BB%D0%BA%D0%B0%D1%81%D0%B8%D0%BC%D0%BE%D0%B2%D0%B0_%D0%93._%D0%90.,_%D0%A2%D1%83%D0%BB%D0%B5%D0%B1%D0%B0%D0%B5%D0%B2%D0%B0_%D0%9A._%D0%A2._%D0%92%D0%B5%D1%81%D1%82%D0%BD%D0%B8%D0%BA_%D0%A4%D0%B8%D0%BB%D0%BE%D0%BB%D0%BE%D0%B3%D0%B8%D1%8F_3-2022.pdf</w:t>
              </w:r>
            </w:hyperlink>
          </w:p>
        </w:tc>
        <w:tc>
          <w:tcPr>
            <w:tcW w:w="850"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Абылкасымова Г.А.</w:t>
            </w:r>
          </w:p>
        </w:tc>
      </w:tr>
      <w:tr w:rsidR="007C0262" w:rsidRPr="003A198F" w:rsidTr="007C02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7C0262">
            <w:pPr>
              <w:jc w:val="right"/>
              <w:rPr>
                <w:rStyle w:val="ezkurwreuab5ozgtqnkl"/>
                <w:rFonts w:ascii="Times New Roman" w:hAnsi="Times New Roman" w:cs="Times New Roman"/>
                <w:sz w:val="24"/>
                <w:szCs w:val="24"/>
              </w:rPr>
            </w:pPr>
            <w:r w:rsidRPr="003A198F">
              <w:rPr>
                <w:rStyle w:val="ezkurwreuab5ozgtqnkl"/>
                <w:rFonts w:ascii="Times New Roman" w:hAnsi="Times New Roman" w:cs="Times New Roman"/>
                <w:sz w:val="24"/>
                <w:szCs w:val="24"/>
                <w:lang w:val="kk-KZ"/>
              </w:rPr>
              <w:t>І</w:t>
            </w:r>
            <w:proofErr w:type="spellStart"/>
            <w:r w:rsidRPr="003A198F">
              <w:rPr>
                <w:rStyle w:val="ezkurwreuab5ozgtqnkl"/>
                <w:rFonts w:ascii="Times New Roman" w:hAnsi="Times New Roman" w:cs="Times New Roman"/>
                <w:sz w:val="24"/>
                <w:szCs w:val="24"/>
              </w:rPr>
              <w:t>зденуші</w:t>
            </w:r>
            <w:proofErr w:type="spellEnd"/>
          </w:p>
          <w:p w:rsidR="007C0262" w:rsidRPr="003A198F" w:rsidRDefault="007C0262" w:rsidP="007C0262">
            <w:pPr>
              <w:jc w:val="right"/>
              <w:rPr>
                <w:rFonts w:ascii="Times New Roman" w:hAnsi="Times New Roman" w:cs="Times New Roman"/>
                <w:sz w:val="24"/>
                <w:szCs w:val="24"/>
              </w:rPr>
            </w:pPr>
          </w:p>
        </w:tc>
        <w:tc>
          <w:tcPr>
            <w:tcW w:w="2409" w:type="dxa"/>
            <w:gridSpan w:val="3"/>
          </w:tcPr>
          <w:p w:rsidR="007C0262" w:rsidRPr="003A198F" w:rsidRDefault="007C0262" w:rsidP="007C0262">
            <w:pPr>
              <w:jc w:val="center"/>
              <w:rPr>
                <w:rFonts w:ascii="Times New Roman" w:hAnsi="Times New Roman" w:cs="Times New Roman"/>
                <w:sz w:val="24"/>
                <w:szCs w:val="24"/>
              </w:rPr>
            </w:pPr>
          </w:p>
        </w:tc>
        <w:tc>
          <w:tcPr>
            <w:tcW w:w="2694" w:type="dxa"/>
          </w:tcPr>
          <w:p w:rsidR="007C0262" w:rsidRPr="003A198F" w:rsidRDefault="007C0262" w:rsidP="007C0262">
            <w:pPr>
              <w:rPr>
                <w:rFonts w:ascii="Times New Roman" w:hAnsi="Times New Roman" w:cs="Times New Roman"/>
                <w:sz w:val="24"/>
                <w:szCs w:val="24"/>
              </w:rPr>
            </w:pPr>
            <w:r w:rsidRPr="003A198F">
              <w:rPr>
                <w:rFonts w:ascii="Times New Roman" w:hAnsi="Times New Roman" w:cs="Times New Roman"/>
                <w:sz w:val="24"/>
                <w:szCs w:val="24"/>
                <w:lang w:val="kk-KZ"/>
              </w:rPr>
              <w:t>К.Т.Тулебаева</w:t>
            </w:r>
          </w:p>
        </w:tc>
      </w:tr>
      <w:tr w:rsidR="007C0262" w:rsidRPr="003A198F" w:rsidTr="007C02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1253AE" w:rsidP="007C0262">
            <w:pPr>
              <w:jc w:val="right"/>
              <w:rPr>
                <w:rFonts w:ascii="Times New Roman" w:hAnsi="Times New Roman" w:cs="Times New Roman"/>
                <w:sz w:val="24"/>
                <w:szCs w:val="24"/>
                <w:lang w:val="kk-KZ"/>
              </w:rPr>
            </w:pPr>
            <w:r>
              <w:rPr>
                <w:rFonts w:ascii="Times New Roman" w:hAnsi="Times New Roman" w:cs="Times New Roman"/>
                <w:sz w:val="24"/>
                <w:szCs w:val="24"/>
                <w:lang w:val="kk-KZ"/>
              </w:rPr>
              <w:t xml:space="preserve">    </w:t>
            </w:r>
            <w:r w:rsidR="007C0262" w:rsidRPr="003A198F">
              <w:rPr>
                <w:rFonts w:ascii="Times New Roman" w:hAnsi="Times New Roman" w:cs="Times New Roman"/>
                <w:sz w:val="24"/>
                <w:szCs w:val="24"/>
                <w:lang w:val="kk-KZ"/>
              </w:rPr>
              <w:t>Ғылыми кеңес төрағасы</w:t>
            </w:r>
          </w:p>
          <w:p w:rsidR="007C0262" w:rsidRPr="003A198F" w:rsidRDefault="007C0262" w:rsidP="007C0262">
            <w:pPr>
              <w:jc w:val="right"/>
              <w:rPr>
                <w:rFonts w:ascii="Times New Roman" w:hAnsi="Times New Roman" w:cs="Times New Roman"/>
                <w:sz w:val="24"/>
                <w:szCs w:val="24"/>
              </w:rPr>
            </w:pPr>
          </w:p>
        </w:tc>
        <w:tc>
          <w:tcPr>
            <w:tcW w:w="2409" w:type="dxa"/>
            <w:gridSpan w:val="3"/>
          </w:tcPr>
          <w:p w:rsidR="007C0262" w:rsidRPr="003A198F" w:rsidRDefault="007C0262" w:rsidP="007C0262">
            <w:pPr>
              <w:jc w:val="center"/>
              <w:rPr>
                <w:rFonts w:ascii="Times New Roman" w:hAnsi="Times New Roman" w:cs="Times New Roman"/>
                <w:sz w:val="24"/>
                <w:szCs w:val="24"/>
              </w:rPr>
            </w:pPr>
          </w:p>
        </w:tc>
        <w:tc>
          <w:tcPr>
            <w:tcW w:w="2694" w:type="dxa"/>
          </w:tcPr>
          <w:p w:rsidR="007C0262" w:rsidRPr="003A198F" w:rsidRDefault="007C0262" w:rsidP="007C0262">
            <w:pPr>
              <w:rPr>
                <w:rFonts w:ascii="Times New Roman" w:hAnsi="Times New Roman" w:cs="Times New Roman"/>
                <w:sz w:val="24"/>
                <w:szCs w:val="24"/>
              </w:rPr>
            </w:pPr>
            <w:r w:rsidRPr="003A198F">
              <w:rPr>
                <w:rFonts w:ascii="Times New Roman" w:hAnsi="Times New Roman" w:cs="Times New Roman"/>
                <w:sz w:val="24"/>
                <w:szCs w:val="24"/>
                <w:lang w:val="kk-KZ"/>
              </w:rPr>
              <w:t>А.С.Койчубаев</w:t>
            </w:r>
          </w:p>
        </w:tc>
      </w:tr>
      <w:tr w:rsidR="007C0262" w:rsidRPr="003A198F" w:rsidTr="007C02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7C0262">
            <w:pPr>
              <w:jc w:val="right"/>
              <w:rPr>
                <w:rFonts w:ascii="Times New Roman" w:hAnsi="Times New Roman" w:cs="Times New Roman"/>
                <w:sz w:val="24"/>
                <w:szCs w:val="24"/>
              </w:rPr>
            </w:pPr>
            <w:r w:rsidRPr="003A198F">
              <w:rPr>
                <w:rFonts w:ascii="Times New Roman" w:hAnsi="Times New Roman" w:cs="Times New Roman"/>
                <w:sz w:val="24"/>
                <w:szCs w:val="24"/>
                <w:lang w:val="kk-KZ"/>
              </w:rPr>
              <w:t>Ғылыми хатшы</w:t>
            </w:r>
          </w:p>
        </w:tc>
        <w:tc>
          <w:tcPr>
            <w:tcW w:w="2409" w:type="dxa"/>
            <w:gridSpan w:val="3"/>
          </w:tcPr>
          <w:p w:rsidR="007C0262" w:rsidRPr="003A198F" w:rsidRDefault="007C0262" w:rsidP="007C0262">
            <w:pPr>
              <w:jc w:val="center"/>
              <w:rPr>
                <w:rFonts w:ascii="Times New Roman" w:hAnsi="Times New Roman" w:cs="Times New Roman"/>
                <w:sz w:val="24"/>
                <w:szCs w:val="24"/>
              </w:rPr>
            </w:pPr>
          </w:p>
        </w:tc>
        <w:tc>
          <w:tcPr>
            <w:tcW w:w="2694" w:type="dxa"/>
          </w:tcPr>
          <w:p w:rsidR="007C0262" w:rsidRPr="003A198F" w:rsidRDefault="007C0262" w:rsidP="00FE1905">
            <w:pPr>
              <w:rPr>
                <w:rFonts w:ascii="Times New Roman" w:hAnsi="Times New Roman" w:cs="Times New Roman"/>
                <w:sz w:val="24"/>
                <w:szCs w:val="24"/>
              </w:rPr>
            </w:pPr>
            <w:r w:rsidRPr="003A198F">
              <w:rPr>
                <w:rFonts w:ascii="Times New Roman" w:hAnsi="Times New Roman" w:cs="Times New Roman"/>
                <w:sz w:val="24"/>
                <w:szCs w:val="24"/>
                <w:lang w:val="kk-KZ"/>
              </w:rPr>
              <w:t>Д.Б. Разиева</w:t>
            </w:r>
          </w:p>
        </w:tc>
      </w:tr>
    </w:tbl>
    <w:p w:rsidR="007C0262" w:rsidRDefault="007C0262" w:rsidP="001253AE">
      <w:pPr>
        <w:ind w:left="708"/>
        <w:rPr>
          <w:rFonts w:ascii="Times New Roman" w:hAnsi="Times New Roman" w:cs="Times New Roman"/>
          <w:sz w:val="24"/>
          <w:szCs w:val="24"/>
          <w:lang w:val="kk-KZ"/>
        </w:rPr>
      </w:pPr>
      <w:r w:rsidRPr="003A198F">
        <w:rPr>
          <w:rFonts w:ascii="Times New Roman" w:hAnsi="Times New Roman" w:cs="Times New Roman"/>
          <w:sz w:val="24"/>
          <w:szCs w:val="24"/>
        </w:rPr>
        <w:t>«______»______________202</w:t>
      </w:r>
      <w:r w:rsidRPr="003A198F">
        <w:rPr>
          <w:rFonts w:ascii="Times New Roman" w:hAnsi="Times New Roman" w:cs="Times New Roman"/>
          <w:sz w:val="24"/>
          <w:szCs w:val="24"/>
          <w:lang w:val="kk-KZ"/>
        </w:rPr>
        <w:t xml:space="preserve">5 </w:t>
      </w:r>
      <w:r w:rsidR="00F068E2">
        <w:rPr>
          <w:rFonts w:ascii="Times New Roman" w:hAnsi="Times New Roman" w:cs="Times New Roman"/>
          <w:sz w:val="24"/>
          <w:szCs w:val="24"/>
          <w:lang w:val="kk-KZ"/>
        </w:rPr>
        <w:t>ж</w:t>
      </w:r>
      <w:r w:rsidRPr="003A198F">
        <w:rPr>
          <w:rFonts w:ascii="Times New Roman" w:hAnsi="Times New Roman" w:cs="Times New Roman"/>
          <w:sz w:val="24"/>
          <w:szCs w:val="24"/>
        </w:rPr>
        <w:t>.</w:t>
      </w:r>
    </w:p>
    <w:tbl>
      <w:tblPr>
        <w:tblStyle w:val="a3"/>
        <w:tblW w:w="0" w:type="auto"/>
        <w:tblLayout w:type="fixed"/>
        <w:tblLook w:val="04A0" w:firstRow="1" w:lastRow="0" w:firstColumn="1" w:lastColumn="0" w:noHBand="0" w:noVBand="1"/>
      </w:tblPr>
      <w:tblGrid>
        <w:gridCol w:w="675"/>
        <w:gridCol w:w="2586"/>
        <w:gridCol w:w="816"/>
        <w:gridCol w:w="1134"/>
        <w:gridCol w:w="459"/>
        <w:gridCol w:w="2694"/>
        <w:gridCol w:w="3510"/>
        <w:gridCol w:w="850"/>
        <w:gridCol w:w="2062"/>
      </w:tblGrid>
      <w:tr w:rsidR="00A45CC4" w:rsidRPr="003A198F" w:rsidTr="00E81F49">
        <w:tc>
          <w:tcPr>
            <w:tcW w:w="675"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402" w:type="dxa"/>
            <w:gridSpan w:val="2"/>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gridSpan w:val="3"/>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7C0262" w:rsidRPr="003A198F" w:rsidTr="00E81F49">
        <w:tc>
          <w:tcPr>
            <w:tcW w:w="675" w:type="dxa"/>
          </w:tcPr>
          <w:p w:rsidR="007C0262" w:rsidRPr="003A198F" w:rsidRDefault="007C0262" w:rsidP="007C026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9</w:t>
            </w:r>
          </w:p>
        </w:tc>
        <w:tc>
          <w:tcPr>
            <w:tcW w:w="3402" w:type="dxa"/>
            <w:gridSpan w:val="2"/>
          </w:tcPr>
          <w:p w:rsidR="007C0262" w:rsidRPr="003A198F" w:rsidRDefault="007C0262" w:rsidP="007C0262">
            <w:pPr>
              <w:jc w:val="both"/>
              <w:rPr>
                <w:rFonts w:ascii="Times New Roman" w:hAnsi="Times New Roman" w:cs="Times New Roman"/>
                <w:sz w:val="24"/>
                <w:szCs w:val="24"/>
                <w:lang w:val="kk-KZ"/>
              </w:rPr>
            </w:pPr>
            <w:r w:rsidRPr="003A198F">
              <w:rPr>
                <w:rFonts w:ascii="Times New Roman" w:hAnsi="Times New Roman" w:cs="Times New Roman"/>
                <w:sz w:val="24"/>
                <w:szCs w:val="24"/>
                <w:lang w:val="kk-KZ"/>
              </w:rPr>
              <w:t>Драмалық шығармалардағы Семей қасіретінің көрінісі</w:t>
            </w:r>
          </w:p>
          <w:p w:rsidR="007C0262" w:rsidRPr="003A198F" w:rsidRDefault="007C0262" w:rsidP="007C0262">
            <w:pPr>
              <w:jc w:val="both"/>
              <w:rPr>
                <w:rFonts w:ascii="Times New Roman" w:hAnsi="Times New Roman" w:cs="Times New Roman"/>
                <w:sz w:val="24"/>
                <w:szCs w:val="24"/>
                <w:lang w:val="kk-KZ"/>
              </w:rPr>
            </w:pPr>
          </w:p>
          <w:p w:rsidR="007C0262" w:rsidRPr="003A198F" w:rsidRDefault="007C0262" w:rsidP="007C0262">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7C0262">
            <w:pPr>
              <w:pStyle w:val="a4"/>
              <w:tabs>
                <w:tab w:val="left" w:pos="993"/>
              </w:tabs>
              <w:ind w:firstLine="0"/>
            </w:pPr>
            <w:r w:rsidRPr="003A198F">
              <w:t>Еуразия гуманитарлық институтының хабаршысы. Филология ғылымдары сериясы</w:t>
            </w:r>
            <w:r w:rsidR="00AA640A">
              <w:t xml:space="preserve">. – 2022. - №3. </w:t>
            </w:r>
            <w:r w:rsidR="00BF3DD9">
              <w:t xml:space="preserve">– </w:t>
            </w:r>
            <w:r w:rsidR="00AA640A">
              <w:t xml:space="preserve">ББ. </w:t>
            </w:r>
            <w:r w:rsidRPr="003A198F">
              <w:t>175-18</w:t>
            </w:r>
            <w:r w:rsidR="00173F7F" w:rsidRPr="00F068E2">
              <w:t>8</w:t>
            </w:r>
            <w:r w:rsidR="00AA640A">
              <w:t>.</w:t>
            </w:r>
            <w:r w:rsidRPr="003A198F">
              <w:t xml:space="preserve"> </w:t>
            </w:r>
          </w:p>
          <w:p w:rsidR="007C0262" w:rsidRPr="003A198F" w:rsidRDefault="007C0262" w:rsidP="007C0262">
            <w:pPr>
              <w:pStyle w:val="a4"/>
              <w:tabs>
                <w:tab w:val="left" w:pos="993"/>
              </w:tabs>
              <w:ind w:firstLine="0"/>
              <w:rPr>
                <w:rStyle w:val="a5"/>
              </w:rPr>
            </w:pPr>
            <w:r w:rsidRPr="003A198F">
              <w:t xml:space="preserve">DOI: </w:t>
            </w:r>
            <w:hyperlink r:id="rId22" w:history="1">
              <w:r w:rsidRPr="003A198F">
                <w:rPr>
                  <w:rStyle w:val="a5"/>
                </w:rPr>
                <w:t>https://doi.org/10.55808/1999-4214.2022-3.17</w:t>
              </w:r>
            </w:hyperlink>
          </w:p>
          <w:p w:rsidR="007C0262" w:rsidRPr="003A198F" w:rsidRDefault="007C0262" w:rsidP="007C0262">
            <w:pPr>
              <w:pStyle w:val="a4"/>
              <w:tabs>
                <w:tab w:val="left" w:pos="1372"/>
              </w:tabs>
              <w:ind w:firstLine="0"/>
            </w:pPr>
            <w:r w:rsidRPr="003A198F">
              <w:t xml:space="preserve">URL: </w:t>
            </w:r>
            <w:hyperlink r:id="rId23" w:history="1">
              <w:r w:rsidRPr="003A198F">
                <w:rPr>
                  <w:rStyle w:val="a5"/>
                </w:rPr>
                <w:t>https://ojs.egi.kz/index.php/BULLETIN/article/view/59/57</w:t>
              </w:r>
            </w:hyperlink>
          </w:p>
        </w:tc>
        <w:tc>
          <w:tcPr>
            <w:tcW w:w="850"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Мусинова Г.С. </w:t>
            </w:r>
          </w:p>
        </w:tc>
      </w:tr>
      <w:tr w:rsidR="007C0262" w:rsidRPr="003A198F" w:rsidTr="00E81F49">
        <w:tc>
          <w:tcPr>
            <w:tcW w:w="675" w:type="dxa"/>
          </w:tcPr>
          <w:p w:rsidR="007C0262" w:rsidRPr="003A198F" w:rsidRDefault="007C0262" w:rsidP="007C0262">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10</w:t>
            </w:r>
          </w:p>
        </w:tc>
        <w:tc>
          <w:tcPr>
            <w:tcW w:w="3402" w:type="dxa"/>
            <w:gridSpan w:val="2"/>
          </w:tcPr>
          <w:p w:rsidR="007C0262" w:rsidRPr="003A198F" w:rsidRDefault="007C2957" w:rsidP="007C0262">
            <w:pPr>
              <w:jc w:val="both"/>
              <w:rPr>
                <w:rFonts w:ascii="Times New Roman" w:hAnsi="Times New Roman" w:cs="Times New Roman"/>
                <w:color w:val="000000" w:themeColor="text1"/>
                <w:sz w:val="24"/>
                <w:szCs w:val="24"/>
                <w:lang w:val="kk-KZ"/>
              </w:rPr>
            </w:pPr>
            <w:r>
              <w:rPr>
                <w:rFonts w:ascii="Times New Roman" w:hAnsi="Times New Roman" w:cs="Times New Roman"/>
                <w:sz w:val="24"/>
                <w:szCs w:val="24"/>
                <w:lang w:val="kk-KZ"/>
              </w:rPr>
              <w:t>С</w:t>
            </w:r>
            <w:r w:rsidRPr="005D3DF6">
              <w:rPr>
                <w:rFonts w:ascii="Times New Roman" w:hAnsi="Times New Roman" w:cs="Times New Roman"/>
                <w:sz w:val="24"/>
                <w:szCs w:val="24"/>
                <w:lang w:val="kk-KZ"/>
              </w:rPr>
              <w:t>onceptual features of the images of «women» in turkic mythology</w:t>
            </w:r>
            <w:r w:rsidRPr="003A198F">
              <w:rPr>
                <w:rFonts w:ascii="Times New Roman" w:hAnsi="Times New Roman" w:cs="Times New Roman"/>
                <w:color w:val="000000" w:themeColor="text1"/>
                <w:sz w:val="24"/>
                <w:szCs w:val="24"/>
                <w:lang w:val="kk-KZ"/>
              </w:rPr>
              <w:t xml:space="preserve"> </w:t>
            </w:r>
          </w:p>
        </w:tc>
        <w:tc>
          <w:tcPr>
            <w:tcW w:w="1134" w:type="dxa"/>
          </w:tcPr>
          <w:p w:rsidR="007C0262" w:rsidRPr="003A198F" w:rsidRDefault="007C0262"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7C0262">
            <w:pPr>
              <w:pStyle w:val="a4"/>
              <w:tabs>
                <w:tab w:val="left" w:pos="993"/>
              </w:tabs>
              <w:ind w:firstLine="0"/>
            </w:pPr>
            <w:r w:rsidRPr="003A198F">
              <w:t>Торайғыров университетінің хабаршысы. Филология ғылымдары сериясы</w:t>
            </w:r>
            <w:r w:rsidR="00AA640A">
              <w:t xml:space="preserve">. – 2022. -№4. – ББ. 282-294.- </w:t>
            </w:r>
            <w:r w:rsidRPr="003A198F">
              <w:t>ISSN 2710-3528</w:t>
            </w:r>
            <w:r w:rsidR="00AA640A">
              <w:t xml:space="preserve">. </w:t>
            </w:r>
          </w:p>
          <w:p w:rsidR="007C0262" w:rsidRPr="003A198F" w:rsidRDefault="007C0262" w:rsidP="007C0262">
            <w:pPr>
              <w:pStyle w:val="a4"/>
              <w:tabs>
                <w:tab w:val="left" w:pos="993"/>
              </w:tabs>
              <w:ind w:firstLine="0"/>
              <w:rPr>
                <w:rStyle w:val="a5"/>
              </w:rPr>
            </w:pPr>
            <w:r w:rsidRPr="003A198F">
              <w:t xml:space="preserve">DOI: </w:t>
            </w:r>
            <w:hyperlink r:id="rId24" w:history="1">
              <w:r w:rsidRPr="003A198F">
                <w:rPr>
                  <w:rStyle w:val="a5"/>
                </w:rPr>
                <w:t>https://doi.org/10.48081/DCCK8920</w:t>
              </w:r>
            </w:hyperlink>
          </w:p>
          <w:p w:rsidR="007C0262" w:rsidRPr="003A198F" w:rsidRDefault="007C0262" w:rsidP="007C0262">
            <w:pPr>
              <w:pStyle w:val="a4"/>
              <w:tabs>
                <w:tab w:val="left" w:pos="993"/>
              </w:tabs>
              <w:ind w:firstLine="0"/>
            </w:pPr>
            <w:r w:rsidRPr="003A198F">
              <w:t xml:space="preserve">URL: </w:t>
            </w:r>
            <w:hyperlink r:id="rId25" w:history="1">
              <w:r w:rsidRPr="003A198F">
                <w:rPr>
                  <w:rStyle w:val="a5"/>
                </w:rPr>
                <w:t>https://vestnik-philological.tou.edu.kz/storage/articles/7ebaf5c80ce609b4b70f96ad7b87f847/Khussainova_%D0%90._K.,_Tulebayeva_%D0%9A._T.,_Kadyrova_B._M._%D0%92%D0%B5%D1%81%D1%82%D0%BD%D0%B8%D0%BA_%D0%A4%D0%B8%D0%BB%D0%BE%D0%BB%D0%BE%D0%B3%D0%B8%D1%8F_4-2022.pdf</w:t>
              </w:r>
            </w:hyperlink>
          </w:p>
        </w:tc>
        <w:tc>
          <w:tcPr>
            <w:tcW w:w="850" w:type="dxa"/>
          </w:tcPr>
          <w:p w:rsidR="007C0262" w:rsidRPr="003A198F" w:rsidRDefault="007C0262"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062" w:type="dxa"/>
          </w:tcPr>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Хусайнова А.К., </w:t>
            </w:r>
          </w:p>
          <w:p w:rsidR="007C0262" w:rsidRPr="003A198F" w:rsidRDefault="007C0262"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Кадырова Б.М. </w:t>
            </w:r>
          </w:p>
        </w:tc>
      </w:tr>
      <w:tr w:rsidR="007C0262" w:rsidRPr="003A198F" w:rsidTr="005B1756">
        <w:tc>
          <w:tcPr>
            <w:tcW w:w="675" w:type="dxa"/>
          </w:tcPr>
          <w:p w:rsidR="007C0262" w:rsidRPr="003A198F" w:rsidRDefault="007C0262" w:rsidP="005B1756">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11</w:t>
            </w:r>
          </w:p>
        </w:tc>
        <w:tc>
          <w:tcPr>
            <w:tcW w:w="3402" w:type="dxa"/>
            <w:gridSpan w:val="2"/>
          </w:tcPr>
          <w:p w:rsidR="007C0262" w:rsidRPr="007C2957" w:rsidRDefault="007C2957" w:rsidP="00FF37AE">
            <w:pPr>
              <w:shd w:val="clear" w:color="auto" w:fill="FFFFFF"/>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w:t>
            </w:r>
            <w:r w:rsidRPr="007C2957">
              <w:rPr>
                <w:rFonts w:ascii="Times New Roman" w:eastAsia="Times New Roman" w:hAnsi="Times New Roman" w:cs="Times New Roman"/>
                <w:sz w:val="24"/>
                <w:szCs w:val="24"/>
                <w:lang w:val="kk-KZ"/>
              </w:rPr>
              <w:t xml:space="preserve">he concept of national consciousness in the poetry of </w:t>
            </w:r>
            <w:r>
              <w:rPr>
                <w:rFonts w:ascii="Times New Roman" w:eastAsia="Times New Roman" w:hAnsi="Times New Roman" w:cs="Times New Roman"/>
                <w:sz w:val="24"/>
                <w:szCs w:val="24"/>
                <w:lang w:val="en-US"/>
              </w:rPr>
              <w:t>O</w:t>
            </w:r>
            <w:r w:rsidRPr="007C2957">
              <w:rPr>
                <w:rFonts w:ascii="Times New Roman" w:eastAsia="Times New Roman" w:hAnsi="Times New Roman" w:cs="Times New Roman"/>
                <w:sz w:val="24"/>
                <w:szCs w:val="24"/>
                <w:lang w:val="kk-KZ"/>
              </w:rPr>
              <w:t xml:space="preserve">lzhas </w:t>
            </w:r>
            <w:r>
              <w:rPr>
                <w:rFonts w:ascii="Times New Roman" w:eastAsia="Times New Roman" w:hAnsi="Times New Roman" w:cs="Times New Roman"/>
                <w:sz w:val="24"/>
                <w:szCs w:val="24"/>
                <w:lang w:val="en-US"/>
              </w:rPr>
              <w:t>S</w:t>
            </w:r>
            <w:r w:rsidRPr="007C2957">
              <w:rPr>
                <w:rFonts w:ascii="Times New Roman" w:eastAsia="Times New Roman" w:hAnsi="Times New Roman" w:cs="Times New Roman"/>
                <w:sz w:val="24"/>
                <w:szCs w:val="24"/>
                <w:lang w:val="kk-KZ"/>
              </w:rPr>
              <w:t>uleimenov</w:t>
            </w:r>
          </w:p>
          <w:p w:rsidR="007C0262" w:rsidRPr="007C2957" w:rsidRDefault="007C0262" w:rsidP="005B1756">
            <w:pPr>
              <w:jc w:val="both"/>
              <w:rPr>
                <w:rFonts w:ascii="Times New Roman" w:hAnsi="Times New Roman" w:cs="Times New Roman"/>
                <w:color w:val="000000" w:themeColor="text1"/>
                <w:sz w:val="24"/>
                <w:szCs w:val="24"/>
                <w:lang w:val="en-US"/>
              </w:rPr>
            </w:pPr>
          </w:p>
        </w:tc>
        <w:tc>
          <w:tcPr>
            <w:tcW w:w="1134" w:type="dxa"/>
          </w:tcPr>
          <w:p w:rsidR="007C0262" w:rsidRPr="003A198F" w:rsidRDefault="007C0262" w:rsidP="005B1756">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5B1756">
            <w:pPr>
              <w:pStyle w:val="a4"/>
              <w:tabs>
                <w:tab w:val="left" w:pos="993"/>
              </w:tabs>
              <w:ind w:firstLine="0"/>
            </w:pPr>
            <w:r w:rsidRPr="003A198F">
              <w:t>Абылай Хан атындағы Қазақ Халықаралық Қатынастар және Әлем тілдері университетінің хабаршысы. Филология ғылымдары сериясы</w:t>
            </w:r>
            <w:r w:rsidR="00AA640A">
              <w:t xml:space="preserve">. – 2022. - №4. </w:t>
            </w:r>
            <w:r w:rsidR="00BF3DD9">
              <w:t xml:space="preserve">– </w:t>
            </w:r>
            <w:r w:rsidR="00AA640A">
              <w:t xml:space="preserve">ББ. 269-283. </w:t>
            </w:r>
          </w:p>
          <w:p w:rsidR="007C0262" w:rsidRPr="003A198F" w:rsidRDefault="007C0262" w:rsidP="005B1756">
            <w:pPr>
              <w:pStyle w:val="a4"/>
              <w:tabs>
                <w:tab w:val="left" w:pos="993"/>
              </w:tabs>
              <w:ind w:firstLine="0"/>
              <w:rPr>
                <w:rStyle w:val="a5"/>
              </w:rPr>
            </w:pPr>
            <w:r w:rsidRPr="003A198F">
              <w:t xml:space="preserve">DOI: </w:t>
            </w:r>
            <w:r w:rsidRPr="003A198F">
              <w:fldChar w:fldCharType="begin"/>
            </w:r>
            <w:r w:rsidRPr="003A198F">
              <w:instrText xml:space="preserve"> HYPERLINK "https://doi.org/10.48371/PHILS.2022.67.4.020" </w:instrText>
            </w:r>
            <w:r w:rsidRPr="003A198F">
              <w:fldChar w:fldCharType="separate"/>
            </w:r>
            <w:r w:rsidRPr="003A198F">
              <w:rPr>
                <w:rStyle w:val="a5"/>
              </w:rPr>
              <w:t>https://doi.org/10.48371/PHILS.2022.67.4.020</w:t>
            </w:r>
            <w:r w:rsidRPr="003A198F">
              <w:rPr>
                <w:rStyle w:val="a5"/>
              </w:rPr>
              <w:fldChar w:fldCharType="end"/>
            </w:r>
          </w:p>
          <w:p w:rsidR="007C0262" w:rsidRPr="003A198F" w:rsidRDefault="007C0262" w:rsidP="0018038B">
            <w:pPr>
              <w:pStyle w:val="a4"/>
              <w:tabs>
                <w:tab w:val="left" w:pos="993"/>
              </w:tabs>
              <w:ind w:firstLine="0"/>
            </w:pPr>
            <w:r w:rsidRPr="003A198F">
              <w:t xml:space="preserve">URL: </w:t>
            </w:r>
            <w:hyperlink r:id="rId26" w:history="1">
              <w:r w:rsidRPr="003A198F">
                <w:rPr>
                  <w:rStyle w:val="a5"/>
                </w:rPr>
                <w:t>https://bulletin-philology.ablaikhan.kz/index.php/j1/issue/view/41/48</w:t>
              </w:r>
            </w:hyperlink>
          </w:p>
        </w:tc>
        <w:tc>
          <w:tcPr>
            <w:tcW w:w="850" w:type="dxa"/>
          </w:tcPr>
          <w:p w:rsidR="007C0262" w:rsidRPr="003A198F" w:rsidRDefault="007C0262" w:rsidP="005B1756">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0,9</w:t>
            </w:r>
          </w:p>
        </w:tc>
        <w:tc>
          <w:tcPr>
            <w:tcW w:w="2062" w:type="dxa"/>
          </w:tcPr>
          <w:p w:rsidR="007C0262" w:rsidRPr="003A198F" w:rsidRDefault="007C0262" w:rsidP="005B175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Abylkassimova G.A.</w:t>
            </w:r>
          </w:p>
        </w:tc>
      </w:tr>
      <w:tr w:rsidR="007C0262" w:rsidRPr="003A198F" w:rsidTr="00E81F49">
        <w:tc>
          <w:tcPr>
            <w:tcW w:w="675" w:type="dxa"/>
          </w:tcPr>
          <w:p w:rsidR="007C0262" w:rsidRPr="003A198F" w:rsidRDefault="007C0262" w:rsidP="005B1756">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12</w:t>
            </w:r>
          </w:p>
        </w:tc>
        <w:tc>
          <w:tcPr>
            <w:tcW w:w="3402" w:type="dxa"/>
            <w:gridSpan w:val="2"/>
          </w:tcPr>
          <w:p w:rsidR="007C0262" w:rsidRPr="003A198F" w:rsidRDefault="007C0262" w:rsidP="005B175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Р.Нұрғалидық «Дегелең дерті» прозалық шығармаларындағы өмір шындығы</w:t>
            </w:r>
          </w:p>
          <w:p w:rsidR="007C0262" w:rsidRPr="003A198F" w:rsidRDefault="007C0262" w:rsidP="008B66EB">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5B1756">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5B1756">
            <w:pPr>
              <w:pStyle w:val="a4"/>
              <w:tabs>
                <w:tab w:val="left" w:pos="993"/>
              </w:tabs>
              <w:ind w:firstLine="0"/>
            </w:pPr>
            <w:r w:rsidRPr="003A198F">
              <w:t>Қазақстанның Ғылымы мен өмірі. Филология ғылымдары сериясы</w:t>
            </w:r>
            <w:r w:rsidR="00B8190D">
              <w:t xml:space="preserve">. – 2020. - №3. </w:t>
            </w:r>
            <w:r w:rsidR="00BF3DD9">
              <w:t xml:space="preserve">– </w:t>
            </w:r>
            <w:r w:rsidR="00B8190D">
              <w:t xml:space="preserve">ББ. </w:t>
            </w:r>
            <w:r w:rsidRPr="003A198F">
              <w:t>344-349</w:t>
            </w:r>
            <w:r w:rsidR="00B8190D">
              <w:t>.</w:t>
            </w:r>
            <w:r w:rsidRPr="003A198F">
              <w:t xml:space="preserve"> </w:t>
            </w:r>
          </w:p>
          <w:p w:rsidR="007C0262" w:rsidRPr="003A198F" w:rsidRDefault="007C0262" w:rsidP="0018038B">
            <w:pPr>
              <w:pStyle w:val="a4"/>
              <w:tabs>
                <w:tab w:val="left" w:pos="993"/>
              </w:tabs>
              <w:ind w:firstLine="0"/>
            </w:pPr>
            <w:r w:rsidRPr="003A198F">
              <w:t>URL:</w:t>
            </w:r>
            <w:r w:rsidR="00B07CAB">
              <w:t xml:space="preserve"> </w:t>
            </w:r>
            <w:hyperlink r:id="rId27" w:history="1">
              <w:r w:rsidRPr="003A198F">
                <w:rPr>
                  <w:rStyle w:val="a5"/>
                </w:rPr>
                <w:t>https://www.naukaizhizn.kz/index.php/journal/article/view/79/79</w:t>
              </w:r>
            </w:hyperlink>
          </w:p>
        </w:tc>
        <w:tc>
          <w:tcPr>
            <w:tcW w:w="850" w:type="dxa"/>
          </w:tcPr>
          <w:p w:rsidR="007C0262" w:rsidRPr="003A198F" w:rsidRDefault="007C0262" w:rsidP="005B1756">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0,3</w:t>
            </w:r>
          </w:p>
        </w:tc>
        <w:tc>
          <w:tcPr>
            <w:tcW w:w="2062" w:type="dxa"/>
          </w:tcPr>
          <w:p w:rsidR="007C0262" w:rsidRPr="003A198F" w:rsidRDefault="007C0262" w:rsidP="005B1756">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Мусинова Г.С.</w:t>
            </w:r>
          </w:p>
        </w:tc>
      </w:tr>
      <w:tr w:rsidR="007C0262" w:rsidRPr="003A198F" w:rsidTr="00E81F49">
        <w:tc>
          <w:tcPr>
            <w:tcW w:w="675" w:type="dxa"/>
          </w:tcPr>
          <w:p w:rsidR="007C0262" w:rsidRPr="003A198F" w:rsidRDefault="007C0262" w:rsidP="00E81F49">
            <w:pP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13</w:t>
            </w:r>
          </w:p>
        </w:tc>
        <w:tc>
          <w:tcPr>
            <w:tcW w:w="3402" w:type="dxa"/>
            <w:gridSpan w:val="2"/>
          </w:tcPr>
          <w:p w:rsidR="007C0262" w:rsidRPr="003A198F" w:rsidRDefault="007C0262" w:rsidP="00E81F49">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Қалихан Алтынбаевтың ақындық әлемі: дәстүр және жалғастық</w:t>
            </w:r>
          </w:p>
          <w:p w:rsidR="007C0262" w:rsidRPr="003A198F" w:rsidRDefault="007C0262" w:rsidP="00E81F49">
            <w:pPr>
              <w:jc w:val="both"/>
              <w:rPr>
                <w:rFonts w:ascii="Times New Roman" w:hAnsi="Times New Roman" w:cs="Times New Roman"/>
                <w:color w:val="000000" w:themeColor="text1"/>
                <w:sz w:val="24"/>
                <w:szCs w:val="24"/>
                <w:lang w:val="kk-KZ"/>
              </w:rPr>
            </w:pPr>
          </w:p>
          <w:p w:rsidR="007C0262" w:rsidRPr="003A198F" w:rsidRDefault="007C0262" w:rsidP="00E81F49">
            <w:pPr>
              <w:jc w:val="both"/>
              <w:rPr>
                <w:rFonts w:ascii="Times New Roman" w:hAnsi="Times New Roman" w:cs="Times New Roman"/>
                <w:color w:val="000000" w:themeColor="text1"/>
                <w:sz w:val="24"/>
                <w:szCs w:val="24"/>
                <w:lang w:val="kk-KZ"/>
              </w:rPr>
            </w:pPr>
          </w:p>
        </w:tc>
        <w:tc>
          <w:tcPr>
            <w:tcW w:w="1134" w:type="dxa"/>
          </w:tcPr>
          <w:p w:rsidR="007C0262" w:rsidRPr="003A198F" w:rsidRDefault="007C0262" w:rsidP="00E81F49">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7C0262" w:rsidRPr="003A198F" w:rsidRDefault="007C0262" w:rsidP="00E81F49">
            <w:pPr>
              <w:pStyle w:val="a4"/>
              <w:tabs>
                <w:tab w:val="left" w:pos="993"/>
              </w:tabs>
              <w:ind w:firstLine="0"/>
            </w:pPr>
            <w:r w:rsidRPr="003A198F">
              <w:t>Еуразия гуманитарлық институтының хабаршысы. Филология ғылымдары сериясы</w:t>
            </w:r>
            <w:r w:rsidR="00BF3DD9">
              <w:t xml:space="preserve">. – 2019. - №1. – ББ. </w:t>
            </w:r>
            <w:r w:rsidRPr="003A198F">
              <w:t>153-159</w:t>
            </w:r>
            <w:r w:rsidR="00BF3DD9">
              <w:t xml:space="preserve">. </w:t>
            </w:r>
            <w:r w:rsidRPr="003A198F">
              <w:t xml:space="preserve"> </w:t>
            </w:r>
          </w:p>
          <w:p w:rsidR="007C0262" w:rsidRPr="003A198F" w:rsidRDefault="007C0262" w:rsidP="00E81F49">
            <w:pPr>
              <w:pStyle w:val="a4"/>
              <w:tabs>
                <w:tab w:val="left" w:pos="993"/>
              </w:tabs>
              <w:ind w:firstLine="0"/>
            </w:pPr>
            <w:r w:rsidRPr="003A198F">
              <w:t xml:space="preserve">Vestnik-EAGI-1-2019. </w:t>
            </w:r>
          </w:p>
          <w:p w:rsidR="007C0262" w:rsidRPr="003A198F" w:rsidRDefault="007C0262" w:rsidP="0018038B">
            <w:pPr>
              <w:pStyle w:val="a4"/>
              <w:tabs>
                <w:tab w:val="left" w:pos="993"/>
              </w:tabs>
              <w:ind w:firstLine="0"/>
            </w:pPr>
            <w:r w:rsidRPr="003A198F">
              <w:t xml:space="preserve">URL: </w:t>
            </w:r>
            <w:hyperlink r:id="rId28" w:history="1">
              <w:r w:rsidRPr="003A198F">
                <w:rPr>
                  <w:rStyle w:val="a5"/>
                </w:rPr>
                <w:t>https://egi.kz/wp-content/uploads/2019/05/Vestnik-EAGI-1-2019.pdf</w:t>
              </w:r>
            </w:hyperlink>
          </w:p>
        </w:tc>
        <w:tc>
          <w:tcPr>
            <w:tcW w:w="850" w:type="dxa"/>
          </w:tcPr>
          <w:p w:rsidR="007C0262" w:rsidRPr="003A198F" w:rsidRDefault="007C0262"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0,4</w:t>
            </w:r>
          </w:p>
        </w:tc>
        <w:tc>
          <w:tcPr>
            <w:tcW w:w="2062" w:type="dxa"/>
          </w:tcPr>
          <w:p w:rsidR="007C0262" w:rsidRPr="003A198F" w:rsidRDefault="007C0262" w:rsidP="00E81F49">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w:t>
            </w:r>
          </w:p>
        </w:tc>
      </w:tr>
      <w:tr w:rsidR="007C026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E81F49">
            <w:pPr>
              <w:jc w:val="right"/>
              <w:rPr>
                <w:rStyle w:val="ezkurwreuab5ozgtqnkl"/>
                <w:rFonts w:ascii="Times New Roman" w:hAnsi="Times New Roman" w:cs="Times New Roman"/>
                <w:sz w:val="24"/>
                <w:szCs w:val="24"/>
              </w:rPr>
            </w:pPr>
            <w:r w:rsidRPr="003A198F">
              <w:rPr>
                <w:rStyle w:val="ezkurwreuab5ozgtqnkl"/>
                <w:rFonts w:ascii="Times New Roman" w:hAnsi="Times New Roman" w:cs="Times New Roman"/>
                <w:sz w:val="24"/>
                <w:szCs w:val="24"/>
                <w:lang w:val="kk-KZ"/>
              </w:rPr>
              <w:t>І</w:t>
            </w:r>
            <w:proofErr w:type="spellStart"/>
            <w:r w:rsidRPr="003A198F">
              <w:rPr>
                <w:rStyle w:val="ezkurwreuab5ozgtqnkl"/>
                <w:rFonts w:ascii="Times New Roman" w:hAnsi="Times New Roman" w:cs="Times New Roman"/>
                <w:sz w:val="24"/>
                <w:szCs w:val="24"/>
              </w:rPr>
              <w:t>зденуші</w:t>
            </w:r>
            <w:proofErr w:type="spellEnd"/>
          </w:p>
          <w:p w:rsidR="007C0262" w:rsidRPr="003A198F" w:rsidRDefault="007C0262" w:rsidP="00E81F49">
            <w:pPr>
              <w:jc w:val="right"/>
              <w:rPr>
                <w:rFonts w:ascii="Times New Roman" w:hAnsi="Times New Roman" w:cs="Times New Roman"/>
                <w:sz w:val="24"/>
                <w:szCs w:val="24"/>
              </w:rPr>
            </w:pPr>
          </w:p>
        </w:tc>
        <w:tc>
          <w:tcPr>
            <w:tcW w:w="2409" w:type="dxa"/>
            <w:gridSpan w:val="3"/>
          </w:tcPr>
          <w:p w:rsidR="007C0262" w:rsidRPr="003A198F" w:rsidRDefault="007C0262" w:rsidP="00E81F49">
            <w:pPr>
              <w:jc w:val="center"/>
              <w:rPr>
                <w:rFonts w:ascii="Times New Roman" w:hAnsi="Times New Roman" w:cs="Times New Roman"/>
                <w:sz w:val="24"/>
                <w:szCs w:val="24"/>
              </w:rPr>
            </w:pPr>
          </w:p>
        </w:tc>
        <w:tc>
          <w:tcPr>
            <w:tcW w:w="2694" w:type="dxa"/>
          </w:tcPr>
          <w:p w:rsidR="007C0262" w:rsidRPr="003A198F" w:rsidRDefault="007C0262" w:rsidP="00E81F49">
            <w:pPr>
              <w:rPr>
                <w:rFonts w:ascii="Times New Roman" w:hAnsi="Times New Roman" w:cs="Times New Roman"/>
                <w:sz w:val="24"/>
                <w:szCs w:val="24"/>
              </w:rPr>
            </w:pPr>
            <w:r w:rsidRPr="003A198F">
              <w:rPr>
                <w:rFonts w:ascii="Times New Roman" w:hAnsi="Times New Roman" w:cs="Times New Roman"/>
                <w:sz w:val="24"/>
                <w:szCs w:val="24"/>
                <w:lang w:val="kk-KZ"/>
              </w:rPr>
              <w:t>К.Т.Тулебаева</w:t>
            </w:r>
          </w:p>
        </w:tc>
      </w:tr>
      <w:tr w:rsidR="007C026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E81F49">
            <w:pPr>
              <w:jc w:val="right"/>
              <w:rPr>
                <w:rFonts w:ascii="Times New Roman" w:hAnsi="Times New Roman" w:cs="Times New Roman"/>
                <w:sz w:val="24"/>
                <w:szCs w:val="24"/>
                <w:lang w:val="kk-KZ"/>
              </w:rPr>
            </w:pPr>
            <w:r w:rsidRPr="003A198F">
              <w:rPr>
                <w:rFonts w:ascii="Times New Roman" w:hAnsi="Times New Roman" w:cs="Times New Roman"/>
                <w:sz w:val="24"/>
                <w:szCs w:val="24"/>
                <w:lang w:val="kk-KZ"/>
              </w:rPr>
              <w:t>Ғылыми кеңес төрағасы</w:t>
            </w:r>
          </w:p>
          <w:p w:rsidR="007C0262" w:rsidRPr="003A198F" w:rsidRDefault="007C0262" w:rsidP="00E81F49">
            <w:pPr>
              <w:jc w:val="right"/>
              <w:rPr>
                <w:rFonts w:ascii="Times New Roman" w:hAnsi="Times New Roman" w:cs="Times New Roman"/>
                <w:sz w:val="24"/>
                <w:szCs w:val="24"/>
              </w:rPr>
            </w:pPr>
          </w:p>
        </w:tc>
        <w:tc>
          <w:tcPr>
            <w:tcW w:w="2409" w:type="dxa"/>
            <w:gridSpan w:val="3"/>
          </w:tcPr>
          <w:p w:rsidR="007C0262" w:rsidRPr="003A198F" w:rsidRDefault="007C0262" w:rsidP="00E81F49">
            <w:pPr>
              <w:jc w:val="center"/>
              <w:rPr>
                <w:rFonts w:ascii="Times New Roman" w:hAnsi="Times New Roman" w:cs="Times New Roman"/>
                <w:sz w:val="24"/>
                <w:szCs w:val="24"/>
              </w:rPr>
            </w:pPr>
          </w:p>
        </w:tc>
        <w:tc>
          <w:tcPr>
            <w:tcW w:w="2694" w:type="dxa"/>
          </w:tcPr>
          <w:p w:rsidR="007C0262" w:rsidRPr="003A198F" w:rsidRDefault="007C0262" w:rsidP="00E81F49">
            <w:pPr>
              <w:rPr>
                <w:rFonts w:ascii="Times New Roman" w:hAnsi="Times New Roman" w:cs="Times New Roman"/>
                <w:sz w:val="24"/>
                <w:szCs w:val="24"/>
              </w:rPr>
            </w:pPr>
            <w:r w:rsidRPr="003A198F">
              <w:rPr>
                <w:rFonts w:ascii="Times New Roman" w:hAnsi="Times New Roman" w:cs="Times New Roman"/>
                <w:sz w:val="24"/>
                <w:szCs w:val="24"/>
                <w:lang w:val="kk-KZ"/>
              </w:rPr>
              <w:t>А.С.Койчубаев</w:t>
            </w:r>
          </w:p>
        </w:tc>
      </w:tr>
      <w:tr w:rsidR="007C026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7C0262" w:rsidRPr="003A198F" w:rsidRDefault="007C0262" w:rsidP="00E81F49">
            <w:pPr>
              <w:jc w:val="right"/>
              <w:rPr>
                <w:rFonts w:ascii="Times New Roman" w:hAnsi="Times New Roman" w:cs="Times New Roman"/>
                <w:sz w:val="24"/>
                <w:szCs w:val="24"/>
              </w:rPr>
            </w:pPr>
            <w:r w:rsidRPr="003A198F">
              <w:rPr>
                <w:rFonts w:ascii="Times New Roman" w:hAnsi="Times New Roman" w:cs="Times New Roman"/>
                <w:sz w:val="24"/>
                <w:szCs w:val="24"/>
                <w:lang w:val="kk-KZ"/>
              </w:rPr>
              <w:t>Ғылыми хатшы</w:t>
            </w:r>
          </w:p>
        </w:tc>
        <w:tc>
          <w:tcPr>
            <w:tcW w:w="2409" w:type="dxa"/>
            <w:gridSpan w:val="3"/>
          </w:tcPr>
          <w:p w:rsidR="007C0262" w:rsidRPr="003A198F" w:rsidRDefault="007C0262" w:rsidP="00E81F49">
            <w:pPr>
              <w:jc w:val="center"/>
              <w:rPr>
                <w:rFonts w:ascii="Times New Roman" w:hAnsi="Times New Roman" w:cs="Times New Roman"/>
                <w:sz w:val="24"/>
                <w:szCs w:val="24"/>
              </w:rPr>
            </w:pPr>
          </w:p>
        </w:tc>
        <w:tc>
          <w:tcPr>
            <w:tcW w:w="2694" w:type="dxa"/>
          </w:tcPr>
          <w:p w:rsidR="007C0262" w:rsidRPr="003A198F" w:rsidRDefault="007C0262" w:rsidP="00E81F49">
            <w:pPr>
              <w:rPr>
                <w:rFonts w:ascii="Times New Roman" w:hAnsi="Times New Roman" w:cs="Times New Roman"/>
                <w:sz w:val="24"/>
                <w:szCs w:val="24"/>
              </w:rPr>
            </w:pPr>
            <w:r w:rsidRPr="003A198F">
              <w:rPr>
                <w:rFonts w:ascii="Times New Roman" w:hAnsi="Times New Roman" w:cs="Times New Roman"/>
                <w:sz w:val="24"/>
                <w:szCs w:val="24"/>
                <w:lang w:val="kk-KZ"/>
              </w:rPr>
              <w:t>Д.Б. Разиева</w:t>
            </w:r>
          </w:p>
        </w:tc>
      </w:tr>
    </w:tbl>
    <w:p w:rsidR="007C0262" w:rsidRDefault="00A45CC4" w:rsidP="00A45CC4">
      <w:pPr>
        <w:rPr>
          <w:rFonts w:ascii="Times New Roman" w:hAnsi="Times New Roman" w:cs="Times New Roman"/>
          <w:sz w:val="24"/>
          <w:szCs w:val="24"/>
          <w:lang w:val="kk-KZ"/>
        </w:rPr>
      </w:pPr>
      <w:r w:rsidRPr="003A198F">
        <w:rPr>
          <w:rFonts w:ascii="Times New Roman" w:hAnsi="Times New Roman" w:cs="Times New Roman"/>
          <w:sz w:val="24"/>
          <w:szCs w:val="24"/>
        </w:rPr>
        <w:t>«______»______________202</w:t>
      </w:r>
      <w:r w:rsidR="008A071A" w:rsidRPr="003A198F">
        <w:rPr>
          <w:rFonts w:ascii="Times New Roman" w:hAnsi="Times New Roman" w:cs="Times New Roman"/>
          <w:sz w:val="24"/>
          <w:szCs w:val="24"/>
          <w:lang w:val="kk-KZ"/>
        </w:rPr>
        <w:t xml:space="preserve">5 </w:t>
      </w:r>
      <w:r w:rsidR="00F068E2">
        <w:rPr>
          <w:rFonts w:ascii="Times New Roman" w:hAnsi="Times New Roman" w:cs="Times New Roman"/>
          <w:sz w:val="24"/>
          <w:szCs w:val="24"/>
          <w:lang w:val="kk-KZ"/>
        </w:rPr>
        <w:t>ж</w:t>
      </w:r>
      <w:r w:rsidRPr="003A198F">
        <w:rPr>
          <w:rFonts w:ascii="Times New Roman" w:hAnsi="Times New Roman" w:cs="Times New Roman"/>
          <w:sz w:val="24"/>
          <w:szCs w:val="24"/>
        </w:rPr>
        <w:t>.</w:t>
      </w:r>
    </w:p>
    <w:tbl>
      <w:tblPr>
        <w:tblStyle w:val="a3"/>
        <w:tblW w:w="0" w:type="auto"/>
        <w:tblLayout w:type="fixed"/>
        <w:tblLook w:val="04A0" w:firstRow="1" w:lastRow="0" w:firstColumn="1" w:lastColumn="0" w:noHBand="0" w:noVBand="1"/>
      </w:tblPr>
      <w:tblGrid>
        <w:gridCol w:w="675"/>
        <w:gridCol w:w="2586"/>
        <w:gridCol w:w="816"/>
        <w:gridCol w:w="1134"/>
        <w:gridCol w:w="459"/>
        <w:gridCol w:w="2694"/>
        <w:gridCol w:w="3510"/>
        <w:gridCol w:w="850"/>
        <w:gridCol w:w="2062"/>
      </w:tblGrid>
      <w:tr w:rsidR="00565CF5" w:rsidRPr="003A198F" w:rsidTr="007C0262">
        <w:tc>
          <w:tcPr>
            <w:tcW w:w="675" w:type="dxa"/>
          </w:tcPr>
          <w:p w:rsidR="00565CF5" w:rsidRPr="003A198F" w:rsidRDefault="00565CF5" w:rsidP="009A7CBD">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402" w:type="dxa"/>
            <w:gridSpan w:val="2"/>
          </w:tcPr>
          <w:p w:rsidR="00565CF5" w:rsidRPr="003A198F" w:rsidRDefault="00565CF5" w:rsidP="009A7CBD">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565CF5" w:rsidRPr="003A198F" w:rsidRDefault="00565CF5" w:rsidP="009A7CBD">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gridSpan w:val="3"/>
          </w:tcPr>
          <w:p w:rsidR="00565CF5" w:rsidRPr="003A198F" w:rsidRDefault="00565CF5" w:rsidP="009A7CBD">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565CF5" w:rsidRPr="003A198F" w:rsidRDefault="00565CF5" w:rsidP="009A7CBD">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565CF5" w:rsidRPr="003A198F" w:rsidRDefault="00565CF5" w:rsidP="009A7CBD">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565CF5" w:rsidRPr="003A198F" w:rsidTr="007C0262">
        <w:tc>
          <w:tcPr>
            <w:tcW w:w="675" w:type="dxa"/>
          </w:tcPr>
          <w:p w:rsidR="00565CF5" w:rsidRPr="003A198F" w:rsidRDefault="007416A5" w:rsidP="007C0262">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14</w:t>
            </w:r>
          </w:p>
        </w:tc>
        <w:tc>
          <w:tcPr>
            <w:tcW w:w="3402" w:type="dxa"/>
            <w:gridSpan w:val="2"/>
          </w:tcPr>
          <w:p w:rsidR="00565CF5" w:rsidRPr="003A198F" w:rsidRDefault="00565CF5"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Халел Ғаббасұлының «Сарыарқа» газетіндегі әдеби-көсемсөздік еңбектері</w:t>
            </w:r>
          </w:p>
          <w:p w:rsidR="00565CF5" w:rsidRPr="003A198F" w:rsidRDefault="00565CF5" w:rsidP="007C0262">
            <w:pPr>
              <w:jc w:val="both"/>
              <w:rPr>
                <w:rFonts w:ascii="Times New Roman" w:hAnsi="Times New Roman" w:cs="Times New Roman"/>
                <w:color w:val="000000" w:themeColor="text1"/>
                <w:sz w:val="24"/>
                <w:szCs w:val="24"/>
                <w:lang w:val="kk-KZ"/>
              </w:rPr>
            </w:pPr>
          </w:p>
        </w:tc>
        <w:tc>
          <w:tcPr>
            <w:tcW w:w="1134" w:type="dxa"/>
          </w:tcPr>
          <w:p w:rsidR="00565CF5" w:rsidRPr="003A198F" w:rsidRDefault="00565CF5"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565CF5" w:rsidRPr="003A198F" w:rsidRDefault="00565CF5" w:rsidP="007C0262">
            <w:pPr>
              <w:pStyle w:val="a4"/>
              <w:tabs>
                <w:tab w:val="left" w:pos="993"/>
              </w:tabs>
              <w:ind w:firstLine="0"/>
            </w:pPr>
            <w:r w:rsidRPr="003A198F">
              <w:t>Қазақстанның ғылымы мен өмірі. Филология ғылымдары сериясы</w:t>
            </w:r>
            <w:r w:rsidR="00BF3DD9">
              <w:t>. – 2019. - №12</w:t>
            </w:r>
            <w:r w:rsidRPr="003A198F">
              <w:t>\2</w:t>
            </w:r>
            <w:r w:rsidR="00BF3DD9">
              <w:t xml:space="preserve">. – ББ. </w:t>
            </w:r>
            <w:r w:rsidRPr="003A198F">
              <w:t>281-287.</w:t>
            </w:r>
          </w:p>
          <w:p w:rsidR="00565CF5" w:rsidRPr="007C0262" w:rsidRDefault="00565CF5" w:rsidP="007C0262">
            <w:pPr>
              <w:pStyle w:val="a4"/>
              <w:tabs>
                <w:tab w:val="left" w:pos="993"/>
              </w:tabs>
              <w:ind w:firstLine="0"/>
            </w:pPr>
            <w:r w:rsidRPr="003A198F">
              <w:t>URL:</w:t>
            </w:r>
            <w:hyperlink r:id="rId29" w:history="1">
              <w:r w:rsidRPr="003A198F">
                <w:rPr>
                  <w:rStyle w:val="a5"/>
                </w:rPr>
                <w:t>https://www.naukaizhizn.kz/index.php/journal/article/view/71/71</w:t>
              </w:r>
            </w:hyperlink>
          </w:p>
        </w:tc>
        <w:tc>
          <w:tcPr>
            <w:tcW w:w="850" w:type="dxa"/>
          </w:tcPr>
          <w:p w:rsidR="00565CF5" w:rsidRPr="003A198F" w:rsidRDefault="00565CF5"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0,4</w:t>
            </w:r>
          </w:p>
        </w:tc>
        <w:tc>
          <w:tcPr>
            <w:tcW w:w="2062" w:type="dxa"/>
          </w:tcPr>
          <w:p w:rsidR="00565CF5" w:rsidRPr="003A198F" w:rsidRDefault="00565CF5"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Садықова Р.Т.</w:t>
            </w:r>
          </w:p>
        </w:tc>
      </w:tr>
      <w:tr w:rsidR="00565CF5" w:rsidRPr="00BF3DD9" w:rsidTr="007C0262">
        <w:tc>
          <w:tcPr>
            <w:tcW w:w="675" w:type="dxa"/>
          </w:tcPr>
          <w:p w:rsidR="00565CF5" w:rsidRPr="003A198F" w:rsidRDefault="007416A5" w:rsidP="007C0262">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15</w:t>
            </w:r>
          </w:p>
        </w:tc>
        <w:tc>
          <w:tcPr>
            <w:tcW w:w="3402" w:type="dxa"/>
            <w:gridSpan w:val="2"/>
          </w:tcPr>
          <w:p w:rsidR="00565CF5" w:rsidRPr="003A198F" w:rsidRDefault="00565CF5"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Ұлықбек Есдәулет поэзиясындағы ұлттық болмыс пенқоғамдық сананың көркем бейнеленуі</w:t>
            </w:r>
          </w:p>
        </w:tc>
        <w:tc>
          <w:tcPr>
            <w:tcW w:w="1134" w:type="dxa"/>
          </w:tcPr>
          <w:p w:rsidR="00565CF5" w:rsidRPr="003A198F" w:rsidRDefault="00565CF5"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565CF5" w:rsidRPr="003A198F" w:rsidRDefault="00565CF5" w:rsidP="007C0262">
            <w:pPr>
              <w:pStyle w:val="a4"/>
              <w:tabs>
                <w:tab w:val="left" w:pos="993"/>
              </w:tabs>
              <w:ind w:firstLine="0"/>
            </w:pPr>
            <w:r w:rsidRPr="003A198F">
              <w:t>Ш. Уәлиханов атындағы КМУ хабаршысы. ISSN 1608-2206</w:t>
            </w:r>
            <w:r>
              <w:t>.</w:t>
            </w:r>
            <w:r w:rsidRPr="003A198F">
              <w:t xml:space="preserve"> Филология сериясы</w:t>
            </w:r>
            <w:r w:rsidR="00BF3DD9">
              <w:t xml:space="preserve">. – 2019. - </w:t>
            </w:r>
            <w:r w:rsidRPr="003A198F">
              <w:t xml:space="preserve"> № 4</w:t>
            </w:r>
            <w:r w:rsidR="00BF3DD9">
              <w:t xml:space="preserve">. – ББ. </w:t>
            </w:r>
            <w:r w:rsidRPr="003A198F">
              <w:t xml:space="preserve">274-279. </w:t>
            </w:r>
          </w:p>
          <w:p w:rsidR="00565CF5" w:rsidRPr="003A198F" w:rsidRDefault="00565CF5" w:rsidP="007C0262">
            <w:pPr>
              <w:pStyle w:val="a4"/>
              <w:tabs>
                <w:tab w:val="left" w:pos="993"/>
              </w:tabs>
              <w:ind w:firstLine="0"/>
            </w:pPr>
            <w:r w:rsidRPr="003A198F">
              <w:t xml:space="preserve">URL: </w:t>
            </w:r>
            <w:hyperlink r:id="rId30" w:history="1">
              <w:r w:rsidRPr="003A198F">
                <w:rPr>
                  <w:rStyle w:val="a5"/>
                </w:rPr>
                <w:t>http://rmebrk.kz/journals/5366/55691.pdf</w:t>
              </w:r>
            </w:hyperlink>
          </w:p>
          <w:p w:rsidR="00565CF5" w:rsidRPr="003A198F" w:rsidRDefault="00565CF5" w:rsidP="007C0262">
            <w:pPr>
              <w:pStyle w:val="a4"/>
              <w:tabs>
                <w:tab w:val="left" w:pos="993"/>
              </w:tabs>
              <w:ind w:firstLine="0"/>
            </w:pPr>
          </w:p>
        </w:tc>
        <w:tc>
          <w:tcPr>
            <w:tcW w:w="850" w:type="dxa"/>
          </w:tcPr>
          <w:p w:rsidR="00565CF5" w:rsidRPr="003A198F" w:rsidRDefault="00565CF5" w:rsidP="007C0262">
            <w:pPr>
              <w:jc w:val="center"/>
              <w:rPr>
                <w:rFonts w:ascii="Times New Roman" w:eastAsia="Times New Roman" w:hAnsi="Times New Roman" w:cs="Times New Roman"/>
                <w:sz w:val="24"/>
                <w:szCs w:val="24"/>
                <w:highlight w:val="green"/>
                <w:lang w:val="kk-KZ"/>
              </w:rPr>
            </w:pPr>
            <w:r w:rsidRPr="00A31931">
              <w:rPr>
                <w:rFonts w:ascii="Times New Roman" w:eastAsia="Times New Roman" w:hAnsi="Times New Roman" w:cs="Times New Roman"/>
                <w:sz w:val="24"/>
                <w:szCs w:val="24"/>
                <w:lang w:val="kk-KZ"/>
              </w:rPr>
              <w:t>0,3</w:t>
            </w:r>
          </w:p>
        </w:tc>
        <w:tc>
          <w:tcPr>
            <w:tcW w:w="2062" w:type="dxa"/>
          </w:tcPr>
          <w:p w:rsidR="00565CF5" w:rsidRPr="003A198F" w:rsidRDefault="00565CF5"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Мүрсәлім Г.О.</w:t>
            </w:r>
          </w:p>
        </w:tc>
      </w:tr>
      <w:tr w:rsidR="00565CF5" w:rsidRPr="003A198F" w:rsidTr="007C0262">
        <w:tc>
          <w:tcPr>
            <w:tcW w:w="675" w:type="dxa"/>
          </w:tcPr>
          <w:p w:rsidR="00565CF5" w:rsidRPr="003A198F" w:rsidRDefault="007416A5" w:rsidP="007C0262">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16</w:t>
            </w:r>
          </w:p>
        </w:tc>
        <w:tc>
          <w:tcPr>
            <w:tcW w:w="3402" w:type="dxa"/>
            <w:gridSpan w:val="2"/>
          </w:tcPr>
          <w:p w:rsidR="00565CF5" w:rsidRPr="003A198F" w:rsidRDefault="00565CF5" w:rsidP="00CF69C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Қазақ әдебиетіндегі эпикалық шығармалар және Қалихан Алтынбаевтың тарихи поэмалары</w:t>
            </w:r>
          </w:p>
        </w:tc>
        <w:tc>
          <w:tcPr>
            <w:tcW w:w="1134" w:type="dxa"/>
          </w:tcPr>
          <w:p w:rsidR="00565CF5" w:rsidRPr="003A198F" w:rsidRDefault="00565CF5" w:rsidP="007C026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565CF5" w:rsidRPr="003A198F" w:rsidRDefault="00565CF5" w:rsidP="007C0262">
            <w:pPr>
              <w:pStyle w:val="a4"/>
              <w:tabs>
                <w:tab w:val="left" w:pos="993"/>
              </w:tabs>
              <w:ind w:firstLine="0"/>
            </w:pPr>
            <w:r w:rsidRPr="003A198F">
              <w:t xml:space="preserve">Ш. Уәлиханов атындағы Көкшетау мемлекеттік университетінің Хабаршысы. Филология ғылымдары сериясы. </w:t>
            </w:r>
            <w:r w:rsidR="00BF3DD9">
              <w:t xml:space="preserve">– 2018. - </w:t>
            </w:r>
            <w:r w:rsidRPr="003A198F">
              <w:t>№2</w:t>
            </w:r>
            <w:r w:rsidR="00BF3DD9">
              <w:t xml:space="preserve">. – ББ. </w:t>
            </w:r>
            <w:r w:rsidRPr="003A198F">
              <w:t>273-282</w:t>
            </w:r>
            <w:r w:rsidR="00BF3DD9">
              <w:t>.</w:t>
            </w:r>
          </w:p>
          <w:p w:rsidR="00565CF5" w:rsidRPr="003A198F" w:rsidRDefault="00565CF5" w:rsidP="007C0262">
            <w:pPr>
              <w:pStyle w:val="a4"/>
              <w:tabs>
                <w:tab w:val="left" w:pos="993"/>
              </w:tabs>
              <w:ind w:firstLine="0"/>
            </w:pPr>
            <w:r w:rsidRPr="003A198F">
              <w:t xml:space="preserve">URL: </w:t>
            </w:r>
            <w:hyperlink r:id="rId31" w:history="1">
              <w:r w:rsidRPr="003A198F">
                <w:rPr>
                  <w:rStyle w:val="a5"/>
                </w:rPr>
                <w:t>https://vestnik.kgu.kz/index.php/kufil/issue/view/28/29</w:t>
              </w:r>
            </w:hyperlink>
            <w:r w:rsidRPr="003A198F">
              <w:t xml:space="preserve"> </w:t>
            </w:r>
          </w:p>
        </w:tc>
        <w:tc>
          <w:tcPr>
            <w:tcW w:w="850" w:type="dxa"/>
          </w:tcPr>
          <w:p w:rsidR="00565CF5" w:rsidRPr="003A198F" w:rsidRDefault="00565CF5" w:rsidP="007C026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062" w:type="dxa"/>
          </w:tcPr>
          <w:p w:rsidR="00565CF5" w:rsidRPr="003A198F" w:rsidRDefault="00565CF5" w:rsidP="007C026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w:t>
            </w:r>
          </w:p>
        </w:tc>
      </w:tr>
      <w:tr w:rsidR="00565CF5" w:rsidRPr="003A198F" w:rsidTr="007C0262">
        <w:tc>
          <w:tcPr>
            <w:tcW w:w="675" w:type="dxa"/>
          </w:tcPr>
          <w:p w:rsidR="00565CF5" w:rsidRPr="003A198F" w:rsidRDefault="007416A5" w:rsidP="009A7CBD">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17</w:t>
            </w:r>
          </w:p>
        </w:tc>
        <w:tc>
          <w:tcPr>
            <w:tcW w:w="3402" w:type="dxa"/>
            <w:gridSpan w:val="2"/>
          </w:tcPr>
          <w:p w:rsidR="00565CF5" w:rsidRPr="003A198F" w:rsidRDefault="00565CF5" w:rsidP="009A7CBD">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Қазақ әдебиетіндегі айтыс өнері және Қалихан Алтынбаевтың айтыстары</w:t>
            </w:r>
          </w:p>
        </w:tc>
        <w:tc>
          <w:tcPr>
            <w:tcW w:w="1134" w:type="dxa"/>
          </w:tcPr>
          <w:p w:rsidR="00565CF5" w:rsidRPr="003A198F" w:rsidRDefault="00565CF5" w:rsidP="009A7CBD">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565CF5" w:rsidRPr="003A198F" w:rsidRDefault="00565CF5" w:rsidP="009A7CBD">
            <w:pPr>
              <w:pStyle w:val="a4"/>
              <w:tabs>
                <w:tab w:val="left" w:pos="993"/>
              </w:tabs>
              <w:ind w:firstLine="0"/>
            </w:pPr>
            <w:r w:rsidRPr="003A198F">
              <w:t>Қазақ білім академиясының баяндамалары. Филология ғылымдары сериясы</w:t>
            </w:r>
            <w:r w:rsidR="00BF3DD9">
              <w:t>. – 2018. -</w:t>
            </w:r>
            <w:r w:rsidRPr="003A198F">
              <w:t xml:space="preserve"> №3</w:t>
            </w:r>
            <w:r w:rsidR="00BF3DD9">
              <w:t xml:space="preserve">. – ББ. </w:t>
            </w:r>
            <w:r w:rsidRPr="003A198F">
              <w:t>209-216</w:t>
            </w:r>
            <w:r w:rsidR="00BF3DD9">
              <w:t>.</w:t>
            </w:r>
          </w:p>
          <w:p w:rsidR="00565CF5" w:rsidRPr="003A198F" w:rsidRDefault="00565CF5" w:rsidP="009A7CBD">
            <w:pPr>
              <w:pStyle w:val="a4"/>
              <w:tabs>
                <w:tab w:val="left" w:pos="993"/>
              </w:tabs>
              <w:ind w:firstLine="0"/>
            </w:pPr>
            <w:r w:rsidRPr="003A198F">
              <w:t xml:space="preserve">URL: </w:t>
            </w:r>
            <w:hyperlink r:id="rId32" w:history="1">
              <w:r w:rsidRPr="003A198F">
                <w:rPr>
                  <w:rStyle w:val="a5"/>
                </w:rPr>
                <w:t>https://egi.kz/wp-content/uploads/2018/11/KAO-3-2018-25.10.2018.pdf</w:t>
              </w:r>
            </w:hyperlink>
          </w:p>
        </w:tc>
        <w:tc>
          <w:tcPr>
            <w:tcW w:w="850" w:type="dxa"/>
          </w:tcPr>
          <w:p w:rsidR="00565CF5" w:rsidRPr="003A198F" w:rsidRDefault="00565CF5" w:rsidP="009A7CBD">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062" w:type="dxa"/>
          </w:tcPr>
          <w:p w:rsidR="00565CF5" w:rsidRPr="003A198F" w:rsidRDefault="00565CF5" w:rsidP="009A7CBD">
            <w:pPr>
              <w:jc w:val="both"/>
              <w:rPr>
                <w:rFonts w:ascii="Times New Roman" w:hAnsi="Times New Roman" w:cs="Times New Roman"/>
                <w:color w:val="000000" w:themeColor="text1"/>
                <w:sz w:val="24"/>
                <w:szCs w:val="24"/>
                <w:vertAlign w:val="superscript"/>
                <w:lang w:val="kk-KZ"/>
              </w:rPr>
            </w:pPr>
            <w:r w:rsidRPr="003A198F">
              <w:rPr>
                <w:rFonts w:ascii="Times New Roman" w:hAnsi="Times New Roman" w:cs="Times New Roman"/>
                <w:color w:val="000000" w:themeColor="text1"/>
                <w:sz w:val="24"/>
                <w:szCs w:val="24"/>
                <w:vertAlign w:val="superscript"/>
                <w:lang w:val="kk-KZ"/>
              </w:rPr>
              <w:t>-</w:t>
            </w:r>
          </w:p>
        </w:tc>
      </w:tr>
      <w:tr w:rsidR="00CF69C2" w:rsidRPr="003A198F" w:rsidTr="007C0262">
        <w:tc>
          <w:tcPr>
            <w:tcW w:w="675" w:type="dxa"/>
          </w:tcPr>
          <w:p w:rsidR="00CF69C2" w:rsidRPr="003A198F" w:rsidRDefault="00CF69C2" w:rsidP="00D349B2">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18</w:t>
            </w:r>
          </w:p>
        </w:tc>
        <w:tc>
          <w:tcPr>
            <w:tcW w:w="3402" w:type="dxa"/>
            <w:gridSpan w:val="2"/>
          </w:tcPr>
          <w:p w:rsidR="00CF69C2" w:rsidRPr="003A198F" w:rsidRDefault="00CF69C2" w:rsidP="00D349B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Қ.Алтынбаев – әдебиет нұсқаларын жинаушы, зерттеуші</w:t>
            </w:r>
          </w:p>
        </w:tc>
        <w:tc>
          <w:tcPr>
            <w:tcW w:w="1134" w:type="dxa"/>
          </w:tcPr>
          <w:p w:rsidR="00CF69C2" w:rsidRPr="003A198F" w:rsidRDefault="00CF69C2" w:rsidP="00D349B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CF69C2" w:rsidRPr="003A198F" w:rsidRDefault="00CF69C2" w:rsidP="00D349B2">
            <w:pPr>
              <w:pStyle w:val="a4"/>
              <w:tabs>
                <w:tab w:val="left" w:pos="993"/>
              </w:tabs>
              <w:ind w:firstLine="0"/>
            </w:pPr>
            <w:r w:rsidRPr="003A198F">
              <w:t>Абай атындағы ҚазҰПУ-нің Хабаршысы. Филология ғылымдары сериясы</w:t>
            </w:r>
            <w:r>
              <w:t xml:space="preserve">. – 2016. - </w:t>
            </w:r>
            <w:r w:rsidRPr="003A198F">
              <w:t>№3 (57)</w:t>
            </w:r>
            <w:r>
              <w:t xml:space="preserve">. – ББ. </w:t>
            </w:r>
            <w:r w:rsidRPr="003A198F">
              <w:t>194-200</w:t>
            </w:r>
            <w:r>
              <w:t>.</w:t>
            </w:r>
          </w:p>
          <w:p w:rsidR="00CF69C2" w:rsidRPr="003A198F" w:rsidRDefault="00CF69C2" w:rsidP="00D349B2">
            <w:pPr>
              <w:pStyle w:val="a4"/>
              <w:tabs>
                <w:tab w:val="left" w:pos="993"/>
              </w:tabs>
              <w:ind w:firstLine="0"/>
            </w:pPr>
            <w:r w:rsidRPr="003A198F">
              <w:t xml:space="preserve">URL: </w:t>
            </w:r>
            <w:r>
              <w:fldChar w:fldCharType="begin"/>
            </w:r>
            <w:r>
              <w:instrText xml:space="preserve"> HYPERLINK "https://www.kaznpu.kz/docs/vestnik/filologicheskie_nauki/2016.3.pdf" </w:instrText>
            </w:r>
            <w:r>
              <w:fldChar w:fldCharType="separate"/>
            </w:r>
            <w:r w:rsidRPr="003A198F">
              <w:rPr>
                <w:rStyle w:val="a5"/>
              </w:rPr>
              <w:t>https://www.kaznpu.kz/docs/vestnik/filologicheskie_nauki/2016.3.pdf</w:t>
            </w:r>
            <w:r>
              <w:rPr>
                <w:rStyle w:val="a5"/>
              </w:rPr>
              <w:fldChar w:fldCharType="end"/>
            </w:r>
          </w:p>
        </w:tc>
        <w:tc>
          <w:tcPr>
            <w:tcW w:w="850" w:type="dxa"/>
          </w:tcPr>
          <w:p w:rsidR="00CF69C2" w:rsidRPr="003A198F" w:rsidRDefault="00CF69C2"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0,3</w:t>
            </w:r>
          </w:p>
        </w:tc>
        <w:tc>
          <w:tcPr>
            <w:tcW w:w="2062" w:type="dxa"/>
          </w:tcPr>
          <w:p w:rsidR="00CF69C2" w:rsidRPr="003A198F" w:rsidRDefault="00CF69C2" w:rsidP="00D349B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Мүрсәлім Г.О.</w:t>
            </w:r>
          </w:p>
        </w:tc>
      </w:tr>
      <w:tr w:rsidR="00CF69C2" w:rsidRPr="003A198F" w:rsidTr="007C0262">
        <w:tc>
          <w:tcPr>
            <w:tcW w:w="675" w:type="dxa"/>
          </w:tcPr>
          <w:p w:rsidR="00CF69C2" w:rsidRPr="003A198F" w:rsidRDefault="00CF69C2" w:rsidP="00D349B2">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19</w:t>
            </w:r>
          </w:p>
        </w:tc>
        <w:tc>
          <w:tcPr>
            <w:tcW w:w="3402" w:type="dxa"/>
            <w:gridSpan w:val="2"/>
          </w:tcPr>
          <w:p w:rsidR="00CF69C2" w:rsidRPr="003A198F" w:rsidRDefault="00CF69C2" w:rsidP="00D349B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Айтыс өнерінің жанрлық табиғаты</w:t>
            </w:r>
          </w:p>
          <w:p w:rsidR="00CF69C2" w:rsidRPr="003A198F" w:rsidRDefault="00CF69C2" w:rsidP="00D349B2">
            <w:pPr>
              <w:jc w:val="both"/>
              <w:rPr>
                <w:rFonts w:ascii="Times New Roman" w:hAnsi="Times New Roman" w:cs="Times New Roman"/>
                <w:color w:val="000000" w:themeColor="text1"/>
                <w:sz w:val="24"/>
                <w:szCs w:val="24"/>
                <w:lang w:val="kk-KZ"/>
              </w:rPr>
            </w:pPr>
          </w:p>
          <w:p w:rsidR="00CF69C2" w:rsidRPr="003A198F" w:rsidRDefault="00CF69C2" w:rsidP="00D349B2">
            <w:pPr>
              <w:jc w:val="both"/>
              <w:rPr>
                <w:rFonts w:ascii="Times New Roman" w:hAnsi="Times New Roman" w:cs="Times New Roman"/>
                <w:color w:val="000000" w:themeColor="text1"/>
                <w:sz w:val="24"/>
                <w:szCs w:val="24"/>
                <w:lang w:val="kk-KZ"/>
              </w:rPr>
            </w:pPr>
          </w:p>
        </w:tc>
        <w:tc>
          <w:tcPr>
            <w:tcW w:w="1134" w:type="dxa"/>
          </w:tcPr>
          <w:p w:rsidR="00CF69C2" w:rsidRPr="003A198F" w:rsidRDefault="00CF69C2" w:rsidP="00D349B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CF69C2" w:rsidRPr="003A198F" w:rsidRDefault="00CF69C2" w:rsidP="00D349B2">
            <w:pPr>
              <w:pStyle w:val="a4"/>
              <w:tabs>
                <w:tab w:val="left" w:pos="993"/>
              </w:tabs>
              <w:ind w:firstLine="0"/>
            </w:pPr>
            <w:r w:rsidRPr="003A198F">
              <w:t>Л.Н.Гумилев атындағы Еуразия Ұлттық университетінің Хабаршысы. Филология ғылымдары сериясы.</w:t>
            </w:r>
            <w:r>
              <w:t xml:space="preserve"> – 2016. - №5 (114). – ББ. </w:t>
            </w:r>
            <w:r w:rsidRPr="003A198F">
              <w:t>171-176</w:t>
            </w:r>
            <w:r>
              <w:t>.</w:t>
            </w:r>
          </w:p>
          <w:p w:rsidR="00CF69C2" w:rsidRPr="003A198F" w:rsidRDefault="00CF69C2" w:rsidP="00D349B2">
            <w:pPr>
              <w:pStyle w:val="a4"/>
              <w:tabs>
                <w:tab w:val="left" w:pos="993"/>
              </w:tabs>
              <w:ind w:firstLine="0"/>
            </w:pPr>
            <w:r w:rsidRPr="003A198F">
              <w:t xml:space="preserve">URL: </w:t>
            </w:r>
            <w:r>
              <w:fldChar w:fldCharType="begin"/>
            </w:r>
            <w:r>
              <w:instrText xml:space="preserve"> HYPERLINK "https://tou.edu.kz/images/november2018/2016-5.pdf" </w:instrText>
            </w:r>
            <w:r>
              <w:fldChar w:fldCharType="separate"/>
            </w:r>
            <w:r w:rsidRPr="003A198F">
              <w:rPr>
                <w:rStyle w:val="a5"/>
              </w:rPr>
              <w:t>https://tou.edu.kz/images/november2018/2016-5.pdf</w:t>
            </w:r>
            <w:r>
              <w:rPr>
                <w:rStyle w:val="a5"/>
              </w:rPr>
              <w:fldChar w:fldCharType="end"/>
            </w:r>
          </w:p>
        </w:tc>
        <w:tc>
          <w:tcPr>
            <w:tcW w:w="850" w:type="dxa"/>
          </w:tcPr>
          <w:p w:rsidR="00CF69C2" w:rsidRPr="003A198F" w:rsidRDefault="00CF69C2"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0,3</w:t>
            </w:r>
          </w:p>
        </w:tc>
        <w:tc>
          <w:tcPr>
            <w:tcW w:w="2062" w:type="dxa"/>
          </w:tcPr>
          <w:p w:rsidR="00CF69C2" w:rsidRPr="003A198F" w:rsidRDefault="00CF69C2" w:rsidP="00D349B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w:t>
            </w:r>
          </w:p>
        </w:tc>
      </w:tr>
      <w:tr w:rsidR="00565CF5" w:rsidRPr="003A198F" w:rsidTr="009A7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565CF5" w:rsidRDefault="00565CF5" w:rsidP="009A7CBD">
            <w:pPr>
              <w:jc w:val="right"/>
              <w:rPr>
                <w:rStyle w:val="ezkurwreuab5ozgtqnkl"/>
                <w:rFonts w:ascii="Times New Roman" w:hAnsi="Times New Roman" w:cs="Times New Roman"/>
                <w:sz w:val="24"/>
                <w:szCs w:val="24"/>
                <w:lang w:val="kk-KZ"/>
              </w:rPr>
            </w:pPr>
          </w:p>
          <w:p w:rsidR="00565CF5" w:rsidRPr="003A198F" w:rsidRDefault="00565CF5" w:rsidP="009A7CBD">
            <w:pPr>
              <w:jc w:val="right"/>
              <w:rPr>
                <w:rStyle w:val="ezkurwreuab5ozgtqnkl"/>
                <w:rFonts w:ascii="Times New Roman" w:hAnsi="Times New Roman" w:cs="Times New Roman"/>
                <w:sz w:val="24"/>
                <w:szCs w:val="24"/>
              </w:rPr>
            </w:pPr>
            <w:r w:rsidRPr="003A198F">
              <w:rPr>
                <w:rStyle w:val="ezkurwreuab5ozgtqnkl"/>
                <w:rFonts w:ascii="Times New Roman" w:hAnsi="Times New Roman" w:cs="Times New Roman"/>
                <w:sz w:val="24"/>
                <w:szCs w:val="24"/>
                <w:lang w:val="kk-KZ"/>
              </w:rPr>
              <w:t>І</w:t>
            </w:r>
            <w:proofErr w:type="spellStart"/>
            <w:r w:rsidRPr="003A198F">
              <w:rPr>
                <w:rStyle w:val="ezkurwreuab5ozgtqnkl"/>
                <w:rFonts w:ascii="Times New Roman" w:hAnsi="Times New Roman" w:cs="Times New Roman"/>
                <w:sz w:val="24"/>
                <w:szCs w:val="24"/>
              </w:rPr>
              <w:t>зденуші</w:t>
            </w:r>
            <w:proofErr w:type="spellEnd"/>
          </w:p>
          <w:p w:rsidR="00565CF5" w:rsidRPr="003A198F" w:rsidRDefault="00565CF5" w:rsidP="009A7CBD">
            <w:pPr>
              <w:jc w:val="right"/>
              <w:rPr>
                <w:rFonts w:ascii="Times New Roman" w:hAnsi="Times New Roman" w:cs="Times New Roman"/>
                <w:sz w:val="24"/>
                <w:szCs w:val="24"/>
              </w:rPr>
            </w:pPr>
          </w:p>
        </w:tc>
        <w:tc>
          <w:tcPr>
            <w:tcW w:w="2409" w:type="dxa"/>
            <w:gridSpan w:val="3"/>
          </w:tcPr>
          <w:p w:rsidR="00565CF5" w:rsidRPr="003A198F" w:rsidRDefault="00565CF5" w:rsidP="009A7CBD">
            <w:pPr>
              <w:jc w:val="center"/>
              <w:rPr>
                <w:rFonts w:ascii="Times New Roman" w:hAnsi="Times New Roman" w:cs="Times New Roman"/>
                <w:sz w:val="24"/>
                <w:szCs w:val="24"/>
              </w:rPr>
            </w:pPr>
          </w:p>
        </w:tc>
        <w:tc>
          <w:tcPr>
            <w:tcW w:w="2694" w:type="dxa"/>
          </w:tcPr>
          <w:p w:rsidR="00F74631" w:rsidRDefault="00F74631" w:rsidP="009A7CBD">
            <w:pPr>
              <w:rPr>
                <w:rFonts w:ascii="Times New Roman" w:hAnsi="Times New Roman" w:cs="Times New Roman"/>
                <w:sz w:val="24"/>
                <w:szCs w:val="24"/>
                <w:lang w:val="kk-KZ"/>
              </w:rPr>
            </w:pPr>
          </w:p>
          <w:p w:rsidR="00565CF5" w:rsidRPr="003A198F" w:rsidRDefault="00565CF5" w:rsidP="009A7CBD">
            <w:pPr>
              <w:rPr>
                <w:rFonts w:ascii="Times New Roman" w:hAnsi="Times New Roman" w:cs="Times New Roman"/>
                <w:sz w:val="24"/>
                <w:szCs w:val="24"/>
              </w:rPr>
            </w:pPr>
            <w:r w:rsidRPr="003A198F">
              <w:rPr>
                <w:rFonts w:ascii="Times New Roman" w:hAnsi="Times New Roman" w:cs="Times New Roman"/>
                <w:sz w:val="24"/>
                <w:szCs w:val="24"/>
                <w:lang w:val="kk-KZ"/>
              </w:rPr>
              <w:t>К.Т.Тулебаева</w:t>
            </w:r>
          </w:p>
        </w:tc>
      </w:tr>
      <w:tr w:rsidR="00565CF5" w:rsidRPr="003A198F" w:rsidTr="009A7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565CF5" w:rsidRPr="003A198F" w:rsidRDefault="00565CF5" w:rsidP="009A7CBD">
            <w:pPr>
              <w:jc w:val="right"/>
              <w:rPr>
                <w:rFonts w:ascii="Times New Roman" w:hAnsi="Times New Roman" w:cs="Times New Roman"/>
                <w:sz w:val="24"/>
                <w:szCs w:val="24"/>
                <w:lang w:val="kk-KZ"/>
              </w:rPr>
            </w:pPr>
            <w:r w:rsidRPr="003A198F">
              <w:rPr>
                <w:rFonts w:ascii="Times New Roman" w:hAnsi="Times New Roman" w:cs="Times New Roman"/>
                <w:sz w:val="24"/>
                <w:szCs w:val="24"/>
                <w:lang w:val="kk-KZ"/>
              </w:rPr>
              <w:t>Ғылыми кеңес төрағасы</w:t>
            </w:r>
          </w:p>
          <w:p w:rsidR="00565CF5" w:rsidRPr="003A198F" w:rsidRDefault="00565CF5" w:rsidP="009A7CBD">
            <w:pPr>
              <w:jc w:val="right"/>
              <w:rPr>
                <w:rFonts w:ascii="Times New Roman" w:hAnsi="Times New Roman" w:cs="Times New Roman"/>
                <w:sz w:val="24"/>
                <w:szCs w:val="24"/>
              </w:rPr>
            </w:pPr>
          </w:p>
        </w:tc>
        <w:tc>
          <w:tcPr>
            <w:tcW w:w="2409" w:type="dxa"/>
            <w:gridSpan w:val="3"/>
          </w:tcPr>
          <w:p w:rsidR="00565CF5" w:rsidRPr="003A198F" w:rsidRDefault="00565CF5" w:rsidP="009A7CBD">
            <w:pPr>
              <w:jc w:val="center"/>
              <w:rPr>
                <w:rFonts w:ascii="Times New Roman" w:hAnsi="Times New Roman" w:cs="Times New Roman"/>
                <w:sz w:val="24"/>
                <w:szCs w:val="24"/>
              </w:rPr>
            </w:pPr>
          </w:p>
        </w:tc>
        <w:tc>
          <w:tcPr>
            <w:tcW w:w="2694" w:type="dxa"/>
          </w:tcPr>
          <w:p w:rsidR="00565CF5" w:rsidRPr="003A198F" w:rsidRDefault="00565CF5" w:rsidP="009A7CBD">
            <w:pPr>
              <w:rPr>
                <w:rFonts w:ascii="Times New Roman" w:hAnsi="Times New Roman" w:cs="Times New Roman"/>
                <w:sz w:val="24"/>
                <w:szCs w:val="24"/>
              </w:rPr>
            </w:pPr>
            <w:r w:rsidRPr="003A198F">
              <w:rPr>
                <w:rFonts w:ascii="Times New Roman" w:hAnsi="Times New Roman" w:cs="Times New Roman"/>
                <w:sz w:val="24"/>
                <w:szCs w:val="24"/>
                <w:lang w:val="kk-KZ"/>
              </w:rPr>
              <w:t>А.С.Койчубаев</w:t>
            </w:r>
          </w:p>
        </w:tc>
      </w:tr>
      <w:tr w:rsidR="00565CF5" w:rsidRPr="003A198F" w:rsidTr="009A7CB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565CF5" w:rsidRPr="003A198F" w:rsidRDefault="00565CF5" w:rsidP="009A7CBD">
            <w:pPr>
              <w:jc w:val="right"/>
              <w:rPr>
                <w:rFonts w:ascii="Times New Roman" w:hAnsi="Times New Roman" w:cs="Times New Roman"/>
                <w:sz w:val="24"/>
                <w:szCs w:val="24"/>
              </w:rPr>
            </w:pPr>
            <w:r w:rsidRPr="003A198F">
              <w:rPr>
                <w:rFonts w:ascii="Times New Roman" w:hAnsi="Times New Roman" w:cs="Times New Roman"/>
                <w:sz w:val="24"/>
                <w:szCs w:val="24"/>
                <w:lang w:val="kk-KZ"/>
              </w:rPr>
              <w:t>Ғылыми хатшы</w:t>
            </w:r>
          </w:p>
        </w:tc>
        <w:tc>
          <w:tcPr>
            <w:tcW w:w="2409" w:type="dxa"/>
            <w:gridSpan w:val="3"/>
          </w:tcPr>
          <w:p w:rsidR="00565CF5" w:rsidRPr="003A198F" w:rsidRDefault="00565CF5" w:rsidP="009A7CBD">
            <w:pPr>
              <w:jc w:val="center"/>
              <w:rPr>
                <w:rFonts w:ascii="Times New Roman" w:hAnsi="Times New Roman" w:cs="Times New Roman"/>
                <w:sz w:val="24"/>
                <w:szCs w:val="24"/>
              </w:rPr>
            </w:pPr>
          </w:p>
        </w:tc>
        <w:tc>
          <w:tcPr>
            <w:tcW w:w="2694" w:type="dxa"/>
          </w:tcPr>
          <w:p w:rsidR="00565CF5" w:rsidRPr="003A198F" w:rsidRDefault="00565CF5" w:rsidP="009A7CBD">
            <w:pPr>
              <w:rPr>
                <w:rFonts w:ascii="Times New Roman" w:hAnsi="Times New Roman" w:cs="Times New Roman"/>
                <w:sz w:val="24"/>
                <w:szCs w:val="24"/>
              </w:rPr>
            </w:pPr>
            <w:r w:rsidRPr="003A198F">
              <w:rPr>
                <w:rFonts w:ascii="Times New Roman" w:hAnsi="Times New Roman" w:cs="Times New Roman"/>
                <w:sz w:val="24"/>
                <w:szCs w:val="24"/>
                <w:lang w:val="kk-KZ"/>
              </w:rPr>
              <w:t>Д.Б. Разиева</w:t>
            </w:r>
          </w:p>
        </w:tc>
      </w:tr>
    </w:tbl>
    <w:p w:rsidR="00565CF5" w:rsidRDefault="00565CF5" w:rsidP="00565CF5">
      <w:pPr>
        <w:rPr>
          <w:rFonts w:ascii="Times New Roman" w:hAnsi="Times New Roman" w:cs="Times New Roman"/>
          <w:sz w:val="24"/>
          <w:szCs w:val="24"/>
          <w:lang w:val="kk-KZ"/>
        </w:rPr>
      </w:pPr>
      <w:r w:rsidRPr="003A198F">
        <w:rPr>
          <w:rFonts w:ascii="Times New Roman" w:hAnsi="Times New Roman" w:cs="Times New Roman"/>
          <w:sz w:val="24"/>
          <w:szCs w:val="24"/>
        </w:rPr>
        <w:t>«______»______________202</w:t>
      </w:r>
      <w:r w:rsidRPr="003A198F">
        <w:rPr>
          <w:rFonts w:ascii="Times New Roman" w:hAnsi="Times New Roman" w:cs="Times New Roman"/>
          <w:sz w:val="24"/>
          <w:szCs w:val="24"/>
          <w:lang w:val="kk-KZ"/>
        </w:rPr>
        <w:t xml:space="preserve">5 </w:t>
      </w:r>
      <w:r w:rsidR="00F068E2">
        <w:rPr>
          <w:rFonts w:ascii="Times New Roman" w:hAnsi="Times New Roman" w:cs="Times New Roman"/>
          <w:sz w:val="24"/>
          <w:szCs w:val="24"/>
          <w:lang w:val="kk-KZ"/>
        </w:rPr>
        <w:t>ж</w:t>
      </w:r>
      <w:r w:rsidRPr="003A198F">
        <w:rPr>
          <w:rFonts w:ascii="Times New Roman" w:hAnsi="Times New Roman" w:cs="Times New Roman"/>
          <w:sz w:val="24"/>
          <w:szCs w:val="24"/>
        </w:rPr>
        <w:t>.</w:t>
      </w:r>
    </w:p>
    <w:p w:rsidR="00CF69C2" w:rsidRDefault="00CF69C2">
      <w:pPr>
        <w:rPr>
          <w:rFonts w:ascii="Times New Roman" w:hAnsi="Times New Roman" w:cs="Times New Roman"/>
          <w:sz w:val="24"/>
          <w:szCs w:val="24"/>
          <w:lang w:val="kk-KZ"/>
        </w:rPr>
      </w:pPr>
      <w:r>
        <w:rPr>
          <w:rFonts w:ascii="Times New Roman" w:hAnsi="Times New Roman" w:cs="Times New Roman"/>
          <w:sz w:val="24"/>
          <w:szCs w:val="24"/>
          <w:lang w:val="kk-KZ"/>
        </w:rPr>
        <w:br w:type="page"/>
      </w:r>
    </w:p>
    <w:tbl>
      <w:tblPr>
        <w:tblStyle w:val="a3"/>
        <w:tblW w:w="0" w:type="auto"/>
        <w:tblLayout w:type="fixed"/>
        <w:tblLook w:val="04A0" w:firstRow="1" w:lastRow="0" w:firstColumn="1" w:lastColumn="0" w:noHBand="0" w:noVBand="1"/>
      </w:tblPr>
      <w:tblGrid>
        <w:gridCol w:w="675"/>
        <w:gridCol w:w="2586"/>
        <w:gridCol w:w="816"/>
        <w:gridCol w:w="1134"/>
        <w:gridCol w:w="459"/>
        <w:gridCol w:w="2694"/>
        <w:gridCol w:w="3510"/>
        <w:gridCol w:w="850"/>
        <w:gridCol w:w="2062"/>
      </w:tblGrid>
      <w:tr w:rsidR="00A45CC4" w:rsidRPr="003A198F" w:rsidTr="00E81F49">
        <w:tc>
          <w:tcPr>
            <w:tcW w:w="675"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402" w:type="dxa"/>
            <w:gridSpan w:val="2"/>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gridSpan w:val="3"/>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062" w:type="dxa"/>
          </w:tcPr>
          <w:p w:rsidR="00A45CC4" w:rsidRPr="003A198F" w:rsidRDefault="00A45CC4" w:rsidP="00E81F49">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CF69C2" w:rsidRPr="003A198F" w:rsidTr="00E81F49">
        <w:tc>
          <w:tcPr>
            <w:tcW w:w="675" w:type="dxa"/>
          </w:tcPr>
          <w:p w:rsidR="00CF69C2" w:rsidRPr="003A198F" w:rsidRDefault="00CF69C2" w:rsidP="00134302">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20</w:t>
            </w:r>
          </w:p>
        </w:tc>
        <w:tc>
          <w:tcPr>
            <w:tcW w:w="3402" w:type="dxa"/>
            <w:gridSpan w:val="2"/>
          </w:tcPr>
          <w:p w:rsidR="00CF69C2" w:rsidRPr="003A198F" w:rsidRDefault="00CF69C2" w:rsidP="00CF69C2">
            <w:pPr>
              <w:jc w:val="both"/>
              <w:rPr>
                <w:rFonts w:ascii="Times New Roman" w:hAnsi="Times New Roman" w:cs="Times New Roman"/>
                <w:color w:val="000000" w:themeColor="text1"/>
                <w:sz w:val="24"/>
                <w:szCs w:val="24"/>
                <w:lang w:val="kk-KZ"/>
              </w:rPr>
            </w:pPr>
            <w:r w:rsidRPr="003A198F">
              <w:rPr>
                <w:rFonts w:ascii="Times New Roman" w:hAnsi="Times New Roman" w:cs="Times New Roman"/>
                <w:sz w:val="24"/>
                <w:szCs w:val="24"/>
                <w:lang w:val="kk-KZ"/>
              </w:rPr>
              <w:t>Қ.Алтынбаев поэмаларындағы тарихилық</w:t>
            </w:r>
          </w:p>
        </w:tc>
        <w:tc>
          <w:tcPr>
            <w:tcW w:w="1134" w:type="dxa"/>
          </w:tcPr>
          <w:p w:rsidR="00CF69C2" w:rsidRPr="003A198F" w:rsidRDefault="00CF69C2" w:rsidP="0013430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CF69C2" w:rsidRPr="003A198F" w:rsidRDefault="00CF69C2" w:rsidP="00CF69C2">
            <w:pPr>
              <w:pStyle w:val="a4"/>
              <w:tabs>
                <w:tab w:val="left" w:pos="993"/>
              </w:tabs>
              <w:ind w:firstLine="0"/>
            </w:pPr>
            <w:r w:rsidRPr="003A198F">
              <w:t xml:space="preserve">С.Торайғыров атындағы Павлодар мемлекеттік университетінің  Хабаршысы. Филология ғылымдары сериясы. </w:t>
            </w:r>
            <w:r>
              <w:t xml:space="preserve">– 2014. - </w:t>
            </w:r>
            <w:r w:rsidRPr="003A198F">
              <w:t>№1</w:t>
            </w:r>
            <w:r>
              <w:t xml:space="preserve">. – ББ. </w:t>
            </w:r>
            <w:r w:rsidRPr="003A198F">
              <w:t>234-242</w:t>
            </w:r>
            <w:r>
              <w:t>.</w:t>
            </w:r>
            <w:r>
              <w:rPr>
                <w:lang w:val="ru-RU"/>
              </w:rPr>
              <w:t xml:space="preserve"> </w:t>
            </w:r>
            <w:r w:rsidRPr="003A198F">
              <w:t>URL:</w:t>
            </w:r>
            <w:r>
              <w:fldChar w:fldCharType="begin"/>
            </w:r>
            <w:r>
              <w:instrText xml:space="preserve"> HYPERLINK "https://vestnik-philological.tou.edu.kz/storage/journals/82.pdf" </w:instrText>
            </w:r>
            <w:r>
              <w:fldChar w:fldCharType="separate"/>
            </w:r>
            <w:r w:rsidRPr="003A198F">
              <w:rPr>
                <w:rStyle w:val="a5"/>
              </w:rPr>
              <w:t>https://vestnik-philological.tou.edu.kz/storage/journals/82.pdf</w:t>
            </w:r>
            <w:r>
              <w:rPr>
                <w:rStyle w:val="a5"/>
              </w:rPr>
              <w:fldChar w:fldCharType="end"/>
            </w:r>
          </w:p>
        </w:tc>
        <w:tc>
          <w:tcPr>
            <w:tcW w:w="850" w:type="dxa"/>
          </w:tcPr>
          <w:p w:rsidR="00CF69C2" w:rsidRPr="003A198F" w:rsidRDefault="00CF69C2" w:rsidP="0013430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0,5</w:t>
            </w:r>
          </w:p>
        </w:tc>
        <w:tc>
          <w:tcPr>
            <w:tcW w:w="2062" w:type="dxa"/>
          </w:tcPr>
          <w:p w:rsidR="00CF69C2" w:rsidRPr="003A198F" w:rsidRDefault="00CF69C2" w:rsidP="0013430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Кадырова Б.М.</w:t>
            </w:r>
          </w:p>
        </w:tc>
      </w:tr>
      <w:tr w:rsidR="00CF69C2" w:rsidRPr="008E31DA" w:rsidTr="00E81F49">
        <w:tc>
          <w:tcPr>
            <w:tcW w:w="675" w:type="dxa"/>
          </w:tcPr>
          <w:p w:rsidR="00CF69C2" w:rsidRPr="003A198F" w:rsidRDefault="00CF69C2" w:rsidP="00134302">
            <w:pPr>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21</w:t>
            </w:r>
          </w:p>
        </w:tc>
        <w:tc>
          <w:tcPr>
            <w:tcW w:w="3402" w:type="dxa"/>
            <w:gridSpan w:val="2"/>
          </w:tcPr>
          <w:p w:rsidR="00CF69C2" w:rsidRPr="003A198F" w:rsidRDefault="00CF69C2" w:rsidP="00CF69C2">
            <w:pPr>
              <w:jc w:val="both"/>
              <w:rPr>
                <w:rFonts w:ascii="Times New Roman" w:hAnsi="Times New Roman" w:cs="Times New Roman"/>
                <w:color w:val="000000" w:themeColor="text1"/>
                <w:sz w:val="24"/>
                <w:szCs w:val="24"/>
                <w:lang w:val="kk-KZ"/>
              </w:rPr>
            </w:pPr>
            <w:r w:rsidRPr="003A198F">
              <w:rPr>
                <w:rFonts w:ascii="Times New Roman" w:hAnsi="Times New Roman" w:cs="Times New Roman"/>
                <w:sz w:val="24"/>
                <w:szCs w:val="24"/>
                <w:lang w:val="kk-KZ"/>
              </w:rPr>
              <w:t>Д.Исабеков әңгімелеріндегі комика тудыру тәсілдері</w:t>
            </w:r>
          </w:p>
        </w:tc>
        <w:tc>
          <w:tcPr>
            <w:tcW w:w="1134" w:type="dxa"/>
          </w:tcPr>
          <w:p w:rsidR="00CF69C2" w:rsidRPr="003A198F" w:rsidRDefault="00CF69C2" w:rsidP="00134302">
            <w:pPr>
              <w:rPr>
                <w:rFonts w:ascii="Times New Roman" w:hAnsi="Times New Roman" w:cs="Times New Roman"/>
                <w:sz w:val="24"/>
                <w:szCs w:val="24"/>
                <w:lang w:val="kk-KZ"/>
              </w:rPr>
            </w:pPr>
            <w:r w:rsidRPr="003A198F">
              <w:rPr>
                <w:rFonts w:ascii="Times New Roman" w:hAnsi="Times New Roman" w:cs="Times New Roman"/>
                <w:sz w:val="24"/>
                <w:szCs w:val="24"/>
                <w:lang w:val="kk-KZ"/>
              </w:rPr>
              <w:t>Мақала</w:t>
            </w:r>
          </w:p>
        </w:tc>
        <w:tc>
          <w:tcPr>
            <w:tcW w:w="6663" w:type="dxa"/>
            <w:gridSpan w:val="3"/>
          </w:tcPr>
          <w:p w:rsidR="00CF69C2" w:rsidRPr="003A198F" w:rsidRDefault="00CF69C2" w:rsidP="00134302">
            <w:pPr>
              <w:pStyle w:val="a4"/>
              <w:tabs>
                <w:tab w:val="left" w:pos="993"/>
              </w:tabs>
              <w:ind w:firstLine="0"/>
            </w:pPr>
            <w:r w:rsidRPr="003A198F">
              <w:t>С.Торайғыров атындағы Павлодар мемлекеттік университетінің Хабаршысы. Филология ғылымдары сериясы</w:t>
            </w:r>
            <w:r>
              <w:t xml:space="preserve">. – 2014. - </w:t>
            </w:r>
            <w:r w:rsidRPr="003A198F">
              <w:t>№1</w:t>
            </w:r>
            <w:r>
              <w:t xml:space="preserve">. – ББ. </w:t>
            </w:r>
            <w:r w:rsidRPr="003A198F">
              <w:t>160-166.</w:t>
            </w:r>
          </w:p>
          <w:p w:rsidR="00CF69C2" w:rsidRPr="003A198F" w:rsidRDefault="00CF69C2" w:rsidP="00134302">
            <w:pPr>
              <w:pStyle w:val="a4"/>
              <w:tabs>
                <w:tab w:val="left" w:pos="993"/>
              </w:tabs>
              <w:ind w:firstLine="0"/>
              <w:rPr>
                <w:color w:val="0000FF"/>
                <w:u w:val="single"/>
              </w:rPr>
            </w:pPr>
            <w:r w:rsidRPr="003A198F">
              <w:t>URL:</w:t>
            </w:r>
            <w:hyperlink r:id="rId33" w:history="1">
              <w:r w:rsidRPr="003A198F">
                <w:rPr>
                  <w:rStyle w:val="a5"/>
                </w:rPr>
                <w:t>https://vestnik-philological.tou.edu.kz/storage/journals/82.pdf</w:t>
              </w:r>
            </w:hyperlink>
          </w:p>
        </w:tc>
        <w:tc>
          <w:tcPr>
            <w:tcW w:w="850" w:type="dxa"/>
          </w:tcPr>
          <w:p w:rsidR="00CF69C2" w:rsidRPr="003A198F" w:rsidRDefault="00CF69C2" w:rsidP="0013430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0,4</w:t>
            </w:r>
          </w:p>
        </w:tc>
        <w:tc>
          <w:tcPr>
            <w:tcW w:w="2062" w:type="dxa"/>
          </w:tcPr>
          <w:p w:rsidR="00CF69C2" w:rsidRPr="003A198F" w:rsidRDefault="00CF69C2" w:rsidP="00134302">
            <w:pPr>
              <w:jc w:val="both"/>
              <w:rPr>
                <w:rFonts w:ascii="Times New Roman" w:hAnsi="Times New Roman" w:cs="Times New Roman"/>
                <w:color w:val="000000" w:themeColor="text1"/>
                <w:sz w:val="24"/>
                <w:szCs w:val="24"/>
                <w:lang w:val="kk-KZ"/>
              </w:rPr>
            </w:pPr>
            <w:r w:rsidRPr="003A198F">
              <w:rPr>
                <w:rFonts w:ascii="Times New Roman" w:hAnsi="Times New Roman" w:cs="Times New Roman"/>
                <w:color w:val="000000" w:themeColor="text1"/>
                <w:sz w:val="24"/>
                <w:szCs w:val="24"/>
                <w:lang w:val="kk-KZ"/>
              </w:rPr>
              <w:t xml:space="preserve">Қадырова Б.М. </w:t>
            </w:r>
          </w:p>
        </w:tc>
      </w:tr>
      <w:tr w:rsidR="00CF69C2" w:rsidRPr="003A198F" w:rsidTr="000603B7">
        <w:tc>
          <w:tcPr>
            <w:tcW w:w="14786" w:type="dxa"/>
            <w:gridSpan w:val="9"/>
          </w:tcPr>
          <w:p w:rsidR="00CF69C2" w:rsidRPr="00CF69C2" w:rsidRDefault="00CF69C2" w:rsidP="00CF69C2">
            <w:pPr>
              <w:jc w:val="center"/>
              <w:rPr>
                <w:rFonts w:ascii="Times New Roman" w:hAnsi="Times New Roman" w:cs="Times New Roman"/>
                <w:b/>
                <w:color w:val="000000" w:themeColor="text1"/>
                <w:sz w:val="24"/>
                <w:szCs w:val="24"/>
                <w:lang w:val="kk-KZ"/>
              </w:rPr>
            </w:pPr>
            <w:r w:rsidRPr="00CF69C2">
              <w:rPr>
                <w:rFonts w:ascii="Times New Roman" w:hAnsi="Times New Roman" w:cs="Times New Roman"/>
                <w:b/>
                <w:color w:val="000000" w:themeColor="text1"/>
                <w:sz w:val="24"/>
                <w:szCs w:val="24"/>
                <w:lang w:val="kk-KZ"/>
              </w:rPr>
              <w:t>WoS базасынан халықаралық ғылыми журналдардағы мақалалар</w:t>
            </w:r>
          </w:p>
        </w:tc>
      </w:tr>
      <w:tr w:rsidR="00CF69C2" w:rsidRPr="00184F4E" w:rsidTr="00E81F49">
        <w:tc>
          <w:tcPr>
            <w:tcW w:w="675" w:type="dxa"/>
          </w:tcPr>
          <w:p w:rsidR="00CF69C2" w:rsidRPr="003A198F" w:rsidRDefault="00CF69C2" w:rsidP="00D349B2">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1</w:t>
            </w:r>
          </w:p>
        </w:tc>
        <w:tc>
          <w:tcPr>
            <w:tcW w:w="3402" w:type="dxa"/>
            <w:gridSpan w:val="2"/>
          </w:tcPr>
          <w:p w:rsidR="00CF69C2" w:rsidRPr="0018038B" w:rsidRDefault="00CF69C2" w:rsidP="00D349B2">
            <w:pPr>
              <w:pStyle w:val="a6"/>
              <w:widowControl w:val="0"/>
              <w:spacing w:before="0" w:beforeAutospacing="0" w:after="0" w:afterAutospacing="0"/>
              <w:jc w:val="both"/>
              <w:textAlignment w:val="baseline"/>
              <w:rPr>
                <w:lang w:val="en-US"/>
              </w:rPr>
            </w:pPr>
            <w:r w:rsidRPr="003A198F">
              <w:rPr>
                <w:lang w:val="en-US"/>
              </w:rPr>
              <w:t xml:space="preserve">Implementation of the </w:t>
            </w:r>
            <w:proofErr w:type="spellStart"/>
            <w:r w:rsidRPr="003A198F">
              <w:rPr>
                <w:lang w:val="en-US"/>
              </w:rPr>
              <w:t>Alash</w:t>
            </w:r>
            <w:proofErr w:type="spellEnd"/>
            <w:r w:rsidRPr="003A198F">
              <w:rPr>
                <w:lang w:val="en-US"/>
              </w:rPr>
              <w:t xml:space="preserve"> Idea in Literary Translations (On the Example of Contemporary Kazakh Literature)</w:t>
            </w:r>
          </w:p>
          <w:p w:rsidR="00CF69C2" w:rsidRPr="0018038B" w:rsidRDefault="00CF69C2" w:rsidP="00D349B2">
            <w:pPr>
              <w:pStyle w:val="a6"/>
              <w:widowControl w:val="0"/>
              <w:spacing w:before="0" w:beforeAutospacing="0" w:after="0" w:afterAutospacing="0"/>
              <w:jc w:val="both"/>
              <w:textAlignment w:val="baseline"/>
              <w:rPr>
                <w:lang w:val="en-US"/>
              </w:rPr>
            </w:pPr>
          </w:p>
          <w:p w:rsidR="00CF69C2" w:rsidRPr="003A198F" w:rsidRDefault="00CF69C2" w:rsidP="00D349B2">
            <w:pPr>
              <w:pStyle w:val="a6"/>
              <w:widowControl w:val="0"/>
              <w:spacing w:before="0" w:beforeAutospacing="0" w:after="0" w:afterAutospacing="0"/>
              <w:jc w:val="both"/>
              <w:textAlignment w:val="baseline"/>
              <w:rPr>
                <w:lang w:val="en-US"/>
              </w:rPr>
            </w:pPr>
          </w:p>
        </w:tc>
        <w:tc>
          <w:tcPr>
            <w:tcW w:w="1134" w:type="dxa"/>
          </w:tcPr>
          <w:p w:rsidR="00CF69C2" w:rsidRPr="009855B5" w:rsidRDefault="00E13F78" w:rsidP="00D349B2">
            <w:pPr>
              <w:pStyle w:val="a6"/>
              <w:widowControl w:val="0"/>
              <w:spacing w:before="0" w:beforeAutospacing="0" w:after="0" w:afterAutospacing="0"/>
              <w:textAlignment w:val="baseline"/>
              <w:rPr>
                <w:lang w:val="kk-KZ" w:eastAsia="en-US"/>
              </w:rPr>
            </w:pPr>
            <w:r w:rsidRPr="003A198F">
              <w:rPr>
                <w:lang w:val="kk-KZ"/>
              </w:rPr>
              <w:t>Мақала</w:t>
            </w:r>
          </w:p>
        </w:tc>
        <w:tc>
          <w:tcPr>
            <w:tcW w:w="6663" w:type="dxa"/>
            <w:gridSpan w:val="3"/>
          </w:tcPr>
          <w:p w:rsidR="00CF69C2" w:rsidRPr="009855B5" w:rsidRDefault="00CF69C2" w:rsidP="00D349B2">
            <w:pPr>
              <w:widowControl w:val="0"/>
              <w:rPr>
                <w:rStyle w:val="a5"/>
                <w:rFonts w:ascii="Times New Roman" w:hAnsi="Times New Roman" w:cs="Times New Roman"/>
                <w:sz w:val="24"/>
                <w:szCs w:val="24"/>
                <w:lang w:val="kk-KZ"/>
              </w:rPr>
            </w:pPr>
            <w:r w:rsidRPr="009855B5">
              <w:rPr>
                <w:rStyle w:val="a5"/>
                <w:rFonts w:ascii="Times New Roman" w:hAnsi="Times New Roman" w:cs="Times New Roman"/>
                <w:color w:val="auto"/>
                <w:sz w:val="24"/>
                <w:szCs w:val="24"/>
                <w:u w:val="none"/>
                <w:lang w:val="kk-KZ"/>
              </w:rPr>
              <w:t>Open Cultural Studies, vol. 9, no. 1, 2025, pp. 20250052</w:t>
            </w:r>
            <w:r w:rsidRPr="009855B5">
              <w:rPr>
                <w:rStyle w:val="a5"/>
                <w:rFonts w:ascii="Times New Roman" w:hAnsi="Times New Roman" w:cs="Times New Roman"/>
                <w:sz w:val="24"/>
                <w:szCs w:val="24"/>
                <w:lang w:val="kk-KZ"/>
              </w:rPr>
              <w:t xml:space="preserve">. </w:t>
            </w:r>
          </w:p>
          <w:p w:rsidR="00CF69C2" w:rsidRPr="009855B5" w:rsidRDefault="00CF69C2" w:rsidP="00D349B2">
            <w:pPr>
              <w:widowControl w:val="0"/>
              <w:jc w:val="both"/>
              <w:rPr>
                <w:rStyle w:val="a5"/>
                <w:rFonts w:ascii="Times New Roman" w:hAnsi="Times New Roman" w:cs="Times New Roman"/>
                <w:sz w:val="24"/>
                <w:szCs w:val="24"/>
                <w:lang w:val="en-US"/>
              </w:rPr>
            </w:pPr>
            <w:r w:rsidRPr="009855B5">
              <w:rPr>
                <w:rFonts w:ascii="Times New Roman" w:hAnsi="Times New Roman" w:cs="Times New Roman"/>
                <w:sz w:val="24"/>
                <w:szCs w:val="24"/>
                <w:lang w:val="en-US"/>
              </w:rPr>
              <w:t>DOI:</w:t>
            </w:r>
            <w:r w:rsidRPr="009855B5">
              <w:rPr>
                <w:rFonts w:ascii="Times New Roman" w:hAnsi="Times New Roman" w:cs="Times New Roman"/>
                <w:spacing w:val="4"/>
                <w:sz w:val="24"/>
                <w:szCs w:val="24"/>
                <w:lang w:val="kk-KZ"/>
              </w:rPr>
              <w:t>:</w:t>
            </w:r>
            <w:r w:rsidRPr="009855B5">
              <w:rPr>
                <w:rFonts w:ascii="Times New Roman" w:hAnsi="Times New Roman" w:cs="Times New Roman"/>
                <w:sz w:val="24"/>
                <w:szCs w:val="24"/>
                <w:lang w:val="kk-KZ"/>
              </w:rPr>
              <w:t xml:space="preserve"> </w:t>
            </w:r>
            <w:hyperlink r:id="rId34" w:history="1">
              <w:r w:rsidRPr="009855B5">
                <w:rPr>
                  <w:rStyle w:val="a5"/>
                  <w:rFonts w:ascii="Times New Roman" w:hAnsi="Times New Roman" w:cs="Times New Roman"/>
                  <w:sz w:val="24"/>
                  <w:szCs w:val="24"/>
                  <w:lang w:val="kk-KZ"/>
                </w:rPr>
                <w:t>https://doi.org/10.1515/culture-2025-0052</w:t>
              </w:r>
            </w:hyperlink>
          </w:p>
          <w:p w:rsidR="00CF69C2" w:rsidRPr="009855B5" w:rsidRDefault="00CF69C2" w:rsidP="00D349B2">
            <w:pPr>
              <w:widowControl w:val="0"/>
              <w:jc w:val="both"/>
              <w:rPr>
                <w:rStyle w:val="a5"/>
                <w:rFonts w:ascii="Times New Roman" w:hAnsi="Times New Roman" w:cs="Times New Roman"/>
                <w:sz w:val="24"/>
                <w:szCs w:val="24"/>
                <w:lang w:val="kk-KZ"/>
              </w:rPr>
            </w:pPr>
            <w:r w:rsidRPr="009855B5">
              <w:rPr>
                <w:rFonts w:ascii="Times New Roman" w:hAnsi="Times New Roman" w:cs="Times New Roman"/>
                <w:spacing w:val="4"/>
                <w:sz w:val="24"/>
                <w:szCs w:val="24"/>
                <w:lang w:val="kk-KZ"/>
              </w:rPr>
              <w:t>URL:</w:t>
            </w:r>
            <w:r w:rsidRPr="009855B5">
              <w:rPr>
                <w:rFonts w:ascii="Times New Roman" w:hAnsi="Times New Roman" w:cs="Times New Roman"/>
                <w:sz w:val="24"/>
                <w:szCs w:val="24"/>
                <w:lang w:val="kk-KZ"/>
              </w:rPr>
              <w:t xml:space="preserve"> </w:t>
            </w:r>
            <w:hyperlink r:id="rId35" w:history="1">
              <w:r w:rsidRPr="009855B5">
                <w:rPr>
                  <w:rStyle w:val="a5"/>
                  <w:rFonts w:ascii="Times New Roman" w:hAnsi="Times New Roman" w:cs="Times New Roman"/>
                  <w:sz w:val="24"/>
                  <w:szCs w:val="24"/>
                  <w:lang w:val="kk-KZ"/>
                </w:rPr>
                <w:t>https://www.degruyterbrill.com/document/doi/10.1515/culture-2025-0052/html?recommended=sidebar</w:t>
              </w:r>
            </w:hyperlink>
          </w:p>
          <w:p w:rsidR="00CF69C2" w:rsidRPr="009855B5" w:rsidRDefault="00184F4E" w:rsidP="00CF69C2">
            <w:pPr>
              <w:widowControl w:val="0"/>
              <w:jc w:val="both"/>
              <w:rPr>
                <w:rFonts w:ascii="Times New Roman" w:hAnsi="Times New Roman" w:cs="Times New Roman"/>
                <w:sz w:val="24"/>
                <w:szCs w:val="24"/>
                <w:lang w:val="kk-KZ"/>
              </w:rPr>
            </w:pPr>
            <w:hyperlink r:id="rId36" w:history="1">
              <w:r w:rsidR="00CF69C2" w:rsidRPr="009855B5">
                <w:rPr>
                  <w:rStyle w:val="a5"/>
                  <w:rFonts w:ascii="Times New Roman" w:hAnsi="Times New Roman" w:cs="Times New Roman"/>
                  <w:sz w:val="24"/>
                  <w:szCs w:val="24"/>
                  <w:lang w:val="kk-KZ"/>
                </w:rPr>
                <w:t>https://www.degruyterbrill.com/document/doi/10.1515/culture-2025-0052/html?recommended=sidebar</w:t>
              </w:r>
            </w:hyperlink>
          </w:p>
        </w:tc>
        <w:tc>
          <w:tcPr>
            <w:tcW w:w="850" w:type="dxa"/>
          </w:tcPr>
          <w:p w:rsidR="00CF69C2" w:rsidRPr="009855B5" w:rsidRDefault="00CF69C2" w:rsidP="00D349B2">
            <w:pPr>
              <w:widowControl w:val="0"/>
              <w:jc w:val="center"/>
              <w:rPr>
                <w:rFonts w:ascii="Times New Roman" w:eastAsia="Times New Roman" w:hAnsi="Times New Roman" w:cs="Times New Roman"/>
                <w:sz w:val="24"/>
                <w:szCs w:val="24"/>
                <w:lang w:val="kk-KZ"/>
              </w:rPr>
            </w:pPr>
            <w:r w:rsidRPr="009855B5">
              <w:rPr>
                <w:rFonts w:ascii="Times New Roman" w:eastAsia="Times New Roman" w:hAnsi="Times New Roman" w:cs="Times New Roman"/>
                <w:sz w:val="24"/>
                <w:szCs w:val="24"/>
                <w:lang w:val="kk-KZ"/>
              </w:rPr>
              <w:t>0,5</w:t>
            </w:r>
          </w:p>
        </w:tc>
        <w:tc>
          <w:tcPr>
            <w:tcW w:w="2062" w:type="dxa"/>
          </w:tcPr>
          <w:p w:rsidR="00CF69C2" w:rsidRPr="009855B5" w:rsidRDefault="00CF69C2" w:rsidP="00D349B2">
            <w:pPr>
              <w:pStyle w:val="a6"/>
              <w:widowControl w:val="0"/>
              <w:spacing w:before="0" w:beforeAutospacing="0" w:after="0" w:afterAutospacing="0"/>
              <w:jc w:val="both"/>
              <w:textAlignment w:val="baseline"/>
              <w:rPr>
                <w:lang w:val="kk-KZ" w:eastAsia="en-US"/>
              </w:rPr>
            </w:pPr>
            <w:r w:rsidRPr="009855B5">
              <w:rPr>
                <w:rStyle w:val="ezkurwreuab5ozgtqnkl"/>
                <w:lang w:val="kk-KZ"/>
              </w:rPr>
              <w:t>Yerdembekov, B.,</w:t>
            </w:r>
            <w:r>
              <w:rPr>
                <w:rStyle w:val="ezkurwreuab5ozgtqnkl"/>
                <w:lang w:val="kk-KZ"/>
              </w:rPr>
              <w:t xml:space="preserve"> Kassymova, A., Aubakirova, K.</w:t>
            </w:r>
          </w:p>
        </w:tc>
      </w:tr>
      <w:tr w:rsidR="00CF69C2" w:rsidRPr="00184F4E" w:rsidTr="00E81F49">
        <w:tc>
          <w:tcPr>
            <w:tcW w:w="675" w:type="dxa"/>
          </w:tcPr>
          <w:p w:rsidR="00CF69C2" w:rsidRPr="003A198F" w:rsidRDefault="00CF69C2" w:rsidP="00D349B2">
            <w:pPr>
              <w:widowControl w:val="0"/>
              <w:rPr>
                <w:rFonts w:ascii="Times New Roman" w:eastAsia="Times New Roman" w:hAnsi="Times New Roman" w:cs="Times New Roman"/>
                <w:sz w:val="24"/>
                <w:szCs w:val="24"/>
                <w:lang w:val="en-US"/>
              </w:rPr>
            </w:pPr>
            <w:r w:rsidRPr="003A198F">
              <w:rPr>
                <w:rFonts w:ascii="Times New Roman" w:eastAsia="Times New Roman" w:hAnsi="Times New Roman" w:cs="Times New Roman"/>
                <w:sz w:val="24"/>
                <w:szCs w:val="24"/>
                <w:lang w:val="kk-KZ"/>
              </w:rPr>
              <w:t>2</w:t>
            </w:r>
          </w:p>
        </w:tc>
        <w:tc>
          <w:tcPr>
            <w:tcW w:w="3402" w:type="dxa"/>
            <w:gridSpan w:val="2"/>
          </w:tcPr>
          <w:p w:rsidR="00CF69C2" w:rsidRPr="003A198F" w:rsidRDefault="00CF69C2" w:rsidP="00D349B2">
            <w:pPr>
              <w:pStyle w:val="a6"/>
              <w:widowControl w:val="0"/>
              <w:spacing w:before="0" w:beforeAutospacing="0" w:after="0" w:afterAutospacing="0"/>
              <w:jc w:val="both"/>
              <w:textAlignment w:val="baseline"/>
              <w:rPr>
                <w:lang w:val="tr-TR"/>
              </w:rPr>
            </w:pPr>
            <w:r w:rsidRPr="003A198F">
              <w:rPr>
                <w:lang w:val="tr-TR"/>
              </w:rPr>
              <w:t>Thesauri in the modern world: Research and prospects for application</w:t>
            </w:r>
          </w:p>
        </w:tc>
        <w:tc>
          <w:tcPr>
            <w:tcW w:w="1134" w:type="dxa"/>
          </w:tcPr>
          <w:p w:rsidR="00CF69C2" w:rsidRPr="009855B5" w:rsidRDefault="00E13F78" w:rsidP="00D349B2">
            <w:pPr>
              <w:rPr>
                <w:rFonts w:ascii="Times New Roman" w:hAnsi="Times New Roman" w:cs="Times New Roman"/>
                <w:sz w:val="24"/>
                <w:szCs w:val="24"/>
              </w:rPr>
            </w:pPr>
            <w:r w:rsidRPr="003A198F">
              <w:rPr>
                <w:rFonts w:ascii="Times New Roman" w:hAnsi="Times New Roman" w:cs="Times New Roman"/>
                <w:sz w:val="24"/>
                <w:szCs w:val="24"/>
                <w:lang w:val="kk-KZ"/>
              </w:rPr>
              <w:t>Мақала</w:t>
            </w:r>
          </w:p>
        </w:tc>
        <w:tc>
          <w:tcPr>
            <w:tcW w:w="6663" w:type="dxa"/>
            <w:gridSpan w:val="3"/>
          </w:tcPr>
          <w:p w:rsidR="00CF69C2" w:rsidRPr="009855B5" w:rsidRDefault="00CF69C2" w:rsidP="00D349B2">
            <w:pPr>
              <w:widowControl w:val="0"/>
              <w:jc w:val="both"/>
              <w:rPr>
                <w:rFonts w:ascii="Times New Roman" w:hAnsi="Times New Roman" w:cs="Times New Roman"/>
                <w:sz w:val="24"/>
                <w:szCs w:val="24"/>
                <w:lang w:val="kk-KZ"/>
              </w:rPr>
            </w:pPr>
            <w:r w:rsidRPr="009855B5">
              <w:rPr>
                <w:rFonts w:ascii="Times New Roman" w:hAnsi="Times New Roman" w:cs="Times New Roman"/>
                <w:sz w:val="24"/>
                <w:szCs w:val="24"/>
                <w:lang w:val="en-US"/>
              </w:rPr>
              <w:t xml:space="preserve">Public Journal of Semiotics, 2024, 11(1), </w:t>
            </w:r>
            <w:proofErr w:type="spellStart"/>
            <w:r w:rsidRPr="009855B5">
              <w:rPr>
                <w:rFonts w:ascii="Times New Roman" w:hAnsi="Times New Roman" w:cs="Times New Roman"/>
                <w:sz w:val="24"/>
                <w:szCs w:val="24"/>
                <w:lang w:val="en-US"/>
              </w:rPr>
              <w:t>pp</w:t>
            </w:r>
            <w:proofErr w:type="spellEnd"/>
            <w:r w:rsidRPr="009855B5">
              <w:rPr>
                <w:rFonts w:ascii="Times New Roman" w:hAnsi="Times New Roman" w:cs="Times New Roman"/>
                <w:sz w:val="24"/>
                <w:szCs w:val="24"/>
                <w:lang w:val="en-US"/>
              </w:rPr>
              <w:t xml:space="preserve"> 41–51</w:t>
            </w:r>
            <w:r w:rsidRPr="009855B5">
              <w:rPr>
                <w:rFonts w:ascii="Times New Roman" w:hAnsi="Times New Roman" w:cs="Times New Roman"/>
                <w:sz w:val="24"/>
                <w:szCs w:val="24"/>
                <w:lang w:val="kk-KZ"/>
              </w:rPr>
              <w:t>.</w:t>
            </w:r>
          </w:p>
          <w:p w:rsidR="00CF69C2" w:rsidRPr="009855B5" w:rsidRDefault="00CF69C2" w:rsidP="00D349B2">
            <w:pPr>
              <w:shd w:val="clear" w:color="auto" w:fill="FFFFFF"/>
              <w:ind w:left="720"/>
              <w:rPr>
                <w:rFonts w:ascii="Times New Roman" w:hAnsi="Times New Roman" w:cs="Times New Roman"/>
                <w:sz w:val="24"/>
                <w:szCs w:val="24"/>
                <w:lang w:val="en-US"/>
              </w:rPr>
            </w:pPr>
            <w:r w:rsidRPr="009855B5">
              <w:rPr>
                <w:rFonts w:ascii="Times New Roman" w:hAnsi="Times New Roman" w:cs="Times New Roman"/>
                <w:sz w:val="24"/>
                <w:szCs w:val="24"/>
                <w:lang w:val="en-US"/>
              </w:rPr>
              <w:t> </w:t>
            </w:r>
          </w:p>
          <w:p w:rsidR="00CF69C2" w:rsidRPr="009855B5" w:rsidRDefault="00CF69C2" w:rsidP="00CF69C2">
            <w:pPr>
              <w:widowControl w:val="0"/>
              <w:jc w:val="both"/>
              <w:rPr>
                <w:rFonts w:ascii="Times New Roman" w:hAnsi="Times New Roman" w:cs="Times New Roman"/>
                <w:sz w:val="24"/>
                <w:szCs w:val="24"/>
                <w:lang w:val="kk-KZ"/>
              </w:rPr>
            </w:pPr>
            <w:r w:rsidRPr="009855B5">
              <w:rPr>
                <w:rFonts w:ascii="Times New Roman" w:hAnsi="Times New Roman" w:cs="Times New Roman"/>
                <w:spacing w:val="4"/>
                <w:sz w:val="24"/>
                <w:szCs w:val="24"/>
                <w:lang w:val="kk-KZ"/>
              </w:rPr>
              <w:t xml:space="preserve">URL: </w:t>
            </w:r>
            <w:r>
              <w:fldChar w:fldCharType="begin"/>
            </w:r>
            <w:r w:rsidRPr="00F068E2">
              <w:rPr>
                <w:lang w:val="en-US"/>
              </w:rPr>
              <w:instrText xml:space="preserve"> HYPERLINK "https://journals.lub.lu.se/pjos/article/view/26465" </w:instrText>
            </w:r>
            <w:r>
              <w:fldChar w:fldCharType="separate"/>
            </w:r>
            <w:r w:rsidRPr="009855B5">
              <w:rPr>
                <w:rStyle w:val="a5"/>
                <w:rFonts w:ascii="Times New Roman" w:hAnsi="Times New Roman" w:cs="Times New Roman"/>
                <w:sz w:val="24"/>
                <w:szCs w:val="24"/>
                <w:lang w:val="en-US"/>
              </w:rPr>
              <w:t>https://journals.lub.lu.se/pjos/article/view/26465</w:t>
            </w:r>
            <w:r>
              <w:rPr>
                <w:rStyle w:val="a5"/>
                <w:rFonts w:ascii="Times New Roman" w:hAnsi="Times New Roman" w:cs="Times New Roman"/>
                <w:sz w:val="24"/>
                <w:szCs w:val="24"/>
                <w:lang w:val="en-US"/>
              </w:rPr>
              <w:fldChar w:fldCharType="end"/>
            </w:r>
          </w:p>
        </w:tc>
        <w:tc>
          <w:tcPr>
            <w:tcW w:w="850" w:type="dxa"/>
          </w:tcPr>
          <w:p w:rsidR="00CF69C2" w:rsidRPr="009855B5" w:rsidRDefault="00CF69C2" w:rsidP="00D349B2">
            <w:pPr>
              <w:widowControl w:val="0"/>
              <w:jc w:val="center"/>
              <w:rPr>
                <w:rFonts w:ascii="Times New Roman" w:eastAsia="Times New Roman" w:hAnsi="Times New Roman" w:cs="Times New Roman"/>
                <w:sz w:val="24"/>
                <w:szCs w:val="24"/>
                <w:lang w:val="kk-KZ"/>
              </w:rPr>
            </w:pPr>
            <w:r w:rsidRPr="009855B5">
              <w:rPr>
                <w:rFonts w:ascii="Times New Roman" w:eastAsia="Times New Roman" w:hAnsi="Times New Roman" w:cs="Times New Roman"/>
                <w:sz w:val="24"/>
                <w:szCs w:val="24"/>
                <w:lang w:val="kk-KZ"/>
              </w:rPr>
              <w:t>0,5</w:t>
            </w:r>
          </w:p>
        </w:tc>
        <w:tc>
          <w:tcPr>
            <w:tcW w:w="2062" w:type="dxa"/>
          </w:tcPr>
          <w:p w:rsidR="00CF69C2" w:rsidRPr="009855B5" w:rsidRDefault="00CF69C2" w:rsidP="00D349B2">
            <w:pPr>
              <w:pStyle w:val="a6"/>
              <w:widowControl w:val="0"/>
              <w:spacing w:before="0" w:beforeAutospacing="0" w:after="0" w:afterAutospacing="0"/>
              <w:jc w:val="both"/>
              <w:textAlignment w:val="baseline"/>
              <w:rPr>
                <w:lang w:val="kk-KZ" w:eastAsia="en-US"/>
              </w:rPr>
            </w:pPr>
            <w:r w:rsidRPr="009855B5">
              <w:rPr>
                <w:lang w:val="kk-KZ" w:eastAsia="en-US"/>
              </w:rPr>
              <w:t>Yespenbetov, A., Kassymova, A., Yerdembekov, B., Smagulova, A.</w:t>
            </w:r>
          </w:p>
        </w:tc>
      </w:tr>
      <w:tr w:rsidR="00CF69C2" w:rsidRPr="003A198F" w:rsidTr="00E81F49">
        <w:tc>
          <w:tcPr>
            <w:tcW w:w="675" w:type="dxa"/>
          </w:tcPr>
          <w:p w:rsidR="00CF69C2" w:rsidRPr="003A198F" w:rsidRDefault="00CF69C2" w:rsidP="00D349B2">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3402" w:type="dxa"/>
            <w:gridSpan w:val="2"/>
          </w:tcPr>
          <w:p w:rsidR="00CF69C2" w:rsidRPr="003A198F" w:rsidRDefault="00CF69C2" w:rsidP="00D349B2">
            <w:pPr>
              <w:pStyle w:val="a6"/>
              <w:widowControl w:val="0"/>
              <w:spacing w:before="0" w:beforeAutospacing="0" w:after="0" w:afterAutospacing="0"/>
              <w:jc w:val="both"/>
              <w:textAlignment w:val="baseline"/>
              <w:rPr>
                <w:bCs/>
                <w:lang w:val="en-US"/>
              </w:rPr>
            </w:pPr>
            <w:r w:rsidRPr="003A198F">
              <w:rPr>
                <w:bCs/>
                <w:lang w:val="en-US"/>
              </w:rPr>
              <w:t xml:space="preserve">The basics of determining the speech of national traditions in literature | Les bases de la </w:t>
            </w:r>
            <w:proofErr w:type="spellStart"/>
            <w:r w:rsidRPr="003A198F">
              <w:rPr>
                <w:bCs/>
                <w:lang w:val="en-US"/>
              </w:rPr>
              <w:t>détermination</w:t>
            </w:r>
            <w:proofErr w:type="spellEnd"/>
            <w:r w:rsidRPr="003A198F">
              <w:rPr>
                <w:bCs/>
                <w:lang w:val="en-US"/>
              </w:rPr>
              <w:t xml:space="preserve"> du </w:t>
            </w:r>
            <w:proofErr w:type="spellStart"/>
            <w:r w:rsidRPr="003A198F">
              <w:rPr>
                <w:bCs/>
                <w:lang w:val="en-US"/>
              </w:rPr>
              <w:t>discours</w:t>
            </w:r>
            <w:proofErr w:type="spellEnd"/>
            <w:r w:rsidRPr="003A198F">
              <w:rPr>
                <w:bCs/>
                <w:lang w:val="en-US"/>
              </w:rPr>
              <w:t xml:space="preserve"> des traditions </w:t>
            </w:r>
            <w:proofErr w:type="spellStart"/>
            <w:r w:rsidRPr="003A198F">
              <w:rPr>
                <w:bCs/>
                <w:lang w:val="en-US"/>
              </w:rPr>
              <w:t>nationalesdans</w:t>
            </w:r>
            <w:proofErr w:type="spellEnd"/>
            <w:r w:rsidRPr="003A198F">
              <w:rPr>
                <w:bCs/>
                <w:lang w:val="en-US"/>
              </w:rPr>
              <w:t xml:space="preserve"> la </w:t>
            </w:r>
            <w:proofErr w:type="spellStart"/>
            <w:r w:rsidRPr="003A198F">
              <w:rPr>
                <w:bCs/>
                <w:lang w:val="en-US"/>
              </w:rPr>
              <w:t>littérature</w:t>
            </w:r>
            <w:proofErr w:type="spellEnd"/>
          </w:p>
        </w:tc>
        <w:tc>
          <w:tcPr>
            <w:tcW w:w="1134" w:type="dxa"/>
          </w:tcPr>
          <w:p w:rsidR="00CF69C2" w:rsidRPr="009855B5" w:rsidRDefault="00E13F78" w:rsidP="00D349B2">
            <w:pPr>
              <w:rPr>
                <w:rFonts w:ascii="Times New Roman" w:hAnsi="Times New Roman" w:cs="Times New Roman"/>
                <w:sz w:val="24"/>
                <w:szCs w:val="24"/>
              </w:rPr>
            </w:pPr>
            <w:r w:rsidRPr="003A198F">
              <w:rPr>
                <w:rFonts w:ascii="Times New Roman" w:hAnsi="Times New Roman" w:cs="Times New Roman"/>
                <w:sz w:val="24"/>
                <w:szCs w:val="24"/>
                <w:lang w:val="kk-KZ"/>
              </w:rPr>
              <w:t>Мақала</w:t>
            </w:r>
          </w:p>
        </w:tc>
        <w:tc>
          <w:tcPr>
            <w:tcW w:w="6663" w:type="dxa"/>
            <w:gridSpan w:val="3"/>
          </w:tcPr>
          <w:p w:rsidR="00CF69C2" w:rsidRPr="009855B5" w:rsidRDefault="00CF69C2" w:rsidP="00D349B2">
            <w:pPr>
              <w:widowControl w:val="0"/>
              <w:jc w:val="both"/>
              <w:rPr>
                <w:rFonts w:ascii="Times New Roman" w:eastAsia="Times New Roman" w:hAnsi="Times New Roman" w:cs="Times New Roman"/>
                <w:sz w:val="24"/>
                <w:szCs w:val="24"/>
                <w:lang w:val="kk-KZ"/>
              </w:rPr>
            </w:pPr>
            <w:proofErr w:type="spellStart"/>
            <w:r w:rsidRPr="009855B5">
              <w:rPr>
                <w:rFonts w:ascii="Times New Roman" w:eastAsia="Times New Roman" w:hAnsi="Times New Roman" w:cs="Times New Roman"/>
                <w:sz w:val="24"/>
                <w:szCs w:val="24"/>
                <w:lang w:val="en-US"/>
              </w:rPr>
              <w:t>XLinguae</w:t>
            </w:r>
            <w:proofErr w:type="spellEnd"/>
            <w:r w:rsidRPr="00F068E2">
              <w:rPr>
                <w:rFonts w:ascii="Times New Roman" w:eastAsia="Times New Roman" w:hAnsi="Times New Roman" w:cs="Times New Roman"/>
                <w:sz w:val="24"/>
                <w:szCs w:val="24"/>
                <w:lang w:val="en-US"/>
              </w:rPr>
              <w:t xml:space="preserve">, 2022, 15(4), </w:t>
            </w:r>
            <w:r>
              <w:rPr>
                <w:rFonts w:ascii="Times New Roman" w:eastAsia="Times New Roman" w:hAnsi="Times New Roman" w:cs="Times New Roman"/>
                <w:sz w:val="24"/>
                <w:szCs w:val="24"/>
                <w:lang w:val="kk-KZ"/>
              </w:rPr>
              <w:t xml:space="preserve">- </w:t>
            </w:r>
            <w:proofErr w:type="spellStart"/>
            <w:r w:rsidRPr="009855B5">
              <w:rPr>
                <w:rFonts w:ascii="Times New Roman" w:eastAsia="Times New Roman" w:hAnsi="Times New Roman" w:cs="Times New Roman"/>
                <w:sz w:val="24"/>
                <w:szCs w:val="24"/>
                <w:lang w:val="en-US"/>
              </w:rPr>
              <w:t>pp</w:t>
            </w:r>
            <w:proofErr w:type="spellEnd"/>
            <w:r w:rsidRPr="009855B5">
              <w:rPr>
                <w:rFonts w:ascii="Times New Roman" w:eastAsia="Times New Roman" w:hAnsi="Times New Roman" w:cs="Times New Roman"/>
                <w:sz w:val="24"/>
                <w:szCs w:val="24"/>
                <w:lang w:val="en-US"/>
              </w:rPr>
              <w:t xml:space="preserve"> </w:t>
            </w:r>
            <w:r w:rsidRPr="00F068E2">
              <w:rPr>
                <w:rFonts w:ascii="Times New Roman" w:eastAsia="Times New Roman" w:hAnsi="Times New Roman" w:cs="Times New Roman"/>
                <w:sz w:val="24"/>
                <w:szCs w:val="24"/>
                <w:lang w:val="en-US"/>
              </w:rPr>
              <w:t>28–37</w:t>
            </w:r>
            <w:r w:rsidRPr="009855B5">
              <w:rPr>
                <w:rFonts w:ascii="Times New Roman" w:eastAsia="Times New Roman" w:hAnsi="Times New Roman" w:cs="Times New Roman"/>
                <w:sz w:val="24"/>
                <w:szCs w:val="24"/>
                <w:lang w:val="kk-KZ"/>
              </w:rPr>
              <w:t xml:space="preserve">. </w:t>
            </w:r>
          </w:p>
          <w:p w:rsidR="00CF69C2" w:rsidRPr="009855B5" w:rsidRDefault="00CF69C2" w:rsidP="00D349B2">
            <w:pPr>
              <w:pStyle w:val="Default"/>
              <w:rPr>
                <w:rFonts w:eastAsiaTheme="minorHAnsi"/>
                <w:lang w:val="kk-KZ" w:eastAsia="en-US"/>
              </w:rPr>
            </w:pPr>
            <w:r w:rsidRPr="00F068E2">
              <w:rPr>
                <w:lang w:val="en-US"/>
              </w:rPr>
              <w:t>DOI: 10.18355/XL.2022.15.04.03</w:t>
            </w:r>
          </w:p>
          <w:p w:rsidR="00CF69C2" w:rsidRPr="009855B5" w:rsidRDefault="00CF69C2" w:rsidP="00D349B2">
            <w:pPr>
              <w:pStyle w:val="Default"/>
              <w:rPr>
                <w:rStyle w:val="a5"/>
                <w:rFonts w:eastAsia="Times New Roman"/>
                <w:lang w:val="kk-KZ"/>
              </w:rPr>
            </w:pPr>
            <w:r w:rsidRPr="009855B5">
              <w:rPr>
                <w:spacing w:val="4"/>
                <w:lang w:val="kk-KZ"/>
              </w:rPr>
              <w:t>URL:</w:t>
            </w:r>
          </w:p>
          <w:p w:rsidR="00CF69C2" w:rsidRPr="009855B5" w:rsidRDefault="00184F4E" w:rsidP="00D349B2">
            <w:pPr>
              <w:pStyle w:val="Default"/>
              <w:rPr>
                <w:lang w:val="kk-KZ"/>
              </w:rPr>
            </w:pPr>
            <w:hyperlink r:id="rId37" w:history="1">
              <w:r w:rsidR="00CF69C2" w:rsidRPr="009855B5">
                <w:rPr>
                  <w:rStyle w:val="a5"/>
                  <w:lang w:val="kk-KZ"/>
                </w:rPr>
                <w:t>https://www.researchgate.net/publication/378772468_The_basics_of_determining_the_speech_of_national_traditions_in_literature_Les_bases_de_la_determination_du_discours_des_traditions_nationales_dans_la_litterature</w:t>
              </w:r>
            </w:hyperlink>
          </w:p>
        </w:tc>
        <w:tc>
          <w:tcPr>
            <w:tcW w:w="850" w:type="dxa"/>
          </w:tcPr>
          <w:p w:rsidR="00CF69C2" w:rsidRPr="009855B5" w:rsidRDefault="00CF69C2" w:rsidP="00D349B2">
            <w:pPr>
              <w:widowControl w:val="0"/>
              <w:jc w:val="center"/>
              <w:rPr>
                <w:rFonts w:ascii="Times New Roman" w:eastAsia="Times New Roman" w:hAnsi="Times New Roman" w:cs="Times New Roman"/>
                <w:sz w:val="24"/>
                <w:szCs w:val="24"/>
                <w:lang w:val="kk-KZ"/>
              </w:rPr>
            </w:pPr>
            <w:r w:rsidRPr="009855B5">
              <w:rPr>
                <w:rFonts w:ascii="Times New Roman" w:eastAsia="Times New Roman" w:hAnsi="Times New Roman" w:cs="Times New Roman"/>
                <w:sz w:val="24"/>
                <w:szCs w:val="24"/>
                <w:lang w:val="kk-KZ"/>
              </w:rPr>
              <w:t>0,6</w:t>
            </w:r>
          </w:p>
        </w:tc>
        <w:tc>
          <w:tcPr>
            <w:tcW w:w="2062" w:type="dxa"/>
          </w:tcPr>
          <w:p w:rsidR="00CF69C2" w:rsidRPr="009855B5" w:rsidRDefault="00CF69C2" w:rsidP="00D349B2">
            <w:pPr>
              <w:widowControl w:val="0"/>
              <w:shd w:val="clear" w:color="auto" w:fill="FFFFFF"/>
              <w:jc w:val="both"/>
              <w:rPr>
                <w:rFonts w:ascii="Times New Roman" w:eastAsia="Times New Roman" w:hAnsi="Times New Roman" w:cs="Times New Roman"/>
                <w:sz w:val="24"/>
                <w:szCs w:val="24"/>
                <w:lang w:val="kk-KZ"/>
              </w:rPr>
            </w:pPr>
            <w:r w:rsidRPr="009855B5">
              <w:rPr>
                <w:rFonts w:ascii="Times New Roman" w:eastAsia="Times New Roman" w:hAnsi="Times New Roman" w:cs="Times New Roman"/>
                <w:sz w:val="24"/>
                <w:szCs w:val="24"/>
                <w:lang w:val="kk-KZ"/>
              </w:rPr>
              <w:t xml:space="preserve">Seisenbiyeva, E., </w:t>
            </w:r>
          </w:p>
          <w:p w:rsidR="00CF69C2" w:rsidRPr="009855B5" w:rsidRDefault="00CF69C2" w:rsidP="00D349B2">
            <w:pPr>
              <w:widowControl w:val="0"/>
              <w:shd w:val="clear" w:color="auto" w:fill="FFFFFF"/>
              <w:jc w:val="both"/>
              <w:rPr>
                <w:rFonts w:ascii="Times New Roman" w:eastAsia="Times New Roman" w:hAnsi="Times New Roman" w:cs="Times New Roman"/>
                <w:sz w:val="24"/>
                <w:szCs w:val="24"/>
                <w:lang w:val="kk-KZ"/>
              </w:rPr>
            </w:pPr>
            <w:r w:rsidRPr="009855B5">
              <w:rPr>
                <w:rFonts w:ascii="Times New Roman" w:eastAsia="Times New Roman" w:hAnsi="Times New Roman" w:cs="Times New Roman"/>
                <w:sz w:val="24"/>
                <w:szCs w:val="24"/>
                <w:lang w:val="kk-KZ"/>
              </w:rPr>
              <w:t>Begmanova, B.,</w:t>
            </w:r>
          </w:p>
          <w:p w:rsidR="00CF69C2" w:rsidRPr="009855B5" w:rsidRDefault="00CF69C2" w:rsidP="00D349B2">
            <w:pPr>
              <w:widowControl w:val="0"/>
              <w:shd w:val="clear" w:color="auto" w:fill="FFFFFF"/>
              <w:jc w:val="both"/>
              <w:rPr>
                <w:rFonts w:ascii="Times New Roman" w:eastAsia="Times New Roman" w:hAnsi="Times New Roman" w:cs="Times New Roman"/>
                <w:sz w:val="24"/>
                <w:szCs w:val="24"/>
                <w:lang w:val="kk-KZ"/>
              </w:rPr>
            </w:pPr>
            <w:r w:rsidRPr="009855B5">
              <w:rPr>
                <w:rFonts w:ascii="Times New Roman" w:eastAsia="Times New Roman" w:hAnsi="Times New Roman" w:cs="Times New Roman"/>
                <w:sz w:val="24"/>
                <w:szCs w:val="24"/>
                <w:lang w:val="kk-KZ"/>
              </w:rPr>
              <w:t>Aitova, Z.,</w:t>
            </w:r>
          </w:p>
          <w:p w:rsidR="00CF69C2" w:rsidRPr="009855B5" w:rsidRDefault="00CF69C2" w:rsidP="00D349B2">
            <w:pPr>
              <w:widowControl w:val="0"/>
              <w:shd w:val="clear" w:color="auto" w:fill="FFFFFF"/>
              <w:jc w:val="both"/>
              <w:rPr>
                <w:rFonts w:ascii="Times New Roman" w:eastAsia="Times New Roman" w:hAnsi="Times New Roman" w:cs="Times New Roman"/>
                <w:sz w:val="24"/>
                <w:szCs w:val="24"/>
                <w:lang w:val="kk-KZ"/>
              </w:rPr>
            </w:pPr>
            <w:r w:rsidRPr="009855B5">
              <w:rPr>
                <w:rFonts w:ascii="Times New Roman" w:eastAsia="Times New Roman" w:hAnsi="Times New Roman" w:cs="Times New Roman"/>
                <w:sz w:val="24"/>
                <w:szCs w:val="24"/>
                <w:lang w:val="kk-KZ"/>
              </w:rPr>
              <w:t>Madibayeva, K.</w:t>
            </w:r>
          </w:p>
          <w:p w:rsidR="00CF69C2" w:rsidRPr="009855B5" w:rsidRDefault="00CF69C2" w:rsidP="00D349B2">
            <w:pPr>
              <w:widowControl w:val="0"/>
              <w:shd w:val="clear" w:color="auto" w:fill="FFFFFF"/>
              <w:jc w:val="both"/>
              <w:rPr>
                <w:rFonts w:ascii="Times New Roman" w:eastAsia="Times New Roman" w:hAnsi="Times New Roman" w:cs="Times New Roman"/>
                <w:sz w:val="24"/>
                <w:szCs w:val="24"/>
                <w:lang w:val="en-US"/>
              </w:rPr>
            </w:pPr>
          </w:p>
        </w:tc>
      </w:tr>
      <w:tr w:rsidR="00CF69C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CF69C2" w:rsidRPr="003A198F" w:rsidRDefault="00CF69C2" w:rsidP="00E81F49">
            <w:pPr>
              <w:jc w:val="right"/>
              <w:rPr>
                <w:rStyle w:val="ezkurwreuab5ozgtqnkl"/>
                <w:rFonts w:ascii="Times New Roman" w:hAnsi="Times New Roman" w:cs="Times New Roman"/>
                <w:sz w:val="24"/>
                <w:szCs w:val="24"/>
              </w:rPr>
            </w:pPr>
            <w:r w:rsidRPr="003A198F">
              <w:rPr>
                <w:rStyle w:val="ezkurwreuab5ozgtqnkl"/>
                <w:rFonts w:ascii="Times New Roman" w:hAnsi="Times New Roman" w:cs="Times New Roman"/>
                <w:sz w:val="24"/>
                <w:szCs w:val="24"/>
                <w:lang w:val="kk-KZ"/>
              </w:rPr>
              <w:t>І</w:t>
            </w:r>
            <w:proofErr w:type="spellStart"/>
            <w:r w:rsidRPr="003A198F">
              <w:rPr>
                <w:rStyle w:val="ezkurwreuab5ozgtqnkl"/>
                <w:rFonts w:ascii="Times New Roman" w:hAnsi="Times New Roman" w:cs="Times New Roman"/>
                <w:sz w:val="24"/>
                <w:szCs w:val="24"/>
              </w:rPr>
              <w:t>зденуші</w:t>
            </w:r>
            <w:proofErr w:type="spellEnd"/>
          </w:p>
          <w:p w:rsidR="00CF69C2" w:rsidRPr="003A198F" w:rsidRDefault="00CF69C2" w:rsidP="00E81F49">
            <w:pPr>
              <w:jc w:val="right"/>
              <w:rPr>
                <w:rFonts w:ascii="Times New Roman" w:hAnsi="Times New Roman" w:cs="Times New Roman"/>
                <w:sz w:val="24"/>
                <w:szCs w:val="24"/>
              </w:rPr>
            </w:pPr>
          </w:p>
        </w:tc>
        <w:tc>
          <w:tcPr>
            <w:tcW w:w="2409" w:type="dxa"/>
            <w:gridSpan w:val="3"/>
          </w:tcPr>
          <w:p w:rsidR="00CF69C2" w:rsidRPr="003A198F" w:rsidRDefault="00CF69C2" w:rsidP="00E81F49">
            <w:pPr>
              <w:jc w:val="center"/>
              <w:rPr>
                <w:rFonts w:ascii="Times New Roman" w:hAnsi="Times New Roman" w:cs="Times New Roman"/>
                <w:sz w:val="24"/>
                <w:szCs w:val="24"/>
              </w:rPr>
            </w:pPr>
          </w:p>
        </w:tc>
        <w:tc>
          <w:tcPr>
            <w:tcW w:w="2694" w:type="dxa"/>
          </w:tcPr>
          <w:p w:rsidR="00CF69C2" w:rsidRPr="003A198F" w:rsidRDefault="00CF69C2" w:rsidP="00E81F49">
            <w:pPr>
              <w:rPr>
                <w:rFonts w:ascii="Times New Roman" w:hAnsi="Times New Roman" w:cs="Times New Roman"/>
                <w:sz w:val="24"/>
                <w:szCs w:val="24"/>
              </w:rPr>
            </w:pPr>
            <w:r w:rsidRPr="003A198F">
              <w:rPr>
                <w:rFonts w:ascii="Times New Roman" w:hAnsi="Times New Roman" w:cs="Times New Roman"/>
                <w:sz w:val="24"/>
                <w:szCs w:val="24"/>
                <w:lang w:val="kk-KZ"/>
              </w:rPr>
              <w:t>К.Т.Тулебаева</w:t>
            </w:r>
          </w:p>
        </w:tc>
      </w:tr>
      <w:tr w:rsidR="00CF69C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CF69C2" w:rsidRPr="003A198F" w:rsidRDefault="00CF69C2" w:rsidP="00E81F49">
            <w:pPr>
              <w:jc w:val="right"/>
              <w:rPr>
                <w:rFonts w:ascii="Times New Roman" w:hAnsi="Times New Roman" w:cs="Times New Roman"/>
                <w:sz w:val="24"/>
                <w:szCs w:val="24"/>
                <w:lang w:val="kk-KZ"/>
              </w:rPr>
            </w:pPr>
            <w:r w:rsidRPr="003A198F">
              <w:rPr>
                <w:rFonts w:ascii="Times New Roman" w:hAnsi="Times New Roman" w:cs="Times New Roman"/>
                <w:sz w:val="24"/>
                <w:szCs w:val="24"/>
                <w:lang w:val="kk-KZ"/>
              </w:rPr>
              <w:t>Ғылыми кеңес төрағасы</w:t>
            </w:r>
          </w:p>
          <w:p w:rsidR="00CF69C2" w:rsidRPr="003A198F" w:rsidRDefault="00CF69C2" w:rsidP="00E81F49">
            <w:pPr>
              <w:jc w:val="right"/>
              <w:rPr>
                <w:rFonts w:ascii="Times New Roman" w:hAnsi="Times New Roman" w:cs="Times New Roman"/>
                <w:sz w:val="24"/>
                <w:szCs w:val="24"/>
              </w:rPr>
            </w:pPr>
          </w:p>
        </w:tc>
        <w:tc>
          <w:tcPr>
            <w:tcW w:w="2409" w:type="dxa"/>
            <w:gridSpan w:val="3"/>
          </w:tcPr>
          <w:p w:rsidR="00CF69C2" w:rsidRPr="003A198F" w:rsidRDefault="00CF69C2" w:rsidP="00E81F49">
            <w:pPr>
              <w:jc w:val="center"/>
              <w:rPr>
                <w:rFonts w:ascii="Times New Roman" w:hAnsi="Times New Roman" w:cs="Times New Roman"/>
                <w:sz w:val="24"/>
                <w:szCs w:val="24"/>
              </w:rPr>
            </w:pPr>
          </w:p>
        </w:tc>
        <w:tc>
          <w:tcPr>
            <w:tcW w:w="2694" w:type="dxa"/>
          </w:tcPr>
          <w:p w:rsidR="00CF69C2" w:rsidRPr="003A198F" w:rsidRDefault="00CF69C2" w:rsidP="00E81F49">
            <w:pPr>
              <w:rPr>
                <w:rFonts w:ascii="Times New Roman" w:hAnsi="Times New Roman" w:cs="Times New Roman"/>
                <w:sz w:val="24"/>
                <w:szCs w:val="24"/>
              </w:rPr>
            </w:pPr>
            <w:r w:rsidRPr="003A198F">
              <w:rPr>
                <w:rFonts w:ascii="Times New Roman" w:hAnsi="Times New Roman" w:cs="Times New Roman"/>
                <w:sz w:val="24"/>
                <w:szCs w:val="24"/>
                <w:lang w:val="kk-KZ"/>
              </w:rPr>
              <w:t>А.С.Койчубаев</w:t>
            </w:r>
          </w:p>
        </w:tc>
      </w:tr>
      <w:tr w:rsidR="00CF69C2"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422" w:type="dxa"/>
        </w:trPr>
        <w:tc>
          <w:tcPr>
            <w:tcW w:w="3261" w:type="dxa"/>
            <w:gridSpan w:val="2"/>
          </w:tcPr>
          <w:p w:rsidR="00CF69C2" w:rsidRPr="003A198F" w:rsidRDefault="00CF69C2" w:rsidP="00E81F49">
            <w:pPr>
              <w:jc w:val="right"/>
              <w:rPr>
                <w:rFonts w:ascii="Times New Roman" w:hAnsi="Times New Roman" w:cs="Times New Roman"/>
                <w:sz w:val="24"/>
                <w:szCs w:val="24"/>
              </w:rPr>
            </w:pPr>
            <w:r w:rsidRPr="003A198F">
              <w:rPr>
                <w:rFonts w:ascii="Times New Roman" w:hAnsi="Times New Roman" w:cs="Times New Roman"/>
                <w:sz w:val="24"/>
                <w:szCs w:val="24"/>
                <w:lang w:val="kk-KZ"/>
              </w:rPr>
              <w:t>Ғылыми хатшы</w:t>
            </w:r>
          </w:p>
        </w:tc>
        <w:tc>
          <w:tcPr>
            <w:tcW w:w="2409" w:type="dxa"/>
            <w:gridSpan w:val="3"/>
          </w:tcPr>
          <w:p w:rsidR="00CF69C2" w:rsidRPr="003A198F" w:rsidRDefault="00CF69C2" w:rsidP="00E81F49">
            <w:pPr>
              <w:jc w:val="center"/>
              <w:rPr>
                <w:rFonts w:ascii="Times New Roman" w:hAnsi="Times New Roman" w:cs="Times New Roman"/>
                <w:sz w:val="24"/>
                <w:szCs w:val="24"/>
              </w:rPr>
            </w:pPr>
          </w:p>
        </w:tc>
        <w:tc>
          <w:tcPr>
            <w:tcW w:w="2694" w:type="dxa"/>
          </w:tcPr>
          <w:p w:rsidR="00CF69C2" w:rsidRPr="003A198F" w:rsidRDefault="00CF69C2" w:rsidP="00E81F49">
            <w:pPr>
              <w:rPr>
                <w:rFonts w:ascii="Times New Roman" w:hAnsi="Times New Roman" w:cs="Times New Roman"/>
                <w:sz w:val="24"/>
                <w:szCs w:val="24"/>
                <w:lang w:val="kk-KZ"/>
              </w:rPr>
            </w:pPr>
            <w:r w:rsidRPr="003A198F">
              <w:rPr>
                <w:rFonts w:ascii="Times New Roman" w:hAnsi="Times New Roman" w:cs="Times New Roman"/>
                <w:sz w:val="24"/>
                <w:szCs w:val="24"/>
                <w:lang w:val="kk-KZ"/>
              </w:rPr>
              <w:t>Д.Б. Разиева</w:t>
            </w:r>
          </w:p>
          <w:p w:rsidR="00CF69C2" w:rsidRPr="003A198F" w:rsidRDefault="00CF69C2" w:rsidP="00E81F49">
            <w:pPr>
              <w:rPr>
                <w:rFonts w:ascii="Times New Roman" w:hAnsi="Times New Roman" w:cs="Times New Roman"/>
                <w:sz w:val="24"/>
                <w:szCs w:val="24"/>
              </w:rPr>
            </w:pPr>
          </w:p>
        </w:tc>
      </w:tr>
    </w:tbl>
    <w:p w:rsidR="00A45CC4" w:rsidRPr="003A198F" w:rsidRDefault="00A45CC4" w:rsidP="00A45CC4">
      <w:pPr>
        <w:rPr>
          <w:rFonts w:ascii="Times New Roman" w:hAnsi="Times New Roman" w:cs="Times New Roman"/>
          <w:sz w:val="24"/>
          <w:szCs w:val="24"/>
        </w:rPr>
      </w:pPr>
      <w:r w:rsidRPr="003A198F">
        <w:rPr>
          <w:rFonts w:ascii="Times New Roman" w:hAnsi="Times New Roman" w:cs="Times New Roman"/>
          <w:sz w:val="24"/>
          <w:szCs w:val="24"/>
        </w:rPr>
        <w:t>«______»______________202</w:t>
      </w:r>
      <w:r w:rsidR="008A071A" w:rsidRPr="003A198F">
        <w:rPr>
          <w:rFonts w:ascii="Times New Roman" w:hAnsi="Times New Roman" w:cs="Times New Roman"/>
          <w:sz w:val="24"/>
          <w:szCs w:val="24"/>
          <w:lang w:val="kk-KZ"/>
        </w:rPr>
        <w:t xml:space="preserve">5 </w:t>
      </w:r>
      <w:r w:rsidR="00F068E2">
        <w:rPr>
          <w:rFonts w:ascii="Times New Roman" w:hAnsi="Times New Roman" w:cs="Times New Roman"/>
          <w:sz w:val="24"/>
          <w:szCs w:val="24"/>
          <w:lang w:val="kk-KZ"/>
        </w:rPr>
        <w:t>ж</w:t>
      </w:r>
      <w:r w:rsidRPr="003A198F">
        <w:rPr>
          <w:rFonts w:ascii="Times New Roman" w:hAnsi="Times New Roman" w:cs="Times New Roman"/>
          <w:sz w:val="24"/>
          <w:szCs w:val="24"/>
        </w:rPr>
        <w:t>.</w:t>
      </w:r>
      <w:r w:rsidRPr="003A198F">
        <w:rPr>
          <w:rFonts w:ascii="Times New Roman" w:hAnsi="Times New Roman" w:cs="Times New Roman"/>
          <w:sz w:val="24"/>
          <w:szCs w:val="24"/>
        </w:rPr>
        <w:br w:type="page"/>
      </w:r>
    </w:p>
    <w:tbl>
      <w:tblPr>
        <w:tblStyle w:val="a3"/>
        <w:tblW w:w="15134" w:type="dxa"/>
        <w:tblLayout w:type="fixed"/>
        <w:tblLook w:val="04A0" w:firstRow="1" w:lastRow="0" w:firstColumn="1" w:lastColumn="0" w:noHBand="0" w:noVBand="1"/>
      </w:tblPr>
      <w:tblGrid>
        <w:gridCol w:w="512"/>
        <w:gridCol w:w="2749"/>
        <w:gridCol w:w="816"/>
        <w:gridCol w:w="1134"/>
        <w:gridCol w:w="459"/>
        <w:gridCol w:w="2694"/>
        <w:gridCol w:w="3510"/>
        <w:gridCol w:w="850"/>
        <w:gridCol w:w="2410"/>
      </w:tblGrid>
      <w:tr w:rsidR="00C53CB0" w:rsidRPr="003A198F" w:rsidTr="00E81F49">
        <w:tc>
          <w:tcPr>
            <w:tcW w:w="512" w:type="dxa"/>
          </w:tcPr>
          <w:p w:rsidR="00C53CB0" w:rsidRPr="003A198F" w:rsidRDefault="00C53CB0"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lastRenderedPageBreak/>
              <w:t>1</w:t>
            </w:r>
          </w:p>
        </w:tc>
        <w:tc>
          <w:tcPr>
            <w:tcW w:w="3565" w:type="dxa"/>
            <w:gridSpan w:val="2"/>
          </w:tcPr>
          <w:p w:rsidR="00C53CB0" w:rsidRPr="003A198F" w:rsidRDefault="00C53CB0"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1134" w:type="dxa"/>
          </w:tcPr>
          <w:p w:rsidR="00C53CB0" w:rsidRPr="003A198F" w:rsidRDefault="00C53CB0"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6663" w:type="dxa"/>
            <w:gridSpan w:val="3"/>
          </w:tcPr>
          <w:p w:rsidR="00C53CB0" w:rsidRPr="003A198F" w:rsidRDefault="00C53CB0"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850" w:type="dxa"/>
          </w:tcPr>
          <w:p w:rsidR="00C53CB0" w:rsidRPr="003A198F" w:rsidRDefault="00C53CB0"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5</w:t>
            </w:r>
          </w:p>
        </w:tc>
        <w:tc>
          <w:tcPr>
            <w:tcW w:w="2410" w:type="dxa"/>
          </w:tcPr>
          <w:p w:rsidR="00C53CB0" w:rsidRPr="003A198F" w:rsidRDefault="00C53CB0" w:rsidP="00D349B2">
            <w:pPr>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6</w:t>
            </w:r>
          </w:p>
        </w:tc>
      </w:tr>
      <w:tr w:rsidR="00C53CB0" w:rsidRPr="003A198F" w:rsidTr="001700C5">
        <w:tc>
          <w:tcPr>
            <w:tcW w:w="15134" w:type="dxa"/>
            <w:gridSpan w:val="9"/>
          </w:tcPr>
          <w:p w:rsidR="00C53CB0" w:rsidRPr="003A198F" w:rsidRDefault="00C53CB0" w:rsidP="00C53CB0">
            <w:pPr>
              <w:pStyle w:val="a6"/>
              <w:widowControl w:val="0"/>
              <w:spacing w:before="0" w:beforeAutospacing="0" w:after="0" w:afterAutospacing="0"/>
              <w:jc w:val="center"/>
              <w:textAlignment w:val="baseline"/>
              <w:rPr>
                <w:lang w:val="en-US" w:eastAsia="en-US"/>
              </w:rPr>
            </w:pPr>
            <w:proofErr w:type="spellStart"/>
            <w:r w:rsidRPr="003A198F">
              <w:rPr>
                <w:rStyle w:val="ezkurwreuab5ozgtqnkl"/>
                <w:b/>
              </w:rPr>
              <w:t>Шетелдердің</w:t>
            </w:r>
            <w:proofErr w:type="spellEnd"/>
            <w:r w:rsidRPr="003A198F">
              <w:rPr>
                <w:rStyle w:val="ezkurwreuab5ozgtqnkl"/>
                <w:b/>
              </w:rPr>
              <w:t xml:space="preserve"> </w:t>
            </w:r>
            <w:proofErr w:type="spellStart"/>
            <w:r w:rsidRPr="003A198F">
              <w:rPr>
                <w:rStyle w:val="ezkurwreuab5ozgtqnkl"/>
                <w:b/>
              </w:rPr>
              <w:t>ғылыми</w:t>
            </w:r>
            <w:proofErr w:type="spellEnd"/>
            <w:r w:rsidRPr="003A198F">
              <w:rPr>
                <w:rStyle w:val="ezkurwreuab5ozgtqnkl"/>
                <w:b/>
              </w:rPr>
              <w:t xml:space="preserve"> </w:t>
            </w:r>
            <w:proofErr w:type="spellStart"/>
            <w:r w:rsidRPr="003A198F">
              <w:rPr>
                <w:rStyle w:val="ezkurwreuab5ozgtqnkl"/>
                <w:b/>
              </w:rPr>
              <w:t>басылымдарындағы</w:t>
            </w:r>
            <w:proofErr w:type="spellEnd"/>
            <w:r w:rsidRPr="003A198F">
              <w:rPr>
                <w:rStyle w:val="ezkurwreuab5ozgtqnkl"/>
                <w:b/>
              </w:rPr>
              <w:t xml:space="preserve"> </w:t>
            </w:r>
            <w:proofErr w:type="spellStart"/>
            <w:r w:rsidRPr="003A198F">
              <w:rPr>
                <w:rStyle w:val="ezkurwreuab5ozgtqnkl"/>
                <w:b/>
              </w:rPr>
              <w:t>мақалалар</w:t>
            </w:r>
            <w:proofErr w:type="spellEnd"/>
          </w:p>
        </w:tc>
      </w:tr>
      <w:tr w:rsidR="00C53CB0" w:rsidRPr="003A198F" w:rsidTr="00E81F49">
        <w:tc>
          <w:tcPr>
            <w:tcW w:w="512" w:type="dxa"/>
          </w:tcPr>
          <w:p w:rsidR="00C53CB0" w:rsidRPr="003A198F" w:rsidRDefault="00C53CB0" w:rsidP="006A6F1A">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en-US"/>
              </w:rPr>
              <w:t>1</w:t>
            </w:r>
          </w:p>
        </w:tc>
        <w:tc>
          <w:tcPr>
            <w:tcW w:w="3565" w:type="dxa"/>
            <w:gridSpan w:val="2"/>
          </w:tcPr>
          <w:p w:rsidR="00C53CB0" w:rsidRPr="003A198F" w:rsidRDefault="00C53CB0" w:rsidP="006A6F1A">
            <w:pPr>
              <w:pStyle w:val="a6"/>
              <w:widowControl w:val="0"/>
              <w:spacing w:before="0" w:beforeAutospacing="0" w:after="0" w:afterAutospacing="0"/>
              <w:jc w:val="both"/>
              <w:textAlignment w:val="baseline"/>
              <w:rPr>
                <w:lang w:val="en-US"/>
              </w:rPr>
            </w:pPr>
            <w:r w:rsidRPr="003A198F">
              <w:rPr>
                <w:lang w:val="en-US"/>
              </w:rPr>
              <w:t>The Nomad Totem “</w:t>
            </w:r>
            <w:proofErr w:type="spellStart"/>
            <w:r w:rsidRPr="003A198F">
              <w:rPr>
                <w:lang w:val="en-US"/>
              </w:rPr>
              <w:t>KokBori</w:t>
            </w:r>
            <w:proofErr w:type="spellEnd"/>
            <w:r w:rsidRPr="003A198F">
              <w:rPr>
                <w:lang w:val="en-US"/>
              </w:rPr>
              <w:t>” as an Archetype</w:t>
            </w:r>
          </w:p>
        </w:tc>
        <w:tc>
          <w:tcPr>
            <w:tcW w:w="1134" w:type="dxa"/>
          </w:tcPr>
          <w:p w:rsidR="00C53CB0" w:rsidRPr="009855B5" w:rsidRDefault="00E13F78" w:rsidP="006A6F1A">
            <w:pPr>
              <w:rPr>
                <w:rFonts w:ascii="Times New Roman" w:hAnsi="Times New Roman" w:cs="Times New Roman"/>
                <w:sz w:val="24"/>
                <w:szCs w:val="24"/>
              </w:rPr>
            </w:pPr>
            <w:r w:rsidRPr="003A198F">
              <w:rPr>
                <w:rFonts w:ascii="Times New Roman" w:hAnsi="Times New Roman" w:cs="Times New Roman"/>
                <w:sz w:val="24"/>
                <w:szCs w:val="24"/>
                <w:lang w:val="kk-KZ"/>
              </w:rPr>
              <w:t>Мақала</w:t>
            </w:r>
          </w:p>
        </w:tc>
        <w:tc>
          <w:tcPr>
            <w:tcW w:w="6663" w:type="dxa"/>
            <w:gridSpan w:val="3"/>
          </w:tcPr>
          <w:p w:rsidR="00C53CB0" w:rsidRPr="003A198F" w:rsidRDefault="00C53CB0" w:rsidP="006A6F1A">
            <w:pPr>
              <w:widowControl w:val="0"/>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en-US"/>
              </w:rPr>
              <w:t xml:space="preserve">International Journal of Literary Humanities, 2023, 21(2), </w:t>
            </w:r>
            <w:r>
              <w:rPr>
                <w:rFonts w:ascii="Times New Roman" w:eastAsia="Times New Roman" w:hAnsi="Times New Roman" w:cs="Times New Roman"/>
                <w:sz w:val="24"/>
                <w:szCs w:val="24"/>
                <w:lang w:val="kk-KZ"/>
              </w:rPr>
              <w:t xml:space="preserve">рр. </w:t>
            </w:r>
            <w:r w:rsidRPr="003A198F">
              <w:rPr>
                <w:rFonts w:ascii="Times New Roman" w:eastAsia="Times New Roman" w:hAnsi="Times New Roman" w:cs="Times New Roman"/>
                <w:sz w:val="24"/>
                <w:szCs w:val="24"/>
                <w:lang w:val="en-US"/>
              </w:rPr>
              <w:t>67–84</w:t>
            </w:r>
            <w:r>
              <w:rPr>
                <w:rFonts w:ascii="Times New Roman" w:eastAsia="Times New Roman" w:hAnsi="Times New Roman" w:cs="Times New Roman"/>
                <w:sz w:val="24"/>
                <w:szCs w:val="24"/>
                <w:lang w:val="kk-KZ"/>
              </w:rPr>
              <w:t>.</w:t>
            </w:r>
            <w:r w:rsidRPr="003A198F">
              <w:rPr>
                <w:rFonts w:ascii="Times New Roman" w:eastAsia="Times New Roman" w:hAnsi="Times New Roman" w:cs="Times New Roman"/>
                <w:sz w:val="24"/>
                <w:szCs w:val="24"/>
                <w:lang w:val="kk-KZ"/>
              </w:rPr>
              <w:t xml:space="preserve"> </w:t>
            </w:r>
          </w:p>
          <w:p w:rsidR="00C53CB0" w:rsidRPr="003A198F" w:rsidRDefault="00C53CB0" w:rsidP="006A6F1A">
            <w:pPr>
              <w:widowControl w:val="0"/>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DOI:</w:t>
            </w:r>
            <w:r w:rsidRPr="003A198F">
              <w:fldChar w:fldCharType="begin"/>
            </w:r>
            <w:r w:rsidRPr="003A198F">
              <w:rPr>
                <w:rFonts w:ascii="Times New Roman" w:hAnsi="Times New Roman" w:cs="Times New Roman"/>
                <w:sz w:val="24"/>
                <w:szCs w:val="24"/>
                <w:lang w:val="kk-KZ"/>
              </w:rPr>
              <w:instrText xml:space="preserve"> HYPERLINK "https://doi.org/10.18848/2327-7912/CGP/v21i02/67-84" </w:instrText>
            </w:r>
            <w:r w:rsidRPr="003A198F">
              <w:fldChar w:fldCharType="separate"/>
            </w:r>
            <w:r w:rsidRPr="003A198F">
              <w:rPr>
                <w:rStyle w:val="a5"/>
                <w:rFonts w:ascii="Times New Roman" w:eastAsia="Times New Roman" w:hAnsi="Times New Roman" w:cs="Times New Roman"/>
                <w:sz w:val="24"/>
                <w:szCs w:val="24"/>
                <w:lang w:val="kk-KZ"/>
              </w:rPr>
              <w:t>https://doi.org/10.18848/2327-7912/CGP/v21i02/67-84</w:t>
            </w:r>
            <w:r w:rsidRPr="003A198F">
              <w:rPr>
                <w:rStyle w:val="a5"/>
                <w:rFonts w:ascii="Times New Roman" w:eastAsia="Times New Roman" w:hAnsi="Times New Roman" w:cs="Times New Roman"/>
                <w:sz w:val="24"/>
                <w:szCs w:val="24"/>
                <w:lang w:val="kk-KZ"/>
              </w:rPr>
              <w:fldChar w:fldCharType="end"/>
            </w:r>
          </w:p>
          <w:p w:rsidR="00C53CB0" w:rsidRPr="003A198F" w:rsidRDefault="00C53CB0" w:rsidP="006A6F1A">
            <w:pPr>
              <w:pStyle w:val="Default"/>
              <w:rPr>
                <w:rStyle w:val="a5"/>
                <w:rFonts w:eastAsia="Times New Roman"/>
                <w:lang w:val="kk-KZ"/>
              </w:rPr>
            </w:pPr>
            <w:r w:rsidRPr="003A198F">
              <w:rPr>
                <w:spacing w:val="4"/>
                <w:lang w:val="kk-KZ"/>
              </w:rPr>
              <w:t>URL</w:t>
            </w:r>
            <w:r>
              <w:rPr>
                <w:spacing w:val="4"/>
                <w:lang w:val="kk-KZ"/>
              </w:rPr>
              <w:t>:</w:t>
            </w:r>
          </w:p>
          <w:p w:rsidR="00C53CB0" w:rsidRDefault="00184F4E" w:rsidP="006A6F1A">
            <w:pPr>
              <w:widowControl w:val="0"/>
              <w:jc w:val="both"/>
              <w:rPr>
                <w:rFonts w:ascii="Times New Roman" w:hAnsi="Times New Roman" w:cs="Times New Roman"/>
                <w:sz w:val="24"/>
                <w:szCs w:val="24"/>
                <w:lang w:val="kk-KZ"/>
              </w:rPr>
            </w:pPr>
            <w:hyperlink r:id="rId38" w:history="1">
              <w:r w:rsidR="00C53CB0" w:rsidRPr="0061069A">
                <w:rPr>
                  <w:rStyle w:val="a5"/>
                  <w:rFonts w:ascii="Times New Roman" w:hAnsi="Times New Roman" w:cs="Times New Roman"/>
                  <w:sz w:val="24"/>
                  <w:szCs w:val="24"/>
                  <w:lang w:val="kk-KZ"/>
                </w:rPr>
                <w:t>https://cgscholar.com/bookstore/works/the-nomad-totem-kok-bori-as-an-archetype</w:t>
              </w:r>
            </w:hyperlink>
          </w:p>
          <w:p w:rsidR="003C687C" w:rsidRPr="003A198F" w:rsidRDefault="003C687C" w:rsidP="006A6F1A">
            <w:pPr>
              <w:widowControl w:val="0"/>
              <w:jc w:val="both"/>
              <w:rPr>
                <w:rFonts w:ascii="Times New Roman" w:hAnsi="Times New Roman" w:cs="Times New Roman"/>
                <w:sz w:val="24"/>
                <w:szCs w:val="24"/>
                <w:lang w:val="kk-KZ"/>
              </w:rPr>
            </w:pPr>
          </w:p>
        </w:tc>
        <w:tc>
          <w:tcPr>
            <w:tcW w:w="850" w:type="dxa"/>
          </w:tcPr>
          <w:p w:rsidR="00C53CB0" w:rsidRPr="003A198F" w:rsidRDefault="00C53CB0" w:rsidP="006A6F1A">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410" w:type="dxa"/>
          </w:tcPr>
          <w:p w:rsidR="00C53CB0" w:rsidRPr="003A198F" w:rsidRDefault="00C53CB0" w:rsidP="006A6F1A">
            <w:pPr>
              <w:pStyle w:val="a6"/>
              <w:widowControl w:val="0"/>
              <w:spacing w:before="0" w:beforeAutospacing="0" w:after="0" w:afterAutospacing="0"/>
              <w:jc w:val="both"/>
              <w:textAlignment w:val="baseline"/>
              <w:rPr>
                <w:lang w:val="en-US" w:eastAsia="en-US"/>
              </w:rPr>
            </w:pPr>
            <w:proofErr w:type="spellStart"/>
            <w:r w:rsidRPr="003A198F">
              <w:rPr>
                <w:lang w:val="en-US" w:eastAsia="en-US"/>
              </w:rPr>
              <w:t>Demessinova</w:t>
            </w:r>
            <w:proofErr w:type="spellEnd"/>
            <w:r w:rsidRPr="003A198F">
              <w:rPr>
                <w:lang w:val="en-US" w:eastAsia="en-US"/>
              </w:rPr>
              <w:t>, L.,</w:t>
            </w:r>
          </w:p>
          <w:p w:rsidR="00C53CB0" w:rsidRPr="003A198F" w:rsidRDefault="00C53CB0" w:rsidP="006A6F1A">
            <w:pPr>
              <w:pStyle w:val="a6"/>
              <w:widowControl w:val="0"/>
              <w:spacing w:before="0" w:beforeAutospacing="0" w:after="0" w:afterAutospacing="0"/>
              <w:jc w:val="both"/>
              <w:textAlignment w:val="baseline"/>
              <w:rPr>
                <w:lang w:val="en-US" w:eastAsia="en-US"/>
              </w:rPr>
            </w:pPr>
            <w:proofErr w:type="spellStart"/>
            <w:r w:rsidRPr="003A198F">
              <w:rPr>
                <w:lang w:val="en-US" w:eastAsia="en-US"/>
              </w:rPr>
              <w:t>Kokbas</w:t>
            </w:r>
            <w:proofErr w:type="spellEnd"/>
            <w:r w:rsidRPr="003A198F">
              <w:rPr>
                <w:lang w:val="en-US" w:eastAsia="en-US"/>
              </w:rPr>
              <w:t>, Z.,</w:t>
            </w:r>
          </w:p>
          <w:p w:rsidR="00C53CB0" w:rsidRPr="003A198F" w:rsidRDefault="00C53CB0" w:rsidP="006A6F1A">
            <w:pPr>
              <w:pStyle w:val="a6"/>
              <w:widowControl w:val="0"/>
              <w:spacing w:before="0" w:beforeAutospacing="0" w:after="0" w:afterAutospacing="0"/>
              <w:jc w:val="both"/>
              <w:textAlignment w:val="baseline"/>
              <w:rPr>
                <w:lang w:val="en-US" w:eastAsia="en-US"/>
              </w:rPr>
            </w:pPr>
            <w:proofErr w:type="spellStart"/>
            <w:r w:rsidRPr="003A198F">
              <w:rPr>
                <w:lang w:val="en-US" w:eastAsia="en-US"/>
              </w:rPr>
              <w:t>Kurmambayeva</w:t>
            </w:r>
            <w:proofErr w:type="spellEnd"/>
            <w:r w:rsidRPr="003A198F">
              <w:rPr>
                <w:lang w:val="en-US" w:eastAsia="en-US"/>
              </w:rPr>
              <w:t>, K.,</w:t>
            </w:r>
          </w:p>
          <w:p w:rsidR="00C53CB0" w:rsidRPr="003A198F" w:rsidRDefault="00C53CB0" w:rsidP="006A6F1A">
            <w:pPr>
              <w:pStyle w:val="a6"/>
              <w:widowControl w:val="0"/>
              <w:spacing w:before="0" w:beforeAutospacing="0" w:after="0" w:afterAutospacing="0"/>
              <w:jc w:val="both"/>
              <w:textAlignment w:val="baseline"/>
              <w:rPr>
                <w:lang w:val="en-US" w:eastAsia="en-US"/>
              </w:rPr>
            </w:pPr>
            <w:proofErr w:type="spellStart"/>
            <w:r w:rsidRPr="003A198F">
              <w:rPr>
                <w:lang w:val="en-US" w:eastAsia="en-US"/>
              </w:rPr>
              <w:t>Mursalim</w:t>
            </w:r>
            <w:proofErr w:type="spellEnd"/>
            <w:r w:rsidRPr="003A198F">
              <w:rPr>
                <w:lang w:val="en-US" w:eastAsia="en-US"/>
              </w:rPr>
              <w:t>, G.</w:t>
            </w:r>
          </w:p>
        </w:tc>
      </w:tr>
      <w:tr w:rsidR="00C53CB0" w:rsidRPr="003A198F" w:rsidTr="00E81F49">
        <w:tc>
          <w:tcPr>
            <w:tcW w:w="512" w:type="dxa"/>
          </w:tcPr>
          <w:p w:rsidR="00C53CB0" w:rsidRPr="003A198F" w:rsidRDefault="00C53CB0" w:rsidP="00E81F49">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2</w:t>
            </w:r>
          </w:p>
        </w:tc>
        <w:tc>
          <w:tcPr>
            <w:tcW w:w="3565" w:type="dxa"/>
            <w:gridSpan w:val="2"/>
          </w:tcPr>
          <w:p w:rsidR="00C53CB0" w:rsidRPr="003A198F" w:rsidRDefault="00C53CB0" w:rsidP="00B45804">
            <w:pPr>
              <w:widowControl w:val="0"/>
              <w:jc w:val="both"/>
              <w:rPr>
                <w:rFonts w:ascii="Times New Roman" w:eastAsia="Times New Roman" w:hAnsi="Times New Roman" w:cs="Times New Roman"/>
                <w:sz w:val="24"/>
                <w:szCs w:val="24"/>
                <w:lang w:val="en-US"/>
              </w:rPr>
            </w:pPr>
            <w:r w:rsidRPr="003A198F">
              <w:rPr>
                <w:rFonts w:ascii="Times New Roman" w:eastAsia="Times New Roman" w:hAnsi="Times New Roman" w:cs="Times New Roman"/>
                <w:sz w:val="24"/>
                <w:szCs w:val="24"/>
                <w:lang w:val="en-US"/>
              </w:rPr>
              <w:t>Archetypes in Kazakh legends: To the problem of typology</w:t>
            </w:r>
          </w:p>
        </w:tc>
        <w:tc>
          <w:tcPr>
            <w:tcW w:w="1134" w:type="dxa"/>
          </w:tcPr>
          <w:p w:rsidR="00C53CB0" w:rsidRPr="009855B5" w:rsidRDefault="00E13F78">
            <w:pPr>
              <w:rPr>
                <w:rFonts w:ascii="Times New Roman" w:hAnsi="Times New Roman" w:cs="Times New Roman"/>
                <w:sz w:val="24"/>
                <w:szCs w:val="24"/>
              </w:rPr>
            </w:pPr>
            <w:r w:rsidRPr="003A198F">
              <w:rPr>
                <w:rFonts w:ascii="Times New Roman" w:hAnsi="Times New Roman" w:cs="Times New Roman"/>
                <w:sz w:val="24"/>
                <w:szCs w:val="24"/>
                <w:lang w:val="kk-KZ"/>
              </w:rPr>
              <w:t>Мақала</w:t>
            </w:r>
          </w:p>
        </w:tc>
        <w:tc>
          <w:tcPr>
            <w:tcW w:w="6663" w:type="dxa"/>
            <w:gridSpan w:val="3"/>
          </w:tcPr>
          <w:p w:rsidR="00C53CB0" w:rsidRPr="003A198F" w:rsidRDefault="00C53CB0" w:rsidP="00B45804">
            <w:pPr>
              <w:pStyle w:val="3"/>
              <w:widowControl w:val="0"/>
              <w:shd w:val="clear" w:color="auto" w:fill="FFFFFF"/>
              <w:spacing w:before="0" w:beforeAutospacing="0" w:after="0" w:afterAutospacing="0"/>
              <w:jc w:val="both"/>
              <w:outlineLvl w:val="2"/>
              <w:rPr>
                <w:b w:val="0"/>
                <w:sz w:val="24"/>
                <w:szCs w:val="24"/>
                <w:lang w:val="kk-KZ"/>
              </w:rPr>
            </w:pPr>
            <w:proofErr w:type="spellStart"/>
            <w:proofErr w:type="gramStart"/>
            <w:r w:rsidRPr="003A198F">
              <w:rPr>
                <w:b w:val="0"/>
                <w:sz w:val="24"/>
                <w:szCs w:val="24"/>
                <w:lang w:val="en-US"/>
              </w:rPr>
              <w:t>AstraSalvensis</w:t>
            </w:r>
            <w:proofErr w:type="spellEnd"/>
            <w:r w:rsidRPr="003A198F">
              <w:rPr>
                <w:b w:val="0"/>
                <w:sz w:val="24"/>
                <w:szCs w:val="24"/>
                <w:lang w:val="en-US"/>
              </w:rPr>
              <w:t xml:space="preserve">, 2021, 2021, </w:t>
            </w:r>
            <w:r>
              <w:rPr>
                <w:b w:val="0"/>
                <w:sz w:val="24"/>
                <w:szCs w:val="24"/>
                <w:lang w:val="kk-KZ"/>
              </w:rPr>
              <w:t>рр.</w:t>
            </w:r>
            <w:proofErr w:type="gramEnd"/>
            <w:r>
              <w:rPr>
                <w:b w:val="0"/>
                <w:sz w:val="24"/>
                <w:szCs w:val="24"/>
                <w:lang w:val="kk-KZ"/>
              </w:rPr>
              <w:t xml:space="preserve"> </w:t>
            </w:r>
            <w:proofErr w:type="gramStart"/>
            <w:r w:rsidRPr="003A198F">
              <w:rPr>
                <w:b w:val="0"/>
                <w:sz w:val="24"/>
                <w:szCs w:val="24"/>
                <w:lang w:val="en-US"/>
              </w:rPr>
              <w:t>395–404</w:t>
            </w:r>
            <w:r w:rsidRPr="003A198F">
              <w:rPr>
                <w:b w:val="0"/>
                <w:sz w:val="24"/>
                <w:szCs w:val="24"/>
                <w:lang w:val="kk-KZ"/>
              </w:rPr>
              <w:t>.</w:t>
            </w:r>
            <w:proofErr w:type="gramEnd"/>
            <w:r w:rsidRPr="003A198F">
              <w:rPr>
                <w:b w:val="0"/>
                <w:sz w:val="24"/>
                <w:szCs w:val="24"/>
                <w:lang w:val="kk-KZ"/>
              </w:rPr>
              <w:t xml:space="preserve"> </w:t>
            </w:r>
          </w:p>
          <w:p w:rsidR="00C53CB0" w:rsidRPr="003A198F" w:rsidRDefault="00C53CB0" w:rsidP="00D34868">
            <w:pPr>
              <w:pStyle w:val="Default"/>
              <w:rPr>
                <w:rStyle w:val="a5"/>
                <w:rFonts w:eastAsia="Times New Roman"/>
                <w:lang w:val="kk-KZ"/>
              </w:rPr>
            </w:pPr>
            <w:r w:rsidRPr="003A198F">
              <w:rPr>
                <w:spacing w:val="4"/>
                <w:lang w:val="kk-KZ"/>
              </w:rPr>
              <w:t>URL</w:t>
            </w:r>
            <w:r>
              <w:rPr>
                <w:spacing w:val="4"/>
                <w:lang w:val="kk-KZ"/>
              </w:rPr>
              <w:t>:</w:t>
            </w:r>
          </w:p>
          <w:p w:rsidR="00C53CB0" w:rsidRPr="00D34868" w:rsidRDefault="00184F4E" w:rsidP="00B45804">
            <w:pPr>
              <w:pStyle w:val="3"/>
              <w:widowControl w:val="0"/>
              <w:shd w:val="clear" w:color="auto" w:fill="FFFFFF"/>
              <w:spacing w:before="0" w:beforeAutospacing="0" w:after="0" w:afterAutospacing="0"/>
              <w:jc w:val="both"/>
              <w:outlineLvl w:val="2"/>
              <w:rPr>
                <w:b w:val="0"/>
                <w:sz w:val="24"/>
                <w:szCs w:val="24"/>
                <w:lang w:val="kk-KZ"/>
              </w:rPr>
            </w:pPr>
            <w:hyperlink r:id="rId39" w:history="1">
              <w:r w:rsidR="00C53CB0" w:rsidRPr="00D34868">
                <w:rPr>
                  <w:rStyle w:val="a5"/>
                  <w:b w:val="0"/>
                  <w:sz w:val="24"/>
                  <w:szCs w:val="24"/>
                  <w:lang w:val="kk-KZ"/>
                </w:rPr>
                <w:t>https://astrasalvensis.eu/blog/mdocs-posts/30-g-mursalim-k-tulebayeva-t-kabyshev-z-aitova-k-malikov-archetypes-in-kazakh-legends-to-the-problem-of-typology/</w:t>
              </w:r>
            </w:hyperlink>
          </w:p>
          <w:p w:rsidR="00C53CB0" w:rsidRPr="00D34868" w:rsidRDefault="00C53CB0" w:rsidP="00B45804">
            <w:pPr>
              <w:pStyle w:val="3"/>
              <w:widowControl w:val="0"/>
              <w:shd w:val="clear" w:color="auto" w:fill="FFFFFF"/>
              <w:spacing w:before="0" w:beforeAutospacing="0" w:after="0" w:afterAutospacing="0"/>
              <w:jc w:val="both"/>
              <w:outlineLvl w:val="2"/>
              <w:rPr>
                <w:b w:val="0"/>
                <w:sz w:val="24"/>
                <w:szCs w:val="24"/>
                <w:lang w:val="kk-KZ"/>
              </w:rPr>
            </w:pPr>
          </w:p>
        </w:tc>
        <w:tc>
          <w:tcPr>
            <w:tcW w:w="850" w:type="dxa"/>
          </w:tcPr>
          <w:p w:rsidR="00C53CB0" w:rsidRPr="003A198F" w:rsidRDefault="00C53CB0" w:rsidP="00B45804">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0,6</w:t>
            </w:r>
          </w:p>
        </w:tc>
        <w:tc>
          <w:tcPr>
            <w:tcW w:w="2410" w:type="dxa"/>
          </w:tcPr>
          <w:p w:rsidR="00C53CB0" w:rsidRPr="003A198F" w:rsidRDefault="00C53CB0" w:rsidP="00B45804">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Mursalim, G., </w:t>
            </w:r>
          </w:p>
          <w:p w:rsidR="00C53CB0" w:rsidRPr="003A198F" w:rsidRDefault="00C53CB0" w:rsidP="00B45804">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Kabyshev, T., </w:t>
            </w:r>
          </w:p>
          <w:p w:rsidR="00C53CB0" w:rsidRPr="003A198F" w:rsidRDefault="00C53CB0" w:rsidP="00B45804">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Aitova, Z., </w:t>
            </w:r>
          </w:p>
          <w:p w:rsidR="00C53CB0" w:rsidRPr="003A198F" w:rsidRDefault="00C53CB0" w:rsidP="00B45804">
            <w:pPr>
              <w:widowControl w:val="0"/>
              <w:shd w:val="clear" w:color="auto" w:fill="FFFFFF"/>
              <w:jc w:val="both"/>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Malikov, K.</w:t>
            </w:r>
          </w:p>
        </w:tc>
      </w:tr>
      <w:tr w:rsidR="00C53CB0" w:rsidRPr="00184F4E" w:rsidTr="00E81F49">
        <w:tc>
          <w:tcPr>
            <w:tcW w:w="512" w:type="dxa"/>
          </w:tcPr>
          <w:p w:rsidR="00C53CB0" w:rsidRPr="003A198F" w:rsidRDefault="00C53CB0" w:rsidP="00E81F49">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3</w:t>
            </w:r>
          </w:p>
        </w:tc>
        <w:tc>
          <w:tcPr>
            <w:tcW w:w="3565" w:type="dxa"/>
            <w:gridSpan w:val="2"/>
          </w:tcPr>
          <w:p w:rsidR="00C53CB0" w:rsidRPr="003A198F" w:rsidRDefault="00C53CB0" w:rsidP="00E81F49">
            <w:pPr>
              <w:widowControl w:val="0"/>
              <w:jc w:val="both"/>
              <w:rPr>
                <w:rFonts w:ascii="Times New Roman" w:eastAsia="Times New Roman" w:hAnsi="Times New Roman" w:cs="Times New Roman"/>
                <w:sz w:val="24"/>
                <w:szCs w:val="24"/>
                <w:lang w:val="en-US"/>
              </w:rPr>
            </w:pPr>
            <w:r w:rsidRPr="003A198F">
              <w:rPr>
                <w:rFonts w:ascii="Times New Roman" w:eastAsia="Times New Roman" w:hAnsi="Times New Roman" w:cs="Times New Roman"/>
                <w:sz w:val="24"/>
                <w:szCs w:val="24"/>
                <w:lang w:val="en-US"/>
              </w:rPr>
              <w:t xml:space="preserve">Analysis of research on foreign language translations of the Epopee «The path of </w:t>
            </w:r>
            <w:proofErr w:type="spellStart"/>
            <w:r w:rsidRPr="003A198F">
              <w:rPr>
                <w:rFonts w:ascii="Times New Roman" w:eastAsia="Times New Roman" w:hAnsi="Times New Roman" w:cs="Times New Roman"/>
                <w:sz w:val="24"/>
                <w:szCs w:val="24"/>
                <w:lang w:val="en-US"/>
              </w:rPr>
              <w:t>Abay</w:t>
            </w:r>
            <w:proofErr w:type="spellEnd"/>
            <w:r w:rsidRPr="003A198F">
              <w:rPr>
                <w:rFonts w:ascii="Times New Roman" w:eastAsia="Times New Roman" w:hAnsi="Times New Roman" w:cs="Times New Roman"/>
                <w:sz w:val="24"/>
                <w:szCs w:val="24"/>
                <w:lang w:val="en-US"/>
              </w:rPr>
              <w:t>»</w:t>
            </w:r>
          </w:p>
        </w:tc>
        <w:tc>
          <w:tcPr>
            <w:tcW w:w="1134" w:type="dxa"/>
          </w:tcPr>
          <w:p w:rsidR="00C53CB0" w:rsidRPr="009855B5" w:rsidRDefault="00E13F78">
            <w:pPr>
              <w:rPr>
                <w:rFonts w:ascii="Times New Roman" w:hAnsi="Times New Roman" w:cs="Times New Roman"/>
                <w:sz w:val="24"/>
                <w:szCs w:val="24"/>
              </w:rPr>
            </w:pPr>
            <w:r w:rsidRPr="003A198F">
              <w:rPr>
                <w:rFonts w:ascii="Times New Roman" w:hAnsi="Times New Roman" w:cs="Times New Roman"/>
                <w:sz w:val="24"/>
                <w:szCs w:val="24"/>
                <w:lang w:val="kk-KZ"/>
              </w:rPr>
              <w:t>Мақала</w:t>
            </w:r>
          </w:p>
        </w:tc>
        <w:tc>
          <w:tcPr>
            <w:tcW w:w="6663" w:type="dxa"/>
            <w:gridSpan w:val="3"/>
          </w:tcPr>
          <w:p w:rsidR="00C53CB0" w:rsidRPr="00513CFF" w:rsidRDefault="00C53CB0" w:rsidP="00E81F49">
            <w:pPr>
              <w:widowControl w:val="0"/>
              <w:jc w:val="both"/>
              <w:rPr>
                <w:rFonts w:ascii="Times New Roman" w:eastAsia="Times New Roman" w:hAnsi="Times New Roman" w:cs="Times New Roman"/>
                <w:sz w:val="24"/>
                <w:szCs w:val="24"/>
                <w:lang w:val="en-US"/>
              </w:rPr>
            </w:pPr>
            <w:r w:rsidRPr="00D34868">
              <w:rPr>
                <w:rFonts w:ascii="Times New Roman" w:eastAsia="Times New Roman" w:hAnsi="Times New Roman" w:cs="Times New Roman"/>
                <w:sz w:val="24"/>
                <w:szCs w:val="24"/>
                <w:lang w:val="kk-KZ"/>
              </w:rPr>
              <w:t xml:space="preserve">Opcion, 2018, 34(85), </w:t>
            </w:r>
            <w:r>
              <w:rPr>
                <w:rFonts w:ascii="Times New Roman" w:eastAsia="Times New Roman" w:hAnsi="Times New Roman" w:cs="Times New Roman"/>
                <w:sz w:val="24"/>
                <w:szCs w:val="24"/>
                <w:lang w:val="kk-KZ"/>
              </w:rPr>
              <w:t xml:space="preserve">рр. </w:t>
            </w:r>
            <w:r w:rsidRPr="00D34868">
              <w:rPr>
                <w:rFonts w:ascii="Times New Roman" w:eastAsia="Times New Roman" w:hAnsi="Times New Roman" w:cs="Times New Roman"/>
                <w:sz w:val="24"/>
                <w:szCs w:val="24"/>
                <w:lang w:val="kk-KZ"/>
              </w:rPr>
              <w:t>361–373</w:t>
            </w:r>
            <w:r>
              <w:rPr>
                <w:rFonts w:ascii="Times New Roman" w:eastAsia="Times New Roman" w:hAnsi="Times New Roman" w:cs="Times New Roman"/>
                <w:sz w:val="24"/>
                <w:szCs w:val="24"/>
                <w:lang w:val="kk-KZ"/>
              </w:rPr>
              <w:t>.</w:t>
            </w:r>
          </w:p>
          <w:p w:rsidR="00C53CB0" w:rsidRPr="00184F4E" w:rsidRDefault="00C53CB0" w:rsidP="002A6B5D">
            <w:pPr>
              <w:widowControl w:val="0"/>
              <w:jc w:val="both"/>
              <w:rPr>
                <w:sz w:val="24"/>
                <w:szCs w:val="24"/>
                <w:lang w:val="en-US"/>
              </w:rPr>
            </w:pPr>
            <w:bookmarkStart w:id="0" w:name="_GoBack"/>
            <w:r w:rsidRPr="00184F4E">
              <w:rPr>
                <w:rFonts w:ascii="Times New Roman" w:hAnsi="Times New Roman" w:cs="Times New Roman"/>
                <w:spacing w:val="4"/>
                <w:sz w:val="24"/>
                <w:szCs w:val="24"/>
                <w:lang w:val="kk-KZ"/>
              </w:rPr>
              <w:t>URL:</w:t>
            </w:r>
            <w:r w:rsidR="00184F4E" w:rsidRPr="00184F4E">
              <w:rPr>
                <w:rFonts w:ascii="Times New Roman" w:hAnsi="Times New Roman" w:cs="Times New Roman"/>
                <w:spacing w:val="4"/>
                <w:sz w:val="24"/>
                <w:szCs w:val="24"/>
                <w:lang w:val="kk-KZ"/>
              </w:rPr>
              <w:t xml:space="preserve"> </w:t>
            </w:r>
            <w:hyperlink r:id="rId40" w:history="1">
              <w:r w:rsidR="00184F4E" w:rsidRPr="00184F4E">
                <w:rPr>
                  <w:rStyle w:val="a5"/>
                  <w:sz w:val="24"/>
                  <w:szCs w:val="24"/>
                  <w:lang w:val="en-US"/>
                </w:rPr>
                <w:t>https://www.redalyc.org/journal/310/31055914017/html/</w:t>
              </w:r>
            </w:hyperlink>
          </w:p>
          <w:bookmarkEnd w:id="0"/>
          <w:p w:rsidR="00184F4E" w:rsidRPr="00184F4E" w:rsidRDefault="00184F4E" w:rsidP="002A6B5D">
            <w:pPr>
              <w:widowControl w:val="0"/>
              <w:jc w:val="both"/>
              <w:rPr>
                <w:rFonts w:ascii="Times New Roman" w:eastAsia="Times New Roman" w:hAnsi="Times New Roman" w:cs="Times New Roman"/>
                <w:sz w:val="24"/>
                <w:szCs w:val="24"/>
                <w:lang w:val="en-US"/>
              </w:rPr>
            </w:pPr>
          </w:p>
        </w:tc>
        <w:tc>
          <w:tcPr>
            <w:tcW w:w="850" w:type="dxa"/>
          </w:tcPr>
          <w:p w:rsidR="00C53CB0" w:rsidRPr="003A198F" w:rsidRDefault="00C53CB0" w:rsidP="00E81F49">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0,8</w:t>
            </w:r>
          </w:p>
        </w:tc>
        <w:tc>
          <w:tcPr>
            <w:tcW w:w="2410" w:type="dxa"/>
          </w:tcPr>
          <w:p w:rsidR="00C53CB0" w:rsidRPr="003A198F" w:rsidRDefault="00C53CB0" w:rsidP="00CF69C2">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 xml:space="preserve">Sadykova, R., </w:t>
            </w:r>
            <w:r>
              <w:rPr>
                <w:rFonts w:ascii="Times New Roman" w:eastAsia="Times New Roman" w:hAnsi="Times New Roman" w:cs="Times New Roman"/>
                <w:sz w:val="24"/>
                <w:szCs w:val="24"/>
                <w:lang w:val="kk-KZ"/>
              </w:rPr>
              <w:t>Turlybekov, B., Kanseitova, U.</w:t>
            </w:r>
          </w:p>
        </w:tc>
      </w:tr>
      <w:tr w:rsidR="00C53CB0" w:rsidRPr="00F068E2" w:rsidTr="00E81F49">
        <w:tc>
          <w:tcPr>
            <w:tcW w:w="512" w:type="dxa"/>
          </w:tcPr>
          <w:p w:rsidR="00C53CB0" w:rsidRPr="003A198F" w:rsidRDefault="00C53CB0" w:rsidP="00E81F49">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4</w:t>
            </w:r>
          </w:p>
        </w:tc>
        <w:tc>
          <w:tcPr>
            <w:tcW w:w="3565" w:type="dxa"/>
            <w:gridSpan w:val="2"/>
          </w:tcPr>
          <w:p w:rsidR="00C53CB0" w:rsidRPr="003A198F" w:rsidRDefault="00C53CB0" w:rsidP="00E81F49">
            <w:pPr>
              <w:widowControl w:val="0"/>
              <w:jc w:val="both"/>
              <w:rPr>
                <w:rFonts w:ascii="Times New Roman" w:eastAsia="Times New Roman" w:hAnsi="Times New Roman" w:cs="Times New Roman"/>
                <w:sz w:val="24"/>
                <w:szCs w:val="24"/>
                <w:lang w:val="en-US"/>
              </w:rPr>
            </w:pPr>
            <w:r w:rsidRPr="003A198F">
              <w:rPr>
                <w:rFonts w:ascii="Times New Roman" w:eastAsia="Times New Roman" w:hAnsi="Times New Roman" w:cs="Times New Roman"/>
                <w:sz w:val="24"/>
                <w:szCs w:val="24"/>
                <w:lang w:val="en-US"/>
              </w:rPr>
              <w:t>Language consciousness of the people as the source of the study of language mentality</w:t>
            </w:r>
          </w:p>
        </w:tc>
        <w:tc>
          <w:tcPr>
            <w:tcW w:w="1134" w:type="dxa"/>
          </w:tcPr>
          <w:p w:rsidR="00C53CB0" w:rsidRPr="009855B5" w:rsidRDefault="00E13F78">
            <w:pPr>
              <w:rPr>
                <w:rFonts w:ascii="Times New Roman" w:hAnsi="Times New Roman" w:cs="Times New Roman"/>
                <w:sz w:val="24"/>
                <w:szCs w:val="24"/>
              </w:rPr>
            </w:pPr>
            <w:r w:rsidRPr="003A198F">
              <w:rPr>
                <w:rFonts w:ascii="Times New Roman" w:hAnsi="Times New Roman" w:cs="Times New Roman"/>
                <w:sz w:val="24"/>
                <w:szCs w:val="24"/>
                <w:lang w:val="kk-KZ"/>
              </w:rPr>
              <w:t>Мақала</w:t>
            </w:r>
          </w:p>
        </w:tc>
        <w:tc>
          <w:tcPr>
            <w:tcW w:w="6663" w:type="dxa"/>
            <w:gridSpan w:val="3"/>
          </w:tcPr>
          <w:p w:rsidR="00C53CB0" w:rsidRPr="00CF69C2" w:rsidRDefault="00C53CB0" w:rsidP="00E81F49">
            <w:pPr>
              <w:widowControl w:val="0"/>
              <w:jc w:val="both"/>
              <w:rPr>
                <w:rFonts w:ascii="Times New Roman" w:eastAsia="Times New Roman" w:hAnsi="Times New Roman" w:cs="Times New Roman"/>
                <w:sz w:val="24"/>
                <w:szCs w:val="24"/>
                <w:lang w:val="kk-KZ"/>
              </w:rPr>
            </w:pPr>
            <w:r w:rsidRPr="00CF69C2">
              <w:rPr>
                <w:rFonts w:ascii="Times New Roman" w:eastAsia="Times New Roman" w:hAnsi="Times New Roman" w:cs="Times New Roman"/>
                <w:sz w:val="24"/>
                <w:szCs w:val="24"/>
                <w:lang w:val="en-US"/>
              </w:rPr>
              <w:t xml:space="preserve">Journal of Language and Literature, 2016, 7(4), </w:t>
            </w:r>
            <w:r w:rsidRPr="00CF69C2">
              <w:rPr>
                <w:rFonts w:ascii="Times New Roman" w:eastAsia="Times New Roman" w:hAnsi="Times New Roman" w:cs="Times New Roman"/>
                <w:sz w:val="24"/>
                <w:szCs w:val="24"/>
                <w:lang w:val="kk-KZ"/>
              </w:rPr>
              <w:t>рр.</w:t>
            </w:r>
            <w:r w:rsidRPr="00CF69C2">
              <w:rPr>
                <w:rFonts w:ascii="Times New Roman" w:eastAsia="Times New Roman" w:hAnsi="Times New Roman" w:cs="Times New Roman"/>
                <w:sz w:val="24"/>
                <w:szCs w:val="24"/>
                <w:lang w:val="en-US"/>
              </w:rPr>
              <w:t>213–217</w:t>
            </w:r>
            <w:r w:rsidRPr="00CF69C2">
              <w:rPr>
                <w:rFonts w:ascii="Times New Roman" w:eastAsia="Times New Roman" w:hAnsi="Times New Roman" w:cs="Times New Roman"/>
                <w:sz w:val="24"/>
                <w:szCs w:val="24"/>
                <w:lang w:val="kk-KZ"/>
              </w:rPr>
              <w:t xml:space="preserve">. </w:t>
            </w:r>
          </w:p>
          <w:p w:rsidR="00C53CB0" w:rsidRPr="00CF69C2" w:rsidRDefault="00C53CB0" w:rsidP="00BB2ADA">
            <w:pPr>
              <w:widowControl w:val="0"/>
              <w:jc w:val="both"/>
              <w:rPr>
                <w:rFonts w:ascii="Times New Roman" w:eastAsia="Times New Roman" w:hAnsi="Times New Roman" w:cs="Times New Roman"/>
                <w:sz w:val="24"/>
                <w:szCs w:val="24"/>
                <w:lang w:val="kk-KZ"/>
              </w:rPr>
            </w:pPr>
            <w:r w:rsidRPr="00CF69C2">
              <w:rPr>
                <w:rFonts w:ascii="Times New Roman" w:eastAsia="Times New Roman" w:hAnsi="Times New Roman" w:cs="Times New Roman"/>
                <w:sz w:val="24"/>
                <w:szCs w:val="24"/>
                <w:lang w:val="en-US"/>
              </w:rPr>
              <w:t xml:space="preserve">DOI: </w:t>
            </w:r>
            <w:r w:rsidRPr="00CF69C2">
              <w:rPr>
                <w:rFonts w:ascii="Times New Roman" w:eastAsia="Times New Roman" w:hAnsi="Times New Roman" w:cs="Times New Roman"/>
                <w:sz w:val="24"/>
                <w:szCs w:val="24"/>
                <w:lang w:val="kk-KZ"/>
              </w:rPr>
              <w:t>10.7813/jll</w:t>
            </w:r>
            <w:proofErr w:type="gramStart"/>
            <w:r w:rsidRPr="00CF69C2">
              <w:rPr>
                <w:rFonts w:ascii="Times New Roman" w:eastAsia="Times New Roman" w:hAnsi="Times New Roman" w:cs="Times New Roman"/>
                <w:sz w:val="24"/>
                <w:szCs w:val="24"/>
                <w:lang w:val="kk-KZ"/>
              </w:rPr>
              <w:t>..</w:t>
            </w:r>
            <w:proofErr w:type="gramEnd"/>
            <w:r w:rsidRPr="00CF69C2">
              <w:rPr>
                <w:rFonts w:ascii="Times New Roman" w:eastAsia="Times New Roman" w:hAnsi="Times New Roman" w:cs="Times New Roman"/>
                <w:sz w:val="24"/>
                <w:szCs w:val="24"/>
                <w:lang w:val="kk-KZ"/>
              </w:rPr>
              <w:t>2016/7-4/35.</w:t>
            </w:r>
          </w:p>
          <w:p w:rsidR="00C53CB0" w:rsidRPr="00CF69C2" w:rsidRDefault="00C53CB0" w:rsidP="001C0395">
            <w:pPr>
              <w:widowControl w:val="0"/>
              <w:jc w:val="both"/>
              <w:rPr>
                <w:rFonts w:ascii="Times New Roman" w:hAnsi="Times New Roman" w:cs="Times New Roman"/>
                <w:color w:val="085C77"/>
                <w:spacing w:val="4"/>
                <w:sz w:val="24"/>
                <w:szCs w:val="24"/>
                <w:u w:val="single"/>
                <w:shd w:val="clear" w:color="auto" w:fill="FFFFFF"/>
                <w:lang w:val="kk-KZ"/>
              </w:rPr>
            </w:pPr>
            <w:r w:rsidRPr="00CF69C2">
              <w:rPr>
                <w:rFonts w:ascii="Times New Roman" w:hAnsi="Times New Roman" w:cs="Times New Roman"/>
                <w:spacing w:val="4"/>
                <w:sz w:val="24"/>
                <w:szCs w:val="24"/>
                <w:lang w:val="kk-KZ"/>
              </w:rPr>
              <w:t xml:space="preserve">URL: </w:t>
            </w:r>
            <w:r w:rsidR="00DD1A1C">
              <w:fldChar w:fldCharType="begin"/>
            </w:r>
            <w:r w:rsidR="00DD1A1C" w:rsidRPr="00DD1A1C">
              <w:rPr>
                <w:lang w:val="en-US"/>
              </w:rPr>
              <w:instrText xml:space="preserve"> HYPERLINK "http://www.scopus.com/inward/record.url?eid=2-s2.0-85007285293&amp;partnerID=MN8TOARS" </w:instrText>
            </w:r>
            <w:r w:rsidR="00DD1A1C">
              <w:fldChar w:fldCharType="separate"/>
            </w:r>
            <w:r w:rsidRPr="00CF69C2">
              <w:rPr>
                <w:rStyle w:val="a5"/>
                <w:rFonts w:ascii="Times New Roman" w:hAnsi="Times New Roman" w:cs="Times New Roman"/>
                <w:spacing w:val="4"/>
                <w:sz w:val="24"/>
                <w:szCs w:val="24"/>
                <w:shd w:val="clear" w:color="auto" w:fill="FFFFFF"/>
                <w:lang w:val="en-US"/>
              </w:rPr>
              <w:t>http://www.scopus.com/inward/record.url?eid=2-s2.0-85007285293&amp;partnerID=MN8TOARS</w:t>
            </w:r>
            <w:r w:rsidR="00DD1A1C">
              <w:rPr>
                <w:rStyle w:val="a5"/>
                <w:rFonts w:ascii="Times New Roman" w:hAnsi="Times New Roman" w:cs="Times New Roman"/>
                <w:spacing w:val="4"/>
                <w:sz w:val="24"/>
                <w:szCs w:val="24"/>
                <w:shd w:val="clear" w:color="auto" w:fill="FFFFFF"/>
                <w:lang w:val="en-US"/>
              </w:rPr>
              <w:fldChar w:fldCharType="end"/>
            </w:r>
          </w:p>
          <w:p w:rsidR="00C53CB0" w:rsidRPr="00CF69C2" w:rsidRDefault="00C53CB0" w:rsidP="001C0395">
            <w:pPr>
              <w:widowControl w:val="0"/>
              <w:jc w:val="both"/>
              <w:rPr>
                <w:rFonts w:ascii="Times New Roman" w:eastAsia="Times New Roman" w:hAnsi="Times New Roman" w:cs="Times New Roman"/>
                <w:sz w:val="24"/>
                <w:szCs w:val="24"/>
                <w:lang w:val="kk-KZ"/>
              </w:rPr>
            </w:pPr>
          </w:p>
        </w:tc>
        <w:tc>
          <w:tcPr>
            <w:tcW w:w="850" w:type="dxa"/>
          </w:tcPr>
          <w:p w:rsidR="00C53CB0" w:rsidRPr="003A198F" w:rsidRDefault="00C53CB0" w:rsidP="00E81F49">
            <w:pPr>
              <w:widowControl w:val="0"/>
              <w:jc w:val="center"/>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0,3</w:t>
            </w:r>
          </w:p>
        </w:tc>
        <w:tc>
          <w:tcPr>
            <w:tcW w:w="2410" w:type="dxa"/>
          </w:tcPr>
          <w:p w:rsidR="00C53CB0" w:rsidRDefault="00C53CB0" w:rsidP="00E81F49">
            <w:pPr>
              <w:widowControl w:val="0"/>
              <w:rPr>
                <w:rFonts w:ascii="Times New Roman" w:eastAsia="Times New Roman" w:hAnsi="Times New Roman" w:cs="Times New Roman"/>
                <w:sz w:val="24"/>
                <w:szCs w:val="24"/>
                <w:lang w:val="kk-KZ"/>
              </w:rPr>
            </w:pPr>
            <w:r w:rsidRPr="003A198F">
              <w:rPr>
                <w:rFonts w:ascii="Times New Roman" w:eastAsia="Times New Roman" w:hAnsi="Times New Roman" w:cs="Times New Roman"/>
                <w:sz w:val="24"/>
                <w:szCs w:val="24"/>
                <w:lang w:val="kk-KZ"/>
              </w:rPr>
              <w:t>Ismailova, G., Dyussekeneva, I., Toksambayeva, A.,</w:t>
            </w:r>
          </w:p>
          <w:p w:rsidR="00C53CB0" w:rsidRPr="003A198F" w:rsidRDefault="00C53CB0" w:rsidP="00CF69C2">
            <w:pPr>
              <w:widowControl w:val="0"/>
              <w:rPr>
                <w:rFonts w:ascii="Times New Roman" w:eastAsia="Times New Roman" w:hAnsi="Times New Roman" w:cs="Times New Roman"/>
                <w:sz w:val="24"/>
                <w:szCs w:val="24"/>
                <w:lang w:val="kk-KZ"/>
              </w:rPr>
            </w:pPr>
            <w:r>
              <w:rPr>
                <w:rFonts w:ascii="Times New Roman" w:eastAsia="Times New Roman" w:hAnsi="Times New Roman" w:cs="Times New Roman"/>
                <w:sz w:val="24"/>
                <w:szCs w:val="24"/>
                <w:lang w:val="kk-KZ"/>
              </w:rPr>
              <w:t>Tlebaldina, N.</w:t>
            </w:r>
          </w:p>
        </w:tc>
      </w:tr>
      <w:tr w:rsidR="00C53CB0"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770" w:type="dxa"/>
        </w:trPr>
        <w:tc>
          <w:tcPr>
            <w:tcW w:w="3261" w:type="dxa"/>
            <w:gridSpan w:val="2"/>
          </w:tcPr>
          <w:p w:rsidR="00C53CB0" w:rsidRPr="003A198F" w:rsidRDefault="00C53CB0" w:rsidP="00E81F49">
            <w:pPr>
              <w:jc w:val="right"/>
              <w:rPr>
                <w:rStyle w:val="ezkurwreuab5ozgtqnkl"/>
                <w:rFonts w:ascii="Times New Roman" w:hAnsi="Times New Roman" w:cs="Times New Roman"/>
                <w:sz w:val="24"/>
                <w:szCs w:val="24"/>
                <w:lang w:val="kk-KZ"/>
              </w:rPr>
            </w:pPr>
          </w:p>
          <w:p w:rsidR="00C53CB0" w:rsidRPr="003A198F" w:rsidRDefault="00C53CB0" w:rsidP="00E81F49">
            <w:pPr>
              <w:jc w:val="right"/>
              <w:rPr>
                <w:rStyle w:val="ezkurwreuab5ozgtqnkl"/>
                <w:rFonts w:ascii="Times New Roman" w:hAnsi="Times New Roman" w:cs="Times New Roman"/>
                <w:sz w:val="24"/>
                <w:szCs w:val="24"/>
              </w:rPr>
            </w:pPr>
            <w:r w:rsidRPr="003A198F">
              <w:rPr>
                <w:rStyle w:val="ezkurwreuab5ozgtqnkl"/>
                <w:rFonts w:ascii="Times New Roman" w:hAnsi="Times New Roman" w:cs="Times New Roman"/>
                <w:sz w:val="24"/>
                <w:szCs w:val="24"/>
                <w:lang w:val="kk-KZ"/>
              </w:rPr>
              <w:t>І</w:t>
            </w:r>
            <w:proofErr w:type="spellStart"/>
            <w:r w:rsidRPr="003A198F">
              <w:rPr>
                <w:rStyle w:val="ezkurwreuab5ozgtqnkl"/>
                <w:rFonts w:ascii="Times New Roman" w:hAnsi="Times New Roman" w:cs="Times New Roman"/>
                <w:sz w:val="24"/>
                <w:szCs w:val="24"/>
              </w:rPr>
              <w:t>зденуші</w:t>
            </w:r>
            <w:proofErr w:type="spellEnd"/>
          </w:p>
          <w:p w:rsidR="00C53CB0" w:rsidRPr="003A198F" w:rsidRDefault="00C53CB0" w:rsidP="00E81F49">
            <w:pPr>
              <w:jc w:val="right"/>
              <w:rPr>
                <w:rFonts w:ascii="Times New Roman" w:hAnsi="Times New Roman" w:cs="Times New Roman"/>
                <w:sz w:val="24"/>
                <w:szCs w:val="24"/>
              </w:rPr>
            </w:pPr>
          </w:p>
        </w:tc>
        <w:tc>
          <w:tcPr>
            <w:tcW w:w="2409" w:type="dxa"/>
            <w:gridSpan w:val="3"/>
          </w:tcPr>
          <w:p w:rsidR="00C53CB0" w:rsidRPr="003A198F" w:rsidRDefault="00C53CB0" w:rsidP="00E81F49">
            <w:pPr>
              <w:jc w:val="center"/>
              <w:rPr>
                <w:rFonts w:ascii="Times New Roman" w:hAnsi="Times New Roman" w:cs="Times New Roman"/>
                <w:sz w:val="24"/>
                <w:szCs w:val="24"/>
              </w:rPr>
            </w:pPr>
          </w:p>
        </w:tc>
        <w:tc>
          <w:tcPr>
            <w:tcW w:w="2694" w:type="dxa"/>
          </w:tcPr>
          <w:p w:rsidR="00C53CB0" w:rsidRPr="003A198F" w:rsidRDefault="00C53CB0" w:rsidP="00E81F49">
            <w:pPr>
              <w:rPr>
                <w:rFonts w:ascii="Times New Roman" w:hAnsi="Times New Roman" w:cs="Times New Roman"/>
                <w:sz w:val="24"/>
                <w:szCs w:val="24"/>
                <w:lang w:val="kk-KZ"/>
              </w:rPr>
            </w:pPr>
          </w:p>
          <w:p w:rsidR="00C53CB0" w:rsidRPr="003A198F" w:rsidRDefault="00C53CB0" w:rsidP="00E81F49">
            <w:pPr>
              <w:rPr>
                <w:rFonts w:ascii="Times New Roman" w:hAnsi="Times New Roman" w:cs="Times New Roman"/>
                <w:sz w:val="24"/>
                <w:szCs w:val="24"/>
              </w:rPr>
            </w:pPr>
            <w:r w:rsidRPr="003A198F">
              <w:rPr>
                <w:rFonts w:ascii="Times New Roman" w:hAnsi="Times New Roman" w:cs="Times New Roman"/>
                <w:sz w:val="24"/>
                <w:szCs w:val="24"/>
                <w:lang w:val="kk-KZ"/>
              </w:rPr>
              <w:t>К.Т.Тулебаева</w:t>
            </w:r>
          </w:p>
        </w:tc>
      </w:tr>
      <w:tr w:rsidR="00C53CB0"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770" w:type="dxa"/>
        </w:trPr>
        <w:tc>
          <w:tcPr>
            <w:tcW w:w="3261" w:type="dxa"/>
            <w:gridSpan w:val="2"/>
          </w:tcPr>
          <w:p w:rsidR="00C53CB0" w:rsidRPr="003A198F" w:rsidRDefault="00C53CB0" w:rsidP="00E81F49">
            <w:pPr>
              <w:jc w:val="right"/>
              <w:rPr>
                <w:rFonts w:ascii="Times New Roman" w:hAnsi="Times New Roman" w:cs="Times New Roman"/>
                <w:sz w:val="24"/>
                <w:szCs w:val="24"/>
                <w:lang w:val="kk-KZ"/>
              </w:rPr>
            </w:pPr>
            <w:r w:rsidRPr="003A198F">
              <w:rPr>
                <w:rFonts w:ascii="Times New Roman" w:hAnsi="Times New Roman" w:cs="Times New Roman"/>
                <w:sz w:val="24"/>
                <w:szCs w:val="24"/>
                <w:lang w:val="kk-KZ"/>
              </w:rPr>
              <w:t>Ғылыми кеңес төрағасы</w:t>
            </w:r>
          </w:p>
          <w:p w:rsidR="00C53CB0" w:rsidRPr="003A198F" w:rsidRDefault="00C53CB0" w:rsidP="00E81F49">
            <w:pPr>
              <w:jc w:val="right"/>
              <w:rPr>
                <w:rFonts w:ascii="Times New Roman" w:hAnsi="Times New Roman" w:cs="Times New Roman"/>
                <w:sz w:val="24"/>
                <w:szCs w:val="24"/>
              </w:rPr>
            </w:pPr>
          </w:p>
        </w:tc>
        <w:tc>
          <w:tcPr>
            <w:tcW w:w="2409" w:type="dxa"/>
            <w:gridSpan w:val="3"/>
          </w:tcPr>
          <w:p w:rsidR="00C53CB0" w:rsidRPr="003A198F" w:rsidRDefault="00C53CB0" w:rsidP="00E81F49">
            <w:pPr>
              <w:jc w:val="center"/>
              <w:rPr>
                <w:rFonts w:ascii="Times New Roman" w:hAnsi="Times New Roman" w:cs="Times New Roman"/>
                <w:sz w:val="24"/>
                <w:szCs w:val="24"/>
              </w:rPr>
            </w:pPr>
          </w:p>
        </w:tc>
        <w:tc>
          <w:tcPr>
            <w:tcW w:w="2694" w:type="dxa"/>
          </w:tcPr>
          <w:p w:rsidR="00C53CB0" w:rsidRPr="003A198F" w:rsidRDefault="00C53CB0" w:rsidP="00E81F49">
            <w:pPr>
              <w:rPr>
                <w:rFonts w:ascii="Times New Roman" w:hAnsi="Times New Roman" w:cs="Times New Roman"/>
                <w:sz w:val="24"/>
                <w:szCs w:val="24"/>
              </w:rPr>
            </w:pPr>
            <w:r w:rsidRPr="003A198F">
              <w:rPr>
                <w:rFonts w:ascii="Times New Roman" w:hAnsi="Times New Roman" w:cs="Times New Roman"/>
                <w:sz w:val="24"/>
                <w:szCs w:val="24"/>
                <w:lang w:val="kk-KZ"/>
              </w:rPr>
              <w:t>А.С.Койчубаев</w:t>
            </w:r>
          </w:p>
        </w:tc>
      </w:tr>
      <w:tr w:rsidR="00C53CB0" w:rsidRPr="003A198F" w:rsidTr="00E81F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6770" w:type="dxa"/>
        </w:trPr>
        <w:tc>
          <w:tcPr>
            <w:tcW w:w="3261" w:type="dxa"/>
            <w:gridSpan w:val="2"/>
          </w:tcPr>
          <w:p w:rsidR="00C53CB0" w:rsidRPr="003A198F" w:rsidRDefault="00C53CB0" w:rsidP="00E81F49">
            <w:pPr>
              <w:jc w:val="right"/>
              <w:rPr>
                <w:rFonts w:ascii="Times New Roman" w:hAnsi="Times New Roman" w:cs="Times New Roman"/>
                <w:sz w:val="24"/>
                <w:szCs w:val="24"/>
              </w:rPr>
            </w:pPr>
            <w:r w:rsidRPr="003A198F">
              <w:rPr>
                <w:rFonts w:ascii="Times New Roman" w:hAnsi="Times New Roman" w:cs="Times New Roman"/>
                <w:sz w:val="24"/>
                <w:szCs w:val="24"/>
                <w:lang w:val="kk-KZ"/>
              </w:rPr>
              <w:t>Ғылыми хатшы</w:t>
            </w:r>
          </w:p>
        </w:tc>
        <w:tc>
          <w:tcPr>
            <w:tcW w:w="2409" w:type="dxa"/>
            <w:gridSpan w:val="3"/>
          </w:tcPr>
          <w:p w:rsidR="00C53CB0" w:rsidRPr="003A198F" w:rsidRDefault="00C53CB0" w:rsidP="00E81F49">
            <w:pPr>
              <w:jc w:val="center"/>
              <w:rPr>
                <w:rFonts w:ascii="Times New Roman" w:hAnsi="Times New Roman" w:cs="Times New Roman"/>
                <w:sz w:val="24"/>
                <w:szCs w:val="24"/>
              </w:rPr>
            </w:pPr>
          </w:p>
        </w:tc>
        <w:tc>
          <w:tcPr>
            <w:tcW w:w="2694" w:type="dxa"/>
          </w:tcPr>
          <w:p w:rsidR="00C53CB0" w:rsidRPr="003A198F" w:rsidRDefault="00C53CB0" w:rsidP="00E81F49">
            <w:pPr>
              <w:rPr>
                <w:rFonts w:ascii="Times New Roman" w:hAnsi="Times New Roman" w:cs="Times New Roman"/>
                <w:sz w:val="24"/>
                <w:szCs w:val="24"/>
              </w:rPr>
            </w:pPr>
            <w:r w:rsidRPr="003A198F">
              <w:rPr>
                <w:rFonts w:ascii="Times New Roman" w:hAnsi="Times New Roman" w:cs="Times New Roman"/>
                <w:sz w:val="24"/>
                <w:szCs w:val="24"/>
                <w:lang w:val="kk-KZ"/>
              </w:rPr>
              <w:t>Д.Б. Разиева</w:t>
            </w:r>
          </w:p>
        </w:tc>
      </w:tr>
    </w:tbl>
    <w:p w:rsidR="00022F15" w:rsidRPr="003A198F" w:rsidRDefault="00022F15" w:rsidP="00427896">
      <w:pPr>
        <w:rPr>
          <w:rFonts w:ascii="Times New Roman" w:hAnsi="Times New Roman" w:cs="Times New Roman"/>
          <w:sz w:val="24"/>
          <w:szCs w:val="24"/>
          <w:lang w:val="kk-KZ"/>
        </w:rPr>
      </w:pPr>
    </w:p>
    <w:p w:rsidR="00427896" w:rsidRPr="003A198F" w:rsidRDefault="00427896" w:rsidP="00427896">
      <w:pPr>
        <w:rPr>
          <w:rFonts w:ascii="Times New Roman" w:hAnsi="Times New Roman" w:cs="Times New Roman"/>
          <w:sz w:val="24"/>
          <w:szCs w:val="24"/>
        </w:rPr>
      </w:pPr>
      <w:r w:rsidRPr="003A198F">
        <w:rPr>
          <w:rFonts w:ascii="Times New Roman" w:hAnsi="Times New Roman" w:cs="Times New Roman"/>
          <w:sz w:val="24"/>
          <w:szCs w:val="24"/>
        </w:rPr>
        <w:t>«______»______________202</w:t>
      </w:r>
      <w:r w:rsidR="00567A10" w:rsidRPr="003A198F">
        <w:rPr>
          <w:rFonts w:ascii="Times New Roman" w:hAnsi="Times New Roman" w:cs="Times New Roman"/>
          <w:sz w:val="24"/>
          <w:szCs w:val="24"/>
          <w:lang w:val="kk-KZ"/>
        </w:rPr>
        <w:t xml:space="preserve">5 </w:t>
      </w:r>
      <w:r w:rsidR="00F068E2">
        <w:rPr>
          <w:rFonts w:ascii="Times New Roman" w:hAnsi="Times New Roman" w:cs="Times New Roman"/>
          <w:sz w:val="24"/>
          <w:szCs w:val="24"/>
          <w:lang w:val="kk-KZ"/>
        </w:rPr>
        <w:t>ж</w:t>
      </w:r>
      <w:r w:rsidRPr="003A198F">
        <w:rPr>
          <w:rFonts w:ascii="Times New Roman" w:hAnsi="Times New Roman" w:cs="Times New Roman"/>
          <w:sz w:val="24"/>
          <w:szCs w:val="24"/>
        </w:rPr>
        <w:t>.</w:t>
      </w:r>
      <w:r w:rsidR="00DD1A1C">
        <w:rPr>
          <w:rFonts w:ascii="Times New Roman" w:hAnsi="Times New Roman" w:cs="Times New Roman"/>
          <w:sz w:val="24"/>
          <w:szCs w:val="24"/>
          <w:lang w:val="kk-KZ"/>
        </w:rPr>
        <w:t xml:space="preserve"> </w:t>
      </w:r>
    </w:p>
    <w:sectPr w:rsidR="00427896" w:rsidRPr="003A198F" w:rsidSect="00813D9B">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52DEE"/>
    <w:multiLevelType w:val="multilevel"/>
    <w:tmpl w:val="8DE4D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6D7"/>
    <w:rsid w:val="00022F15"/>
    <w:rsid w:val="00035E6F"/>
    <w:rsid w:val="00036E1F"/>
    <w:rsid w:val="000379DB"/>
    <w:rsid w:val="00066358"/>
    <w:rsid w:val="00066C48"/>
    <w:rsid w:val="000C550F"/>
    <w:rsid w:val="000C68FC"/>
    <w:rsid w:val="001049BA"/>
    <w:rsid w:val="001253AE"/>
    <w:rsid w:val="001408DB"/>
    <w:rsid w:val="00144DCE"/>
    <w:rsid w:val="0016363F"/>
    <w:rsid w:val="00173F7F"/>
    <w:rsid w:val="0018038B"/>
    <w:rsid w:val="0018160B"/>
    <w:rsid w:val="00184F4E"/>
    <w:rsid w:val="001B7692"/>
    <w:rsid w:val="001C0395"/>
    <w:rsid w:val="001C3DBF"/>
    <w:rsid w:val="002105A9"/>
    <w:rsid w:val="002270E4"/>
    <w:rsid w:val="0024640E"/>
    <w:rsid w:val="00253060"/>
    <w:rsid w:val="0029410C"/>
    <w:rsid w:val="002A6B5D"/>
    <w:rsid w:val="002B23F4"/>
    <w:rsid w:val="00307D9C"/>
    <w:rsid w:val="00334E32"/>
    <w:rsid w:val="003437A1"/>
    <w:rsid w:val="00347EEE"/>
    <w:rsid w:val="00372E42"/>
    <w:rsid w:val="003A198F"/>
    <w:rsid w:val="003B4180"/>
    <w:rsid w:val="003C687C"/>
    <w:rsid w:val="00404925"/>
    <w:rsid w:val="00427896"/>
    <w:rsid w:val="00432D7A"/>
    <w:rsid w:val="004525F4"/>
    <w:rsid w:val="004600F4"/>
    <w:rsid w:val="0047465B"/>
    <w:rsid w:val="004C777E"/>
    <w:rsid w:val="004E6730"/>
    <w:rsid w:val="004F3FFB"/>
    <w:rsid w:val="00513CFF"/>
    <w:rsid w:val="0053368B"/>
    <w:rsid w:val="00533889"/>
    <w:rsid w:val="00565CF5"/>
    <w:rsid w:val="00567A10"/>
    <w:rsid w:val="00574572"/>
    <w:rsid w:val="00581E05"/>
    <w:rsid w:val="005A2F00"/>
    <w:rsid w:val="005B1756"/>
    <w:rsid w:val="005E5FCE"/>
    <w:rsid w:val="00626E7F"/>
    <w:rsid w:val="0065112F"/>
    <w:rsid w:val="0067172D"/>
    <w:rsid w:val="00686A08"/>
    <w:rsid w:val="006A6369"/>
    <w:rsid w:val="006F13AE"/>
    <w:rsid w:val="006F6F33"/>
    <w:rsid w:val="00706DB7"/>
    <w:rsid w:val="00716DD8"/>
    <w:rsid w:val="0072373E"/>
    <w:rsid w:val="00736797"/>
    <w:rsid w:val="007416A5"/>
    <w:rsid w:val="007524C4"/>
    <w:rsid w:val="0075738D"/>
    <w:rsid w:val="00764647"/>
    <w:rsid w:val="00780E1E"/>
    <w:rsid w:val="007C0262"/>
    <w:rsid w:val="007C2957"/>
    <w:rsid w:val="007E12E1"/>
    <w:rsid w:val="00813D9B"/>
    <w:rsid w:val="00855B0E"/>
    <w:rsid w:val="0086447F"/>
    <w:rsid w:val="00866B72"/>
    <w:rsid w:val="008816D7"/>
    <w:rsid w:val="00884F6A"/>
    <w:rsid w:val="008A071A"/>
    <w:rsid w:val="008B66EB"/>
    <w:rsid w:val="008C7C09"/>
    <w:rsid w:val="008E31DA"/>
    <w:rsid w:val="00931D5B"/>
    <w:rsid w:val="009855B5"/>
    <w:rsid w:val="009A7CBD"/>
    <w:rsid w:val="009C616F"/>
    <w:rsid w:val="009D36A2"/>
    <w:rsid w:val="009F68A4"/>
    <w:rsid w:val="00A07DCD"/>
    <w:rsid w:val="00A31931"/>
    <w:rsid w:val="00A43697"/>
    <w:rsid w:val="00A45CC4"/>
    <w:rsid w:val="00A53B0C"/>
    <w:rsid w:val="00A94512"/>
    <w:rsid w:val="00AA640A"/>
    <w:rsid w:val="00AB3465"/>
    <w:rsid w:val="00AB6424"/>
    <w:rsid w:val="00AE022A"/>
    <w:rsid w:val="00AE084D"/>
    <w:rsid w:val="00B07CAB"/>
    <w:rsid w:val="00B13267"/>
    <w:rsid w:val="00B45804"/>
    <w:rsid w:val="00B76315"/>
    <w:rsid w:val="00B8190D"/>
    <w:rsid w:val="00BA5213"/>
    <w:rsid w:val="00BB2ADA"/>
    <w:rsid w:val="00BC6871"/>
    <w:rsid w:val="00BD6E19"/>
    <w:rsid w:val="00BE4F1E"/>
    <w:rsid w:val="00BE67F7"/>
    <w:rsid w:val="00BF3DD9"/>
    <w:rsid w:val="00C3413A"/>
    <w:rsid w:val="00C37248"/>
    <w:rsid w:val="00C449D7"/>
    <w:rsid w:val="00C53CB0"/>
    <w:rsid w:val="00C73DC0"/>
    <w:rsid w:val="00C7448A"/>
    <w:rsid w:val="00C9651F"/>
    <w:rsid w:val="00CC502A"/>
    <w:rsid w:val="00CC613B"/>
    <w:rsid w:val="00CC78B0"/>
    <w:rsid w:val="00CD6E00"/>
    <w:rsid w:val="00CF0E2C"/>
    <w:rsid w:val="00CF1DA8"/>
    <w:rsid w:val="00CF69C2"/>
    <w:rsid w:val="00D0306D"/>
    <w:rsid w:val="00D34868"/>
    <w:rsid w:val="00D50567"/>
    <w:rsid w:val="00D53BF7"/>
    <w:rsid w:val="00D64F35"/>
    <w:rsid w:val="00D75424"/>
    <w:rsid w:val="00DC1C5B"/>
    <w:rsid w:val="00DC78BA"/>
    <w:rsid w:val="00DD1A1C"/>
    <w:rsid w:val="00DF2345"/>
    <w:rsid w:val="00E0202D"/>
    <w:rsid w:val="00E0449D"/>
    <w:rsid w:val="00E070C7"/>
    <w:rsid w:val="00E13F78"/>
    <w:rsid w:val="00E146FC"/>
    <w:rsid w:val="00E61E05"/>
    <w:rsid w:val="00E81F49"/>
    <w:rsid w:val="00E9630B"/>
    <w:rsid w:val="00EC5758"/>
    <w:rsid w:val="00EE3FAF"/>
    <w:rsid w:val="00F068E2"/>
    <w:rsid w:val="00F11187"/>
    <w:rsid w:val="00F22DCE"/>
    <w:rsid w:val="00F74631"/>
    <w:rsid w:val="00F83368"/>
    <w:rsid w:val="00FB65CD"/>
    <w:rsid w:val="00FC5514"/>
    <w:rsid w:val="00FE1905"/>
    <w:rsid w:val="00FF37A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572"/>
    <w:rPr>
      <w:rFonts w:eastAsiaTheme="minorEastAsia"/>
      <w:lang w:eastAsia="ru-RU"/>
    </w:rPr>
  </w:style>
  <w:style w:type="paragraph" w:styleId="1">
    <w:name w:val="heading 1"/>
    <w:basedOn w:val="a"/>
    <w:next w:val="a"/>
    <w:link w:val="10"/>
    <w:uiPriority w:val="9"/>
    <w:qFormat/>
    <w:rsid w:val="003A1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E4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74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4572"/>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_основной текст"/>
    <w:basedOn w:val="a"/>
    <w:link w:val="11"/>
    <w:qFormat/>
    <w:rsid w:val="00574572"/>
    <w:pPr>
      <w:spacing w:after="0" w:line="240" w:lineRule="auto"/>
      <w:ind w:firstLine="567"/>
      <w:jc w:val="both"/>
    </w:pPr>
    <w:rPr>
      <w:rFonts w:ascii="Times New Roman" w:eastAsia="Times New Roman" w:hAnsi="Times New Roman" w:cs="Times New Roman"/>
      <w:sz w:val="24"/>
      <w:szCs w:val="24"/>
      <w:lang w:val="kk-KZ" w:eastAsia="ar-SA"/>
    </w:rPr>
  </w:style>
  <w:style w:type="character" w:customStyle="1" w:styleId="11">
    <w:name w:val="_основной текст Знак1"/>
    <w:link w:val="a4"/>
    <w:rsid w:val="00574572"/>
    <w:rPr>
      <w:rFonts w:ascii="Times New Roman" w:eastAsia="Times New Roman" w:hAnsi="Times New Roman" w:cs="Times New Roman"/>
      <w:sz w:val="24"/>
      <w:szCs w:val="24"/>
      <w:lang w:val="kk-KZ" w:eastAsia="ar-SA"/>
    </w:rPr>
  </w:style>
  <w:style w:type="character" w:styleId="a5">
    <w:name w:val="Hyperlink"/>
    <w:uiPriority w:val="99"/>
    <w:rsid w:val="00574572"/>
    <w:rPr>
      <w:color w:val="0000FF"/>
      <w:u w:val="single"/>
    </w:rPr>
  </w:style>
  <w:style w:type="character" w:customStyle="1" w:styleId="ezkurwreuab5ozgtqnkl">
    <w:name w:val="ezkurwreuab5ozgtqnkl"/>
    <w:basedOn w:val="a0"/>
    <w:rsid w:val="00574572"/>
  </w:style>
  <w:style w:type="character" w:customStyle="1" w:styleId="30">
    <w:name w:val="Заголовок 3 Знак"/>
    <w:basedOn w:val="a0"/>
    <w:link w:val="3"/>
    <w:uiPriority w:val="9"/>
    <w:rsid w:val="00574572"/>
    <w:rPr>
      <w:rFonts w:ascii="Times New Roman" w:eastAsia="Times New Roman" w:hAnsi="Times New Roman" w:cs="Times New Roman"/>
      <w:b/>
      <w:bCs/>
      <w:sz w:val="27"/>
      <w:szCs w:val="27"/>
      <w:lang w:eastAsia="ru-RU"/>
    </w:rPr>
  </w:style>
  <w:style w:type="paragraph" w:styleId="a6">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7"/>
    <w:uiPriority w:val="99"/>
    <w:unhideWhenUsed/>
    <w:qFormat/>
    <w:rsid w:val="005745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7D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BE4F1E"/>
    <w:rPr>
      <w:rFonts w:asciiTheme="majorHAnsi" w:eastAsiaTheme="majorEastAsia" w:hAnsiTheme="majorHAnsi" w:cstheme="majorBidi"/>
      <w:b/>
      <w:bCs/>
      <w:color w:val="4F81BD" w:themeColor="accent1"/>
      <w:sz w:val="26"/>
      <w:szCs w:val="26"/>
      <w:lang w:eastAsia="ru-RU"/>
    </w:rPr>
  </w:style>
  <w:style w:type="character" w:customStyle="1" w:styleId="value">
    <w:name w:val="value"/>
    <w:basedOn w:val="a0"/>
    <w:rsid w:val="00BE4F1E"/>
  </w:style>
  <w:style w:type="character" w:customStyle="1" w:styleId="A60">
    <w:name w:val="A6"/>
    <w:uiPriority w:val="99"/>
    <w:rsid w:val="00CC78B0"/>
    <w:rPr>
      <w:color w:val="000000"/>
      <w:sz w:val="20"/>
      <w:szCs w:val="20"/>
      <w:u w:val="single"/>
    </w:rPr>
  </w:style>
  <w:style w:type="character" w:styleId="a8">
    <w:name w:val="Emphasis"/>
    <w:basedOn w:val="a0"/>
    <w:uiPriority w:val="20"/>
    <w:qFormat/>
    <w:rsid w:val="00E070C7"/>
    <w:rPr>
      <w:i/>
      <w:iCs/>
    </w:rPr>
  </w:style>
  <w:style w:type="character" w:customStyle="1" w:styleId="typography-modulelvnit">
    <w:name w:val="typography-module__lvnit"/>
    <w:basedOn w:val="a0"/>
    <w:rsid w:val="00581E05"/>
  </w:style>
  <w:style w:type="character" w:customStyle="1" w:styleId="a7">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6"/>
    <w:uiPriority w:val="99"/>
    <w:locked/>
    <w:rsid w:val="008A071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A198F"/>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4572"/>
    <w:rPr>
      <w:rFonts w:eastAsiaTheme="minorEastAsia"/>
      <w:lang w:eastAsia="ru-RU"/>
    </w:rPr>
  </w:style>
  <w:style w:type="paragraph" w:styleId="1">
    <w:name w:val="heading 1"/>
    <w:basedOn w:val="a"/>
    <w:next w:val="a"/>
    <w:link w:val="10"/>
    <w:uiPriority w:val="9"/>
    <w:qFormat/>
    <w:rsid w:val="003A19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E4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745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74572"/>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_основной текст"/>
    <w:basedOn w:val="a"/>
    <w:link w:val="11"/>
    <w:qFormat/>
    <w:rsid w:val="00574572"/>
    <w:pPr>
      <w:spacing w:after="0" w:line="240" w:lineRule="auto"/>
      <w:ind w:firstLine="567"/>
      <w:jc w:val="both"/>
    </w:pPr>
    <w:rPr>
      <w:rFonts w:ascii="Times New Roman" w:eastAsia="Times New Roman" w:hAnsi="Times New Roman" w:cs="Times New Roman"/>
      <w:sz w:val="24"/>
      <w:szCs w:val="24"/>
      <w:lang w:val="kk-KZ" w:eastAsia="ar-SA"/>
    </w:rPr>
  </w:style>
  <w:style w:type="character" w:customStyle="1" w:styleId="11">
    <w:name w:val="_основной текст Знак1"/>
    <w:link w:val="a4"/>
    <w:rsid w:val="00574572"/>
    <w:rPr>
      <w:rFonts w:ascii="Times New Roman" w:eastAsia="Times New Roman" w:hAnsi="Times New Roman" w:cs="Times New Roman"/>
      <w:sz w:val="24"/>
      <w:szCs w:val="24"/>
      <w:lang w:val="kk-KZ" w:eastAsia="ar-SA"/>
    </w:rPr>
  </w:style>
  <w:style w:type="character" w:styleId="a5">
    <w:name w:val="Hyperlink"/>
    <w:uiPriority w:val="99"/>
    <w:rsid w:val="00574572"/>
    <w:rPr>
      <w:color w:val="0000FF"/>
      <w:u w:val="single"/>
    </w:rPr>
  </w:style>
  <w:style w:type="character" w:customStyle="1" w:styleId="ezkurwreuab5ozgtqnkl">
    <w:name w:val="ezkurwreuab5ozgtqnkl"/>
    <w:basedOn w:val="a0"/>
    <w:rsid w:val="00574572"/>
  </w:style>
  <w:style w:type="character" w:customStyle="1" w:styleId="30">
    <w:name w:val="Заголовок 3 Знак"/>
    <w:basedOn w:val="a0"/>
    <w:link w:val="3"/>
    <w:uiPriority w:val="9"/>
    <w:rsid w:val="00574572"/>
    <w:rPr>
      <w:rFonts w:ascii="Times New Roman" w:eastAsia="Times New Roman" w:hAnsi="Times New Roman" w:cs="Times New Roman"/>
      <w:b/>
      <w:bCs/>
      <w:sz w:val="27"/>
      <w:szCs w:val="27"/>
      <w:lang w:eastAsia="ru-RU"/>
    </w:rPr>
  </w:style>
  <w:style w:type="paragraph" w:styleId="a6">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7"/>
    <w:uiPriority w:val="99"/>
    <w:unhideWhenUsed/>
    <w:qFormat/>
    <w:rsid w:val="005745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07D9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BE4F1E"/>
    <w:rPr>
      <w:rFonts w:asciiTheme="majorHAnsi" w:eastAsiaTheme="majorEastAsia" w:hAnsiTheme="majorHAnsi" w:cstheme="majorBidi"/>
      <w:b/>
      <w:bCs/>
      <w:color w:val="4F81BD" w:themeColor="accent1"/>
      <w:sz w:val="26"/>
      <w:szCs w:val="26"/>
      <w:lang w:eastAsia="ru-RU"/>
    </w:rPr>
  </w:style>
  <w:style w:type="character" w:customStyle="1" w:styleId="value">
    <w:name w:val="value"/>
    <w:basedOn w:val="a0"/>
    <w:rsid w:val="00BE4F1E"/>
  </w:style>
  <w:style w:type="character" w:customStyle="1" w:styleId="A60">
    <w:name w:val="A6"/>
    <w:uiPriority w:val="99"/>
    <w:rsid w:val="00CC78B0"/>
    <w:rPr>
      <w:color w:val="000000"/>
      <w:sz w:val="20"/>
      <w:szCs w:val="20"/>
      <w:u w:val="single"/>
    </w:rPr>
  </w:style>
  <w:style w:type="character" w:styleId="a8">
    <w:name w:val="Emphasis"/>
    <w:basedOn w:val="a0"/>
    <w:uiPriority w:val="20"/>
    <w:qFormat/>
    <w:rsid w:val="00E070C7"/>
    <w:rPr>
      <w:i/>
      <w:iCs/>
    </w:rPr>
  </w:style>
  <w:style w:type="character" w:customStyle="1" w:styleId="typography-modulelvnit">
    <w:name w:val="typography-module__lvnit"/>
    <w:basedOn w:val="a0"/>
    <w:rsid w:val="00581E05"/>
  </w:style>
  <w:style w:type="character" w:customStyle="1" w:styleId="a7">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6"/>
    <w:uiPriority w:val="99"/>
    <w:locked/>
    <w:rsid w:val="008A071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3A198F"/>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1850">
      <w:bodyDiv w:val="1"/>
      <w:marLeft w:val="0"/>
      <w:marRight w:val="0"/>
      <w:marTop w:val="0"/>
      <w:marBottom w:val="0"/>
      <w:divBdr>
        <w:top w:val="none" w:sz="0" w:space="0" w:color="auto"/>
        <w:left w:val="none" w:sz="0" w:space="0" w:color="auto"/>
        <w:bottom w:val="none" w:sz="0" w:space="0" w:color="auto"/>
        <w:right w:val="none" w:sz="0" w:space="0" w:color="auto"/>
      </w:divBdr>
      <w:divsChild>
        <w:div w:id="687832008">
          <w:marLeft w:val="0"/>
          <w:marRight w:val="0"/>
          <w:marTop w:val="15"/>
          <w:marBottom w:val="0"/>
          <w:divBdr>
            <w:top w:val="single" w:sz="48" w:space="0" w:color="auto"/>
            <w:left w:val="single" w:sz="48" w:space="0" w:color="auto"/>
            <w:bottom w:val="single" w:sz="48" w:space="0" w:color="auto"/>
            <w:right w:val="single" w:sz="48" w:space="0" w:color="auto"/>
          </w:divBdr>
          <w:divsChild>
            <w:div w:id="4600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2538">
      <w:bodyDiv w:val="1"/>
      <w:marLeft w:val="0"/>
      <w:marRight w:val="0"/>
      <w:marTop w:val="0"/>
      <w:marBottom w:val="0"/>
      <w:divBdr>
        <w:top w:val="none" w:sz="0" w:space="0" w:color="auto"/>
        <w:left w:val="none" w:sz="0" w:space="0" w:color="auto"/>
        <w:bottom w:val="none" w:sz="0" w:space="0" w:color="auto"/>
        <w:right w:val="none" w:sz="0" w:space="0" w:color="auto"/>
      </w:divBdr>
    </w:div>
    <w:div w:id="609968860">
      <w:bodyDiv w:val="1"/>
      <w:marLeft w:val="0"/>
      <w:marRight w:val="0"/>
      <w:marTop w:val="0"/>
      <w:marBottom w:val="0"/>
      <w:divBdr>
        <w:top w:val="none" w:sz="0" w:space="0" w:color="auto"/>
        <w:left w:val="none" w:sz="0" w:space="0" w:color="auto"/>
        <w:bottom w:val="none" w:sz="0" w:space="0" w:color="auto"/>
        <w:right w:val="none" w:sz="0" w:space="0" w:color="auto"/>
      </w:divBdr>
      <w:divsChild>
        <w:div w:id="1251890544">
          <w:marLeft w:val="0"/>
          <w:marRight w:val="0"/>
          <w:marTop w:val="15"/>
          <w:marBottom w:val="0"/>
          <w:divBdr>
            <w:top w:val="single" w:sz="48" w:space="0" w:color="auto"/>
            <w:left w:val="single" w:sz="48" w:space="0" w:color="auto"/>
            <w:bottom w:val="single" w:sz="48" w:space="0" w:color="auto"/>
            <w:right w:val="single" w:sz="48" w:space="0" w:color="auto"/>
          </w:divBdr>
          <w:divsChild>
            <w:div w:id="1108544468">
              <w:marLeft w:val="0"/>
              <w:marRight w:val="0"/>
              <w:marTop w:val="0"/>
              <w:marBottom w:val="0"/>
              <w:divBdr>
                <w:top w:val="none" w:sz="0" w:space="0" w:color="auto"/>
                <w:left w:val="none" w:sz="0" w:space="0" w:color="auto"/>
                <w:bottom w:val="none" w:sz="0" w:space="0" w:color="auto"/>
                <w:right w:val="none" w:sz="0" w:space="0" w:color="auto"/>
              </w:divBdr>
              <w:divsChild>
                <w:div w:id="6155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05905">
      <w:bodyDiv w:val="1"/>
      <w:marLeft w:val="0"/>
      <w:marRight w:val="0"/>
      <w:marTop w:val="0"/>
      <w:marBottom w:val="0"/>
      <w:divBdr>
        <w:top w:val="none" w:sz="0" w:space="0" w:color="auto"/>
        <w:left w:val="none" w:sz="0" w:space="0" w:color="auto"/>
        <w:bottom w:val="none" w:sz="0" w:space="0" w:color="auto"/>
        <w:right w:val="none" w:sz="0" w:space="0" w:color="auto"/>
      </w:divBdr>
    </w:div>
    <w:div w:id="1368095939">
      <w:bodyDiv w:val="1"/>
      <w:marLeft w:val="0"/>
      <w:marRight w:val="0"/>
      <w:marTop w:val="0"/>
      <w:marBottom w:val="0"/>
      <w:divBdr>
        <w:top w:val="none" w:sz="0" w:space="0" w:color="auto"/>
        <w:left w:val="none" w:sz="0" w:space="0" w:color="auto"/>
        <w:bottom w:val="none" w:sz="0" w:space="0" w:color="auto"/>
        <w:right w:val="none" w:sz="0" w:space="0" w:color="auto"/>
      </w:divBdr>
      <w:divsChild>
        <w:div w:id="289166848">
          <w:marLeft w:val="0"/>
          <w:marRight w:val="0"/>
          <w:marTop w:val="0"/>
          <w:marBottom w:val="0"/>
          <w:divBdr>
            <w:top w:val="none" w:sz="0" w:space="0" w:color="auto"/>
            <w:left w:val="none" w:sz="0" w:space="0" w:color="auto"/>
            <w:bottom w:val="none" w:sz="0" w:space="0" w:color="auto"/>
            <w:right w:val="none" w:sz="0" w:space="0" w:color="auto"/>
          </w:divBdr>
        </w:div>
        <w:div w:id="1808938632">
          <w:marLeft w:val="0"/>
          <w:marRight w:val="0"/>
          <w:marTop w:val="0"/>
          <w:marBottom w:val="0"/>
          <w:divBdr>
            <w:top w:val="none" w:sz="0" w:space="0" w:color="auto"/>
            <w:left w:val="none" w:sz="0" w:space="0" w:color="auto"/>
            <w:bottom w:val="none" w:sz="0" w:space="0" w:color="auto"/>
            <w:right w:val="none" w:sz="0" w:space="0" w:color="auto"/>
          </w:divBdr>
        </w:div>
        <w:div w:id="290945745">
          <w:marLeft w:val="0"/>
          <w:marRight w:val="0"/>
          <w:marTop w:val="0"/>
          <w:marBottom w:val="0"/>
          <w:divBdr>
            <w:top w:val="none" w:sz="0" w:space="0" w:color="auto"/>
            <w:left w:val="none" w:sz="0" w:space="0" w:color="auto"/>
            <w:bottom w:val="none" w:sz="0" w:space="0" w:color="auto"/>
            <w:right w:val="none" w:sz="0" w:space="0" w:color="auto"/>
          </w:divBdr>
        </w:div>
      </w:divsChild>
    </w:div>
    <w:div w:id="1938174104">
      <w:bodyDiv w:val="1"/>
      <w:marLeft w:val="0"/>
      <w:marRight w:val="0"/>
      <w:marTop w:val="0"/>
      <w:marBottom w:val="0"/>
      <w:divBdr>
        <w:top w:val="none" w:sz="0" w:space="0" w:color="auto"/>
        <w:left w:val="none" w:sz="0" w:space="0" w:color="auto"/>
        <w:bottom w:val="none" w:sz="0" w:space="0" w:color="auto"/>
        <w:right w:val="none" w:sz="0" w:space="0" w:color="auto"/>
      </w:divBdr>
    </w:div>
    <w:div w:id="1981113084">
      <w:bodyDiv w:val="1"/>
      <w:marLeft w:val="0"/>
      <w:marRight w:val="0"/>
      <w:marTop w:val="0"/>
      <w:marBottom w:val="0"/>
      <w:divBdr>
        <w:top w:val="none" w:sz="0" w:space="0" w:color="auto"/>
        <w:left w:val="none" w:sz="0" w:space="0" w:color="auto"/>
        <w:bottom w:val="none" w:sz="0" w:space="0" w:color="auto"/>
        <w:right w:val="none" w:sz="0" w:space="0" w:color="auto"/>
      </w:divBdr>
    </w:div>
    <w:div w:id="2041664628">
      <w:bodyDiv w:val="1"/>
      <w:marLeft w:val="0"/>
      <w:marRight w:val="0"/>
      <w:marTop w:val="0"/>
      <w:marBottom w:val="0"/>
      <w:divBdr>
        <w:top w:val="none" w:sz="0" w:space="0" w:color="auto"/>
        <w:left w:val="none" w:sz="0" w:space="0" w:color="auto"/>
        <w:bottom w:val="none" w:sz="0" w:space="0" w:color="auto"/>
        <w:right w:val="none" w:sz="0" w:space="0" w:color="auto"/>
      </w:divBdr>
      <w:divsChild>
        <w:div w:id="1075932691">
          <w:marLeft w:val="0"/>
          <w:marRight w:val="0"/>
          <w:marTop w:val="0"/>
          <w:marBottom w:val="0"/>
          <w:divBdr>
            <w:top w:val="none" w:sz="0" w:space="0" w:color="auto"/>
            <w:left w:val="none" w:sz="0" w:space="0" w:color="auto"/>
            <w:bottom w:val="none" w:sz="0" w:space="0" w:color="auto"/>
            <w:right w:val="none" w:sz="0" w:space="0" w:color="auto"/>
          </w:divBdr>
        </w:div>
        <w:div w:id="1984848029">
          <w:marLeft w:val="0"/>
          <w:marRight w:val="0"/>
          <w:marTop w:val="0"/>
          <w:marBottom w:val="0"/>
          <w:divBdr>
            <w:top w:val="none" w:sz="0" w:space="0" w:color="auto"/>
            <w:left w:val="none" w:sz="0" w:space="0" w:color="auto"/>
            <w:bottom w:val="none" w:sz="0" w:space="0" w:color="auto"/>
            <w:right w:val="none" w:sz="0" w:space="0" w:color="auto"/>
          </w:divBdr>
        </w:div>
      </w:divsChild>
    </w:div>
    <w:div w:id="20746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2523/2616-678X-2024-149-4-154-165" TargetMode="External"/><Relationship Id="rId13" Type="http://schemas.openxmlformats.org/officeDocument/2006/relationships/hyperlink" Target="https://journals.ayu.edu.kz/index.php/habarshy/article/view/4115/850" TargetMode="External"/><Relationship Id="rId18" Type="http://schemas.openxmlformats.org/officeDocument/2006/relationships/hyperlink" Target="https://doi.org/10.48081/QQOU1605" TargetMode="External"/><Relationship Id="rId26" Type="http://schemas.openxmlformats.org/officeDocument/2006/relationships/hyperlink" Target="https://bulletin-philology.ablaikhan.kz/index.php/j1/issue/view/41/48" TargetMode="External"/><Relationship Id="rId39" Type="http://schemas.openxmlformats.org/officeDocument/2006/relationships/hyperlink" Target="https://astrasalvensis.eu/blog/mdocs-posts/30-g-mursalim-k-tulebayeva-t-kabyshev-z-aitova-k-malikov-archetypes-in-kazakh-legends-to-the-problem-of-typology/" TargetMode="External"/><Relationship Id="rId3" Type="http://schemas.microsoft.com/office/2007/relationships/stylesWithEffects" Target="stylesWithEffects.xml"/><Relationship Id="rId21" Type="http://schemas.openxmlformats.org/officeDocument/2006/relationships/hyperlink" Target="https://vestnik-philological.tou.edu.kz/storage/articles/20301cccc5bc1030496e55f5f0706623/%D0%90%D0%B1%D1%8B%D0%BB%D0%BA%D0%B0%D1%81%D0%B8%D0%BC%D0%BE%D0%B2%D0%B0_%D0%93._%D0%90.,_%D0%A2%D1%83%D0%BB%D0%B5%D0%B1%D0%B0%D0%B5%D0%B2%D0%B0_%D0%9A._%D0%A2._%D0%92%D0%B5%D1%81%D1%82%D0%BD%D0%B8%D0%BA_%D0%A4%D0%B8%D0%BB%D0%BE%D0%BB%D0%BE%D0%B3%D0%B8%D1%8F_3-2022.pdf" TargetMode="External"/><Relationship Id="rId34" Type="http://schemas.openxmlformats.org/officeDocument/2006/relationships/hyperlink" Target="https://doi.org/10.1515/culture-2025-0052" TargetMode="External"/><Relationship Id="rId42" Type="http://schemas.openxmlformats.org/officeDocument/2006/relationships/theme" Target="theme/theme1.xml"/><Relationship Id="rId7" Type="http://schemas.openxmlformats.org/officeDocument/2006/relationships/hyperlink" Target="https://vestnik-philological.tou.edu.kz/storage/articles/73b1e09931ac164df71bb830fe66af59/%D0%90%D0%B8%D1%82%D0%BE%D0%B2%D0%B0_%D0%96._%D0%96._%D0%B8_%D0%B4%D1%80.,_%D0%A4%D0%B8%D0%BB%D0%BE%D0%BB._1-2025.pdf" TargetMode="External"/><Relationship Id="rId12" Type="http://schemas.openxmlformats.org/officeDocument/2006/relationships/hyperlink" Target="https://doi.org/10.47526/2024-3/2664-0686.76" TargetMode="External"/><Relationship Id="rId17" Type="http://schemas.openxmlformats.org/officeDocument/2006/relationships/hyperlink" Target="https://keruenjournal.kz/main/article/view/729/293" TargetMode="External"/><Relationship Id="rId25" Type="http://schemas.openxmlformats.org/officeDocument/2006/relationships/hyperlink" Target="https://vestnik-philological.tou.edu.kz/storage/articles/7ebaf5c80ce609b4b70f96ad7b87f847/Khussainova_%D0%90._K.,_Tulebayeva_%D0%9A._T.,_Kadyrova_B._M._%D0%92%D0%B5%D1%81%D1%82%D0%BD%D0%B8%D0%BA_%D0%A4%D0%B8%D0%BB%D0%BE%D0%BB%D0%BE%D0%B3%D0%B8%D1%8F_4-2022.pdf" TargetMode="External"/><Relationship Id="rId33" Type="http://schemas.openxmlformats.org/officeDocument/2006/relationships/hyperlink" Target="https://vestnik-philological.tou.edu.kz/storage/journals/82.pdf" TargetMode="External"/><Relationship Id="rId38" Type="http://schemas.openxmlformats.org/officeDocument/2006/relationships/hyperlink" Target="https://cgscholar.com/bookstore/works/the-nomad-totem-kok-bori-as-an-archetype" TargetMode="External"/><Relationship Id="rId2" Type="http://schemas.openxmlformats.org/officeDocument/2006/relationships/styles" Target="styles.xml"/><Relationship Id="rId16" Type="http://schemas.openxmlformats.org/officeDocument/2006/relationships/hyperlink" Target="https://doi.org/10.53871/2078-8134.2023.2-14" TargetMode="External"/><Relationship Id="rId20" Type="http://schemas.openxmlformats.org/officeDocument/2006/relationships/hyperlink" Target="https://doi.org/10.48081/KYMA8167" TargetMode="External"/><Relationship Id="rId29" Type="http://schemas.openxmlformats.org/officeDocument/2006/relationships/hyperlink" Target="https://www.naukaizhizn.kz/index.php/journal/article/view/71/71"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48081/CWMO3775" TargetMode="External"/><Relationship Id="rId11" Type="http://schemas.openxmlformats.org/officeDocument/2006/relationships/hyperlink" Target="file:///C:/Users/1/Downloads/16+%D0%A2%D1%83%D0%BB%D0%B5%D0%B1%D0%B0%D0%B5%D0%B2%D0%B0+160-168..pdf" TargetMode="External"/><Relationship Id="rId24" Type="http://schemas.openxmlformats.org/officeDocument/2006/relationships/hyperlink" Target="https://doi.org/10.48081/DCCK8920" TargetMode="External"/><Relationship Id="rId32" Type="http://schemas.openxmlformats.org/officeDocument/2006/relationships/hyperlink" Target="https://egi.kz/wp-content/uploads/2018/11/KAO-3-2018-25.10.2018.pdf" TargetMode="External"/><Relationship Id="rId37" Type="http://schemas.openxmlformats.org/officeDocument/2006/relationships/hyperlink" Target="https://www.researchgate.net/publication/378772468_The_basics_of_determining_the_speech_of_national_traditions_in_literature_Les_bases_de_la_determination_du_discours_des_traditions_nationales_dans_la_litterature" TargetMode="External"/><Relationship Id="rId40" Type="http://schemas.openxmlformats.org/officeDocument/2006/relationships/hyperlink" Target="https://www.redalyc.org/journal/310/31055914017/html/" TargetMode="External"/><Relationship Id="rId5" Type="http://schemas.openxmlformats.org/officeDocument/2006/relationships/webSettings" Target="webSettings.xml"/><Relationship Id="rId15" Type="http://schemas.openxmlformats.org/officeDocument/2006/relationships/hyperlink" Target="https://vestnik-philological.tou.edu.kz/storage/journals/119.pdf" TargetMode="External"/><Relationship Id="rId23" Type="http://schemas.openxmlformats.org/officeDocument/2006/relationships/hyperlink" Target="https://ojs.egi.kz/index.php/BULLETIN/article/view/59/57" TargetMode="External"/><Relationship Id="rId28" Type="http://schemas.openxmlformats.org/officeDocument/2006/relationships/hyperlink" Target="https://egi.kz/wp-content/uploads/2019/05/Vestnik-EAGI-1-2019.pdf" TargetMode="External"/><Relationship Id="rId36" Type="http://schemas.openxmlformats.org/officeDocument/2006/relationships/hyperlink" Target="https://www.degruyterbrill.com/document/doi/10.1515/culture-2025-0052/html?recommended=sidebar" TargetMode="External"/><Relationship Id="rId10" Type="http://schemas.openxmlformats.org/officeDocument/2006/relationships/hyperlink" Target="https://doi.org/10.55808/1999-4214.2024-2.16" TargetMode="External"/><Relationship Id="rId19" Type="http://schemas.openxmlformats.org/officeDocument/2006/relationships/hyperlink" Target="https://vestnik-philological.tou.edu.kz/storage/articles/47c58b66e3e23ef1915bdeadd6be442a/%D0%A2%D1%83%D0%BB%D0%B5%D0%B1%D0%B0%D0%B5%D0%B2%D0%B0_%D0%9A._%D0%A2.,_%D0%A2%D0%BE%D0%BA%D1%81%D0%B0%D0%BC%D0%B1%D0%B0%D0%B5%D0%B2%D0%B0_%D0%90._%D0%9E.,_%D0%90%D0%B8%D1%82%D0%BE%D0%B2%D0%B0_%D0%96._%D0%96.,_%D0%90%D0%B1%D1%81%D0%B0%D0%B4%D1%8B%D0%BA_%D0%90._%D0%90.,_%D0%92%D0%B5%D1%81%D1%82%D0%BD%D0%B8%D0%BA_%D0%A4%D0%B8%D0%BB%D0%BE%D0%BB%D0%BE%D0%B3%D0%B8%D1%8F_4-2023.pdf" TargetMode="External"/><Relationship Id="rId31" Type="http://schemas.openxmlformats.org/officeDocument/2006/relationships/hyperlink" Target="https://vestnik.kgu.kz/index.php/kufil/issue/view/28/29" TargetMode="External"/><Relationship Id="rId4" Type="http://schemas.openxmlformats.org/officeDocument/2006/relationships/settings" Target="settings.xml"/><Relationship Id="rId9" Type="http://schemas.openxmlformats.org/officeDocument/2006/relationships/hyperlink" Target="https://bulphil.enu.kz/index.php/main/issue/view/31/39" TargetMode="External"/><Relationship Id="rId14" Type="http://schemas.openxmlformats.org/officeDocument/2006/relationships/hyperlink" Target="https://doi.org/10.48081/QHQV2545" TargetMode="External"/><Relationship Id="rId22" Type="http://schemas.openxmlformats.org/officeDocument/2006/relationships/hyperlink" Target="https://doi.org/10.55808/1999-4214.2022-3.17" TargetMode="External"/><Relationship Id="rId27" Type="http://schemas.openxmlformats.org/officeDocument/2006/relationships/hyperlink" Target="https://www.naukaizhizn.kz/index.php/journal/article/view/79/79" TargetMode="External"/><Relationship Id="rId30" Type="http://schemas.openxmlformats.org/officeDocument/2006/relationships/hyperlink" Target="http://rmebrk.kz/journals/5366/55691.pdf" TargetMode="External"/><Relationship Id="rId35" Type="http://schemas.openxmlformats.org/officeDocument/2006/relationships/hyperlink" Target="https://www.degruyterbrill.com/document/doi/10.1515/culture-2025-0052/html?recommended=sideb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2369</Words>
  <Characters>13504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Семей</cp:lastModifiedBy>
  <cp:revision>7</cp:revision>
  <cp:lastPrinted>2024-12-11T08:44:00Z</cp:lastPrinted>
  <dcterms:created xsi:type="dcterms:W3CDTF">2025-05-28T01:40:00Z</dcterms:created>
  <dcterms:modified xsi:type="dcterms:W3CDTF">2025-05-28T04:55:00Z</dcterms:modified>
</cp:coreProperties>
</file>