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30E7" w14:textId="349345D8" w:rsidR="000A6140" w:rsidRDefault="004A2714">
      <w:r>
        <w:rPr>
          <w:rFonts w:hint="eastAsia"/>
        </w:rPr>
        <w:t>7</w:t>
      </w:r>
      <w:r>
        <w:t xml:space="preserve">.11 </w:t>
      </w:r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7370" w14:paraId="3658338C" w14:textId="77777777" w:rsidTr="00AE7370">
        <w:tc>
          <w:tcPr>
            <w:tcW w:w="2074" w:type="dxa"/>
          </w:tcPr>
          <w:p w14:paraId="76F69D57" w14:textId="3FBA9DCC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FF1222" w14:textId="77A38CEF" w:rsidR="00AE7370" w:rsidRDefault="00A5067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D67822F" w14:textId="743C7A4A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6FA2B34" w14:textId="162168F2" w:rsidR="00AE7370" w:rsidRDefault="008F7B21">
            <w:pPr>
              <w:rPr>
                <w:rFonts w:hint="eastAsia"/>
              </w:rPr>
            </w:pPr>
            <w:r w:rsidRPr="00591C3A">
              <w:rPr>
                <w:rFonts w:hint="eastAsia"/>
                <w:color w:val="FF0000"/>
              </w:rPr>
              <w:t>B</w:t>
            </w:r>
            <w:r w:rsidR="00591C3A">
              <w:rPr>
                <w:color w:val="FF0000"/>
              </w:rPr>
              <w:t>-&gt;A</w:t>
            </w:r>
          </w:p>
        </w:tc>
      </w:tr>
      <w:tr w:rsidR="00AE7370" w14:paraId="5AE7F339" w14:textId="77777777" w:rsidTr="00AE7370">
        <w:tc>
          <w:tcPr>
            <w:tcW w:w="2074" w:type="dxa"/>
          </w:tcPr>
          <w:p w14:paraId="70BE4A8A" w14:textId="754475D8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F3E7150" w14:textId="7ECB9476" w:rsidR="00AE7370" w:rsidRDefault="00336E4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298DFA88" w14:textId="4F2C7140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D0FF89" w14:textId="0E77D47D" w:rsidR="00AE7370" w:rsidRDefault="008F7B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AE7370" w14:paraId="0AE62736" w14:textId="77777777" w:rsidTr="00AE7370">
        <w:tc>
          <w:tcPr>
            <w:tcW w:w="2074" w:type="dxa"/>
          </w:tcPr>
          <w:p w14:paraId="0F6AC45A" w14:textId="5E69DE65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DFB60BA" w14:textId="2595D13D" w:rsidR="00AE7370" w:rsidRDefault="00336E4B">
            <w:pPr>
              <w:rPr>
                <w:rFonts w:hint="eastAsia"/>
              </w:rPr>
            </w:pPr>
            <w:r w:rsidRPr="00290703">
              <w:rPr>
                <w:rFonts w:hint="eastAsia"/>
                <w:color w:val="FF0000"/>
              </w:rPr>
              <w:t>C</w:t>
            </w:r>
            <w:r w:rsidR="00290703">
              <w:rPr>
                <w:color w:val="FF0000"/>
              </w:rPr>
              <w:t>-&gt;B</w:t>
            </w:r>
          </w:p>
        </w:tc>
        <w:tc>
          <w:tcPr>
            <w:tcW w:w="2074" w:type="dxa"/>
          </w:tcPr>
          <w:p w14:paraId="7FBA839A" w14:textId="20C49F49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157A874" w14:textId="30F00375" w:rsidR="00AE7370" w:rsidRDefault="008F7B21">
            <w:pPr>
              <w:rPr>
                <w:rFonts w:hint="eastAsia"/>
              </w:rPr>
            </w:pPr>
            <w:r w:rsidRPr="00591C3A">
              <w:rPr>
                <w:rFonts w:hint="eastAsia"/>
                <w:color w:val="FF0000"/>
              </w:rPr>
              <w:t>B</w:t>
            </w:r>
            <w:r w:rsidR="00591C3A">
              <w:rPr>
                <w:color w:val="FF0000"/>
              </w:rPr>
              <w:t>-&gt;D</w:t>
            </w:r>
          </w:p>
        </w:tc>
      </w:tr>
      <w:tr w:rsidR="00AE7370" w14:paraId="64AADC4D" w14:textId="77777777" w:rsidTr="00AE7370">
        <w:tc>
          <w:tcPr>
            <w:tcW w:w="2074" w:type="dxa"/>
          </w:tcPr>
          <w:p w14:paraId="3A7AF784" w14:textId="1E85BD82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A7665F0" w14:textId="3841C7D4" w:rsidR="00AE7370" w:rsidRDefault="003F080D">
            <w:pPr>
              <w:rPr>
                <w:rFonts w:hint="eastAsia"/>
              </w:rPr>
            </w:pPr>
            <w:r w:rsidRPr="00290703">
              <w:rPr>
                <w:rFonts w:hint="eastAsia"/>
                <w:color w:val="FF0000"/>
              </w:rPr>
              <w:t>B</w:t>
            </w:r>
            <w:r w:rsidR="00290703">
              <w:rPr>
                <w:color w:val="FF0000"/>
              </w:rPr>
              <w:t>-&gt;A</w:t>
            </w:r>
          </w:p>
        </w:tc>
        <w:tc>
          <w:tcPr>
            <w:tcW w:w="2074" w:type="dxa"/>
          </w:tcPr>
          <w:p w14:paraId="4B3159A4" w14:textId="321F669F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F48BDEC" w14:textId="270BB73B" w:rsidR="00AE7370" w:rsidRDefault="005447BB">
            <w:pPr>
              <w:rPr>
                <w:rFonts w:hint="eastAsia"/>
              </w:rPr>
            </w:pPr>
            <w:r w:rsidRPr="00591C3A">
              <w:rPr>
                <w:rFonts w:hint="eastAsia"/>
                <w:color w:val="FF0000"/>
              </w:rPr>
              <w:t>C</w:t>
            </w:r>
            <w:r w:rsidR="00591C3A">
              <w:rPr>
                <w:color w:val="FF0000"/>
              </w:rPr>
              <w:t>-&gt;D</w:t>
            </w:r>
          </w:p>
        </w:tc>
      </w:tr>
      <w:tr w:rsidR="00AE7370" w14:paraId="649EEB6D" w14:textId="77777777" w:rsidTr="00AE7370">
        <w:tc>
          <w:tcPr>
            <w:tcW w:w="2074" w:type="dxa"/>
          </w:tcPr>
          <w:p w14:paraId="09D26073" w14:textId="0BC3DE86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6CAD386" w14:textId="051C739F" w:rsidR="00AE7370" w:rsidRDefault="003F080D">
            <w:pPr>
              <w:rPr>
                <w:rFonts w:hint="eastAsia"/>
              </w:rPr>
            </w:pPr>
            <w:r w:rsidRPr="00290703">
              <w:rPr>
                <w:rFonts w:hint="eastAsia"/>
                <w:color w:val="FF0000"/>
              </w:rPr>
              <w:t>A</w:t>
            </w:r>
            <w:r w:rsidR="00290703">
              <w:rPr>
                <w:color w:val="FF0000"/>
              </w:rPr>
              <w:t>-&gt;C</w:t>
            </w:r>
          </w:p>
        </w:tc>
        <w:tc>
          <w:tcPr>
            <w:tcW w:w="2074" w:type="dxa"/>
          </w:tcPr>
          <w:p w14:paraId="0E219AEB" w14:textId="0B679CA4" w:rsidR="00AE7370" w:rsidRDefault="00AE73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A40D7AD" w14:textId="33673BB0" w:rsidR="00AE7370" w:rsidRDefault="0029070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 w14:paraId="29F2D535" w14:textId="77777777" w:rsidR="004A2714" w:rsidRDefault="004A2714"/>
    <w:p w14:paraId="0333DCA0" w14:textId="36F69BDB" w:rsidR="00A5067D" w:rsidRDefault="000107EF">
      <w:r>
        <w:rPr>
          <w:rFonts w:hint="eastAsia"/>
        </w:rPr>
        <w:t>练习题1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186" w14:paraId="03BD414A" w14:textId="77777777" w:rsidTr="00CB4186">
        <w:tc>
          <w:tcPr>
            <w:tcW w:w="8296" w:type="dxa"/>
          </w:tcPr>
          <w:p w14:paraId="50602A94" w14:textId="77777777" w:rsidR="00CB4186" w:rsidRDefault="00CB4186">
            <w:r>
              <w:rPr>
                <w:rFonts w:hint="eastAsia"/>
              </w:rPr>
              <w:t>a</w:t>
            </w:r>
            <w:r>
              <w:t>.</w:t>
            </w:r>
          </w:p>
          <w:p w14:paraId="1E047C23" w14:textId="412D25B7" w:rsidR="00CB4186" w:rsidRDefault="009E46A1">
            <w:r>
              <w:rPr>
                <w:rFonts w:hint="eastAsia"/>
              </w:rPr>
              <w:t>成本偏差</w:t>
            </w:r>
            <w:r w:rsidR="00894165">
              <w:rPr>
                <w:rFonts w:hint="eastAsia"/>
              </w:rPr>
              <w:t>：</w:t>
            </w:r>
            <w:r w:rsidR="003873DB">
              <w:rPr>
                <w:rFonts w:hint="eastAsia"/>
              </w:rPr>
              <w:t>CV</w:t>
            </w:r>
            <w:r w:rsidR="003873DB">
              <w:t>=</w:t>
            </w:r>
            <w:r w:rsidR="00894165">
              <w:rPr>
                <w:rFonts w:hint="eastAsia"/>
              </w:rPr>
              <w:t>E</w:t>
            </w:r>
            <w:r w:rsidR="00894165">
              <w:t>V-AC</w:t>
            </w:r>
            <w:r w:rsidR="00485E19">
              <w:t>=5000</w:t>
            </w:r>
          </w:p>
          <w:p w14:paraId="66B12B37" w14:textId="51A2B6E3" w:rsidR="009E46A1" w:rsidRDefault="00894165">
            <w:r>
              <w:rPr>
                <w:rFonts w:hint="eastAsia"/>
              </w:rPr>
              <w:t>进度偏差：</w:t>
            </w:r>
            <w:r w:rsidR="003873DB">
              <w:rPr>
                <w:rFonts w:hint="eastAsia"/>
              </w:rPr>
              <w:t>SV</w:t>
            </w:r>
            <w:r w:rsidR="003873DB">
              <w:t>=</w:t>
            </w:r>
            <w:r>
              <w:rPr>
                <w:rFonts w:hint="eastAsia"/>
              </w:rPr>
              <w:t>E</w:t>
            </w:r>
            <w:r>
              <w:t>V-PV</w:t>
            </w:r>
            <w:r w:rsidR="00485E19">
              <w:t>=-2000</w:t>
            </w:r>
          </w:p>
          <w:p w14:paraId="038276D0" w14:textId="30ECC7F1" w:rsidR="00894165" w:rsidRDefault="00894165">
            <w:r>
              <w:rPr>
                <w:rFonts w:hint="eastAsia"/>
              </w:rPr>
              <w:t>成本绩效偏差：</w:t>
            </w:r>
            <w:r w:rsidR="003873DB">
              <w:rPr>
                <w:rFonts w:hint="eastAsia"/>
              </w:rPr>
              <w:t>CPI</w:t>
            </w:r>
            <w:r w:rsidR="003873DB">
              <w:t>=</w:t>
            </w:r>
            <w:r w:rsidR="00485E19">
              <w:rPr>
                <w:rFonts w:hint="eastAsia"/>
              </w:rPr>
              <w:t>E</w:t>
            </w:r>
            <w:r w:rsidR="00485E19">
              <w:t>V/AC=1.33</w:t>
            </w:r>
          </w:p>
          <w:p w14:paraId="4B973AF2" w14:textId="749F9610" w:rsidR="00894165" w:rsidRDefault="00894165">
            <w:pPr>
              <w:rPr>
                <w:rFonts w:hint="eastAsia"/>
              </w:rPr>
            </w:pPr>
            <w:r>
              <w:rPr>
                <w:rFonts w:hint="eastAsia"/>
              </w:rPr>
              <w:t>进度绩效偏差：</w:t>
            </w:r>
            <w:r w:rsidR="003873DB">
              <w:rPr>
                <w:rFonts w:hint="eastAsia"/>
              </w:rPr>
              <w:t>SPI</w:t>
            </w:r>
            <w:r w:rsidR="003873DB">
              <w:t>=</w:t>
            </w:r>
            <w:r w:rsidR="00485E19">
              <w:rPr>
                <w:rFonts w:hint="eastAsia"/>
              </w:rPr>
              <w:t>E</w:t>
            </w:r>
            <w:r w:rsidR="00485E19">
              <w:t>V/PV=0.91</w:t>
            </w:r>
          </w:p>
        </w:tc>
      </w:tr>
      <w:tr w:rsidR="00CB4186" w14:paraId="23FC52D4" w14:textId="77777777" w:rsidTr="00CB4186">
        <w:tc>
          <w:tcPr>
            <w:tcW w:w="8296" w:type="dxa"/>
          </w:tcPr>
          <w:p w14:paraId="51BFAA94" w14:textId="77777777" w:rsidR="00CB4186" w:rsidRDefault="00CB4186">
            <w:r>
              <w:rPr>
                <w:rFonts w:hint="eastAsia"/>
              </w:rPr>
              <w:t>b</w:t>
            </w:r>
            <w:r>
              <w:t>.</w:t>
            </w:r>
          </w:p>
          <w:p w14:paraId="21C0C365" w14:textId="77777777" w:rsidR="00CB4186" w:rsidRDefault="005D46B2">
            <w:r>
              <w:rPr>
                <w:rFonts w:hint="eastAsia"/>
              </w:rPr>
              <w:t>由于进度偏差SV为-</w:t>
            </w:r>
            <w:r>
              <w:t>2000</w:t>
            </w:r>
            <w:r>
              <w:rPr>
                <w:rFonts w:hint="eastAsia"/>
              </w:rPr>
              <w:t>，所以进度滞后，落后于计划</w:t>
            </w:r>
          </w:p>
          <w:p w14:paraId="0E7E7287" w14:textId="7FCDB546" w:rsidR="005D46B2" w:rsidRDefault="005D46B2">
            <w:pPr>
              <w:rPr>
                <w:rFonts w:hint="eastAsia"/>
              </w:rPr>
            </w:pPr>
            <w:r>
              <w:rPr>
                <w:rFonts w:hint="eastAsia"/>
              </w:rPr>
              <w:t>由于成本偏差CV为5</w:t>
            </w:r>
            <w:r>
              <w:t>000</w:t>
            </w:r>
            <w:r>
              <w:rPr>
                <w:rFonts w:hint="eastAsia"/>
              </w:rPr>
              <w:t>，所以成本表现良好，比计划节省了5</w:t>
            </w:r>
            <w:r>
              <w:t>000</w:t>
            </w:r>
            <w:r>
              <w:rPr>
                <w:rFonts w:hint="eastAsia"/>
              </w:rPr>
              <w:t>美元</w:t>
            </w:r>
          </w:p>
        </w:tc>
      </w:tr>
      <w:tr w:rsidR="00CB4186" w14:paraId="4BA3CE9C" w14:textId="77777777" w:rsidTr="00CB4186">
        <w:tc>
          <w:tcPr>
            <w:tcW w:w="8296" w:type="dxa"/>
          </w:tcPr>
          <w:p w14:paraId="432B1A48" w14:textId="77777777" w:rsidR="00CB4186" w:rsidRDefault="00CB4186">
            <w:r>
              <w:rPr>
                <w:rFonts w:hint="eastAsia"/>
              </w:rPr>
              <w:t>c</w:t>
            </w:r>
            <w:r>
              <w:t>.</w:t>
            </w:r>
          </w:p>
          <w:p w14:paraId="04611587" w14:textId="77777777" w:rsidR="00CB4186" w:rsidRDefault="000F66CA">
            <w:r>
              <w:rPr>
                <w:rFonts w:hint="eastAsia"/>
              </w:rPr>
              <w:t>EAC</w:t>
            </w:r>
            <w:r>
              <w:t>=</w:t>
            </w:r>
            <w:r>
              <w:rPr>
                <w:rFonts w:hint="eastAsia"/>
              </w:rPr>
              <w:t>BAC</w:t>
            </w:r>
            <w:r>
              <w:t>/</w:t>
            </w:r>
            <w:r>
              <w:rPr>
                <w:rFonts w:hint="eastAsia"/>
              </w:rPr>
              <w:t>CPI</w:t>
            </w:r>
            <w:r w:rsidR="00025CB1">
              <w:t>=90225.56</w:t>
            </w:r>
          </w:p>
          <w:p w14:paraId="268E3379" w14:textId="77777777" w:rsidR="00025CB1" w:rsidRDefault="00025CB1">
            <w:r w:rsidRPr="00025CB1">
              <w:rPr>
                <w:rFonts w:hint="eastAsia"/>
              </w:rPr>
              <w:t>根据成本绩效指数计算的完工估算是约</w:t>
            </w:r>
            <w:r w:rsidRPr="00025CB1">
              <w:t>90225.56美元</w:t>
            </w:r>
          </w:p>
          <w:p w14:paraId="220241D2" w14:textId="1C4CA788" w:rsidR="00025CB1" w:rsidRDefault="006357CA">
            <w:pPr>
              <w:rPr>
                <w:rFonts w:hint="eastAsia"/>
              </w:rPr>
            </w:pPr>
            <w:r w:rsidRPr="006357CA">
              <w:rPr>
                <w:rFonts w:hint="eastAsia"/>
              </w:rPr>
              <w:t>项目执行相对于计划是比较好，因为</w:t>
            </w:r>
            <w:r w:rsidRPr="006357CA">
              <w:t>EAC小于BAC。这表示在当前的成本绩效下，预计项目最终完成时的成本将低于最初的完工预算</w:t>
            </w:r>
          </w:p>
        </w:tc>
      </w:tr>
      <w:tr w:rsidR="00CB4186" w14:paraId="5C56263C" w14:textId="77777777" w:rsidTr="00CB4186">
        <w:tc>
          <w:tcPr>
            <w:tcW w:w="8296" w:type="dxa"/>
          </w:tcPr>
          <w:p w14:paraId="17FB1CBC" w14:textId="77777777" w:rsidR="00CB4186" w:rsidRDefault="00CB4186">
            <w:r>
              <w:rPr>
                <w:rFonts w:hint="eastAsia"/>
              </w:rPr>
              <w:t>d</w:t>
            </w:r>
            <w:r>
              <w:t>.</w:t>
            </w:r>
          </w:p>
          <w:p w14:paraId="544DE778" w14:textId="77777777" w:rsidR="00CB4186" w:rsidRDefault="00F52584">
            <w:r>
              <w:rPr>
                <w:rFonts w:hint="eastAsia"/>
              </w:rPr>
              <w:t>所需时间为ED</w:t>
            </w:r>
            <w:r w:rsidR="00E45F86">
              <w:t>=</w:t>
            </w:r>
            <w:r w:rsidR="00E45F86">
              <w:rPr>
                <w:rFonts w:hint="eastAsia"/>
              </w:rPr>
              <w:t>持续时间</w:t>
            </w:r>
            <w:r w:rsidR="00E45F86">
              <w:t>/</w:t>
            </w:r>
            <w:r w:rsidR="00E45F86">
              <w:rPr>
                <w:rFonts w:hint="eastAsia"/>
              </w:rPr>
              <w:t>SPI</w:t>
            </w:r>
            <w:r w:rsidR="00E45F86">
              <w:t>=1.1</w:t>
            </w:r>
            <w:r w:rsidR="00E45F86">
              <w:rPr>
                <w:rFonts w:hint="eastAsia"/>
              </w:rPr>
              <w:t>年</w:t>
            </w:r>
          </w:p>
          <w:p w14:paraId="663A0EC9" w14:textId="3BF28B7D" w:rsidR="00EB5B2B" w:rsidRPr="00EB5B2B" w:rsidRDefault="001F06DD">
            <w:pPr>
              <w:rPr>
                <w:rFonts w:hint="eastAsia"/>
              </w:rPr>
            </w:pPr>
            <w:r>
              <w:rPr>
                <w:rFonts w:hint="eastAsia"/>
              </w:rPr>
              <w:t>所以相对原始计划，可能要比预期花费更长时间</w:t>
            </w:r>
          </w:p>
        </w:tc>
      </w:tr>
      <w:tr w:rsidR="00E16A71" w14:paraId="208BCD9D" w14:textId="77777777" w:rsidTr="00CB4186">
        <w:tc>
          <w:tcPr>
            <w:tcW w:w="8296" w:type="dxa"/>
          </w:tcPr>
          <w:p w14:paraId="46720A6C" w14:textId="77777777" w:rsidR="00E16A71" w:rsidRDefault="00E16A71">
            <w:r>
              <w:rPr>
                <w:rFonts w:hint="eastAsia"/>
              </w:rPr>
              <w:t>e</w:t>
            </w:r>
            <w:r>
              <w:t>.</w:t>
            </w:r>
          </w:p>
          <w:p w14:paraId="4F699527" w14:textId="196F14E1" w:rsidR="00E16A71" w:rsidRDefault="00C646C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580C4A4" wp14:editId="6F4F1782">
                  <wp:extent cx="5274310" cy="3076575"/>
                  <wp:effectExtent l="0" t="0" r="2540" b="9525"/>
                  <wp:docPr id="1466492137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20601E81" w14:textId="77777777" w:rsidR="000107EF" w:rsidRDefault="000107EF"/>
    <w:p w14:paraId="70D3AE21" w14:textId="77777777" w:rsidR="009B5948" w:rsidRDefault="009B5948"/>
    <w:p w14:paraId="464C1E4B" w14:textId="77777777" w:rsidR="009B5948" w:rsidRDefault="009B5948">
      <w:pPr>
        <w:rPr>
          <w:rFonts w:hint="eastAsia"/>
        </w:rPr>
      </w:pPr>
    </w:p>
    <w:p w14:paraId="40C893BA" w14:textId="56067199" w:rsidR="00FC5120" w:rsidRDefault="00FC5120">
      <w:r>
        <w:rPr>
          <w:rFonts w:hint="eastAsia"/>
        </w:rPr>
        <w:lastRenderedPageBreak/>
        <w:t>练习题2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53B" w14:paraId="4E090ABE" w14:textId="77777777" w:rsidTr="00E8253B">
        <w:tc>
          <w:tcPr>
            <w:tcW w:w="8296" w:type="dxa"/>
          </w:tcPr>
          <w:p w14:paraId="095C50F0" w14:textId="77777777" w:rsidR="00D11CF8" w:rsidRDefault="00D11CF8" w:rsidP="00D11CF8">
            <w:r>
              <w:rPr>
                <w:rFonts w:hint="eastAsia"/>
              </w:rPr>
              <w:t>硬件成本：</w:t>
            </w:r>
          </w:p>
          <w:p w14:paraId="7412D095" w14:textId="23E860E0" w:rsidR="00D11CF8" w:rsidRDefault="00D11CF8" w:rsidP="00D11CF8">
            <w:pPr>
              <w:ind w:firstLineChars="200" w:firstLine="420"/>
            </w:pPr>
            <w:r>
              <w:t>20台高端个人电脑：假设每台电脑成本为2000美元，总成本为20×2000 美元。</w:t>
            </w:r>
          </w:p>
          <w:p w14:paraId="10D8EC6D" w14:textId="77777777" w:rsidR="00D11CF8" w:rsidRDefault="00D11CF8" w:rsidP="00D11CF8">
            <w:pPr>
              <w:ind w:firstLineChars="200" w:firstLine="420"/>
            </w:pPr>
            <w:r>
              <w:rPr>
                <w:rFonts w:hint="eastAsia"/>
              </w:rPr>
              <w:t>一个网络服务器：假设服务器成本为</w:t>
            </w:r>
            <w:r>
              <w:t>5000美元。</w:t>
            </w:r>
          </w:p>
          <w:p w14:paraId="6CF2D4A8" w14:textId="77777777" w:rsidR="00D11CF8" w:rsidRDefault="00D11CF8" w:rsidP="00D11CF8">
            <w:pPr>
              <w:ind w:firstLineChars="200" w:firstLine="420"/>
            </w:pPr>
            <w:r>
              <w:rPr>
                <w:rFonts w:hint="eastAsia"/>
              </w:rPr>
              <w:t>投影系统：假设成本为</w:t>
            </w:r>
            <w:r>
              <w:t>3000美元。</w:t>
            </w:r>
          </w:p>
          <w:p w14:paraId="3AD520AD" w14:textId="77777777" w:rsidR="00D11CF8" w:rsidRDefault="00D11CF8" w:rsidP="00D11CF8">
            <w:pPr>
              <w:ind w:firstLineChars="200" w:firstLine="420"/>
            </w:pPr>
            <w:r>
              <w:rPr>
                <w:rFonts w:hint="eastAsia"/>
              </w:rPr>
              <w:t>教师工作站：假设成本为</w:t>
            </w:r>
            <w:r>
              <w:t>1500美元。</w:t>
            </w:r>
          </w:p>
          <w:p w14:paraId="2191D6E4" w14:textId="4C4C5538" w:rsidR="00D11CF8" w:rsidRDefault="00D11CF8" w:rsidP="00D11CF8">
            <w:pPr>
              <w:rPr>
                <w:rFonts w:hint="eastAsia"/>
              </w:rPr>
            </w:pPr>
            <w:r>
              <w:rPr>
                <w:rFonts w:hint="eastAsia"/>
              </w:rPr>
              <w:t>软件成本：</w:t>
            </w:r>
          </w:p>
          <w:p w14:paraId="72EDA8BD" w14:textId="77777777" w:rsidR="00D11CF8" w:rsidRDefault="00D11CF8" w:rsidP="00D11CF8">
            <w:pPr>
              <w:ind w:firstLineChars="200" w:firstLine="420"/>
            </w:pPr>
            <w:r>
              <w:rPr>
                <w:rFonts w:hint="eastAsia"/>
              </w:rPr>
              <w:t>考虑高端个人电脑所需的软件许可证费用，假设每台电脑的软件成本为</w:t>
            </w:r>
            <w:r>
              <w:t>500美元。</w:t>
            </w:r>
          </w:p>
          <w:p w14:paraId="226F588B" w14:textId="77777777" w:rsidR="00D11CF8" w:rsidRDefault="00D11CF8" w:rsidP="00D11CF8">
            <w:r>
              <w:rPr>
                <w:rFonts w:hint="eastAsia"/>
              </w:rPr>
              <w:t>网络和互联网成本：</w:t>
            </w:r>
          </w:p>
          <w:p w14:paraId="56B43AC8" w14:textId="77777777" w:rsidR="00D11CF8" w:rsidRDefault="00D11CF8" w:rsidP="00D11CF8">
            <w:pPr>
              <w:ind w:firstLineChars="200" w:firstLine="420"/>
            </w:pPr>
            <w:r>
              <w:rPr>
                <w:rFonts w:hint="eastAsia"/>
              </w:rPr>
              <w:t>假设安装和配置网络的成本为</w:t>
            </w:r>
            <w:r>
              <w:t>2000美元。</w:t>
            </w:r>
          </w:p>
          <w:p w14:paraId="46B6E3EB" w14:textId="5CC3599C" w:rsidR="00D11CF8" w:rsidRDefault="00D11CF8" w:rsidP="00FE5E4F">
            <w:pPr>
              <w:ind w:firstLineChars="200" w:firstLine="420"/>
            </w:pPr>
            <w:r>
              <w:rPr>
                <w:rFonts w:hint="eastAsia"/>
              </w:rPr>
              <w:t>互联网连接费用：假设每月费用为</w:t>
            </w:r>
            <w:r>
              <w:t>100美元，总计六个月为6×100美元。</w:t>
            </w:r>
          </w:p>
          <w:p w14:paraId="71528DC1" w14:textId="77777777" w:rsidR="00D11CF8" w:rsidRDefault="00D11CF8" w:rsidP="00D11CF8">
            <w:r>
              <w:rPr>
                <w:rFonts w:hint="eastAsia"/>
              </w:rPr>
              <w:t>项目管理相关的人工成本：</w:t>
            </w:r>
          </w:p>
          <w:p w14:paraId="7DB02570" w14:textId="5497A00B" w:rsidR="00D11CF8" w:rsidRDefault="00D11CF8" w:rsidP="00D11CF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项目经理工资：假设项目经理的年薪为</w:t>
            </w:r>
            <w:r>
              <w:t>80000美元，由于项目为6个月，因此项目经理的人工成本为80000</w:t>
            </w:r>
            <w:r>
              <w:t>/</w:t>
            </w:r>
            <w:r>
              <w:t>12</w:t>
            </w:r>
            <w:r>
              <w:rPr>
                <w:rFonts w:hint="eastAsia"/>
              </w:rPr>
              <w:t>×</w:t>
            </w:r>
            <w:r>
              <w:t>6</w:t>
            </w:r>
            <w:r w:rsidR="00331E0B">
              <w:rPr>
                <w:rFonts w:hint="eastAsia"/>
              </w:rPr>
              <w:t>美元</w:t>
            </w:r>
          </w:p>
          <w:p w14:paraId="699926A2" w14:textId="77777777" w:rsidR="00D11CF8" w:rsidRDefault="00D11CF8" w:rsidP="00D11CF8">
            <w:r>
              <w:rPr>
                <w:rFonts w:hint="eastAsia"/>
              </w:rPr>
              <w:t>其他成本：</w:t>
            </w:r>
          </w:p>
          <w:p w14:paraId="12973641" w14:textId="4F51C6BB" w:rsidR="00E8253B" w:rsidRDefault="00D11CF8" w:rsidP="00D11CF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  <w:r>
              <w:t>10%的项目杂项费用，以应对未知的额外费用。</w:t>
            </w:r>
          </w:p>
        </w:tc>
      </w:tr>
    </w:tbl>
    <w:p w14:paraId="6391F45A" w14:textId="77777777" w:rsidR="00FC5120" w:rsidRDefault="00FC5120"/>
    <w:p w14:paraId="672BCDBA" w14:textId="77777777" w:rsidR="00341970" w:rsidRDefault="00341970"/>
    <w:p w14:paraId="528A503E" w14:textId="61CC5CB8" w:rsidR="00341970" w:rsidRDefault="003F1BBE">
      <w:r>
        <w:rPr>
          <w:rFonts w:hint="eastAsia"/>
        </w:rPr>
        <w:t>练习题5</w:t>
      </w:r>
    </w:p>
    <w:p w14:paraId="2161C5A1" w14:textId="6E0529C5" w:rsidR="001762B0" w:rsidRPr="001762B0" w:rsidRDefault="001762B0" w:rsidP="001762B0">
      <w:pPr>
        <w:widowControl/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</w:pPr>
      <w:r>
        <w:rPr>
          <w:rFonts w:hint="eastAsia"/>
        </w:rPr>
        <w:t>总收入</w:t>
      </w:r>
      <w:r>
        <w:t>：=</w:t>
      </w:r>
      <w:r w:rsidRPr="001762B0"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学生人数</w:t>
      </w:r>
      <w:r>
        <w:t>*</w:t>
      </w:r>
      <w:r w:rsidRPr="001762B0"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每人收费</w:t>
      </w:r>
    </w:p>
    <w:p w14:paraId="3EE77500" w14:textId="5720672C" w:rsidR="001762B0" w:rsidRDefault="001762B0" w:rsidP="001762B0">
      <w:r>
        <w:rPr>
          <w:rFonts w:hint="eastAsia"/>
        </w:rPr>
        <w:t>固定成本</w:t>
      </w:r>
      <w:r>
        <w:t>：=500+400+300</w:t>
      </w:r>
    </w:p>
    <w:p w14:paraId="50804DBA" w14:textId="3B29E732" w:rsidR="001762B0" w:rsidRDefault="001762B0" w:rsidP="001762B0">
      <w:r>
        <w:rPr>
          <w:rFonts w:hint="eastAsia"/>
        </w:rPr>
        <w:t>可变成本</w:t>
      </w:r>
      <w:r>
        <w:t>：=</w:t>
      </w:r>
      <w:r w:rsidR="009563B2" w:rsidRPr="001762B0"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学生人数</w:t>
      </w:r>
      <w:r>
        <w:t>*(5+0.04*</w:t>
      </w:r>
      <w:r w:rsidR="009563B2" w:rsidRPr="001762B0"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每人收费</w:t>
      </w:r>
      <w:r>
        <w:t>)</w:t>
      </w:r>
    </w:p>
    <w:p w14:paraId="6532B268" w14:textId="32B2672D" w:rsidR="001762B0" w:rsidRDefault="001762B0" w:rsidP="001762B0">
      <w:r>
        <w:rPr>
          <w:rFonts w:hint="eastAsia"/>
        </w:rPr>
        <w:t>总成本</w:t>
      </w:r>
      <w:r>
        <w:t>：=</w:t>
      </w:r>
      <w:r w:rsidR="00C574D3">
        <w:rPr>
          <w:rFonts w:hint="eastAsia"/>
        </w:rPr>
        <w:t>固定成本</w:t>
      </w:r>
      <w:r>
        <w:t>+</w:t>
      </w:r>
      <w:r w:rsidR="00C574D3">
        <w:rPr>
          <w:rFonts w:hint="eastAsia"/>
        </w:rPr>
        <w:t>可变成本</w:t>
      </w:r>
    </w:p>
    <w:p w14:paraId="64F337D0" w14:textId="5D284E7F" w:rsidR="001762B0" w:rsidRDefault="001762B0" w:rsidP="001762B0">
      <w:r>
        <w:rPr>
          <w:rFonts w:hint="eastAsia"/>
        </w:rPr>
        <w:t>总利润</w:t>
      </w:r>
      <w:r>
        <w:t>：=</w:t>
      </w:r>
      <w:r w:rsidR="00D0004D">
        <w:rPr>
          <w:rFonts w:hint="eastAsia"/>
        </w:rPr>
        <w:t>总收入</w:t>
      </w:r>
      <w:r>
        <w:t>-</w:t>
      </w:r>
      <w:r w:rsidR="00D0004D">
        <w:rPr>
          <w:rFonts w:hint="eastAsia"/>
        </w:rPr>
        <w:t>总成本</w:t>
      </w:r>
    </w:p>
    <w:p w14:paraId="49A85BEE" w14:textId="057EDB74" w:rsidR="003F1BBE" w:rsidRDefault="001762B0" w:rsidP="001762B0">
      <w:r>
        <w:rPr>
          <w:rFonts w:hint="eastAsia"/>
        </w:rPr>
        <w:t>每小时时间价值</w:t>
      </w:r>
      <w:r>
        <w:t>：=</w:t>
      </w:r>
      <w:r w:rsidR="006F7ECB">
        <w:rPr>
          <w:rFonts w:hint="eastAsia"/>
        </w:rPr>
        <w:t>总利润</w:t>
      </w:r>
      <w:r>
        <w:t>/(150+2*8)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851"/>
        <w:gridCol w:w="992"/>
        <w:gridCol w:w="992"/>
        <w:gridCol w:w="1843"/>
      </w:tblGrid>
      <w:tr w:rsidR="00681109" w:rsidRPr="00681109" w14:paraId="1492F48E" w14:textId="77777777" w:rsidTr="00681109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3687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学生人数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330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每人收费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707B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总收入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E291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固定成本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C43F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可变成本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6A20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总成本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FACE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总利润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9EFD" w14:textId="77777777" w:rsidR="00681109" w:rsidRPr="00681109" w:rsidRDefault="00681109" w:rsidP="006811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每小时时间价值</w:t>
            </w:r>
          </w:p>
        </w:tc>
      </w:tr>
      <w:tr w:rsidR="00681109" w:rsidRPr="00681109" w14:paraId="090B7542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983E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6641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9C62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5476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0C42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E34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12290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ACA4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-6290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01E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-37.89156627</w:t>
            </w:r>
          </w:p>
        </w:tc>
      </w:tr>
      <w:tr w:rsidR="00681109" w:rsidRPr="00681109" w14:paraId="77AA49CE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1323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D4F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05B8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1777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3634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3A0A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609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-580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562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-3.493975904</w:t>
            </w:r>
          </w:p>
        </w:tc>
      </w:tr>
      <w:tr w:rsidR="00681109" w:rsidRPr="00681109" w14:paraId="09FF4464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4F6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28D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BAC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D809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A664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0AF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12870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82BE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5130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B65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30.90361446</w:t>
            </w:r>
          </w:p>
        </w:tc>
      </w:tr>
      <w:tr w:rsidR="00681109" w:rsidRPr="00681109" w14:paraId="4389D6E5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56C5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7E03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06A3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9B58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49D3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E8BD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6045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0717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65.30120482</w:t>
            </w:r>
          </w:p>
        </w:tc>
      </w:tr>
      <w:tr w:rsidR="00681109" w:rsidRPr="00681109" w14:paraId="0C9488DE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EB5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C591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3EC5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BF0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DAA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B6F9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13450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5B2D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16550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BCC5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99.69879518</w:t>
            </w:r>
          </w:p>
        </w:tc>
      </w:tr>
      <w:tr w:rsidR="00681109" w:rsidRPr="00681109" w14:paraId="26691DE7" w14:textId="77777777" w:rsidTr="0068110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6213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39E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6727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36000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4180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8891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FDEF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13740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C32B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22260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2084" w14:textId="77777777" w:rsidR="00681109" w:rsidRPr="00681109" w:rsidRDefault="00681109" w:rsidP="0068110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81109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134.0963855</w:t>
            </w:r>
          </w:p>
        </w:tc>
      </w:tr>
    </w:tbl>
    <w:p w14:paraId="78865C29" w14:textId="77777777" w:rsidR="00681109" w:rsidRDefault="00681109" w:rsidP="001762B0"/>
    <w:p w14:paraId="409F75D0" w14:textId="77777777" w:rsidR="00681109" w:rsidRPr="001762B0" w:rsidRDefault="00681109" w:rsidP="001762B0">
      <w:pPr>
        <w:rPr>
          <w:rFonts w:hint="eastAsia"/>
        </w:rPr>
      </w:pPr>
    </w:p>
    <w:sectPr w:rsidR="00681109" w:rsidRPr="0017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71DB"/>
    <w:multiLevelType w:val="hybridMultilevel"/>
    <w:tmpl w:val="4D0E73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217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70"/>
    <w:rsid w:val="00005291"/>
    <w:rsid w:val="000107EF"/>
    <w:rsid w:val="00025CB1"/>
    <w:rsid w:val="00061770"/>
    <w:rsid w:val="000A6140"/>
    <w:rsid w:val="000F66CA"/>
    <w:rsid w:val="001762B0"/>
    <w:rsid w:val="001F06DD"/>
    <w:rsid w:val="00290703"/>
    <w:rsid w:val="002B1F48"/>
    <w:rsid w:val="002C04FB"/>
    <w:rsid w:val="002F2315"/>
    <w:rsid w:val="00331E0B"/>
    <w:rsid w:val="00336E4B"/>
    <w:rsid w:val="00341970"/>
    <w:rsid w:val="00350743"/>
    <w:rsid w:val="00367919"/>
    <w:rsid w:val="00376DAC"/>
    <w:rsid w:val="003873DB"/>
    <w:rsid w:val="003A5366"/>
    <w:rsid w:val="003F080D"/>
    <w:rsid w:val="003F1BBE"/>
    <w:rsid w:val="00453799"/>
    <w:rsid w:val="004812A6"/>
    <w:rsid w:val="00485E19"/>
    <w:rsid w:val="004A2714"/>
    <w:rsid w:val="004A3BB8"/>
    <w:rsid w:val="00542E0F"/>
    <w:rsid w:val="005447BB"/>
    <w:rsid w:val="00570DB3"/>
    <w:rsid w:val="00591C3A"/>
    <w:rsid w:val="005B3865"/>
    <w:rsid w:val="005D46B2"/>
    <w:rsid w:val="006357CA"/>
    <w:rsid w:val="00673B36"/>
    <w:rsid w:val="00681109"/>
    <w:rsid w:val="006A0793"/>
    <w:rsid w:val="006F7ECB"/>
    <w:rsid w:val="00732873"/>
    <w:rsid w:val="007614AB"/>
    <w:rsid w:val="007801D5"/>
    <w:rsid w:val="00840788"/>
    <w:rsid w:val="00876EDD"/>
    <w:rsid w:val="00894165"/>
    <w:rsid w:val="008F7B21"/>
    <w:rsid w:val="009563B2"/>
    <w:rsid w:val="00964E3F"/>
    <w:rsid w:val="00967987"/>
    <w:rsid w:val="009B5948"/>
    <w:rsid w:val="009E46A1"/>
    <w:rsid w:val="00A5067D"/>
    <w:rsid w:val="00AE6630"/>
    <w:rsid w:val="00AE7370"/>
    <w:rsid w:val="00B71483"/>
    <w:rsid w:val="00BF3B03"/>
    <w:rsid w:val="00C574D3"/>
    <w:rsid w:val="00C646C9"/>
    <w:rsid w:val="00CB4186"/>
    <w:rsid w:val="00D0004D"/>
    <w:rsid w:val="00D11CF8"/>
    <w:rsid w:val="00E16A71"/>
    <w:rsid w:val="00E24847"/>
    <w:rsid w:val="00E4408B"/>
    <w:rsid w:val="00E45F86"/>
    <w:rsid w:val="00E8253B"/>
    <w:rsid w:val="00EB5B2B"/>
    <w:rsid w:val="00F52584"/>
    <w:rsid w:val="00FC0DE5"/>
    <w:rsid w:val="00FC5120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2E09"/>
  <w15:chartTrackingRefBased/>
  <w15:docId w15:val="{D4306D9B-42B0-43FE-A865-39505F6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1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挣值图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实际成本AC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2083</c:v>
                </c:pt>
                <c:pt idx="1">
                  <c:v>4166.6000000000004</c:v>
                </c:pt>
                <c:pt idx="2">
                  <c:v>6249.9</c:v>
                </c:pt>
                <c:pt idx="3">
                  <c:v>8333.2000000000007</c:v>
                </c:pt>
                <c:pt idx="4">
                  <c:v>10416.5</c:v>
                </c:pt>
                <c:pt idx="5">
                  <c:v>12499.8</c:v>
                </c:pt>
                <c:pt idx="6">
                  <c:v>14583.1</c:v>
                </c:pt>
                <c:pt idx="7">
                  <c:v>16666.400000000001</c:v>
                </c:pt>
                <c:pt idx="8">
                  <c:v>18749.7</c:v>
                </c:pt>
                <c:pt idx="9">
                  <c:v>20833</c:v>
                </c:pt>
                <c:pt idx="10">
                  <c:v>22916.3</c:v>
                </c:pt>
                <c:pt idx="11">
                  <c:v>25000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5F-4548-B4A2-689F624642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挣值EV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1667</c:v>
                </c:pt>
                <c:pt idx="1">
                  <c:v>3334</c:v>
                </c:pt>
                <c:pt idx="2">
                  <c:v>5001</c:v>
                </c:pt>
                <c:pt idx="3">
                  <c:v>6668</c:v>
                </c:pt>
                <c:pt idx="4">
                  <c:v>8335</c:v>
                </c:pt>
                <c:pt idx="5">
                  <c:v>10002</c:v>
                </c:pt>
                <c:pt idx="6">
                  <c:v>11669</c:v>
                </c:pt>
                <c:pt idx="7">
                  <c:v>13336</c:v>
                </c:pt>
                <c:pt idx="8">
                  <c:v>15003</c:v>
                </c:pt>
                <c:pt idx="9">
                  <c:v>16670</c:v>
                </c:pt>
                <c:pt idx="10">
                  <c:v>18337</c:v>
                </c:pt>
                <c:pt idx="11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5F-4548-B4A2-689F624642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计划值PV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1833</c:v>
                </c:pt>
                <c:pt idx="1">
                  <c:v>3666</c:v>
                </c:pt>
                <c:pt idx="2">
                  <c:v>5499</c:v>
                </c:pt>
                <c:pt idx="3">
                  <c:v>7332</c:v>
                </c:pt>
                <c:pt idx="4">
                  <c:v>9165</c:v>
                </c:pt>
                <c:pt idx="5">
                  <c:v>10998</c:v>
                </c:pt>
                <c:pt idx="6">
                  <c:v>12831</c:v>
                </c:pt>
                <c:pt idx="7">
                  <c:v>14664</c:v>
                </c:pt>
                <c:pt idx="8">
                  <c:v>16497</c:v>
                </c:pt>
                <c:pt idx="9">
                  <c:v>18330</c:v>
                </c:pt>
                <c:pt idx="10">
                  <c:v>20163</c:v>
                </c:pt>
                <c:pt idx="11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5F-4548-B4A2-689F624642F9}"/>
            </c:ext>
          </c:extLst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5002575"/>
        <c:axId val="17625888"/>
      </c:lineChart>
      <c:catAx>
        <c:axId val="166500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月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25888"/>
        <c:crosses val="autoZero"/>
        <c:auto val="1"/>
        <c:lblAlgn val="ctr"/>
        <c:lblOffset val="100"/>
        <c:noMultiLvlLbl val="0"/>
      </c:catAx>
      <c:valAx>
        <c:axId val="176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美元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5002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0.77715</cdr:x>
      <cdr:y>0.47408</cdr:y>
    </cdr:from>
    <cdr:to>
      <cdr:x>0.78582</cdr:x>
      <cdr:y>0.48961</cdr:y>
    </cdr:to>
    <cdr:sp macro="" textlink="">
      <cdr:nvSpPr>
        <cdr:cNvPr id="2" name="椭圆 1"/>
        <cdr:cNvSpPr/>
      </cdr:nvSpPr>
      <cdr:spPr>
        <a:xfrm xmlns:a="http://schemas.openxmlformats.org/drawingml/2006/main">
          <a:off x="4098936" y="1458544"/>
          <a:ext cx="45719" cy="47768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0.83088</cdr:x>
      <cdr:y>0.52066</cdr:y>
    </cdr:from>
    <cdr:to>
      <cdr:x>0.83954</cdr:x>
      <cdr:y>0.53618</cdr:y>
    </cdr:to>
    <cdr:sp macro="" textlink="">
      <cdr:nvSpPr>
        <cdr:cNvPr id="3" name="椭圆 2"/>
        <cdr:cNvSpPr/>
      </cdr:nvSpPr>
      <cdr:spPr>
        <a:xfrm xmlns:a="http://schemas.openxmlformats.org/drawingml/2006/main">
          <a:off x="4382301" y="1601840"/>
          <a:ext cx="45719" cy="47768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0.74959</cdr:x>
      <cdr:y>0.41919</cdr:y>
    </cdr:from>
    <cdr:to>
      <cdr:x>0.81874</cdr:x>
      <cdr:y>0.48963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3953592" y="1289674"/>
          <a:ext cx="364702" cy="2167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700"/>
            <a:t>BAC</a:t>
          </a:r>
          <a:endParaRPr lang="zh-CN" altLang="en-US" sz="700"/>
        </a:p>
      </cdr:txBody>
    </cdr:sp>
  </cdr:relSizeAnchor>
  <cdr:relSizeAnchor xmlns:cdr="http://schemas.openxmlformats.org/drawingml/2006/chartDrawing">
    <cdr:from>
      <cdr:x>0.80432</cdr:x>
      <cdr:y>0.51989</cdr:y>
    </cdr:from>
    <cdr:to>
      <cdr:x>0.87347</cdr:x>
      <cdr:y>0.59032</cdr:y>
    </cdr:to>
    <cdr:sp macro="" textlink="">
      <cdr:nvSpPr>
        <cdr:cNvPr id="5" name="文本框 1"/>
        <cdr:cNvSpPr txBox="1"/>
      </cdr:nvSpPr>
      <cdr:spPr>
        <a:xfrm xmlns:a="http://schemas.openxmlformats.org/drawingml/2006/main">
          <a:off x="4242242" y="1599466"/>
          <a:ext cx="364702" cy="2167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700"/>
            <a:t>EAC</a:t>
          </a:r>
          <a:endParaRPr lang="zh-CN" altLang="en-US" sz="7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75</cp:revision>
  <dcterms:created xsi:type="dcterms:W3CDTF">2023-11-28T11:48:00Z</dcterms:created>
  <dcterms:modified xsi:type="dcterms:W3CDTF">2023-11-28T13:03:00Z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2023-11-28T11:49:12Z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14799f76-d2fb-4b50-b65a-3f0c0ee7f210</vt:lpwstr>
  </property>
  <property fmtid="{D5CDD505-2E9C-101B-9397-08002B2CF9AE}" pid="8" name="MSIP_Label_defa4170-0d19-0005-0004-bc88714345d2_ContentBits">
    <vt:lpwstr>0</vt:lpwstr>
  </property>
</Properties>
</file>