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задачах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ограничениями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линеаризуются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целевые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функции,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выбирать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приводили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допустимым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точкам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" cy="209550"/>
            <wp:effectExtent l="0" t="0" r="9525" b="0"/>
            <wp:docPr id="51" name="Рисунок 51" descr="https://math.semestr.ru/optim/images/1/zoytendeyk-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optim/images/1/zoytendeyk-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Рассмотрим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задачу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ограничениями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виде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неравенств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→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7725" cy="257175"/>
            <wp:effectExtent l="0" t="0" r="9525" b="9525"/>
            <wp:docPr id="50" name="Рисунок 50" descr="https://math.semestr.ru/optim/images/1/zoytendeyk-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h.semestr.ru/optim/images/1/zoytendeyk-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257175"/>
            <wp:effectExtent l="0" t="0" r="0" b="9525"/>
            <wp:docPr id="49" name="Рисунок 49" descr="https://math.semestr.ru/optim/images/1/zoytendeyk-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.semestr.ru/optim/images/1/zoytendeyk-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(1)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Пусть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начальная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точка,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удовлетворяющая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ограничениям: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1075" cy="333375"/>
            <wp:effectExtent l="0" t="0" r="9525" b="9525"/>
            <wp:docPr id="48" name="Рисунок 48" descr="https://math.semestr.ru/optim/images/1/zoytendeyk-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.semestr.ru/optim/images/1/zoytendeyk-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295275"/>
            <wp:effectExtent l="0" t="0" r="0" b="9525"/>
            <wp:docPr id="47" name="Рисунок 47" descr="https://math.semestr.ru/optim/images/1/zoytendeyk-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h.semestr.ru/optim/images/1/zoytendeyk-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Предположим,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некоторые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являются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активными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47900" cy="333375"/>
            <wp:effectExtent l="0" t="0" r="0" b="9525"/>
            <wp:docPr id="46" name="Рисунок 46" descr="https://math.semestr.ru/optim/images/1/zoytendeyk-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th.semestr.ru/optim/images/1/zoytendeyk-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33500" cy="333375"/>
            <wp:effectExtent l="0" t="0" r="0" b="9525"/>
            <wp:docPr id="45" name="Рисунок 45" descr="https://math.semestr.ru/optim/images/1/zoytendeyk-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th.semestr.ru/optim/images/1/zoytendeyk-image0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Вектор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допустимое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поиска,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спуска,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E108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f(x)d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(2)</w:t>
      </w:r>
    </w:p>
    <w:p w:rsidR="00376C21" w:rsidRPr="00380567" w:rsidRDefault="00376C21" w:rsidP="00E108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луча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x(α)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где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≥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(3)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являются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допустимыми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небольшом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расстоянии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Неравенство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f(x)d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получается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следующим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Разложим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ряд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Тейлора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функцию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:rsidR="00376C21" w:rsidRPr="00380567" w:rsidRDefault="00376C21" w:rsidP="00894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f(x)=f(x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)+</w:t>
      </w:r>
      <w:proofErr w:type="gramEnd"/>
      <w:r w:rsidRPr="00376C21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(x)(x-x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).</w:t>
      </w:r>
    </w:p>
    <w:p w:rsidR="008948DA" w:rsidRPr="00380567" w:rsidRDefault="00376C21" w:rsidP="008948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спуска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допустимых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точках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должно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выполняться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неравенство: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894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f(x)&lt;f(x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следовательно,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)(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)&lt;0.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Вводя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обозначение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x-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=d,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получим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искомый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x(α)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будут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допустимыми,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активных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выполняется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условие: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333375"/>
            <wp:effectExtent l="0" t="0" r="0" b="9525"/>
            <wp:docPr id="44" name="Рисунок 44" descr="https://math.semestr.ru/optim/images/1/zoytendeyk-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th.semestr.ru/optim/images/1/zoytendeyk-image0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(4)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предположению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3450" cy="304800"/>
            <wp:effectExtent l="0" t="0" r="0" b="0"/>
            <wp:docPr id="43" name="Рисунок 43" descr="https://math.semestr.ru/optim/images/1/zoytendeyk-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ath.semestr.ru/optim/images/1/zoytendeyk-image01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5325" cy="295275"/>
            <wp:effectExtent l="0" t="0" r="9525" b="9525"/>
            <wp:docPr id="42" name="Рисунок 42" descr="https://math.semestr.ru/optim/images/1/zoytendeyk-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th.semestr.ru/optim/images/1/zoytendeyk-image0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295275"/>
            <wp:effectExtent l="0" t="0" r="0" b="9525"/>
            <wp:docPr id="41" name="Рисунок 41" descr="https://math.semestr.ru/optim/images/1/zoytendeyk-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th.semestr.ru/optim/images/1/zoytendeyk-image01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выражение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(4)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эквивалентно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следующему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условию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09775" cy="333375"/>
            <wp:effectExtent l="0" t="0" r="9525" b="9525"/>
            <wp:docPr id="40" name="Рисунок 40" descr="https://math.semestr.ru/optim/images/1/zoytendeyk-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th.semestr.ru/optim/images/1/zoytendeyk-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(5)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Основная</w:t>
      </w:r>
      <w:r w:rsidR="00FC32F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идея: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каждом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итерации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допустимое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направление,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вектор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скалярный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параметр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θ&gt;0,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такие,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выполнялись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следующие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неравенства: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76375" cy="333375"/>
            <wp:effectExtent l="0" t="0" r="9525" b="9525"/>
            <wp:docPr id="39" name="Рисунок 39" descr="https://math.semestr.ru/optim/images/1/zoytendeyk-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ath.semestr.ru/optim/images/1/zoytendeyk-image01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09700" cy="333375"/>
            <wp:effectExtent l="0" t="0" r="0" b="9525"/>
            <wp:docPr id="38" name="Рисунок 38" descr="https://math.semestr.ru/optim/images/1/zoytendeyk-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ath.semestr.ru/optim/images/1/zoytendeyk-image02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" cy="295275"/>
            <wp:effectExtent l="0" t="0" r="0" b="9525"/>
            <wp:docPr id="37" name="Рисунок 37" descr="https://math.semestr.ru/optim/images/1/zoytendeyk-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ath.semestr.ru/optim/images/1/zoytendeyk-image02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(6)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выбирается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возможности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большим.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ЭВМ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допустимые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удобно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нормировать,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вводя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границы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1075" cy="257175"/>
            <wp:effectExtent l="0" t="0" r="9525" b="9525"/>
            <wp:docPr id="36" name="Рисунок 36" descr="https://math.semestr.ru/optim/images/1/zoytendeyk-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ath.semestr.ru/optim/images/1/zoytendeyk-image02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025" cy="295275"/>
            <wp:effectExtent l="0" t="0" r="9525" b="9525"/>
            <wp:docPr id="35" name="Рисунок 35" descr="https://math.semestr.ru/optim/images/1/zoytendeyk-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ath.semestr.ru/optim/images/1/zoytendeyk-image02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(7)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Такой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способ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выбора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вектора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разумный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компромисс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между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движением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внутрь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области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допустимых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без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нарушения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движением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направлению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наискорейшего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спуска.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После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того,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вектор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выбран,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очередное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приближение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определено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поиском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минимального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вдоль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прямой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x=x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(8)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пор,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пока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либо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достигнет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экстремума,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либо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пока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какое-либо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окажется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нарушенным.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Обычно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каждого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(x)≥0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находятся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&gt;0,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894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)=0,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(9)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затем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" cy="190500"/>
            <wp:effectExtent l="0" t="0" r="9525" b="0"/>
            <wp:docPr id="34" name="Рисунок 34" descr="https://math.semestr.ru/optim/images/1/zoytendeyk-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ath.semestr.ru/optim/images/1/zoytendeyk-image02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наименьшее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371475"/>
            <wp:effectExtent l="0" t="0" r="9525" b="9525"/>
            <wp:docPr id="33" name="Рисунок 33" descr="https://math.semestr.ru/optim/images/1/zoytendeyk-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ath.semestr.ru/optim/images/1/zoytendeyk-image02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известном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" cy="190500"/>
            <wp:effectExtent l="0" t="0" r="9525" b="0"/>
            <wp:docPr id="32" name="Рисунок 32" descr="https://math.semestr.ru/optim/images/1/zoytendeyk-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ath.semestr.ru/optim/images/1/zoytendeyk-image02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можно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любую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процедуру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одномерного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поиска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определения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минимизирует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функцию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76C21" w:rsidRDefault="00376C21" w:rsidP="00894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αd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отрезке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" cy="238125"/>
            <wp:effectExtent l="0" t="0" r="9525" b="9525"/>
            <wp:docPr id="31" name="Рисунок 31" descr="https://math.semestr.ru/optim/images/1/zoytendeyk-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ath.semestr.ru/optim/images/1/zoytendeyk-image02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76C21" w:rsidRPr="00376C21" w:rsidRDefault="00376C21" w:rsidP="00376C21">
      <w:pPr>
        <w:shd w:val="clear" w:color="auto" w:fill="FFFFFF"/>
        <w:spacing w:before="300" w:after="15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76C2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Основной</w:t>
      </w:r>
      <w:r w:rsidR="00FC32F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алгоритм</w:t>
      </w:r>
      <w:r w:rsidR="00FC32F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Зойтендейка</w:t>
      </w:r>
      <w:proofErr w:type="spellEnd"/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данной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допустимой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125" cy="295275"/>
            <wp:effectExtent l="0" t="0" r="9525" b="9525"/>
            <wp:docPr id="30" name="Рисунок 30" descr="https://math.semestr.ru/optim/images/1/zoytendeyk-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ath.semestr.ru/optim/images/1/zoytendeyk-image02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множество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индексов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ограничений,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активны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пределах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заданной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погрешности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295275"/>
            <wp:effectExtent l="0" t="0" r="0" b="9525"/>
            <wp:docPr id="29" name="Рисунок 29" descr="https://math.semestr.ru/optim/images/1/zoytendeyk-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ath.semestr.ru/optim/images/1/zoytendeyk-image030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где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заданная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погрешность.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Полная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итерация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возможных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направлений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состоит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следующих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трех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этапов: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Решить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ЗЛП: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8948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→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max</w:t>
      </w:r>
      <w:proofErr w:type="spellEnd"/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00175" cy="276225"/>
            <wp:effectExtent l="0" t="0" r="9525" b="9525"/>
            <wp:docPr id="28" name="Рисунок 28" descr="https://math.semestr.ru/optim/images/1/zoytendeyk-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ath.semestr.ru/optim/images/1/zoytendeyk-image03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5400" cy="276225"/>
            <wp:effectExtent l="0" t="0" r="0" b="9525"/>
            <wp:docPr id="27" name="Рисунок 27" descr="https://math.semestr.ru/optim/images/1/zoytendeyk-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ath.semestr.ru/optim/images/1/zoytendeyk-image03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" cy="295275"/>
            <wp:effectExtent l="0" t="0" r="9525" b="9525"/>
            <wp:docPr id="26" name="Рисунок 26" descr="https://math.semestr.ru/optim/images/1/zoytendeyk-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ath.semestr.ru/optim/images/1/zoytendeyk-image03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47750" cy="304800"/>
            <wp:effectExtent l="0" t="0" r="0" b="0"/>
            <wp:docPr id="25" name="Рисунок 25" descr="https://math.semestr.ru/optim/images/1/zoytendeyk-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ath.semestr.ru/optim/images/1/zoytendeyk-image03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" cy="304800"/>
            <wp:effectExtent l="0" t="0" r="0" b="0"/>
            <wp:docPr id="24" name="Рисунок 24" descr="https://math.semestr.ru/optim/images/1/zoytendeyk-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ath.semestr.ru/optim/images/1/zoytendeyk-image03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Пусть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θ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полученное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решение.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θ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конец,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дальнейшее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улучшение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невозможно.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Иначе: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Найти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295275"/>
            <wp:effectExtent l="0" t="0" r="9525" b="9525"/>
            <wp:docPr id="23" name="Рисунок 23" descr="https://math.semestr.ru/optim/images/1/zoytendeyk-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ath.semestr.ru/optim/images/1/zoytendeyk-image03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существует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5" cy="209550"/>
            <wp:effectExtent l="0" t="0" r="9525" b="0"/>
            <wp:docPr id="22" name="Рисунок 22" descr="https://math.semestr.ru/optim/images/1/zoytendeyk-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ath.semestr.ru/optim/images/1/zoytendeyk-image03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положить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975" cy="180975"/>
            <wp:effectExtent l="0" t="0" r="0" b="9525"/>
            <wp:docPr id="21" name="Рисунок 21" descr="https://math.semestr.ru/optim/images/1/zoytendeyk-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ath.semestr.ru/optim/images/1/zoytendeyk-image03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" cy="276225"/>
            <wp:effectExtent l="0" t="0" r="0" b="0"/>
            <wp:docPr id="20" name="Рисунок 20" descr="https://math.semestr.ru/optim/images/1/zoytendeyk-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ath.semestr.ru/optim/images/1/zoytendeyk-image039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425" cy="238125"/>
            <wp:effectExtent l="0" t="0" r="9525" b="9525"/>
            <wp:docPr id="19" name="Рисунок 19" descr="https://math.semestr.ru/optim/images/1/zoytendeyk-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ath.semestr.ru/optim/images/1/zoytendeyk-image04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поиске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" cy="190500"/>
            <wp:effectExtent l="0" t="0" r="9525" b="0"/>
            <wp:docPr id="18" name="Рисунок 18" descr="https://math.semestr.ru/optim/images/1/zoytendeyk-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ath.semestr.ru/optim/images/1/zoytendeyk-image02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276225"/>
            <wp:effectExtent l="0" t="0" r="9525" b="9525"/>
            <wp:docPr id="17" name="Рисунок 17" descr="https://math.semestr.ru/optim/images/1/zoytendeyk-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ath.semestr.ru/optim/images/1/zoytendeyk-image04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оказаться,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" cy="295275"/>
            <wp:effectExtent l="0" t="0" r="0" b="9525"/>
            <wp:docPr id="16" name="Рисунок 16" descr="https://math.semestr.ru/optim/images/1/zoytendeyk-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ath.semestr.ru/optim/images/1/zoytendeyk-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будет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выполняться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равенство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vertAlign w:val="subscript"/>
          <w:lang w:eastAsia="ru-RU"/>
        </w:rPr>
        <w:t>i</w:t>
      </w:r>
      <w:proofErr w:type="spellEnd"/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lang w:eastAsia="ru-RU"/>
        </w:rPr>
        <w:t>(</w:t>
      </w:r>
      <w:proofErr w:type="spellStart"/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vertAlign w:val="superscript"/>
          <w:lang w:eastAsia="ru-RU"/>
        </w:rPr>
        <w:t>t</w:t>
      </w:r>
      <w:proofErr w:type="spellEnd"/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lang w:eastAsia="ru-RU"/>
        </w:rPr>
        <w:t>+α</w:t>
      </w:r>
      <w:proofErr w:type="spellStart"/>
      <w:proofErr w:type="gramStart"/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vertAlign w:val="superscript"/>
          <w:lang w:eastAsia="ru-RU"/>
        </w:rPr>
        <w:t>t</w:t>
      </w:r>
      <w:proofErr w:type="spellEnd"/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lang w:eastAsia="ru-RU"/>
        </w:rPr>
        <w:t>)=</w:t>
      </w:r>
      <w:proofErr w:type="gramEnd"/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9F2F4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значит,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мы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определяем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сразу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множество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индексов,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=0.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Найти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такое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457200"/>
            <wp:effectExtent l="0" t="0" r="0" b="0"/>
            <wp:docPr id="15" name="Рисунок 15" descr="https://math.semestr.ru/optim/images/1/zoytendeyk-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ath.semestr.ru/optim/images/1/zoytendeyk-image04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Положить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t+1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продолжить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решение.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определении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множества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активных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t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учитывается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погрешность,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роль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которой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рассматривается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ниже.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Критерии</w:t>
      </w:r>
      <w:r w:rsidR="00FC32F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останова</w:t>
      </w:r>
      <w:r w:rsidR="00FC32F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процесса</w:t>
      </w:r>
      <w:r w:rsidR="00FC32F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итераций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y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</w:t>
      </w:r>
      <w:r w:rsidRPr="00376C21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)|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80567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3.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Δf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(X)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|f(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k-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)|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376C21" w:rsidRPr="00376C21" w:rsidRDefault="00376C21" w:rsidP="00376C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4.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ΔX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k-1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  <w:proofErr w:type="gramEnd"/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ПРИМЕР</w:t>
      </w:r>
      <w:r w:rsidR="00FC32F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200" cy="333375"/>
            <wp:effectExtent l="0" t="0" r="0" b="9525"/>
            <wp:docPr id="14" name="Рисунок 14" descr="https://math.semestr.ru/optim/images/1/zoytendeyk-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ath.semestr.ru/optim/images/1/zoytendeyk-image04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0" cy="295275"/>
            <wp:effectExtent l="0" t="0" r="0" b="9525"/>
            <wp:docPr id="13" name="Рисунок 13" descr="https://math.semestr.ru/optim/images/1/zoytendeyk-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ath.semestr.ru/optim/images/1/zoytendeyk-image04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3625" cy="295275"/>
            <wp:effectExtent l="0" t="0" r="9525" b="9525"/>
            <wp:docPr id="12" name="Рисунок 12" descr="https://math.semestr.ru/optim/images/1/zoytendeyk-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ath.semestr.ru/optim/images/1/zoytendeyk-image04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3;-1);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f(x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16.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градиент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247650"/>
            <wp:effectExtent l="0" t="0" r="0" b="0"/>
            <wp:docPr id="11" name="Рисунок 11" descr="https://math.semestr.ru/optim/images/1/zoytendeyk-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ath.semestr.ru/optim/images/1/zoytendeyk-image047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025" cy="228600"/>
            <wp:effectExtent l="0" t="0" r="9525" b="0"/>
            <wp:docPr id="10" name="Рисунок 10" descr="https://math.semestr.ru/optim/images/1/zoytendeyk-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ath.semestr.ru/optim/images/1/zoytendeyk-image04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6475" cy="228600"/>
            <wp:effectExtent l="0" t="0" r="9525" b="0"/>
            <wp:docPr id="9" name="Рисунок 9" descr="https://math.semestr.ru/optim/images/1/zoytendeyk-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ath.semestr.ru/optim/images/1/zoytendeyk-image049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3;-1):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3;-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1)=4;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(3;-1)=3.8.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ограничений: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подзадача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→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max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-8d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=8;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*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0;1)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x=x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+αd,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7425" cy="495300"/>
            <wp:effectExtent l="0" t="0" r="9525" b="0"/>
            <wp:docPr id="8" name="Рисунок 8" descr="https://math.semestr.ru/optim/images/1/zoytendeyk-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ath.semestr.ru/optim/images/1/zoytendeyk-image050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требуется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точку,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пересекает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S.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2*3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(-1+α)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-1.2361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3.2361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учетом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3.2361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(α)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0.8(3)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2(-1+α)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3.8α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Отсюда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3.2361;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1.9}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Исследуем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отрезок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экстремальной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f(α)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(3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(-1+α-3)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(α-4)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→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76C21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αd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(3;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0.9)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2-я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итерация: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(3;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0.9)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4,19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2}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52550" cy="247650"/>
            <wp:effectExtent l="0" t="0" r="0" b="0"/>
            <wp:docPr id="7" name="Рисунок 7" descr="https://math.semestr.ru/optim/images/1/zoytendeyk-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ath.semestr.ru/optim/images/1/zoytendeyk-image0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81125" cy="247650"/>
            <wp:effectExtent l="0" t="0" r="9525" b="0"/>
            <wp:docPr id="6" name="Рисунок 6" descr="https://math.semestr.ru/optim/images/1/zoytendeyk-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ath.semestr.ru/optim/images/1/zoytendeyk-image05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247650"/>
            <wp:effectExtent l="0" t="0" r="9525" b="0"/>
            <wp:docPr id="5" name="Рисунок 5" descr="https://math.semestr.ru/optim/images/1/zoytendeyk-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ath.semestr.ru/optim/images/1/zoytendeyk-image053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решается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ЗЛП: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→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max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0*d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-4.2d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-4,8d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-2d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≥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-1;0.774)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θ=3,25.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Поиск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αd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33550" cy="495300"/>
            <wp:effectExtent l="0" t="0" r="0" b="0"/>
            <wp:docPr id="4" name="Рисунок 4" descr="https://math.semestr.ru/optim/images/1/zoytendeyk-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math.semestr.ru/optim/images/1/zoytendeyk-image054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точку,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пересекает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S.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2*(3-α)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(0.9+0.774α)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0.599α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3.393α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4.19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-6.706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1.04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учетом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1.04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(α)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0.8(3-α)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2(0.9+0.774α),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4.065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Отсюда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1.04;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4.065}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1.04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Исследуем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отрезок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1.04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экстремальной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f(α)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(3-α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(0.9+0.774α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-3)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1.599α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3.25α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+4.41→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1.01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1.04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αd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(1.99;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1.68)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0,15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2.46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ограничений: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proofErr w:type="gram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proofErr w:type="gram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Итеративный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подобным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вплоть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*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(2.5;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пределах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погрешности.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Итерации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показаны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1425" cy="2628900"/>
            <wp:effectExtent l="0" t="0" r="9525" b="0"/>
            <wp:docPr id="3" name="Рисунок 3" descr="https://math.semestr.ru/optim/images/1/zoytendeyk-image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ath.semestr.ru/optim/images/1/zoytendeyk-image055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21" w:rsidRPr="00376C21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допустимых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Зойтендейка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учитываются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точке,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зигзагообразный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замедляющий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случаях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приводящий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"заеданию"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ложной</w:t>
      </w:r>
      <w:r w:rsidR="00FC32F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сходимости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свободным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недостатков,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отнести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450" cy="161925"/>
            <wp:effectExtent l="0" t="0" r="0" b="9525"/>
            <wp:docPr id="2" name="Рисунок 2" descr="https://math.semestr.ru/optim/images/1/zoytendeyk-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ath.semestr.ru/optim/images/1/zoytendeyk-image056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-возмущений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Топкинса</w:t>
      </w:r>
      <w:proofErr w:type="spellEnd"/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Вейнотта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допустимых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нелинейными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ограничениями-равенствами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(x)=0.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ограничения-равенства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ослабить,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допустив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поверхности,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задаваемой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ограничениями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r w:rsidRPr="00376C2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(x)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ε.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небольшими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шагами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невелика.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допускается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допустимых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S,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облегчающее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допустимого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направления,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проектировать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2).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5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1952625"/>
            <wp:effectExtent l="0" t="0" r="0" b="9525"/>
            <wp:docPr id="1" name="Рисунок 1" descr="https://math.semestr.ru/optim/images/1/zoytendeyk-image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ath.semestr.ru/optim/images/1/zoytendeyk-image057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21" w:rsidRPr="00380567" w:rsidRDefault="00376C21" w:rsidP="00376C21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376C21" w:rsidRPr="00376C21" w:rsidRDefault="00376C21" w:rsidP="00376C21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существенным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недостатком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допустимых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направлений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подзадач</w:t>
      </w:r>
      <w:r w:rsidR="00FC3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6C21">
        <w:rPr>
          <w:rFonts w:ascii="Times New Roman" w:eastAsia="Times New Roman" w:hAnsi="Times New Roman" w:cs="Times New Roman"/>
          <w:sz w:val="28"/>
          <w:szCs w:val="28"/>
          <w:lang w:eastAsia="ru-RU"/>
        </w:rPr>
        <w:t>ЛП.</w:t>
      </w:r>
    </w:p>
    <w:p w:rsidR="00380567" w:rsidRPr="00380567" w:rsidRDefault="00380567" w:rsidP="0038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567">
        <w:rPr>
          <w:rFonts w:ascii="Times New Roman" w:hAnsi="Times New Roman" w:cs="Times New Roman"/>
          <w:sz w:val="28"/>
          <w:szCs w:val="28"/>
        </w:rPr>
        <w:t>(x1-</w:t>
      </w:r>
      <w:proofErr w:type="gramStart"/>
      <w:r w:rsidRPr="00380567">
        <w:rPr>
          <w:rFonts w:ascii="Times New Roman" w:hAnsi="Times New Roman" w:cs="Times New Roman"/>
          <w:sz w:val="28"/>
          <w:szCs w:val="28"/>
        </w:rPr>
        <w:t>3)^</w:t>
      </w:r>
      <w:proofErr w:type="gramEnd"/>
      <w:r w:rsidRPr="00380567">
        <w:rPr>
          <w:rFonts w:ascii="Times New Roman" w:hAnsi="Times New Roman" w:cs="Times New Roman"/>
          <w:sz w:val="28"/>
          <w:szCs w:val="28"/>
        </w:rPr>
        <w:t>2+(x2-3)^2</w:t>
      </w:r>
    </w:p>
    <w:p w:rsidR="00380567" w:rsidRPr="00380567" w:rsidRDefault="00380567" w:rsidP="0038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567">
        <w:rPr>
          <w:rFonts w:ascii="Times New Roman" w:hAnsi="Times New Roman" w:cs="Times New Roman"/>
          <w:sz w:val="28"/>
          <w:szCs w:val="28"/>
        </w:rPr>
        <w:t>g1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=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2x1-x2^2-</w:t>
      </w:r>
      <w:proofErr w:type="gramStart"/>
      <w:r w:rsidRPr="00380567">
        <w:rPr>
          <w:rFonts w:ascii="Times New Roman" w:hAnsi="Times New Roman" w:cs="Times New Roman"/>
          <w:sz w:val="28"/>
          <w:szCs w:val="28"/>
        </w:rPr>
        <w:t>1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80567">
        <w:rPr>
          <w:rFonts w:ascii="Times New Roman" w:hAnsi="Times New Roman" w:cs="Times New Roman"/>
          <w:sz w:val="28"/>
          <w:szCs w:val="28"/>
        </w:rPr>
        <w:t>=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0</w:t>
      </w:r>
    </w:p>
    <w:p w:rsidR="00380567" w:rsidRPr="00380567" w:rsidRDefault="00380567" w:rsidP="0038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567">
        <w:rPr>
          <w:rFonts w:ascii="Times New Roman" w:hAnsi="Times New Roman" w:cs="Times New Roman"/>
          <w:sz w:val="28"/>
          <w:szCs w:val="28"/>
        </w:rPr>
        <w:t>g2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=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9-0.8x1^2-2x</w:t>
      </w:r>
      <w:proofErr w:type="gramStart"/>
      <w:r w:rsidRPr="00380567">
        <w:rPr>
          <w:rFonts w:ascii="Times New Roman" w:hAnsi="Times New Roman" w:cs="Times New Roman"/>
          <w:sz w:val="28"/>
          <w:szCs w:val="28"/>
        </w:rPr>
        <w:t>2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80567">
        <w:rPr>
          <w:rFonts w:ascii="Times New Roman" w:hAnsi="Times New Roman" w:cs="Times New Roman"/>
          <w:sz w:val="28"/>
          <w:szCs w:val="28"/>
        </w:rPr>
        <w:t>=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0</w:t>
      </w:r>
    </w:p>
    <w:p w:rsidR="005146A0" w:rsidRDefault="00380567" w:rsidP="003805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567">
        <w:rPr>
          <w:rFonts w:ascii="Times New Roman" w:hAnsi="Times New Roman" w:cs="Times New Roman"/>
          <w:sz w:val="28"/>
          <w:szCs w:val="28"/>
        </w:rPr>
        <w:t>Начиная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из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точки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(3;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-1).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Точность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E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=</w:t>
      </w:r>
      <w:r w:rsidR="00FC32FA">
        <w:rPr>
          <w:rFonts w:ascii="Times New Roman" w:hAnsi="Times New Roman" w:cs="Times New Roman"/>
          <w:sz w:val="28"/>
          <w:szCs w:val="28"/>
        </w:rPr>
        <w:t xml:space="preserve"> </w:t>
      </w:r>
      <w:r w:rsidRPr="00380567">
        <w:rPr>
          <w:rFonts w:ascii="Times New Roman" w:hAnsi="Times New Roman" w:cs="Times New Roman"/>
          <w:sz w:val="28"/>
          <w:szCs w:val="28"/>
        </w:rPr>
        <w:t>0.1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f(x)=(x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-3)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+(x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-3)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2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=2*x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-1≥0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=-0.8*x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-2*x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+9≥0</w:t>
      </w:r>
    </w:p>
    <w:p w:rsid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Итерация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№0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Начальное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допустимое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значение: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3;-</w:t>
      </w:r>
      <w:proofErr w:type="gram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1),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16</w:t>
      </w:r>
    </w:p>
    <w:p w:rsid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Вычислим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градиент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)=</w:t>
      </w:r>
      <w:proofErr w:type="gram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[2*x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-6;2*x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-6]=[0;-8]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=[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2;-</w:t>
      </w:r>
      <w:proofErr w:type="gram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2*x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(2;2)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=[-1.6*x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;-</w:t>
      </w:r>
      <w:proofErr w:type="gram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2]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(-4.8;-2)</w:t>
      </w:r>
    </w:p>
    <w:p w:rsid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Вычислим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3;-</w:t>
      </w:r>
      <w:proofErr w:type="gram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1):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3;-</w:t>
      </w:r>
      <w:proofErr w:type="gram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1)=4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3;-</w:t>
      </w:r>
      <w:proofErr w:type="gram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1)=3.8</w:t>
      </w:r>
    </w:p>
    <w:p w:rsid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Активных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имеется.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Таким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следующая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ЛП: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→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max</w:t>
      </w:r>
      <w:proofErr w:type="spellEnd"/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0d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-8d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</w:t>
      </w:r>
    </w:p>
    <w:p w:rsidR="00FC32FA" w:rsidRDefault="00FC32FA" w:rsidP="0016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</w:t>
      </w:r>
    </w:p>
    <w:p w:rsid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Оптимальным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решением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ЗЛП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(0;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1),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y=8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Pr="00FC32FA" w:rsidRDefault="00FC32FA" w:rsidP="00FC3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Теперь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луче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x=x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+αd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требуется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точку,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пересекает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границу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области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0).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816"/>
        <w:gridCol w:w="375"/>
        <w:gridCol w:w="759"/>
        <w:gridCol w:w="6"/>
      </w:tblGrid>
      <w:tr w:rsidR="00FC32FA" w:rsidRPr="00FC32FA" w:rsidTr="00166AAE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2FA" w:rsidRPr="00FC32FA" w:rsidRDefault="00FC32FA" w:rsidP="00FC32F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32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C32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6"/>
            </w:tblGrid>
            <w:tr w:rsidR="00FC32FA" w:rsidRPr="00FC32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94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4"/>
                  </w:tblGrid>
                  <w:tr w:rsidR="00FC32FA" w:rsidRPr="00FC32FA" w:rsidTr="00166AAE">
                    <w:trPr>
                      <w:trHeight w:val="20"/>
                    </w:trPr>
                    <w:tc>
                      <w:tcPr>
                        <w:tcW w:w="5000" w:type="pct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FC32FA" w:rsidRPr="00FC32FA" w:rsidRDefault="00FC32FA" w:rsidP="00166AAE">
                        <w:pPr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FC32F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</w:t>
                        </w:r>
                      </w:p>
                    </w:tc>
                  </w:tr>
                  <w:tr w:rsidR="00FC32FA" w:rsidRPr="00FC32FA" w:rsidTr="00166AAE">
                    <w:trPr>
                      <w:trHeight w:val="20"/>
                    </w:trPr>
                    <w:tc>
                      <w:tcPr>
                        <w:tcW w:w="5000" w:type="pct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FC32FA" w:rsidRPr="00FC32FA" w:rsidRDefault="00FC32FA" w:rsidP="00166AAE">
                        <w:pPr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FC32F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</w:t>
                        </w:r>
                      </w:p>
                    </w:tc>
                  </w:tr>
                </w:tbl>
                <w:p w:rsidR="00FC32FA" w:rsidRPr="00FC32FA" w:rsidRDefault="00FC32FA" w:rsidP="00FC32F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32FA" w:rsidRPr="00FC32FA" w:rsidRDefault="00FC32FA" w:rsidP="00FC32F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C32FA" w:rsidRPr="00FC32FA" w:rsidRDefault="00FC32FA" w:rsidP="00FC32F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2FA" w:rsidRPr="00FC32FA" w:rsidRDefault="00FC32FA" w:rsidP="00FC32F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32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C32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6"/>
            </w:tblGrid>
            <w:tr w:rsidR="00FC32FA" w:rsidRPr="00FC32FA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37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</w:tblGrid>
                  <w:tr w:rsidR="00FC32FA" w:rsidRPr="00FC32FA" w:rsidTr="00166AAE">
                    <w:tc>
                      <w:tcPr>
                        <w:tcW w:w="5000" w:type="pct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FC32FA" w:rsidRPr="00FC32FA" w:rsidRDefault="00FC32FA" w:rsidP="00166AAE">
                        <w:pPr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FC32F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C32FA" w:rsidRPr="00FC32FA" w:rsidTr="00166AAE">
                    <w:tc>
                      <w:tcPr>
                        <w:tcW w:w="5000" w:type="pct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:rsidR="00FC32FA" w:rsidRPr="00FC32FA" w:rsidRDefault="00FC32FA" w:rsidP="00166AAE">
                        <w:pPr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FC32FA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FC32FA" w:rsidRPr="00FC32FA" w:rsidRDefault="00FC32FA" w:rsidP="00FC32F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32FA" w:rsidRPr="00FC32FA" w:rsidRDefault="00FC32FA" w:rsidP="00FC32F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C32FA" w:rsidRPr="00FC32FA" w:rsidRDefault="00FC32FA" w:rsidP="00FC32F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2FA" w:rsidRPr="00FC32FA" w:rsidRDefault="00FC32FA" w:rsidP="00FC32F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Подставим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=-(a-1)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</w:p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Получаем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корни: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(3.236)</w:t>
      </w:r>
    </w:p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Подставим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=-2*a+3.8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</w:p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Получаем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корни: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(1.9)</w:t>
      </w:r>
    </w:p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Исследуем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отрезок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экстремальной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точки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функции: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P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f(x)=(a-4)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min</w:t>
      </w:r>
    </w:p>
    <w:p w:rsidR="00FC32FA" w:rsidRP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f'(x)=2*a-8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0</w:t>
      </w:r>
    </w:p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Получаем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корни: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(4)</w:t>
      </w:r>
    </w:p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Находим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минимальное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1.9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d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per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(3;0.9)</w:t>
      </w:r>
    </w:p>
    <w:p w:rsidR="00FC32FA" w:rsidRDefault="00FC32FA" w:rsidP="00FC32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Критерии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останова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процесса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итераций: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bookmarkStart w:id="0" w:name="_GoBack"/>
      <w:bookmarkEnd w:id="0"/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</w:t>
      </w:r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</w:t>
      </w:r>
      <w:r w:rsidRPr="00FC32FA">
        <w:rPr>
          <w:rFonts w:ascii="Cambria Math" w:eastAsia="Times New Roman" w:hAnsi="Cambria Math" w:cs="Cambria Math"/>
          <w:sz w:val="28"/>
          <w:szCs w:val="28"/>
          <w:shd w:val="clear" w:color="auto" w:fill="FFFFFF"/>
          <w:lang w:eastAsia="ru-RU"/>
        </w:rPr>
        <w:t>▽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</w:t>
      </w:r>
      <w:proofErr w:type="spell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)|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  <w:proofErr w:type="gramEnd"/>
    </w:p>
    <w:p w:rsidR="00FC32FA" w:rsidRDefault="00FC32FA" w:rsidP="00166A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Δf</w:t>
      </w:r>
      <w:proofErr w:type="spell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(X)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|f(</w:t>
      </w:r>
      <w:proofErr w:type="spell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k-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)|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</w:p>
    <w:p w:rsidR="00FC32FA" w:rsidRPr="00FC32FA" w:rsidRDefault="00FC32FA" w:rsidP="00166A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ΔX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</w:t>
      </w:r>
      <w:proofErr w:type="spell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X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k-1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C32F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ε</w:t>
      </w:r>
      <w:proofErr w:type="gramEnd"/>
    </w:p>
    <w:sectPr w:rsidR="00FC32FA" w:rsidRPr="00FC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21"/>
    <w:rsid w:val="00166AAE"/>
    <w:rsid w:val="00376C21"/>
    <w:rsid w:val="00380567"/>
    <w:rsid w:val="005146A0"/>
    <w:rsid w:val="008948DA"/>
    <w:rsid w:val="00E10864"/>
    <w:rsid w:val="00F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93E7"/>
  <w15:chartTrackingRefBased/>
  <w15:docId w15:val="{99B50057-B11B-42D3-993D-DDA0EA5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6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6C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376C21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76C21"/>
    <w:rPr>
      <w:b/>
      <w:bCs/>
    </w:rPr>
  </w:style>
  <w:style w:type="paragraph" w:styleId="a4">
    <w:name w:val="Normal (Web)"/>
    <w:basedOn w:val="a"/>
    <w:uiPriority w:val="99"/>
    <w:semiHidden/>
    <w:unhideWhenUsed/>
    <w:rsid w:val="00376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jpeg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Будьков</dc:creator>
  <cp:keywords/>
  <dc:description/>
  <cp:lastModifiedBy>Максим Будьков</cp:lastModifiedBy>
  <cp:revision>5</cp:revision>
  <dcterms:created xsi:type="dcterms:W3CDTF">2019-05-05T10:05:00Z</dcterms:created>
  <dcterms:modified xsi:type="dcterms:W3CDTF">2019-05-05T13:40:00Z</dcterms:modified>
</cp:coreProperties>
</file>