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CBDFD" w14:textId="77777777" w:rsidR="006400D9" w:rsidRDefault="00000000">
      <w:pPr>
        <w:numPr>
          <w:ilvl w:val="0"/>
          <w:numId w:val="1"/>
        </w:numPr>
        <w:pBdr>
          <w:top w:val="nil"/>
          <w:left w:val="nil"/>
          <w:bottom w:val="nil"/>
          <w:right w:val="nil"/>
          <w:between w:val="nil"/>
        </w:pBdr>
        <w:jc w:val="both"/>
      </w:pPr>
      <w:r>
        <w:rPr>
          <w:color w:val="000000"/>
        </w:rPr>
        <w:t>A right circular cone base 50mm diameter and height 60mm rests symmetrically over a rectangular block 50mm x 40mm base and 30mm height. Draw the isometric view.</w:t>
      </w:r>
    </w:p>
    <w:p w14:paraId="515167E1" w14:textId="77777777" w:rsidR="006400D9" w:rsidRDefault="00000000">
      <w:pPr>
        <w:ind w:left="360"/>
      </w:pPr>
      <w:r>
        <w:rPr>
          <w:noProof/>
        </w:rPr>
        <w:drawing>
          <wp:inline distT="0" distB="0" distL="0" distR="0" wp14:anchorId="0946B613" wp14:editId="78C3B6BD">
            <wp:extent cx="5375275" cy="44958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75275" cy="4495800"/>
                    </a:xfrm>
                    <a:prstGeom prst="rect">
                      <a:avLst/>
                    </a:prstGeom>
                    <a:ln/>
                  </pic:spPr>
                </pic:pic>
              </a:graphicData>
            </a:graphic>
          </wp:inline>
        </w:drawing>
      </w:r>
    </w:p>
    <w:p w14:paraId="3B0AFBD4" w14:textId="77777777" w:rsidR="006400D9" w:rsidRDefault="006400D9">
      <w:pPr>
        <w:ind w:left="360"/>
      </w:pPr>
    </w:p>
    <w:p w14:paraId="2F6BCCBB" w14:textId="77777777" w:rsidR="006400D9" w:rsidRDefault="006400D9">
      <w:pPr>
        <w:ind w:left="360"/>
      </w:pPr>
    </w:p>
    <w:p w14:paraId="5599FE2B" w14:textId="77777777" w:rsidR="006400D9" w:rsidRDefault="006400D9">
      <w:pPr>
        <w:ind w:left="360"/>
      </w:pPr>
    </w:p>
    <w:p w14:paraId="0FB8A877" w14:textId="77777777" w:rsidR="006400D9" w:rsidRDefault="006400D9">
      <w:pPr>
        <w:ind w:left="360"/>
      </w:pPr>
    </w:p>
    <w:p w14:paraId="3A23A5D6" w14:textId="77777777" w:rsidR="006400D9" w:rsidRDefault="006400D9">
      <w:pPr>
        <w:ind w:left="360"/>
      </w:pPr>
    </w:p>
    <w:p w14:paraId="049DDCF6" w14:textId="77777777" w:rsidR="006400D9" w:rsidRDefault="006400D9">
      <w:pPr>
        <w:ind w:left="360"/>
      </w:pPr>
    </w:p>
    <w:p w14:paraId="37327128" w14:textId="77777777" w:rsidR="006400D9" w:rsidRDefault="006400D9">
      <w:pPr>
        <w:ind w:left="360"/>
      </w:pPr>
    </w:p>
    <w:p w14:paraId="252BD051" w14:textId="77777777" w:rsidR="006400D9" w:rsidRDefault="006400D9">
      <w:pPr>
        <w:ind w:left="360"/>
      </w:pPr>
    </w:p>
    <w:p w14:paraId="1CE38387" w14:textId="77777777" w:rsidR="006400D9" w:rsidRDefault="00000000">
      <w:pPr>
        <w:numPr>
          <w:ilvl w:val="0"/>
          <w:numId w:val="1"/>
        </w:numPr>
        <w:pBdr>
          <w:top w:val="nil"/>
          <w:left w:val="nil"/>
          <w:bottom w:val="nil"/>
          <w:right w:val="nil"/>
          <w:between w:val="nil"/>
        </w:pBdr>
        <w:jc w:val="both"/>
      </w:pPr>
      <w:r>
        <w:rPr>
          <w:color w:val="000000"/>
        </w:rPr>
        <w:lastRenderedPageBreak/>
        <w:t xml:space="preserve">A cylinder slab 75mm in diameter and 20mm thick is surrounded by cube of 37mm side. On the top of the cube rests a square pyramid of altitude 37mm and side of base 25mm. The axis of solids </w:t>
      </w:r>
      <w:proofErr w:type="gramStart"/>
      <w:r>
        <w:rPr>
          <w:color w:val="000000"/>
        </w:rPr>
        <w:t>are</w:t>
      </w:r>
      <w:proofErr w:type="gramEnd"/>
      <w:r>
        <w:rPr>
          <w:color w:val="000000"/>
        </w:rPr>
        <w:t xml:space="preserve"> in same of line. Draw the isometric view of the combinations.</w:t>
      </w:r>
    </w:p>
    <w:p w14:paraId="5F398C30" w14:textId="77777777" w:rsidR="006400D9" w:rsidRDefault="00000000">
      <w:r>
        <w:rPr>
          <w:noProof/>
        </w:rPr>
        <w:drawing>
          <wp:inline distT="0" distB="0" distL="0" distR="0" wp14:anchorId="07466793" wp14:editId="33003012">
            <wp:extent cx="5612765" cy="481711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612765" cy="4817110"/>
                    </a:xfrm>
                    <a:prstGeom prst="rect">
                      <a:avLst/>
                    </a:prstGeom>
                    <a:ln/>
                  </pic:spPr>
                </pic:pic>
              </a:graphicData>
            </a:graphic>
          </wp:inline>
        </w:drawing>
      </w:r>
    </w:p>
    <w:p w14:paraId="3DC3E57B" w14:textId="77777777" w:rsidR="006400D9" w:rsidRDefault="006400D9"/>
    <w:p w14:paraId="1F476392" w14:textId="77777777" w:rsidR="006400D9" w:rsidRDefault="006400D9"/>
    <w:p w14:paraId="10C3A13F" w14:textId="77777777" w:rsidR="006400D9" w:rsidRDefault="006400D9"/>
    <w:p w14:paraId="3C0DB31F" w14:textId="77777777" w:rsidR="006400D9" w:rsidRDefault="006400D9"/>
    <w:p w14:paraId="749D7FCE" w14:textId="77777777" w:rsidR="006400D9" w:rsidRDefault="006400D9"/>
    <w:p w14:paraId="593CEFFB" w14:textId="77777777" w:rsidR="006400D9" w:rsidRDefault="006400D9"/>
    <w:p w14:paraId="11CF4AA0" w14:textId="77777777" w:rsidR="006400D9" w:rsidRDefault="006400D9"/>
    <w:p w14:paraId="586E98D1" w14:textId="77777777" w:rsidR="006400D9" w:rsidRDefault="006400D9"/>
    <w:p w14:paraId="25E968B6" w14:textId="77777777" w:rsidR="006400D9" w:rsidRDefault="006400D9"/>
    <w:p w14:paraId="0662DF58" w14:textId="77777777" w:rsidR="006400D9" w:rsidRDefault="00000000">
      <w:pPr>
        <w:numPr>
          <w:ilvl w:val="0"/>
          <w:numId w:val="1"/>
        </w:numPr>
        <w:pBdr>
          <w:top w:val="nil"/>
          <w:left w:val="nil"/>
          <w:bottom w:val="nil"/>
          <w:right w:val="nil"/>
          <w:between w:val="nil"/>
        </w:pBdr>
        <w:jc w:val="both"/>
      </w:pPr>
      <w:r>
        <w:rPr>
          <w:color w:val="000000"/>
        </w:rPr>
        <w:t>A hollow cylinder of inside diameter 40mm outside diameter 60mm and 80mm long is resting with its axis horizontal on a block 70mm square and 25mm thick. Draw an isometric view of the setup.</w:t>
      </w:r>
    </w:p>
    <w:p w14:paraId="1A1EE28D" w14:textId="77777777" w:rsidR="006400D9" w:rsidRDefault="00000000">
      <w:r>
        <w:rPr>
          <w:noProof/>
        </w:rPr>
        <w:drawing>
          <wp:inline distT="0" distB="0" distL="0" distR="0" wp14:anchorId="2940E8D3" wp14:editId="3A30A8AA">
            <wp:extent cx="5322570" cy="4505325"/>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322570" cy="4505325"/>
                    </a:xfrm>
                    <a:prstGeom prst="rect">
                      <a:avLst/>
                    </a:prstGeom>
                    <a:ln/>
                  </pic:spPr>
                </pic:pic>
              </a:graphicData>
            </a:graphic>
          </wp:inline>
        </w:drawing>
      </w:r>
    </w:p>
    <w:p w14:paraId="2DE5FBD0" w14:textId="77777777" w:rsidR="006400D9" w:rsidRDefault="006400D9"/>
    <w:p w14:paraId="6AFA2411" w14:textId="77777777" w:rsidR="006400D9" w:rsidRDefault="006400D9"/>
    <w:p w14:paraId="19468149" w14:textId="77777777" w:rsidR="006400D9" w:rsidRDefault="006400D9"/>
    <w:p w14:paraId="40DA9095" w14:textId="77777777" w:rsidR="006400D9" w:rsidRDefault="006400D9"/>
    <w:p w14:paraId="1BE96D69" w14:textId="77777777" w:rsidR="006400D9" w:rsidRDefault="006400D9"/>
    <w:p w14:paraId="65172158" w14:textId="77777777" w:rsidR="006400D9" w:rsidRDefault="006400D9"/>
    <w:p w14:paraId="436722C2" w14:textId="77777777" w:rsidR="006400D9" w:rsidRDefault="006400D9"/>
    <w:p w14:paraId="66AD34A1" w14:textId="77777777" w:rsidR="006400D9" w:rsidRDefault="006400D9"/>
    <w:p w14:paraId="1DC9019F" w14:textId="77777777" w:rsidR="006400D9" w:rsidRDefault="00000000">
      <w:pPr>
        <w:numPr>
          <w:ilvl w:val="0"/>
          <w:numId w:val="1"/>
        </w:numPr>
        <w:pBdr>
          <w:top w:val="nil"/>
          <w:left w:val="nil"/>
          <w:bottom w:val="nil"/>
          <w:right w:val="nil"/>
          <w:between w:val="nil"/>
        </w:pBdr>
        <w:jc w:val="both"/>
      </w:pPr>
      <w:r>
        <w:rPr>
          <w:color w:val="000000"/>
        </w:rPr>
        <w:lastRenderedPageBreak/>
        <w:t>The frustum of a cone base diameter 40mm top face diameter 30mm and length of axis 60mm is resting centrally on the frustum of a hexagonal pyramid base 60mm side, top face 40mm and height 30mm. Draw the isometric projection of the compound solid.</w:t>
      </w:r>
    </w:p>
    <w:p w14:paraId="434FF146" w14:textId="77777777" w:rsidR="006400D9" w:rsidRDefault="00000000">
      <w:r>
        <w:rPr>
          <w:noProof/>
        </w:rPr>
        <w:drawing>
          <wp:inline distT="0" distB="0" distL="0" distR="0" wp14:anchorId="77C35C91" wp14:editId="1CC32C93">
            <wp:extent cx="5389245" cy="492506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89245" cy="4925060"/>
                    </a:xfrm>
                    <a:prstGeom prst="rect">
                      <a:avLst/>
                    </a:prstGeom>
                    <a:ln/>
                  </pic:spPr>
                </pic:pic>
              </a:graphicData>
            </a:graphic>
          </wp:inline>
        </w:drawing>
      </w:r>
    </w:p>
    <w:p w14:paraId="6CE7F354" w14:textId="77777777" w:rsidR="006400D9" w:rsidRDefault="006400D9"/>
    <w:p w14:paraId="196EC2BF" w14:textId="77777777" w:rsidR="006400D9" w:rsidRDefault="006400D9"/>
    <w:p w14:paraId="4931DC26" w14:textId="77777777" w:rsidR="006400D9" w:rsidRDefault="006400D9"/>
    <w:p w14:paraId="18D77194" w14:textId="77777777" w:rsidR="006400D9" w:rsidRDefault="006400D9"/>
    <w:p w14:paraId="1C2CF117" w14:textId="77777777" w:rsidR="006400D9" w:rsidRDefault="006400D9"/>
    <w:p w14:paraId="0329CD49" w14:textId="77777777" w:rsidR="006400D9" w:rsidRDefault="006400D9"/>
    <w:p w14:paraId="75B51965" w14:textId="77777777" w:rsidR="006400D9" w:rsidRDefault="006400D9"/>
    <w:p w14:paraId="3F9C3A85" w14:textId="77777777" w:rsidR="006400D9" w:rsidRDefault="006400D9"/>
    <w:p w14:paraId="677DD06A" w14:textId="77777777" w:rsidR="006400D9" w:rsidRDefault="00000000">
      <w:pPr>
        <w:numPr>
          <w:ilvl w:val="0"/>
          <w:numId w:val="1"/>
        </w:numPr>
        <w:pBdr>
          <w:top w:val="nil"/>
          <w:left w:val="nil"/>
          <w:bottom w:val="nil"/>
          <w:right w:val="nil"/>
          <w:between w:val="nil"/>
        </w:pBdr>
      </w:pPr>
      <w:r>
        <w:rPr>
          <w:color w:val="000000"/>
        </w:rPr>
        <w:lastRenderedPageBreak/>
        <w:t>Draw the isometric view of the paper weight shown in figure below.</w:t>
      </w:r>
    </w:p>
    <w:p w14:paraId="60B15304" w14:textId="77777777" w:rsidR="006400D9" w:rsidRDefault="00000000">
      <w:pPr>
        <w:jc w:val="center"/>
      </w:pPr>
      <w:r>
        <w:rPr>
          <w:noProof/>
        </w:rPr>
        <w:drawing>
          <wp:inline distT="0" distB="0" distL="0" distR="0" wp14:anchorId="0691CDA9" wp14:editId="228B8019">
            <wp:extent cx="2050415" cy="2722465"/>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050415" cy="2722465"/>
                    </a:xfrm>
                    <a:prstGeom prst="rect">
                      <a:avLst/>
                    </a:prstGeom>
                    <a:ln/>
                  </pic:spPr>
                </pic:pic>
              </a:graphicData>
            </a:graphic>
          </wp:inline>
        </w:drawing>
      </w:r>
    </w:p>
    <w:p w14:paraId="0DCA987F" w14:textId="77777777" w:rsidR="006400D9" w:rsidRDefault="00000000">
      <w:r>
        <w:rPr>
          <w:noProof/>
        </w:rPr>
        <w:drawing>
          <wp:inline distT="0" distB="0" distL="0" distR="0" wp14:anchorId="5CBDFF4B" wp14:editId="7FF7D3A2">
            <wp:extent cx="5438140" cy="421894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38140" cy="4218940"/>
                    </a:xfrm>
                    <a:prstGeom prst="rect">
                      <a:avLst/>
                    </a:prstGeom>
                    <a:ln/>
                  </pic:spPr>
                </pic:pic>
              </a:graphicData>
            </a:graphic>
          </wp:inline>
        </w:drawing>
      </w:r>
    </w:p>
    <w:p w14:paraId="30490406" w14:textId="77777777" w:rsidR="006400D9" w:rsidRDefault="006400D9"/>
    <w:p w14:paraId="7C2C2362" w14:textId="77777777" w:rsidR="006400D9" w:rsidRDefault="006400D9"/>
    <w:p w14:paraId="44565233" w14:textId="77777777" w:rsidR="006400D9" w:rsidRDefault="00000000">
      <w:pPr>
        <w:numPr>
          <w:ilvl w:val="0"/>
          <w:numId w:val="1"/>
        </w:numPr>
        <w:pBdr>
          <w:top w:val="nil"/>
          <w:left w:val="nil"/>
          <w:bottom w:val="nil"/>
          <w:right w:val="nil"/>
          <w:between w:val="nil"/>
        </w:pBdr>
        <w:jc w:val="both"/>
      </w:pPr>
      <w:r>
        <w:rPr>
          <w:color w:val="000000"/>
        </w:rPr>
        <w:lastRenderedPageBreak/>
        <w:t>Draw the isometric view of a hexagonal pyramid of 35mm edge of base and height 70mm resting with its base on HP. It is truncated by a surface which is inclined at 30</w:t>
      </w:r>
      <w:r>
        <w:rPr>
          <w:color w:val="000000"/>
          <w:vertAlign w:val="superscript"/>
        </w:rPr>
        <w:t>o</w:t>
      </w:r>
      <w:r>
        <w:rPr>
          <w:color w:val="000000"/>
        </w:rPr>
        <w:t xml:space="preserve"> to HP and perpendicular to VP. This plane passes through the </w:t>
      </w:r>
      <w:proofErr w:type="spellStart"/>
      <w:r>
        <w:rPr>
          <w:color w:val="000000"/>
        </w:rPr>
        <w:t>mid point</w:t>
      </w:r>
      <w:proofErr w:type="spellEnd"/>
      <w:r>
        <w:rPr>
          <w:color w:val="000000"/>
        </w:rPr>
        <w:t xml:space="preserve"> of the axis of the pyramid.</w:t>
      </w:r>
    </w:p>
    <w:p w14:paraId="3E9C4213" w14:textId="77777777" w:rsidR="006400D9" w:rsidRDefault="00000000">
      <w:pPr>
        <w:jc w:val="center"/>
      </w:pPr>
      <w:r>
        <w:rPr>
          <w:noProof/>
        </w:rPr>
        <w:drawing>
          <wp:inline distT="0" distB="0" distL="0" distR="0" wp14:anchorId="617EE390" wp14:editId="5BECF2F0">
            <wp:extent cx="2523384" cy="3578317"/>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523384" cy="3578317"/>
                    </a:xfrm>
                    <a:prstGeom prst="rect">
                      <a:avLst/>
                    </a:prstGeom>
                    <a:ln/>
                  </pic:spPr>
                </pic:pic>
              </a:graphicData>
            </a:graphic>
          </wp:inline>
        </w:drawing>
      </w:r>
    </w:p>
    <w:p w14:paraId="0B9F9AB0" w14:textId="77777777" w:rsidR="006400D9" w:rsidRDefault="00000000">
      <w:pPr>
        <w:jc w:val="center"/>
      </w:pPr>
      <w:r>
        <w:rPr>
          <w:noProof/>
        </w:rPr>
        <w:drawing>
          <wp:inline distT="0" distB="0" distL="0" distR="0" wp14:anchorId="2C30C30C" wp14:editId="65B75F60">
            <wp:extent cx="2574023" cy="2772976"/>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74023" cy="2772976"/>
                    </a:xfrm>
                    <a:prstGeom prst="rect">
                      <a:avLst/>
                    </a:prstGeom>
                    <a:ln/>
                  </pic:spPr>
                </pic:pic>
              </a:graphicData>
            </a:graphic>
          </wp:inline>
        </w:drawing>
      </w:r>
    </w:p>
    <w:p w14:paraId="04FE05DE" w14:textId="77777777" w:rsidR="006400D9" w:rsidRDefault="006400D9">
      <w:pPr>
        <w:jc w:val="center"/>
      </w:pPr>
    </w:p>
    <w:p w14:paraId="2033C468" w14:textId="77777777" w:rsidR="006400D9" w:rsidRDefault="006400D9">
      <w:pPr>
        <w:jc w:val="center"/>
      </w:pPr>
    </w:p>
    <w:p w14:paraId="7D028A71" w14:textId="77777777" w:rsidR="006400D9" w:rsidRDefault="00000000">
      <w:pPr>
        <w:numPr>
          <w:ilvl w:val="0"/>
          <w:numId w:val="1"/>
        </w:numPr>
        <w:pBdr>
          <w:top w:val="nil"/>
          <w:left w:val="nil"/>
          <w:bottom w:val="nil"/>
          <w:right w:val="nil"/>
          <w:between w:val="nil"/>
        </w:pBdr>
        <w:jc w:val="both"/>
      </w:pPr>
      <w:r>
        <w:rPr>
          <w:color w:val="000000"/>
        </w:rPr>
        <w:lastRenderedPageBreak/>
        <w:t>A square pyramid side of base 35mm and height 70mm is resting on the HP with the sides of base equally inclined to VP. It is cut by an inclined plane perpendicular to the VP and inclined at 30</w:t>
      </w:r>
      <w:r>
        <w:rPr>
          <w:color w:val="000000"/>
          <w:vertAlign w:val="superscript"/>
        </w:rPr>
        <w:t>o</w:t>
      </w:r>
      <w:r>
        <w:rPr>
          <w:color w:val="000000"/>
        </w:rPr>
        <w:t xml:space="preserve"> to the HP through the midpoint of the vertical axis. </w:t>
      </w:r>
      <w:proofErr w:type="gramStart"/>
      <w:r>
        <w:rPr>
          <w:color w:val="000000"/>
        </w:rPr>
        <w:t>Draw  the</w:t>
      </w:r>
      <w:proofErr w:type="gramEnd"/>
      <w:r>
        <w:rPr>
          <w:color w:val="000000"/>
        </w:rPr>
        <w:t xml:space="preserve"> isometric projection of the truncated pyramid.</w:t>
      </w:r>
    </w:p>
    <w:p w14:paraId="658607E3" w14:textId="77777777" w:rsidR="006400D9" w:rsidRDefault="00000000">
      <w:r>
        <w:rPr>
          <w:noProof/>
        </w:rPr>
        <w:drawing>
          <wp:inline distT="0" distB="0" distL="0" distR="0" wp14:anchorId="46D2D2AC" wp14:editId="20E8E06F">
            <wp:extent cx="5583555" cy="4197985"/>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83555" cy="4197985"/>
                    </a:xfrm>
                    <a:prstGeom prst="rect">
                      <a:avLst/>
                    </a:prstGeom>
                    <a:ln/>
                  </pic:spPr>
                </pic:pic>
              </a:graphicData>
            </a:graphic>
          </wp:inline>
        </w:drawing>
      </w:r>
    </w:p>
    <w:p w14:paraId="61E96C99" w14:textId="77777777" w:rsidR="006400D9" w:rsidRDefault="006400D9"/>
    <w:p w14:paraId="52F82151" w14:textId="77777777" w:rsidR="006400D9" w:rsidRDefault="006400D9"/>
    <w:p w14:paraId="1423044F" w14:textId="77777777" w:rsidR="006400D9" w:rsidRDefault="006400D9"/>
    <w:p w14:paraId="1E69030C" w14:textId="77777777" w:rsidR="006400D9" w:rsidRDefault="006400D9"/>
    <w:p w14:paraId="3DA6AD9D" w14:textId="77777777" w:rsidR="006400D9" w:rsidRDefault="006400D9"/>
    <w:p w14:paraId="3E5F3A19" w14:textId="77777777" w:rsidR="006400D9" w:rsidRDefault="006400D9"/>
    <w:p w14:paraId="6644B7A8" w14:textId="77777777" w:rsidR="006400D9" w:rsidRDefault="006400D9"/>
    <w:p w14:paraId="75469B6B" w14:textId="77777777" w:rsidR="006400D9" w:rsidRDefault="006400D9"/>
    <w:p w14:paraId="30C54D96" w14:textId="77777777" w:rsidR="006400D9" w:rsidRDefault="006400D9"/>
    <w:p w14:paraId="1C3E34C2" w14:textId="77777777" w:rsidR="006400D9" w:rsidRDefault="00000000">
      <w:pPr>
        <w:numPr>
          <w:ilvl w:val="0"/>
          <w:numId w:val="1"/>
        </w:numPr>
        <w:pBdr>
          <w:top w:val="nil"/>
          <w:left w:val="nil"/>
          <w:bottom w:val="nil"/>
          <w:right w:val="nil"/>
          <w:between w:val="nil"/>
        </w:pBdr>
        <w:jc w:val="both"/>
      </w:pPr>
      <w:r>
        <w:rPr>
          <w:color w:val="000000"/>
        </w:rPr>
        <w:lastRenderedPageBreak/>
        <w:t xml:space="preserve">Draw the isomeric </w:t>
      </w:r>
      <w:r>
        <w:t>projection</w:t>
      </w:r>
      <w:r>
        <w:rPr>
          <w:color w:val="000000"/>
        </w:rPr>
        <w:t xml:space="preserve"> of bottom portion of cone of base diameter 50mm and height 80mm resting on its base in the HP and axis parallel to VP when it is cut by a cutting plane perpendicular to VP and inclined at 30</w:t>
      </w:r>
      <w:r>
        <w:rPr>
          <w:color w:val="000000"/>
          <w:vertAlign w:val="superscript"/>
        </w:rPr>
        <w:t>o</w:t>
      </w:r>
      <w:r>
        <w:rPr>
          <w:color w:val="000000"/>
        </w:rPr>
        <w:t xml:space="preserve"> to the HP. The cutting plane cuts the axis at 40mm above its base.</w:t>
      </w:r>
    </w:p>
    <w:p w14:paraId="197AB1F9" w14:textId="77777777" w:rsidR="006400D9" w:rsidRDefault="00000000">
      <w:pPr>
        <w:jc w:val="center"/>
      </w:pPr>
      <w:r>
        <w:rPr>
          <w:noProof/>
        </w:rPr>
        <w:drawing>
          <wp:inline distT="0" distB="0" distL="0" distR="0" wp14:anchorId="20F6D4E6" wp14:editId="3852357A">
            <wp:extent cx="3775075" cy="2736215"/>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75075" cy="2736215"/>
                    </a:xfrm>
                    <a:prstGeom prst="rect">
                      <a:avLst/>
                    </a:prstGeom>
                    <a:ln/>
                  </pic:spPr>
                </pic:pic>
              </a:graphicData>
            </a:graphic>
          </wp:inline>
        </w:drawing>
      </w:r>
    </w:p>
    <w:p w14:paraId="130A597A" w14:textId="77777777" w:rsidR="006400D9" w:rsidRDefault="00000000">
      <w:pPr>
        <w:numPr>
          <w:ilvl w:val="0"/>
          <w:numId w:val="1"/>
        </w:numPr>
        <w:pBdr>
          <w:top w:val="nil"/>
          <w:left w:val="nil"/>
          <w:bottom w:val="nil"/>
          <w:right w:val="nil"/>
          <w:between w:val="nil"/>
        </w:pBdr>
      </w:pPr>
      <w:r>
        <w:rPr>
          <w:color w:val="000000"/>
        </w:rPr>
        <w:t xml:space="preserve">Draw </w:t>
      </w:r>
      <w:proofErr w:type="gramStart"/>
      <w:r>
        <w:rPr>
          <w:color w:val="000000"/>
        </w:rPr>
        <w:t>a</w:t>
      </w:r>
      <w:proofErr w:type="gramEnd"/>
      <w:r>
        <w:rPr>
          <w:color w:val="000000"/>
        </w:rPr>
        <w:t xml:space="preserve"> isometric view of a hemisphere diameter 60mm kept centrally plane surface upward on the frustum of a cone of base diameter 90mm top face diameter 50mm and height 40mm.</w:t>
      </w:r>
    </w:p>
    <w:p w14:paraId="0F1763C2" w14:textId="77777777" w:rsidR="006400D9" w:rsidRDefault="00000000">
      <w:pPr>
        <w:jc w:val="center"/>
      </w:pPr>
      <w:r>
        <w:rPr>
          <w:noProof/>
        </w:rPr>
        <w:drawing>
          <wp:inline distT="0" distB="0" distL="0" distR="0" wp14:anchorId="44DA4C75" wp14:editId="05B3F4C2">
            <wp:extent cx="4560127" cy="3537773"/>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560127" cy="3537773"/>
                    </a:xfrm>
                    <a:prstGeom prst="rect">
                      <a:avLst/>
                    </a:prstGeom>
                    <a:ln/>
                  </pic:spPr>
                </pic:pic>
              </a:graphicData>
            </a:graphic>
          </wp:inline>
        </w:drawing>
      </w:r>
    </w:p>
    <w:p w14:paraId="0F5AB311" w14:textId="77777777" w:rsidR="006400D9" w:rsidRDefault="006400D9">
      <w:pPr>
        <w:jc w:val="center"/>
      </w:pPr>
    </w:p>
    <w:p w14:paraId="25943F63" w14:textId="77777777" w:rsidR="006400D9" w:rsidRDefault="00000000">
      <w:pPr>
        <w:numPr>
          <w:ilvl w:val="0"/>
          <w:numId w:val="1"/>
        </w:numPr>
        <w:pBdr>
          <w:top w:val="nil"/>
          <w:left w:val="nil"/>
          <w:bottom w:val="nil"/>
          <w:right w:val="nil"/>
          <w:between w:val="nil"/>
        </w:pBdr>
      </w:pPr>
      <w:r>
        <w:rPr>
          <w:color w:val="000000"/>
        </w:rPr>
        <w:lastRenderedPageBreak/>
        <w:t>Orthographic view of handle is shown in figure. Draw its isometric view.</w:t>
      </w:r>
    </w:p>
    <w:p w14:paraId="435072E2" w14:textId="77777777" w:rsidR="006400D9" w:rsidRDefault="00000000">
      <w:pPr>
        <w:jc w:val="center"/>
      </w:pPr>
      <w:r>
        <w:rPr>
          <w:noProof/>
        </w:rPr>
        <w:drawing>
          <wp:inline distT="0" distB="0" distL="0" distR="0" wp14:anchorId="63C15831" wp14:editId="0B6145F7">
            <wp:extent cx="3983355" cy="4107815"/>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983355" cy="4107815"/>
                    </a:xfrm>
                    <a:prstGeom prst="rect">
                      <a:avLst/>
                    </a:prstGeom>
                    <a:ln/>
                  </pic:spPr>
                </pic:pic>
              </a:graphicData>
            </a:graphic>
          </wp:inline>
        </w:drawing>
      </w:r>
    </w:p>
    <w:p w14:paraId="0054319B" w14:textId="77777777" w:rsidR="006400D9" w:rsidRDefault="00000000">
      <w:pPr>
        <w:jc w:val="center"/>
      </w:pPr>
      <w:r>
        <w:rPr>
          <w:noProof/>
        </w:rPr>
        <w:drawing>
          <wp:inline distT="0" distB="0" distL="0" distR="0" wp14:anchorId="2DC5D95E" wp14:editId="1A30AD50">
            <wp:extent cx="4578985" cy="34290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578985" cy="3429000"/>
                    </a:xfrm>
                    <a:prstGeom prst="rect">
                      <a:avLst/>
                    </a:prstGeom>
                    <a:ln/>
                  </pic:spPr>
                </pic:pic>
              </a:graphicData>
            </a:graphic>
          </wp:inline>
        </w:drawing>
      </w:r>
    </w:p>
    <w:p w14:paraId="38FFB132" w14:textId="77777777" w:rsidR="006400D9" w:rsidRDefault="00000000">
      <w:pPr>
        <w:numPr>
          <w:ilvl w:val="0"/>
          <w:numId w:val="1"/>
        </w:numPr>
        <w:pBdr>
          <w:top w:val="nil"/>
          <w:left w:val="nil"/>
          <w:bottom w:val="nil"/>
          <w:right w:val="nil"/>
          <w:between w:val="nil"/>
        </w:pBdr>
        <w:jc w:val="both"/>
      </w:pPr>
      <w:r>
        <w:rPr>
          <w:color w:val="000000"/>
        </w:rPr>
        <w:lastRenderedPageBreak/>
        <w:t>A hollow square prism standing up right has outside faces measuring 120mm x 100mm height, four inside faces measuring 100mm x 100mm high. A hemisphere of radius 54mm is resting with its curved surface on the prism and flat face horizontal. Draw the isometric projection of the combination as per standards</w:t>
      </w:r>
    </w:p>
    <w:p w14:paraId="443D933F" w14:textId="77777777" w:rsidR="006400D9" w:rsidRDefault="00000000">
      <w:r>
        <w:rPr>
          <w:noProof/>
        </w:rPr>
        <w:drawing>
          <wp:inline distT="0" distB="0" distL="0" distR="0" wp14:anchorId="58759873" wp14:editId="32664B12">
            <wp:extent cx="5306060" cy="459994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306060" cy="4599940"/>
                    </a:xfrm>
                    <a:prstGeom prst="rect">
                      <a:avLst/>
                    </a:prstGeom>
                    <a:ln/>
                  </pic:spPr>
                </pic:pic>
              </a:graphicData>
            </a:graphic>
          </wp:inline>
        </w:drawing>
      </w:r>
    </w:p>
    <w:sectPr w:rsidR="006400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E568BF"/>
    <w:multiLevelType w:val="multilevel"/>
    <w:tmpl w:val="84C851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10950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D9"/>
    <w:rsid w:val="0003555B"/>
    <w:rsid w:val="006400D9"/>
    <w:rsid w:val="00893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E0F575"/>
  <w15:docId w15:val="{F1E03038-42EE-49C6-B252-FCB5638A8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2B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D044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bNfVu032/VfuLrUfPe+C1oak6Q==">CgMxLjA4AHIhMWZRRURCNWI5c0dzUjdIcFoyWF9PZllsSzVILW9QcGZv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438</Words>
  <Characters>1928</Characters>
  <Application>Microsoft Office Word</Application>
  <DocSecurity>0</DocSecurity>
  <Lines>89</Lines>
  <Paragraphs>11</Paragraphs>
  <ScaleCrop>false</ScaleCrop>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ACER-PC</dc:creator>
  <cp:lastModifiedBy>sabu KT</cp:lastModifiedBy>
  <cp:revision>2</cp:revision>
  <dcterms:created xsi:type="dcterms:W3CDTF">2024-11-27T08:34:00Z</dcterms:created>
  <dcterms:modified xsi:type="dcterms:W3CDTF">2024-11-27T08:34:00Z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fc98d54d25c5b96ea7d30faea0e7b243943fddf918c9d0e01aac96ea5cb09100</vt:lpwstr>
  </property>
</Properties>
</file>