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860A9F" w14:paraId="5C3ED08D" w14:textId="77777777" w:rsidTr="00860A9F">
        <w:tc>
          <w:tcPr>
            <w:tcW w:w="2265" w:type="dxa"/>
          </w:tcPr>
          <w:p w14:paraId="10FE5C27" w14:textId="2B36F037" w:rsidR="00860A9F" w:rsidRDefault="00860A9F">
            <w:r>
              <w:t>Activité</w:t>
            </w:r>
          </w:p>
        </w:tc>
        <w:tc>
          <w:tcPr>
            <w:tcW w:w="2265" w:type="dxa"/>
          </w:tcPr>
          <w:p w14:paraId="092205F5" w14:textId="42DD486B" w:rsidR="00860A9F" w:rsidRDefault="00860A9F">
            <w:r>
              <w:t>Savoir</w:t>
            </w:r>
          </w:p>
        </w:tc>
        <w:tc>
          <w:tcPr>
            <w:tcW w:w="2266" w:type="dxa"/>
          </w:tcPr>
          <w:p w14:paraId="794B4DE9" w14:textId="78861609" w:rsidR="00860A9F" w:rsidRDefault="00860A9F">
            <w:r>
              <w:t>Savoir-être</w:t>
            </w:r>
          </w:p>
        </w:tc>
        <w:tc>
          <w:tcPr>
            <w:tcW w:w="2266" w:type="dxa"/>
          </w:tcPr>
          <w:p w14:paraId="58F8CF8A" w14:textId="6E2C3748" w:rsidR="00860A9F" w:rsidRDefault="00860A9F">
            <w:r>
              <w:t>Savoir-faire</w:t>
            </w:r>
          </w:p>
        </w:tc>
      </w:tr>
      <w:tr w:rsidR="00860A9F" w14:paraId="04507858" w14:textId="77777777" w:rsidTr="00860A9F">
        <w:tc>
          <w:tcPr>
            <w:tcW w:w="2265" w:type="dxa"/>
          </w:tcPr>
          <w:p w14:paraId="70D38EE1" w14:textId="1BC11C33" w:rsidR="00860A9F" w:rsidRDefault="00860A9F">
            <w:r>
              <w:t>SAS</w:t>
            </w:r>
          </w:p>
        </w:tc>
        <w:tc>
          <w:tcPr>
            <w:tcW w:w="2265" w:type="dxa"/>
          </w:tcPr>
          <w:p w14:paraId="7F1D4FE3" w14:textId="62FD45B8" w:rsidR="00860A9F" w:rsidRDefault="00860A9F">
            <w:r w:rsidRPr="00860A9F">
              <w:t>Notions de fabrication, sécurité en atelier, organisation du travail</w:t>
            </w:r>
          </w:p>
        </w:tc>
        <w:tc>
          <w:tcPr>
            <w:tcW w:w="2266" w:type="dxa"/>
          </w:tcPr>
          <w:p w14:paraId="228EA4F0" w14:textId="33A65CF9" w:rsidR="00860A9F" w:rsidRDefault="00860A9F">
            <w:r w:rsidRPr="00860A9F">
              <w:t>Adaptabilité, rigueur, esprit d’équipe</w:t>
            </w:r>
          </w:p>
        </w:tc>
        <w:tc>
          <w:tcPr>
            <w:tcW w:w="2266" w:type="dxa"/>
          </w:tcPr>
          <w:p w14:paraId="555A4D33" w14:textId="4D287970" w:rsidR="00860A9F" w:rsidRDefault="00860A9F">
            <w:r w:rsidRPr="00860A9F">
              <w:t>Utiliser des outils manuels et machines, suivre des consignes techniques, s’intégrer à une équipe</w:t>
            </w:r>
          </w:p>
        </w:tc>
      </w:tr>
      <w:tr w:rsidR="00860A9F" w14:paraId="2098E4D0" w14:textId="77777777" w:rsidTr="00860A9F">
        <w:tc>
          <w:tcPr>
            <w:tcW w:w="2265" w:type="dxa"/>
          </w:tcPr>
          <w:p w14:paraId="1E258124" w14:textId="08E0A793" w:rsidR="00860A9F" w:rsidRDefault="00860A9F">
            <w:proofErr w:type="spellStart"/>
            <w:r>
              <w:t>Honotel</w:t>
            </w:r>
            <w:proofErr w:type="spellEnd"/>
          </w:p>
        </w:tc>
        <w:tc>
          <w:tcPr>
            <w:tcW w:w="2265" w:type="dxa"/>
          </w:tcPr>
          <w:p w14:paraId="1FD80C42" w14:textId="3B2C482D" w:rsidR="00860A9F" w:rsidRDefault="00860A9F">
            <w:r w:rsidRPr="00860A9F">
              <w:t>Découverte du fonctionnement d’une entreprise et de la relation client</w:t>
            </w:r>
          </w:p>
        </w:tc>
        <w:tc>
          <w:tcPr>
            <w:tcW w:w="2266" w:type="dxa"/>
          </w:tcPr>
          <w:p w14:paraId="3E5B1313" w14:textId="733E7FD1" w:rsidR="00860A9F" w:rsidRDefault="00860A9F">
            <w:r w:rsidRPr="00860A9F">
              <w:t>Curiosité, autonomie, respect des consignes</w:t>
            </w:r>
          </w:p>
        </w:tc>
        <w:tc>
          <w:tcPr>
            <w:tcW w:w="2266" w:type="dxa"/>
          </w:tcPr>
          <w:p w14:paraId="46F7843D" w14:textId="4CA41795" w:rsidR="00860A9F" w:rsidRDefault="00860A9F">
            <w:r w:rsidRPr="00860A9F">
              <w:t>Observer, écouter, réaliser de petites tâches de soutien logistique ou administrative</w:t>
            </w:r>
          </w:p>
        </w:tc>
      </w:tr>
      <w:tr w:rsidR="00860A9F" w14:paraId="125DFF79" w14:textId="77777777" w:rsidTr="00860A9F">
        <w:tc>
          <w:tcPr>
            <w:tcW w:w="2265" w:type="dxa"/>
          </w:tcPr>
          <w:p w14:paraId="248ED26F" w14:textId="23EB92F2" w:rsidR="00860A9F" w:rsidRDefault="00860A9F">
            <w:r>
              <w:t xml:space="preserve">Global </w:t>
            </w:r>
            <w:proofErr w:type="spellStart"/>
            <w:r>
              <w:t>partener</w:t>
            </w:r>
            <w:proofErr w:type="spellEnd"/>
          </w:p>
        </w:tc>
        <w:tc>
          <w:tcPr>
            <w:tcW w:w="2265" w:type="dxa"/>
          </w:tcPr>
          <w:p w14:paraId="6B4E47C9" w14:textId="77777777" w:rsidR="00860A9F" w:rsidRDefault="00860A9F" w:rsidP="00860A9F">
            <w:r>
              <w:t>Compréhension du fonctionnement global d’une entreprise.</w:t>
            </w:r>
          </w:p>
          <w:p w14:paraId="162BC21F" w14:textId="36FD83B2" w:rsidR="00860A9F" w:rsidRDefault="00860A9F" w:rsidP="00860A9F">
            <w:r>
              <w:t>Bases techniques sur les outils et matériels utilisés.</w:t>
            </w:r>
          </w:p>
        </w:tc>
        <w:tc>
          <w:tcPr>
            <w:tcW w:w="2266" w:type="dxa"/>
          </w:tcPr>
          <w:p w14:paraId="27C2D1EA" w14:textId="75075BD8" w:rsidR="00860A9F" w:rsidRDefault="00860A9F">
            <w:r w:rsidRPr="00860A9F">
              <w:t xml:space="preserve">Esprit d’équipe et sens du relationnel. </w:t>
            </w:r>
            <w:r w:rsidRPr="00860A9F">
              <w:br/>
              <w:t xml:space="preserve">Curiosité et volonté d’apprendre. </w:t>
            </w:r>
            <w:r w:rsidRPr="00860A9F">
              <w:br/>
              <w:t>Capacité d’adaptation et autonomie.</w:t>
            </w:r>
          </w:p>
        </w:tc>
        <w:tc>
          <w:tcPr>
            <w:tcW w:w="2266" w:type="dxa"/>
          </w:tcPr>
          <w:p w14:paraId="77FBCFC0" w14:textId="4B6F5A17" w:rsidR="00860A9F" w:rsidRDefault="00860A9F">
            <w:r w:rsidRPr="00860A9F">
              <w:t xml:space="preserve">S’adapter à des missions variées selon les besoins du service.  </w:t>
            </w:r>
            <w:r w:rsidRPr="00860A9F">
              <w:br/>
              <w:t>Collaborer efficacement avec une équipe.</w:t>
            </w:r>
          </w:p>
        </w:tc>
      </w:tr>
    </w:tbl>
    <w:p w14:paraId="5A92E41B" w14:textId="77777777" w:rsidR="00860A9F" w:rsidRDefault="00860A9F"/>
    <w:sectPr w:rsidR="00860A9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A9F"/>
    <w:rsid w:val="00594973"/>
    <w:rsid w:val="00860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F3527"/>
  <w15:chartTrackingRefBased/>
  <w15:docId w15:val="{B230744F-90D6-4540-8BE9-85C8BC3AC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60A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60A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60A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60A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60A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60A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60A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60A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60A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60A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60A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60A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60A9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60A9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60A9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60A9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60A9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60A9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60A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60A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60A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60A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60A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60A9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60A9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60A9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60A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60A9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60A9F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860A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124</Words>
  <Characters>687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Maxence DUPHIL</dc:creator>
  <cp:keywords/>
  <dc:description/>
  <cp:lastModifiedBy>Maxence DUPHIL</cp:lastModifiedBy>
  <cp:revision>1</cp:revision>
  <dcterms:created xsi:type="dcterms:W3CDTF">2025-11-02T16:39:00Z</dcterms:created>
  <dcterms:modified xsi:type="dcterms:W3CDTF">2025-11-02T16:48:00Z</dcterms:modified>
</cp:coreProperties>
</file>