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DC9A" w14:textId="77777777" w:rsidR="00501E2B" w:rsidRDefault="00501E2B" w:rsidP="00E117F3">
      <w:pPr>
        <w:pStyle w:val="Heading1"/>
        <w:shd w:val="clear" w:color="auto" w:fill="FFFFFF"/>
        <w:spacing w:before="0"/>
        <w:jc w:val="center"/>
        <w:rPr>
          <w:rFonts w:ascii="Lato" w:hAnsi="Lato"/>
          <w:b w:val="0"/>
          <w:bCs/>
          <w:color w:val="auto"/>
          <w:spacing w:val="15"/>
          <w:sz w:val="43"/>
          <w:szCs w:val="43"/>
          <w:lang w:val="en-US"/>
        </w:rPr>
      </w:pPr>
    </w:p>
    <w:p w14:paraId="2A111CA8" w14:textId="77777777" w:rsidR="00501E2B" w:rsidRDefault="00501E2B" w:rsidP="00E117F3">
      <w:pPr>
        <w:pStyle w:val="Heading1"/>
        <w:shd w:val="clear" w:color="auto" w:fill="FFFFFF"/>
        <w:spacing w:before="0"/>
        <w:jc w:val="center"/>
        <w:rPr>
          <w:rFonts w:ascii="Lato" w:hAnsi="Lato"/>
          <w:b w:val="0"/>
          <w:bCs/>
          <w:color w:val="auto"/>
          <w:spacing w:val="15"/>
          <w:sz w:val="43"/>
          <w:szCs w:val="43"/>
          <w:lang w:val="en-US"/>
        </w:rPr>
      </w:pPr>
    </w:p>
    <w:p w14:paraId="27EF5E5A" w14:textId="4E1629C7" w:rsidR="00501E2B" w:rsidRDefault="00501E2B" w:rsidP="00E117F3">
      <w:pPr>
        <w:pStyle w:val="Heading1"/>
        <w:shd w:val="clear" w:color="auto" w:fill="FFFFFF"/>
        <w:spacing w:before="0"/>
        <w:jc w:val="center"/>
        <w:rPr>
          <w:rFonts w:ascii="Lato" w:hAnsi="Lato"/>
          <w:b w:val="0"/>
          <w:bCs/>
          <w:color w:val="auto"/>
          <w:spacing w:val="15"/>
          <w:sz w:val="43"/>
          <w:szCs w:val="43"/>
          <w:lang w:val="en-US"/>
        </w:rPr>
      </w:pPr>
    </w:p>
    <w:p w14:paraId="434D9507" w14:textId="125B104D" w:rsidR="00501E2B" w:rsidRDefault="00501E2B" w:rsidP="00501E2B">
      <w:pPr>
        <w:rPr>
          <w:lang w:val="en-US"/>
        </w:rPr>
      </w:pPr>
    </w:p>
    <w:p w14:paraId="4A8D1CE2" w14:textId="77777777" w:rsidR="00501E2B" w:rsidRPr="00501E2B" w:rsidRDefault="00501E2B" w:rsidP="00501E2B">
      <w:pPr>
        <w:rPr>
          <w:lang w:val="en-US"/>
        </w:rPr>
      </w:pPr>
    </w:p>
    <w:p w14:paraId="0FC7FCB9" w14:textId="77777777" w:rsidR="00501E2B" w:rsidRDefault="00501E2B" w:rsidP="00E117F3">
      <w:pPr>
        <w:pStyle w:val="Heading1"/>
        <w:shd w:val="clear" w:color="auto" w:fill="FFFFFF"/>
        <w:spacing w:before="0"/>
        <w:jc w:val="center"/>
        <w:rPr>
          <w:rFonts w:ascii="Lato" w:hAnsi="Lato"/>
          <w:b w:val="0"/>
          <w:bCs/>
          <w:color w:val="auto"/>
          <w:spacing w:val="15"/>
          <w:sz w:val="43"/>
          <w:szCs w:val="43"/>
          <w:lang w:val="en-US"/>
        </w:rPr>
      </w:pPr>
    </w:p>
    <w:p w14:paraId="07CC4DC8" w14:textId="77777777" w:rsidR="00501E2B" w:rsidRDefault="00501E2B" w:rsidP="00E117F3">
      <w:pPr>
        <w:pStyle w:val="Heading1"/>
        <w:shd w:val="clear" w:color="auto" w:fill="FFFFFF"/>
        <w:spacing w:before="0"/>
        <w:jc w:val="center"/>
        <w:rPr>
          <w:rFonts w:ascii="Lato" w:hAnsi="Lato"/>
          <w:b w:val="0"/>
          <w:bCs/>
          <w:color w:val="auto"/>
          <w:spacing w:val="15"/>
          <w:sz w:val="43"/>
          <w:szCs w:val="43"/>
          <w:lang w:val="en-US"/>
        </w:rPr>
      </w:pPr>
    </w:p>
    <w:p w14:paraId="066C8C0D" w14:textId="35C1DFFB" w:rsidR="00E117F3" w:rsidRPr="00426D32" w:rsidRDefault="00936405" w:rsidP="00C7477B">
      <w:pPr>
        <w:pStyle w:val="Title"/>
        <w:jc w:val="center"/>
        <w:rPr>
          <w:lang w:val="en-US"/>
        </w:rPr>
      </w:pPr>
      <w:r>
        <w:rPr>
          <w:lang w:val="en-US"/>
        </w:rPr>
        <w:t>Report Final Project Titanic</w:t>
      </w:r>
    </w:p>
    <w:p w14:paraId="6245609B" w14:textId="77777777" w:rsidR="00051E5D" w:rsidRDefault="00051E5D" w:rsidP="00501E2B">
      <w:pPr>
        <w:jc w:val="center"/>
        <w:rPr>
          <w:lang w:val="en-US"/>
        </w:rPr>
      </w:pPr>
    </w:p>
    <w:p w14:paraId="5B2C0174" w14:textId="77777777" w:rsidR="00501E2B" w:rsidRPr="00E76FDE" w:rsidRDefault="00501E2B" w:rsidP="00501E2B">
      <w:pPr>
        <w:jc w:val="center"/>
        <w:rPr>
          <w:rFonts w:cstheme="minorHAnsi"/>
          <w:sz w:val="24"/>
          <w:szCs w:val="24"/>
          <w:lang w:val="en-US"/>
        </w:rPr>
      </w:pPr>
      <w:r w:rsidRPr="00E76FDE">
        <w:rPr>
          <w:rFonts w:cstheme="minorHAnsi"/>
          <w:sz w:val="24"/>
          <w:szCs w:val="24"/>
          <w:lang w:val="en-US"/>
        </w:rPr>
        <w:t>Maxence Raveau</w:t>
      </w:r>
    </w:p>
    <w:p w14:paraId="7ED06526" w14:textId="77777777" w:rsidR="00936405" w:rsidRDefault="00936405" w:rsidP="00501E2B">
      <w:pPr>
        <w:jc w:val="center"/>
        <w:rPr>
          <w:lang w:val="en-US"/>
        </w:rPr>
      </w:pPr>
      <w:r w:rsidRPr="00936405">
        <w:rPr>
          <w:lang w:val="en-US"/>
        </w:rPr>
        <w:t xml:space="preserve">391748: Exploratory Data Analysis and Visualization </w:t>
      </w:r>
    </w:p>
    <w:p w14:paraId="215AE15E" w14:textId="19E845F4" w:rsidR="004C5CE1" w:rsidRDefault="00936405" w:rsidP="00501E2B">
      <w:pPr>
        <w:jc w:val="center"/>
        <w:rPr>
          <w:lang w:val="en-US"/>
        </w:rPr>
      </w:pPr>
      <w:r>
        <w:rPr>
          <w:lang w:val="en-US"/>
        </w:rPr>
        <w:t>Stefan Lin</w:t>
      </w:r>
    </w:p>
    <w:p w14:paraId="3741D0AE" w14:textId="13BD463B" w:rsidR="00501E2B" w:rsidRPr="00501E2B" w:rsidRDefault="00501E2B" w:rsidP="00501E2B">
      <w:pPr>
        <w:jc w:val="center"/>
        <w:rPr>
          <w:lang w:val="en-US"/>
        </w:rPr>
      </w:pPr>
      <w:r w:rsidRPr="00501E2B">
        <w:rPr>
          <w:rStyle w:val="Hyperlink"/>
          <w:rFonts w:ascii="Lato" w:hAnsi="Lato"/>
          <w:color w:val="auto"/>
          <w:u w:val="none"/>
          <w:shd w:val="clear" w:color="auto" w:fill="FFFFFF"/>
          <w:lang w:val="en-US"/>
        </w:rPr>
        <w:t>UCLA Extension</w:t>
      </w:r>
    </w:p>
    <w:p w14:paraId="522DF436" w14:textId="07DCE74F" w:rsidR="00501E2B" w:rsidRPr="00426D32" w:rsidRDefault="00B54637" w:rsidP="00501E2B">
      <w:pPr>
        <w:jc w:val="center"/>
        <w:rPr>
          <w:rFonts w:eastAsia="Times New Roman" w:cstheme="minorHAnsi"/>
          <w:sz w:val="24"/>
          <w:szCs w:val="24"/>
          <w:u w:val="single"/>
          <w:lang w:val="en-US" w:eastAsia="fr-FR"/>
        </w:rPr>
      </w:pPr>
      <w:r>
        <w:rPr>
          <w:rFonts w:eastAsia="Times New Roman" w:cstheme="minorHAnsi"/>
          <w:sz w:val="24"/>
          <w:szCs w:val="24"/>
          <w:lang w:val="en-US" w:eastAsia="fr-FR"/>
        </w:rPr>
        <w:t>0</w:t>
      </w:r>
      <w:r w:rsidR="00172F9A">
        <w:rPr>
          <w:rFonts w:eastAsia="Times New Roman" w:cstheme="minorHAnsi"/>
          <w:sz w:val="24"/>
          <w:szCs w:val="24"/>
          <w:lang w:val="en-US" w:eastAsia="fr-FR"/>
        </w:rPr>
        <w:t>6</w:t>
      </w:r>
      <w:r w:rsidR="00501E2B">
        <w:rPr>
          <w:rFonts w:eastAsia="Times New Roman" w:cstheme="minorHAnsi"/>
          <w:sz w:val="24"/>
          <w:szCs w:val="24"/>
          <w:lang w:val="en-US" w:eastAsia="fr-FR"/>
        </w:rPr>
        <w:t>/</w:t>
      </w:r>
      <w:r w:rsidR="00936405">
        <w:rPr>
          <w:rFonts w:eastAsia="Times New Roman" w:cstheme="minorHAnsi"/>
          <w:sz w:val="24"/>
          <w:szCs w:val="24"/>
          <w:lang w:val="en-US" w:eastAsia="fr-FR"/>
        </w:rPr>
        <w:t>15</w:t>
      </w:r>
      <w:r w:rsidR="00501E2B">
        <w:rPr>
          <w:rFonts w:eastAsia="Times New Roman" w:cstheme="minorHAnsi"/>
          <w:sz w:val="24"/>
          <w:szCs w:val="24"/>
          <w:lang w:val="en-US" w:eastAsia="fr-FR"/>
        </w:rPr>
        <w:t>/202</w:t>
      </w:r>
      <w:r w:rsidR="00BF7736">
        <w:rPr>
          <w:rFonts w:eastAsia="Times New Roman" w:cstheme="minorHAnsi"/>
          <w:sz w:val="24"/>
          <w:szCs w:val="24"/>
          <w:lang w:val="en-US" w:eastAsia="fr-FR"/>
        </w:rPr>
        <w:t>3</w:t>
      </w:r>
    </w:p>
    <w:p w14:paraId="41E80970" w14:textId="25B6CB65" w:rsidR="00D94262" w:rsidRDefault="00D94262">
      <w:pPr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103220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5316EA" w14:textId="32C3B6EB" w:rsidR="00A04C9E" w:rsidRDefault="00A04C9E">
          <w:pPr>
            <w:pStyle w:val="TOCHeading"/>
          </w:pPr>
          <w:r>
            <w:t>Contents</w:t>
          </w:r>
        </w:p>
        <w:p w14:paraId="03E3C5F9" w14:textId="5F7E41BC" w:rsidR="00A04C9E" w:rsidRDefault="00A04C9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64345" w:history="1">
            <w:r w:rsidRPr="008C48B0">
              <w:rPr>
                <w:rStyle w:val="Hyperlink"/>
                <w:noProof/>
                <w:lang w:val="en-US"/>
              </w:rPr>
              <w:t>Summary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8798" w14:textId="1D250F3E" w:rsidR="00A04C9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7764346" w:history="1">
            <w:r w:rsidR="00A04C9E" w:rsidRPr="008C48B0">
              <w:rPr>
                <w:rStyle w:val="Hyperlink"/>
                <w:noProof/>
                <w:lang w:val="en-US"/>
              </w:rPr>
              <w:t>Pivot table</w:t>
            </w:r>
            <w:r w:rsidR="00A04C9E">
              <w:rPr>
                <w:noProof/>
                <w:webHidden/>
              </w:rPr>
              <w:tab/>
            </w:r>
            <w:r w:rsidR="00A04C9E">
              <w:rPr>
                <w:noProof/>
                <w:webHidden/>
              </w:rPr>
              <w:fldChar w:fldCharType="begin"/>
            </w:r>
            <w:r w:rsidR="00A04C9E">
              <w:rPr>
                <w:noProof/>
                <w:webHidden/>
              </w:rPr>
              <w:instrText xml:space="preserve"> PAGEREF _Toc137764346 \h </w:instrText>
            </w:r>
            <w:r w:rsidR="00A04C9E">
              <w:rPr>
                <w:noProof/>
                <w:webHidden/>
              </w:rPr>
            </w:r>
            <w:r w:rsidR="00A04C9E">
              <w:rPr>
                <w:noProof/>
                <w:webHidden/>
              </w:rPr>
              <w:fldChar w:fldCharType="separate"/>
            </w:r>
            <w:r w:rsidR="00A04C9E">
              <w:rPr>
                <w:noProof/>
                <w:webHidden/>
              </w:rPr>
              <w:t>5</w:t>
            </w:r>
            <w:r w:rsidR="00A04C9E">
              <w:rPr>
                <w:noProof/>
                <w:webHidden/>
              </w:rPr>
              <w:fldChar w:fldCharType="end"/>
            </w:r>
          </w:hyperlink>
        </w:p>
        <w:p w14:paraId="1814BD85" w14:textId="01D78135" w:rsidR="00A04C9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7764347" w:history="1">
            <w:r w:rsidR="00A04C9E" w:rsidRPr="008C48B0">
              <w:rPr>
                <w:rStyle w:val="Hyperlink"/>
                <w:noProof/>
                <w:lang w:val="en-US"/>
              </w:rPr>
              <w:t>Missing Values</w:t>
            </w:r>
            <w:r w:rsidR="00A04C9E">
              <w:rPr>
                <w:noProof/>
                <w:webHidden/>
              </w:rPr>
              <w:tab/>
            </w:r>
            <w:r w:rsidR="00A04C9E">
              <w:rPr>
                <w:noProof/>
                <w:webHidden/>
              </w:rPr>
              <w:fldChar w:fldCharType="begin"/>
            </w:r>
            <w:r w:rsidR="00A04C9E">
              <w:rPr>
                <w:noProof/>
                <w:webHidden/>
              </w:rPr>
              <w:instrText xml:space="preserve"> PAGEREF _Toc137764347 \h </w:instrText>
            </w:r>
            <w:r w:rsidR="00A04C9E">
              <w:rPr>
                <w:noProof/>
                <w:webHidden/>
              </w:rPr>
            </w:r>
            <w:r w:rsidR="00A04C9E">
              <w:rPr>
                <w:noProof/>
                <w:webHidden/>
              </w:rPr>
              <w:fldChar w:fldCharType="separate"/>
            </w:r>
            <w:r w:rsidR="00A04C9E">
              <w:rPr>
                <w:noProof/>
                <w:webHidden/>
              </w:rPr>
              <w:t>5</w:t>
            </w:r>
            <w:r w:rsidR="00A04C9E">
              <w:rPr>
                <w:noProof/>
                <w:webHidden/>
              </w:rPr>
              <w:fldChar w:fldCharType="end"/>
            </w:r>
          </w:hyperlink>
        </w:p>
        <w:p w14:paraId="6EB74EFC" w14:textId="3B6C9A4D" w:rsidR="00A04C9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7764348" w:history="1">
            <w:r w:rsidR="00A04C9E" w:rsidRPr="008C48B0">
              <w:rPr>
                <w:rStyle w:val="Hyperlink"/>
                <w:noProof/>
                <w:shd w:val="clear" w:color="auto" w:fill="FFFFFF"/>
                <w:lang w:val="en-US"/>
              </w:rPr>
              <w:t>Questions</w:t>
            </w:r>
            <w:r w:rsidR="00A04C9E">
              <w:rPr>
                <w:noProof/>
                <w:webHidden/>
              </w:rPr>
              <w:tab/>
            </w:r>
            <w:r w:rsidR="00A04C9E">
              <w:rPr>
                <w:noProof/>
                <w:webHidden/>
              </w:rPr>
              <w:fldChar w:fldCharType="begin"/>
            </w:r>
            <w:r w:rsidR="00A04C9E">
              <w:rPr>
                <w:noProof/>
                <w:webHidden/>
              </w:rPr>
              <w:instrText xml:space="preserve"> PAGEREF _Toc137764348 \h </w:instrText>
            </w:r>
            <w:r w:rsidR="00A04C9E">
              <w:rPr>
                <w:noProof/>
                <w:webHidden/>
              </w:rPr>
            </w:r>
            <w:r w:rsidR="00A04C9E">
              <w:rPr>
                <w:noProof/>
                <w:webHidden/>
              </w:rPr>
              <w:fldChar w:fldCharType="separate"/>
            </w:r>
            <w:r w:rsidR="00A04C9E">
              <w:rPr>
                <w:noProof/>
                <w:webHidden/>
              </w:rPr>
              <w:t>5</w:t>
            </w:r>
            <w:r w:rsidR="00A04C9E">
              <w:rPr>
                <w:noProof/>
                <w:webHidden/>
              </w:rPr>
              <w:fldChar w:fldCharType="end"/>
            </w:r>
          </w:hyperlink>
        </w:p>
        <w:p w14:paraId="095E182E" w14:textId="36D6C558" w:rsidR="00A04C9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7764349" w:history="1">
            <w:r w:rsidR="00A04C9E" w:rsidRPr="008C48B0">
              <w:rPr>
                <w:rStyle w:val="Hyperlink"/>
                <w:noProof/>
                <w:lang w:val="en-US"/>
              </w:rPr>
              <w:t>Graphs</w:t>
            </w:r>
            <w:r w:rsidR="00A04C9E">
              <w:rPr>
                <w:noProof/>
                <w:webHidden/>
              </w:rPr>
              <w:tab/>
            </w:r>
            <w:r w:rsidR="00A04C9E">
              <w:rPr>
                <w:noProof/>
                <w:webHidden/>
              </w:rPr>
              <w:fldChar w:fldCharType="begin"/>
            </w:r>
            <w:r w:rsidR="00A04C9E">
              <w:rPr>
                <w:noProof/>
                <w:webHidden/>
              </w:rPr>
              <w:instrText xml:space="preserve"> PAGEREF _Toc137764349 \h </w:instrText>
            </w:r>
            <w:r w:rsidR="00A04C9E">
              <w:rPr>
                <w:noProof/>
                <w:webHidden/>
              </w:rPr>
            </w:r>
            <w:r w:rsidR="00A04C9E">
              <w:rPr>
                <w:noProof/>
                <w:webHidden/>
              </w:rPr>
              <w:fldChar w:fldCharType="separate"/>
            </w:r>
            <w:r w:rsidR="00A04C9E">
              <w:rPr>
                <w:noProof/>
                <w:webHidden/>
              </w:rPr>
              <w:t>6</w:t>
            </w:r>
            <w:r w:rsidR="00A04C9E">
              <w:rPr>
                <w:noProof/>
                <w:webHidden/>
              </w:rPr>
              <w:fldChar w:fldCharType="end"/>
            </w:r>
          </w:hyperlink>
        </w:p>
        <w:p w14:paraId="79D24F49" w14:textId="512A381F" w:rsidR="00A04C9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7764350" w:history="1">
            <w:r w:rsidR="00A04C9E" w:rsidRPr="008C48B0">
              <w:rPr>
                <w:rStyle w:val="Hyperlink"/>
                <w:noProof/>
                <w:lang w:val="en-US"/>
              </w:rPr>
              <w:t>Logistic Regression</w:t>
            </w:r>
            <w:r w:rsidR="00A04C9E">
              <w:rPr>
                <w:noProof/>
                <w:webHidden/>
              </w:rPr>
              <w:tab/>
            </w:r>
            <w:r w:rsidR="00A04C9E">
              <w:rPr>
                <w:noProof/>
                <w:webHidden/>
              </w:rPr>
              <w:fldChar w:fldCharType="begin"/>
            </w:r>
            <w:r w:rsidR="00A04C9E">
              <w:rPr>
                <w:noProof/>
                <w:webHidden/>
              </w:rPr>
              <w:instrText xml:space="preserve"> PAGEREF _Toc137764350 \h </w:instrText>
            </w:r>
            <w:r w:rsidR="00A04C9E">
              <w:rPr>
                <w:noProof/>
                <w:webHidden/>
              </w:rPr>
            </w:r>
            <w:r w:rsidR="00A04C9E">
              <w:rPr>
                <w:noProof/>
                <w:webHidden/>
              </w:rPr>
              <w:fldChar w:fldCharType="separate"/>
            </w:r>
            <w:r w:rsidR="00A04C9E">
              <w:rPr>
                <w:noProof/>
                <w:webHidden/>
              </w:rPr>
              <w:t>8</w:t>
            </w:r>
            <w:r w:rsidR="00A04C9E">
              <w:rPr>
                <w:noProof/>
                <w:webHidden/>
              </w:rPr>
              <w:fldChar w:fldCharType="end"/>
            </w:r>
          </w:hyperlink>
        </w:p>
        <w:p w14:paraId="143894AA" w14:textId="6F961FEB" w:rsidR="00A04C9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7764351" w:history="1">
            <w:r w:rsidR="00A04C9E" w:rsidRPr="008C48B0">
              <w:rPr>
                <w:rStyle w:val="Hyperlink"/>
                <w:noProof/>
                <w:lang w:val="en-US"/>
              </w:rPr>
              <w:t>Kmeans Clustering</w:t>
            </w:r>
            <w:r w:rsidR="00A04C9E">
              <w:rPr>
                <w:noProof/>
                <w:webHidden/>
              </w:rPr>
              <w:tab/>
            </w:r>
            <w:r w:rsidR="00A04C9E">
              <w:rPr>
                <w:noProof/>
                <w:webHidden/>
              </w:rPr>
              <w:fldChar w:fldCharType="begin"/>
            </w:r>
            <w:r w:rsidR="00A04C9E">
              <w:rPr>
                <w:noProof/>
                <w:webHidden/>
              </w:rPr>
              <w:instrText xml:space="preserve"> PAGEREF _Toc137764351 \h </w:instrText>
            </w:r>
            <w:r w:rsidR="00A04C9E">
              <w:rPr>
                <w:noProof/>
                <w:webHidden/>
              </w:rPr>
            </w:r>
            <w:r w:rsidR="00A04C9E">
              <w:rPr>
                <w:noProof/>
                <w:webHidden/>
              </w:rPr>
              <w:fldChar w:fldCharType="separate"/>
            </w:r>
            <w:r w:rsidR="00A04C9E">
              <w:rPr>
                <w:noProof/>
                <w:webHidden/>
              </w:rPr>
              <w:t>8</w:t>
            </w:r>
            <w:r w:rsidR="00A04C9E">
              <w:rPr>
                <w:noProof/>
                <w:webHidden/>
              </w:rPr>
              <w:fldChar w:fldCharType="end"/>
            </w:r>
          </w:hyperlink>
        </w:p>
        <w:p w14:paraId="44A2DA29" w14:textId="6D53612C" w:rsidR="00A04C9E" w:rsidRDefault="00A04C9E">
          <w:r>
            <w:rPr>
              <w:b/>
              <w:bCs/>
              <w:noProof/>
            </w:rPr>
            <w:fldChar w:fldCharType="end"/>
          </w:r>
        </w:p>
      </w:sdtContent>
    </w:sdt>
    <w:p w14:paraId="2D4BC72A" w14:textId="506A004D" w:rsidR="00E85FD3" w:rsidRDefault="00E85FD3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D9A7905" w14:textId="20639BF4" w:rsidR="00A34535" w:rsidRDefault="00E85FD3" w:rsidP="00E85FD3">
      <w:pPr>
        <w:pStyle w:val="Heading1"/>
        <w:rPr>
          <w:lang w:val="en-US"/>
        </w:rPr>
      </w:pPr>
      <w:bookmarkStart w:id="0" w:name="_Toc137764345"/>
      <w:r>
        <w:rPr>
          <w:lang w:val="en-US"/>
        </w:rPr>
        <w:lastRenderedPageBreak/>
        <w:t>Summary Tables</w:t>
      </w:r>
      <w:bookmarkEnd w:id="0"/>
    </w:p>
    <w:p w14:paraId="1B7E562E" w14:textId="06C22374" w:rsidR="00E85FD3" w:rsidRDefault="00E85FD3" w:rsidP="00E85FD3">
      <w:pPr>
        <w:rPr>
          <w:lang w:val="en-US"/>
        </w:rPr>
      </w:pPr>
      <w:proofErr w:type="spellStart"/>
      <w:r>
        <w:rPr>
          <w:lang w:val="en-US"/>
        </w:rPr>
        <w:t>Titanic_survival</w:t>
      </w:r>
      <w:proofErr w:type="spellEnd"/>
    </w:p>
    <w:p w14:paraId="2C6EAFD2" w14:textId="77777777" w:rsidR="00E85FD3" w:rsidRPr="000422AB" w:rsidRDefault="00E85FD3" w:rsidP="00E85FD3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46DF40D" wp14:editId="093853CB">
            <wp:extent cx="2419350" cy="1781175"/>
            <wp:effectExtent l="0" t="0" r="0" b="9525"/>
            <wp:docPr id="3224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78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2AB">
        <w:rPr>
          <w:noProof/>
          <w:lang w:val="en-US"/>
        </w:rPr>
        <w:t xml:space="preserve"> </w:t>
      </w:r>
    </w:p>
    <w:p w14:paraId="70A7EF0C" w14:textId="5DDEB44F" w:rsidR="00E85FD3" w:rsidRPr="000422AB" w:rsidRDefault="00E85FD3" w:rsidP="00E85FD3">
      <w:pPr>
        <w:rPr>
          <w:noProof/>
          <w:lang w:val="en-US"/>
        </w:rPr>
      </w:pPr>
      <w:r w:rsidRPr="000422AB">
        <w:rPr>
          <w:noProof/>
          <w:lang w:val="en-US"/>
        </w:rPr>
        <w:t>Titanic_info</w:t>
      </w:r>
    </w:p>
    <w:p w14:paraId="61C1E677" w14:textId="36017310" w:rsidR="00E85FD3" w:rsidRDefault="00E85FD3" w:rsidP="00E85FD3">
      <w:pPr>
        <w:rPr>
          <w:noProof/>
        </w:rPr>
      </w:pPr>
      <w:r>
        <w:rPr>
          <w:noProof/>
        </w:rPr>
        <w:drawing>
          <wp:inline distT="0" distB="0" distL="0" distR="0" wp14:anchorId="7062C648" wp14:editId="3685E09F">
            <wp:extent cx="4191000" cy="2624061"/>
            <wp:effectExtent l="0" t="0" r="0" b="5080"/>
            <wp:docPr id="5455826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8264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968" cy="26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F9B9" w14:textId="2C3A01EB" w:rsidR="00E85FD3" w:rsidRDefault="00E85FD3" w:rsidP="00E85FD3">
      <w:pPr>
        <w:rPr>
          <w:noProof/>
        </w:rPr>
      </w:pPr>
      <w:r>
        <w:rPr>
          <w:noProof/>
        </w:rPr>
        <w:t>Merged_df</w:t>
      </w:r>
    </w:p>
    <w:p w14:paraId="5905297B" w14:textId="4FFB949B" w:rsidR="00E85FD3" w:rsidRDefault="00E85FD3" w:rsidP="00E85FD3">
      <w:pPr>
        <w:rPr>
          <w:lang w:val="en-US"/>
        </w:rPr>
      </w:pPr>
      <w:r>
        <w:rPr>
          <w:noProof/>
        </w:rPr>
        <w:drawing>
          <wp:inline distT="0" distB="0" distL="0" distR="0" wp14:anchorId="40F2476C" wp14:editId="1A74BB79">
            <wp:extent cx="4546600" cy="2846858"/>
            <wp:effectExtent l="0" t="0" r="6350" b="0"/>
            <wp:docPr id="4520053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05384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822" cy="28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FE0B" w14:textId="2FD0DD2D" w:rsidR="00E85FD3" w:rsidRDefault="00E85FD3" w:rsidP="00E85FD3">
      <w:pPr>
        <w:pStyle w:val="Heading1"/>
        <w:rPr>
          <w:lang w:val="en-US"/>
        </w:rPr>
      </w:pPr>
      <w:bookmarkStart w:id="1" w:name="_Toc137764346"/>
      <w:r>
        <w:rPr>
          <w:lang w:val="en-US"/>
        </w:rPr>
        <w:lastRenderedPageBreak/>
        <w:t>Pivot table</w:t>
      </w:r>
      <w:bookmarkEnd w:id="1"/>
    </w:p>
    <w:p w14:paraId="7D923763" w14:textId="77777777" w:rsidR="00E85FD3" w:rsidRDefault="00E85FD3" w:rsidP="00E85FD3">
      <w:pPr>
        <w:rPr>
          <w:lang w:val="en-US"/>
        </w:rPr>
      </w:pPr>
    </w:p>
    <w:p w14:paraId="295390AF" w14:textId="2BA805EA" w:rsidR="00E85FD3" w:rsidRDefault="00E85FD3" w:rsidP="00E85FD3">
      <w:pPr>
        <w:rPr>
          <w:lang w:val="en-US"/>
        </w:rPr>
      </w:pPr>
      <w:r>
        <w:rPr>
          <w:noProof/>
        </w:rPr>
        <w:drawing>
          <wp:inline distT="0" distB="0" distL="0" distR="0" wp14:anchorId="67F7A366" wp14:editId="224477B8">
            <wp:extent cx="2190750" cy="752475"/>
            <wp:effectExtent l="0" t="0" r="0" b="9525"/>
            <wp:docPr id="608890021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90021" name="Picture 1" descr="A picture containing text, font, screenshot, algebr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0E2F" w14:textId="77777777" w:rsidR="00E85FD3" w:rsidRDefault="00E85FD3" w:rsidP="00E85FD3">
      <w:pPr>
        <w:rPr>
          <w:lang w:val="en-US"/>
        </w:rPr>
      </w:pPr>
    </w:p>
    <w:p w14:paraId="48980467" w14:textId="23D87989" w:rsidR="00E85FD3" w:rsidRDefault="00E85FD3" w:rsidP="00E85FD3">
      <w:pPr>
        <w:pStyle w:val="Heading1"/>
        <w:rPr>
          <w:lang w:val="en-US"/>
        </w:rPr>
      </w:pPr>
      <w:bookmarkStart w:id="2" w:name="_Toc137764347"/>
      <w:r>
        <w:rPr>
          <w:lang w:val="en-US"/>
        </w:rPr>
        <w:t>Missing Values</w:t>
      </w:r>
      <w:bookmarkEnd w:id="2"/>
    </w:p>
    <w:p w14:paraId="1CB39D20" w14:textId="77777777" w:rsidR="00E85FD3" w:rsidRDefault="00E85FD3" w:rsidP="00E85FD3">
      <w:pPr>
        <w:rPr>
          <w:lang w:val="en-US"/>
        </w:rPr>
      </w:pPr>
    </w:p>
    <w:p w14:paraId="66CF97B2" w14:textId="77777777" w:rsidR="00E85FD3" w:rsidRPr="00E85FD3" w:rsidRDefault="00E85FD3" w:rsidP="00E85FD3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sz w:val="21"/>
          <w:szCs w:val="21"/>
          <w:lang w:val="en-US" w:eastAsia="fr-FR"/>
        </w:rPr>
      </w:pPr>
      <w:r w:rsidRPr="00E85FD3">
        <w:rPr>
          <w:rFonts w:ascii="Segoe UI" w:eastAsia="Times New Roman" w:hAnsi="Segoe UI" w:cs="Segoe UI"/>
          <w:sz w:val="21"/>
          <w:szCs w:val="21"/>
          <w:lang w:val="en-US" w:eastAsia="fr-FR"/>
        </w:rPr>
        <w:t xml:space="preserve">We have a lot of missing values, especially in cabin, boat, body, </w:t>
      </w:r>
      <w:proofErr w:type="spellStart"/>
      <w:r w:rsidRPr="00E85FD3">
        <w:rPr>
          <w:rFonts w:ascii="Segoe UI" w:eastAsia="Times New Roman" w:hAnsi="Segoe UI" w:cs="Segoe UI"/>
          <w:sz w:val="21"/>
          <w:szCs w:val="21"/>
          <w:lang w:val="en-US" w:eastAsia="fr-FR"/>
        </w:rPr>
        <w:t>home.dest</w:t>
      </w:r>
      <w:proofErr w:type="spellEnd"/>
      <w:r w:rsidRPr="00E85FD3">
        <w:rPr>
          <w:rFonts w:ascii="Segoe UI" w:eastAsia="Times New Roman" w:hAnsi="Segoe UI" w:cs="Segoe UI"/>
          <w:sz w:val="21"/>
          <w:szCs w:val="21"/>
          <w:lang w:val="en-US" w:eastAsia="fr-FR"/>
        </w:rPr>
        <w:t xml:space="preserve"> and cabin level, with </w:t>
      </w:r>
      <w:proofErr w:type="spellStart"/>
      <w:r w:rsidRPr="00E85FD3">
        <w:rPr>
          <w:rFonts w:ascii="Segoe UI" w:eastAsia="Times New Roman" w:hAnsi="Segoe UI" w:cs="Segoe UI"/>
          <w:sz w:val="21"/>
          <w:szCs w:val="21"/>
          <w:lang w:val="en-US" w:eastAsia="fr-FR"/>
        </w:rPr>
        <w:t>respecitvely</w:t>
      </w:r>
      <w:proofErr w:type="spellEnd"/>
      <w:r w:rsidRPr="00E85FD3">
        <w:rPr>
          <w:rFonts w:ascii="Segoe UI" w:eastAsia="Times New Roman" w:hAnsi="Segoe UI" w:cs="Segoe UI"/>
          <w:sz w:val="21"/>
          <w:szCs w:val="21"/>
          <w:lang w:val="en-US" w:eastAsia="fr-FR"/>
        </w:rPr>
        <w:t xml:space="preserve"> 1015,824,1189,565 and 1015 missing values.</w:t>
      </w:r>
    </w:p>
    <w:p w14:paraId="44FB7DFA" w14:textId="3BBE7208" w:rsidR="00E85FD3" w:rsidRPr="00E85FD3" w:rsidRDefault="00E85FD3" w:rsidP="00E85FD3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sz w:val="21"/>
          <w:szCs w:val="21"/>
          <w:lang w:val="en-US" w:eastAsia="fr-FR"/>
        </w:rPr>
      </w:pPr>
      <w:r w:rsidRPr="00E85FD3">
        <w:rPr>
          <w:rFonts w:ascii="Segoe UI" w:eastAsia="Times New Roman" w:hAnsi="Segoe UI" w:cs="Segoe UI"/>
          <w:sz w:val="21"/>
          <w:szCs w:val="21"/>
          <w:lang w:val="en-US" w:eastAsia="fr-FR"/>
        </w:rPr>
        <w:t xml:space="preserve">For columns with not a lot of missing values, </w:t>
      </w:r>
      <w:proofErr w:type="spellStart"/>
      <w:r w:rsidRPr="00E85FD3">
        <w:rPr>
          <w:rFonts w:ascii="Segoe UI" w:eastAsia="Times New Roman" w:hAnsi="Segoe UI" w:cs="Segoe UI"/>
          <w:sz w:val="21"/>
          <w:szCs w:val="21"/>
          <w:lang w:val="en-US" w:eastAsia="fr-FR"/>
        </w:rPr>
        <w:t>i</w:t>
      </w:r>
      <w:proofErr w:type="spellEnd"/>
      <w:r w:rsidRPr="00E85FD3">
        <w:rPr>
          <w:rFonts w:ascii="Segoe UI" w:eastAsia="Times New Roman" w:hAnsi="Segoe UI" w:cs="Segoe UI"/>
          <w:sz w:val="21"/>
          <w:szCs w:val="21"/>
          <w:lang w:val="en-US" w:eastAsia="fr-FR"/>
        </w:rPr>
        <w:t xml:space="preserve"> will just remove the rows with </w:t>
      </w:r>
      <w:r w:rsidR="00F23D84">
        <w:rPr>
          <w:rFonts w:ascii="Segoe UI" w:eastAsia="Times New Roman" w:hAnsi="Segoe UI" w:cs="Segoe UI"/>
          <w:sz w:val="21"/>
          <w:szCs w:val="21"/>
          <w:lang w:val="en-US" w:eastAsia="fr-FR"/>
        </w:rPr>
        <w:t>N/A</w:t>
      </w:r>
      <w:r w:rsidRPr="00E85FD3">
        <w:rPr>
          <w:rFonts w:ascii="Segoe UI" w:eastAsia="Times New Roman" w:hAnsi="Segoe UI" w:cs="Segoe UI"/>
          <w:sz w:val="21"/>
          <w:szCs w:val="21"/>
          <w:lang w:val="en-US" w:eastAsia="fr-FR"/>
        </w:rPr>
        <w:t xml:space="preserve"> in those columns.</w:t>
      </w:r>
    </w:p>
    <w:p w14:paraId="7F1CB263" w14:textId="4313B051" w:rsidR="00E85FD3" w:rsidRDefault="00E85FD3" w:rsidP="00E85FD3">
      <w:pP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sz w:val="21"/>
          <w:szCs w:val="21"/>
          <w:lang w:val="en-US" w:eastAsia="fr-FR"/>
        </w:rPr>
      </w:pPr>
      <w:r w:rsidRPr="00E85FD3">
        <w:rPr>
          <w:rFonts w:ascii="Segoe UI" w:eastAsia="Times New Roman" w:hAnsi="Segoe UI" w:cs="Segoe UI"/>
          <w:sz w:val="21"/>
          <w:szCs w:val="21"/>
          <w:lang w:val="en-US" w:eastAsia="fr-FR"/>
        </w:rPr>
        <w:t>For the ones with a lot</w:t>
      </w:r>
      <w:r w:rsidR="00F23D84">
        <w:rPr>
          <w:rFonts w:ascii="Segoe UI" w:eastAsia="Times New Roman" w:hAnsi="Segoe UI" w:cs="Segoe UI"/>
          <w:sz w:val="21"/>
          <w:szCs w:val="21"/>
          <w:lang w:val="en-US" w:eastAsia="fr-FR"/>
        </w:rPr>
        <w:t xml:space="preserve"> of missing values</w:t>
      </w:r>
      <w:r w:rsidRPr="00E85FD3">
        <w:rPr>
          <w:rFonts w:ascii="Segoe UI" w:eastAsia="Times New Roman" w:hAnsi="Segoe UI" w:cs="Segoe UI"/>
          <w:sz w:val="21"/>
          <w:szCs w:val="21"/>
          <w:lang w:val="en-US" w:eastAsia="fr-FR"/>
        </w:rPr>
        <w:t xml:space="preserve">, </w:t>
      </w:r>
      <w:proofErr w:type="spellStart"/>
      <w:r w:rsidRPr="00E85FD3">
        <w:rPr>
          <w:rFonts w:ascii="Segoe UI" w:eastAsia="Times New Roman" w:hAnsi="Segoe UI" w:cs="Segoe UI"/>
          <w:sz w:val="21"/>
          <w:szCs w:val="21"/>
          <w:lang w:val="en-US" w:eastAsia="fr-FR"/>
        </w:rPr>
        <w:t>i'm</w:t>
      </w:r>
      <w:proofErr w:type="spellEnd"/>
      <w:r w:rsidRPr="00E85FD3">
        <w:rPr>
          <w:rFonts w:ascii="Segoe UI" w:eastAsia="Times New Roman" w:hAnsi="Segoe UI" w:cs="Segoe UI"/>
          <w:sz w:val="21"/>
          <w:szCs w:val="21"/>
          <w:lang w:val="en-US" w:eastAsia="fr-FR"/>
        </w:rPr>
        <w:t xml:space="preserve"> </w:t>
      </w:r>
      <w:proofErr w:type="spellStart"/>
      <w:r w:rsidRPr="00E85FD3">
        <w:rPr>
          <w:rFonts w:ascii="Segoe UI" w:eastAsia="Times New Roman" w:hAnsi="Segoe UI" w:cs="Segoe UI"/>
          <w:sz w:val="21"/>
          <w:szCs w:val="21"/>
          <w:lang w:val="en-US" w:eastAsia="fr-FR"/>
        </w:rPr>
        <w:t>gonna</w:t>
      </w:r>
      <w:proofErr w:type="spellEnd"/>
      <w:r w:rsidRPr="00E85FD3">
        <w:rPr>
          <w:rFonts w:ascii="Segoe UI" w:eastAsia="Times New Roman" w:hAnsi="Segoe UI" w:cs="Segoe UI"/>
          <w:sz w:val="21"/>
          <w:szCs w:val="21"/>
          <w:lang w:val="en-US" w:eastAsia="fr-FR"/>
        </w:rPr>
        <w:t xml:space="preserve"> delete them</w:t>
      </w:r>
      <w:r w:rsidR="00F23D84">
        <w:rPr>
          <w:rFonts w:ascii="Segoe UI" w:eastAsia="Times New Roman" w:hAnsi="Segoe UI" w:cs="Segoe UI"/>
          <w:sz w:val="21"/>
          <w:szCs w:val="21"/>
          <w:lang w:val="en-US" w:eastAsia="fr-FR"/>
        </w:rPr>
        <w:t>.</w:t>
      </w:r>
    </w:p>
    <w:p w14:paraId="78941551" w14:textId="279BCF12" w:rsidR="00E85FD3" w:rsidRDefault="00F60399" w:rsidP="00E85FD3">
      <w:pPr>
        <w:shd w:val="clear" w:color="auto" w:fill="FFFFFF"/>
        <w:spacing w:after="120" w:line="240" w:lineRule="auto"/>
        <w:jc w:val="left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F60399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I dropped </w:t>
      </w:r>
      <w:proofErr w:type="spellStart"/>
      <w:r w:rsidRPr="00F60399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home.dest</w:t>
      </w:r>
      <w:proofErr w:type="spellEnd"/>
      <w:r w:rsidRPr="00F60399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, boat, body, name, ticket and embarked as they are not impacting the survival rate. I also removed the cabins columns as they have too many missing values.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I keep Cabin level, only for visualization, and I will drop it later.</w:t>
      </w:r>
    </w:p>
    <w:p w14:paraId="5738BD83" w14:textId="05023089" w:rsidR="00E85FD3" w:rsidRDefault="00E85FD3" w:rsidP="00E85FD3">
      <w:pPr>
        <w:shd w:val="clear" w:color="auto" w:fill="FFFFFF"/>
        <w:spacing w:after="120" w:line="240" w:lineRule="auto"/>
        <w:jc w:val="left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Doing all that, we end up with a dataset with 1043 rows and </w:t>
      </w:r>
      <w:r w:rsidR="00F60399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8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columns</w:t>
      </w:r>
      <w:r w:rsidR="00F60399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14:paraId="1F40BF9E" w14:textId="77777777" w:rsidR="00E85FD3" w:rsidRDefault="00E85FD3" w:rsidP="00E85FD3">
      <w:pPr>
        <w:shd w:val="clear" w:color="auto" w:fill="FFFFFF"/>
        <w:spacing w:after="120" w:line="240" w:lineRule="auto"/>
        <w:jc w:val="left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14:paraId="37782349" w14:textId="336972CB" w:rsidR="00E85FD3" w:rsidRPr="00E85FD3" w:rsidRDefault="00E85FD3" w:rsidP="00E85FD3">
      <w:pPr>
        <w:pStyle w:val="Heading1"/>
        <w:rPr>
          <w:rFonts w:eastAsia="Times New Roman"/>
          <w:lang w:val="en-US" w:eastAsia="fr-FR"/>
        </w:rPr>
      </w:pPr>
      <w:bookmarkStart w:id="3" w:name="_Toc137764348"/>
      <w:r>
        <w:rPr>
          <w:shd w:val="clear" w:color="auto" w:fill="FFFFFF"/>
          <w:lang w:val="en-US"/>
        </w:rPr>
        <w:t>Questions</w:t>
      </w:r>
      <w:bookmarkEnd w:id="3"/>
    </w:p>
    <w:p w14:paraId="5265A5E6" w14:textId="2D4ECDAB" w:rsidR="00E85FD3" w:rsidRDefault="00F60399" w:rsidP="00E85FD3">
      <w:pPr>
        <w:rPr>
          <w:lang w:val="en-US"/>
        </w:rPr>
      </w:pPr>
      <w:r>
        <w:rPr>
          <w:lang w:val="en-US"/>
        </w:rPr>
        <w:t xml:space="preserve">The survival rate of passenger </w:t>
      </w:r>
      <w:r w:rsidR="00F23D84">
        <w:rPr>
          <w:lang w:val="en-US"/>
        </w:rPr>
        <w:t>was</w:t>
      </w:r>
      <w:r>
        <w:rPr>
          <w:lang w:val="en-US"/>
        </w:rPr>
        <w:t xml:space="preserve"> 40.7%.</w:t>
      </w:r>
    </w:p>
    <w:p w14:paraId="55038DC4" w14:textId="5F8439D5" w:rsidR="00F60399" w:rsidRDefault="00F60399" w:rsidP="00E85FD3">
      <w:pPr>
        <w:rPr>
          <w:lang w:val="en-US"/>
        </w:rPr>
      </w:pPr>
      <w:r>
        <w:rPr>
          <w:lang w:val="en-US"/>
        </w:rPr>
        <w:t xml:space="preserve">The survival rate for women is 75.13%, while it’s 20.5% for males. Women had more than 3 times more chance to survive compared to </w:t>
      </w:r>
      <w:r w:rsidR="00F23D84">
        <w:rPr>
          <w:lang w:val="en-US"/>
        </w:rPr>
        <w:t>men’s</w:t>
      </w:r>
      <w:r>
        <w:rPr>
          <w:lang w:val="en-US"/>
        </w:rPr>
        <w:t>.</w:t>
      </w:r>
    </w:p>
    <w:p w14:paraId="6869D698" w14:textId="65348C53" w:rsidR="00F60399" w:rsidRDefault="00F60399" w:rsidP="00E85FD3">
      <w:pPr>
        <w:rPr>
          <w:lang w:val="en-US"/>
        </w:rPr>
      </w:pPr>
      <w:r>
        <w:rPr>
          <w:lang w:val="en-US"/>
        </w:rPr>
        <w:t xml:space="preserve">There are significant differences in survival rates across different </w:t>
      </w:r>
      <w:r w:rsidR="00F23D84">
        <w:rPr>
          <w:lang w:val="en-US"/>
        </w:rPr>
        <w:t>passages</w:t>
      </w:r>
      <w:r>
        <w:rPr>
          <w:lang w:val="en-US"/>
        </w:rPr>
        <w:t>, going from 63% for P1 to 44% for P2 and 26% for P3.</w:t>
      </w:r>
    </w:p>
    <w:p w14:paraId="22F4BB7C" w14:textId="796612BE" w:rsidR="00F60399" w:rsidRDefault="00F60399" w:rsidP="00E85FD3">
      <w:pPr>
        <w:rPr>
          <w:lang w:val="en-US"/>
        </w:rPr>
      </w:pPr>
      <w:r>
        <w:rPr>
          <w:lang w:val="en-US"/>
        </w:rPr>
        <w:t>Passengers’ age had an impact on their chances of survival.</w:t>
      </w:r>
    </w:p>
    <w:p w14:paraId="3CF1E994" w14:textId="1F8CDF6E" w:rsidR="00F60399" w:rsidRDefault="00F60399" w:rsidP="00E85FD3">
      <w:pPr>
        <w:rPr>
          <w:lang w:val="en-US"/>
        </w:rPr>
      </w:pPr>
      <w:r w:rsidRPr="00F60399">
        <w:rPr>
          <w:lang w:val="en-US"/>
        </w:rPr>
        <w:t xml:space="preserve">Fare and </w:t>
      </w:r>
      <w:proofErr w:type="spellStart"/>
      <w:r w:rsidRPr="00F60399">
        <w:rPr>
          <w:lang w:val="en-US"/>
        </w:rPr>
        <w:t>pclass</w:t>
      </w:r>
      <w:proofErr w:type="spellEnd"/>
      <w:r w:rsidRPr="00F60399">
        <w:rPr>
          <w:lang w:val="en-US"/>
        </w:rPr>
        <w:t xml:space="preserve"> are the highest correlated feature, with -0.56. We also have age and p class that </w:t>
      </w:r>
      <w:proofErr w:type="spellStart"/>
      <w:r w:rsidRPr="00F60399">
        <w:rPr>
          <w:lang w:val="en-US"/>
        </w:rPr>
        <w:t>kinda</w:t>
      </w:r>
      <w:proofErr w:type="spellEnd"/>
      <w:r w:rsidRPr="00F60399">
        <w:rPr>
          <w:lang w:val="en-US"/>
        </w:rPr>
        <w:t xml:space="preserve"> correlated, with -0.41</w:t>
      </w:r>
      <w:r>
        <w:rPr>
          <w:lang w:val="en-US"/>
        </w:rPr>
        <w:t>.</w:t>
      </w:r>
    </w:p>
    <w:p w14:paraId="65AE9D40" w14:textId="39489531" w:rsidR="00F60399" w:rsidRDefault="00F60399" w:rsidP="00E85F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9046CD" wp14:editId="34FA09BC">
            <wp:extent cx="5099050" cy="4612866"/>
            <wp:effectExtent l="0" t="0" r="6350" b="0"/>
            <wp:docPr id="276989563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89563" name="Picture 1" descr="A screenshot of a computer scree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691" cy="46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8E8D" w14:textId="78CF743B" w:rsidR="00F60399" w:rsidRDefault="00F60399" w:rsidP="00F60399">
      <w:pPr>
        <w:pStyle w:val="Heading1"/>
        <w:rPr>
          <w:lang w:val="en-US"/>
        </w:rPr>
      </w:pPr>
      <w:bookmarkStart w:id="4" w:name="_Toc137764349"/>
      <w:r>
        <w:rPr>
          <w:lang w:val="en-US"/>
        </w:rPr>
        <w:t>Graphs</w:t>
      </w:r>
      <w:bookmarkEnd w:id="4"/>
    </w:p>
    <w:p w14:paraId="400C4FA5" w14:textId="261CF53D" w:rsidR="00F60399" w:rsidRDefault="00F60399" w:rsidP="00F60399">
      <w:pPr>
        <w:rPr>
          <w:lang w:val="en-US"/>
        </w:rPr>
      </w:pPr>
      <w:r>
        <w:rPr>
          <w:noProof/>
        </w:rPr>
        <w:drawing>
          <wp:inline distT="0" distB="0" distL="0" distR="0" wp14:anchorId="3FF8EE5E" wp14:editId="7221D180">
            <wp:extent cx="4946650" cy="3189804"/>
            <wp:effectExtent l="0" t="0" r="6350" b="0"/>
            <wp:docPr id="185206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68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1765" cy="31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358E" w14:textId="75558AAD" w:rsidR="00F60399" w:rsidRDefault="00F60399" w:rsidP="00F60399">
      <w:pPr>
        <w:rPr>
          <w:lang w:val="en-US"/>
        </w:rPr>
      </w:pPr>
      <w:r w:rsidRPr="00F60399">
        <w:rPr>
          <w:lang w:val="en-US"/>
        </w:rPr>
        <w:t>We can see that the titanic was mostly populated with people from 18 to 30 years old.</w:t>
      </w:r>
    </w:p>
    <w:p w14:paraId="5B24C966" w14:textId="0F803396" w:rsidR="00F60399" w:rsidRDefault="00F60399" w:rsidP="00F60399">
      <w:pPr>
        <w:rPr>
          <w:lang w:val="en-US"/>
        </w:rPr>
      </w:pPr>
    </w:p>
    <w:p w14:paraId="5471A383" w14:textId="724E44B5" w:rsidR="00F60399" w:rsidRDefault="00F60399" w:rsidP="00F6039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AECE30" wp14:editId="3028D9C9">
            <wp:extent cx="4400550" cy="3495675"/>
            <wp:effectExtent l="0" t="0" r="0" b="9525"/>
            <wp:docPr id="487588876" name="Picture 1" descr="A picture containing screenshot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88876" name="Picture 1" descr="A picture containing screenshot, tex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0A0A" w14:textId="088E8AAF" w:rsidR="00F60399" w:rsidRDefault="00F60399" w:rsidP="00F60399">
      <w:pPr>
        <w:rPr>
          <w:lang w:val="en-US"/>
        </w:rPr>
      </w:pPr>
      <w:r w:rsidRPr="00F60399">
        <w:rPr>
          <w:lang w:val="en-US"/>
        </w:rPr>
        <w:t>Using this, we can visualize that it's not because people were aged that they paid more their ticket(better cabin or better services)</w:t>
      </w:r>
    </w:p>
    <w:p w14:paraId="29893342" w14:textId="77777777" w:rsidR="00F60399" w:rsidRDefault="00F60399" w:rsidP="00F60399">
      <w:pPr>
        <w:rPr>
          <w:lang w:val="en-US"/>
        </w:rPr>
      </w:pPr>
    </w:p>
    <w:p w14:paraId="449FBC36" w14:textId="7176D923" w:rsidR="00F60399" w:rsidRDefault="00F60399" w:rsidP="00F60399">
      <w:pPr>
        <w:rPr>
          <w:lang w:val="en-US"/>
        </w:rPr>
      </w:pPr>
      <w:r>
        <w:rPr>
          <w:noProof/>
        </w:rPr>
        <w:drawing>
          <wp:inline distT="0" distB="0" distL="0" distR="0" wp14:anchorId="77751916" wp14:editId="62505E32">
            <wp:extent cx="4362450" cy="3514725"/>
            <wp:effectExtent l="0" t="0" r="0" b="9525"/>
            <wp:docPr id="615632268" name="Picture 1" descr="A picture containing text, screenshot, display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32268" name="Picture 1" descr="A picture containing text, screenshot, display,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3880" w14:textId="249F308C" w:rsidR="00F60399" w:rsidRDefault="00F60399" w:rsidP="00F60399">
      <w:pPr>
        <w:rPr>
          <w:lang w:val="en-US"/>
        </w:rPr>
      </w:pPr>
      <w:r w:rsidRPr="00F60399">
        <w:rPr>
          <w:lang w:val="en-US"/>
        </w:rPr>
        <w:t>We can see that the most used cabin level was the C, going after with the B and then the D</w:t>
      </w:r>
    </w:p>
    <w:p w14:paraId="0A162EBF" w14:textId="77777777" w:rsidR="00F60399" w:rsidRDefault="00F60399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3CF47A0" w14:textId="3DF9F5B4" w:rsidR="00A04C9E" w:rsidRDefault="00A04C9E" w:rsidP="00A04C9E">
      <w:pPr>
        <w:pStyle w:val="Heading1"/>
        <w:rPr>
          <w:lang w:val="en-US"/>
        </w:rPr>
      </w:pPr>
      <w:bookmarkStart w:id="5" w:name="_Toc137764350"/>
      <w:r>
        <w:rPr>
          <w:lang w:val="en-US"/>
        </w:rPr>
        <w:lastRenderedPageBreak/>
        <w:t>Logistic Regression</w:t>
      </w:r>
      <w:bookmarkEnd w:id="5"/>
    </w:p>
    <w:p w14:paraId="7B704E06" w14:textId="0ADF2238" w:rsidR="00A04C9E" w:rsidRDefault="00A04C9E" w:rsidP="00A04C9E">
      <w:pPr>
        <w:rPr>
          <w:lang w:val="en-US"/>
        </w:rPr>
      </w:pPr>
      <w:r>
        <w:rPr>
          <w:noProof/>
        </w:rPr>
        <w:drawing>
          <wp:inline distT="0" distB="0" distL="0" distR="0" wp14:anchorId="2D30853A" wp14:editId="6F5228F3">
            <wp:extent cx="4895850" cy="885825"/>
            <wp:effectExtent l="0" t="0" r="0" b="9525"/>
            <wp:docPr id="212024654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46547" name="Picture 1" descr="A picture containing text, screenshot, fo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477D" w14:textId="674F962B" w:rsidR="00A04C9E" w:rsidRDefault="00A04C9E" w:rsidP="00A04C9E">
      <w:pPr>
        <w:rPr>
          <w:lang w:val="en-US"/>
        </w:rPr>
      </w:pPr>
      <w:r w:rsidRPr="00A04C9E">
        <w:rPr>
          <w:lang w:val="en-US"/>
        </w:rPr>
        <w:t xml:space="preserve">While running the model, </w:t>
      </w:r>
      <w:proofErr w:type="spellStart"/>
      <w:r w:rsidRPr="00A04C9E">
        <w:rPr>
          <w:lang w:val="en-US"/>
        </w:rPr>
        <w:t>i</w:t>
      </w:r>
      <w:proofErr w:type="spellEnd"/>
      <w:r w:rsidRPr="00A04C9E">
        <w:rPr>
          <w:lang w:val="en-US"/>
        </w:rPr>
        <w:t xml:space="preserve"> tried removing </w:t>
      </w:r>
      <w:proofErr w:type="spellStart"/>
      <w:r w:rsidRPr="00A04C9E">
        <w:rPr>
          <w:lang w:val="en-US"/>
        </w:rPr>
        <w:t>sibsp</w:t>
      </w:r>
      <w:proofErr w:type="spellEnd"/>
      <w:r w:rsidRPr="00A04C9E">
        <w:rPr>
          <w:lang w:val="en-US"/>
        </w:rPr>
        <w:t xml:space="preserve"> from the features, and it ended up with a higher results, </w:t>
      </w:r>
      <w:proofErr w:type="spellStart"/>
      <w:r w:rsidRPr="00A04C9E">
        <w:rPr>
          <w:lang w:val="en-US"/>
        </w:rPr>
        <w:t>that'why</w:t>
      </w:r>
      <w:proofErr w:type="spellEnd"/>
      <w:r w:rsidRPr="00A04C9E">
        <w:rPr>
          <w:lang w:val="en-US"/>
        </w:rPr>
        <w:t xml:space="preserve"> </w:t>
      </w:r>
      <w:proofErr w:type="spellStart"/>
      <w:r w:rsidRPr="00A04C9E">
        <w:rPr>
          <w:lang w:val="en-US"/>
        </w:rPr>
        <w:t>i</w:t>
      </w:r>
      <w:proofErr w:type="spellEnd"/>
      <w:r w:rsidRPr="00A04C9E">
        <w:rPr>
          <w:lang w:val="en-US"/>
        </w:rPr>
        <w:t xml:space="preserve"> removed it in the code above. The logistic regression model achieved an accuracy of 78.46%, indicating that it correctly predicted the survival outcome for approximately 78.46% of the test instances. The recall score of 0.63 suggests that the model successfully identified 63% of the actual positive (survived) instances. The F1 score, which combines precision and recall, is 0.69, indicating a reasonable balance between the two metrics. Overall, the logistic regression model performs moderately well in predicting survival outcomes in the Titanic dataset.</w:t>
      </w:r>
    </w:p>
    <w:p w14:paraId="1971AF0A" w14:textId="77777777" w:rsidR="00A04C9E" w:rsidRDefault="00A04C9E" w:rsidP="00A04C9E">
      <w:pPr>
        <w:rPr>
          <w:lang w:val="en-US"/>
        </w:rPr>
      </w:pPr>
    </w:p>
    <w:p w14:paraId="05F5DE31" w14:textId="5B3D79A1" w:rsidR="00A04C9E" w:rsidRDefault="00A04C9E" w:rsidP="00A04C9E">
      <w:pPr>
        <w:pStyle w:val="Heading1"/>
        <w:rPr>
          <w:lang w:val="en-US"/>
        </w:rPr>
      </w:pPr>
      <w:bookmarkStart w:id="6" w:name="_Toc137764351"/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Clustering</w:t>
      </w:r>
      <w:bookmarkEnd w:id="6"/>
    </w:p>
    <w:p w14:paraId="3D0E39F6" w14:textId="77777777" w:rsidR="00A04C9E" w:rsidRDefault="00A04C9E" w:rsidP="00A04C9E">
      <w:pPr>
        <w:rPr>
          <w:lang w:val="en-US"/>
        </w:rPr>
      </w:pPr>
    </w:p>
    <w:p w14:paraId="52AB14A7" w14:textId="78CDEDAB" w:rsidR="00A04C9E" w:rsidRDefault="00A04C9E" w:rsidP="00A04C9E">
      <w:pPr>
        <w:rPr>
          <w:lang w:val="en-US"/>
        </w:rPr>
      </w:pPr>
      <w:r>
        <w:rPr>
          <w:noProof/>
        </w:rPr>
        <w:drawing>
          <wp:inline distT="0" distB="0" distL="0" distR="0" wp14:anchorId="0F23BBB9" wp14:editId="68E572C2">
            <wp:extent cx="4419600" cy="3505200"/>
            <wp:effectExtent l="0" t="0" r="0" b="0"/>
            <wp:docPr id="176861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158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A7FF" w14:textId="70746EC5" w:rsidR="00CB6CF7" w:rsidRDefault="00CB6CF7" w:rsidP="00A04C9E">
      <w:pPr>
        <w:rPr>
          <w:lang w:val="en-US"/>
        </w:rPr>
      </w:pPr>
      <w:r w:rsidRPr="00CB6CF7">
        <w:rPr>
          <w:lang w:val="en-US"/>
        </w:rPr>
        <w:t>I used the same variable as for the logistic regression.</w:t>
      </w:r>
      <w:r>
        <w:rPr>
          <w:lang w:val="en-US"/>
        </w:rPr>
        <w:t xml:space="preserve"> </w:t>
      </w:r>
      <w:r w:rsidRPr="00CB6CF7">
        <w:rPr>
          <w:lang w:val="en-US"/>
        </w:rPr>
        <w:t>We can see on this graphic that people who paid a higher fare had more chance to survive.</w:t>
      </w:r>
    </w:p>
    <w:p w14:paraId="0DD74756" w14:textId="258C5442" w:rsidR="00CB6CF7" w:rsidRDefault="00A04C9E" w:rsidP="00A04C9E">
      <w:pPr>
        <w:rPr>
          <w:lang w:val="en-US"/>
        </w:rPr>
      </w:pPr>
      <w:r>
        <w:rPr>
          <w:lang w:val="en-US"/>
        </w:rPr>
        <w:t>We achieve an accuracy of 65% on this model, which is worst than for logistic regression. Inertia is equal to 3823</w:t>
      </w:r>
      <w:r w:rsidR="00CB6CF7">
        <w:rPr>
          <w:lang w:val="en-US"/>
        </w:rPr>
        <w:t xml:space="preserve">. </w:t>
      </w:r>
    </w:p>
    <w:p w14:paraId="13892FB0" w14:textId="77777777" w:rsidR="00CB6CF7" w:rsidRDefault="00CB6CF7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CEF5B3F" w14:textId="0C200963" w:rsidR="00A04C9E" w:rsidRDefault="00CB6CF7" w:rsidP="00CB6CF7">
      <w:pPr>
        <w:pStyle w:val="Heading1"/>
        <w:rPr>
          <w:lang w:val="en-US"/>
        </w:rPr>
      </w:pPr>
      <w:r>
        <w:rPr>
          <w:lang w:val="en-US"/>
        </w:rPr>
        <w:lastRenderedPageBreak/>
        <w:t>Conclusion</w:t>
      </w:r>
    </w:p>
    <w:p w14:paraId="0E848202" w14:textId="7140F7CA" w:rsidR="00CB6CF7" w:rsidRPr="00CB6CF7" w:rsidRDefault="00CB6CF7" w:rsidP="00CB6CF7">
      <w:pPr>
        <w:rPr>
          <w:lang w:val="en-US"/>
        </w:rPr>
      </w:pPr>
      <w:r w:rsidRPr="00CB6CF7">
        <w:rPr>
          <w:lang w:val="en-US"/>
        </w:rPr>
        <w:t>Survival Distribution:</w:t>
      </w:r>
    </w:p>
    <w:p w14:paraId="0C7C4BBD" w14:textId="77777777" w:rsidR="00CB6CF7" w:rsidRPr="00CB6CF7" w:rsidRDefault="00CB6CF7" w:rsidP="00CB6CF7">
      <w:pPr>
        <w:rPr>
          <w:lang w:val="en-US"/>
        </w:rPr>
      </w:pPr>
      <w:r w:rsidRPr="00CB6CF7">
        <w:rPr>
          <w:lang w:val="en-US"/>
        </w:rPr>
        <w:t>The majority of passengers onboard the Titanic did not survive the disaster, with approximately 62% of the passengers in the dataset labeled as "not survived." This indicates that the survival rate was relatively low.</w:t>
      </w:r>
    </w:p>
    <w:p w14:paraId="1772504E" w14:textId="77777777" w:rsidR="00CB6CF7" w:rsidRPr="00CB6CF7" w:rsidRDefault="00CB6CF7" w:rsidP="00CB6CF7">
      <w:pPr>
        <w:rPr>
          <w:lang w:val="en-US"/>
        </w:rPr>
      </w:pPr>
      <w:r w:rsidRPr="00CB6CF7">
        <w:rPr>
          <w:lang w:val="en-US"/>
        </w:rPr>
        <w:t>On the other hand, around 38% of the passengers in the dataset managed to survive the tragedy, which accounts for a smaller proportion of the total passengers.</w:t>
      </w:r>
    </w:p>
    <w:p w14:paraId="177F6E1F" w14:textId="77777777" w:rsidR="00CB6CF7" w:rsidRPr="00CB6CF7" w:rsidRDefault="00CB6CF7" w:rsidP="00CB6CF7">
      <w:pPr>
        <w:rPr>
          <w:lang w:val="en-US"/>
        </w:rPr>
      </w:pPr>
    </w:p>
    <w:p w14:paraId="1CAF9B80" w14:textId="29EFD812" w:rsidR="00CB6CF7" w:rsidRPr="00CB6CF7" w:rsidRDefault="00CB6CF7" w:rsidP="00CB6CF7">
      <w:pPr>
        <w:rPr>
          <w:lang w:val="en-US"/>
        </w:rPr>
      </w:pPr>
      <w:r w:rsidRPr="00CB6CF7">
        <w:rPr>
          <w:lang w:val="en-US"/>
        </w:rPr>
        <w:t>Age Distribution:</w:t>
      </w:r>
    </w:p>
    <w:p w14:paraId="17ED2F41" w14:textId="77777777" w:rsidR="00CB6CF7" w:rsidRPr="00CB6CF7" w:rsidRDefault="00CB6CF7" w:rsidP="00CB6CF7">
      <w:pPr>
        <w:rPr>
          <w:lang w:val="en-US"/>
        </w:rPr>
      </w:pPr>
      <w:r w:rsidRPr="00CB6CF7">
        <w:rPr>
          <w:lang w:val="en-US"/>
        </w:rPr>
        <w:t>The age distribution of the passengers shows a peak in the young adult range, with a higher concentration of passengers between 20 and 40 years old. This suggests that a significant number of passengers onboard the Titanic belonged to this age group.</w:t>
      </w:r>
    </w:p>
    <w:p w14:paraId="013A9B79" w14:textId="77777777" w:rsidR="00CB6CF7" w:rsidRPr="00CB6CF7" w:rsidRDefault="00CB6CF7" w:rsidP="00CB6CF7">
      <w:pPr>
        <w:rPr>
          <w:lang w:val="en-US"/>
        </w:rPr>
      </w:pPr>
      <w:r w:rsidRPr="00CB6CF7">
        <w:rPr>
          <w:lang w:val="en-US"/>
        </w:rPr>
        <w:t>Furthermore, there were a considerable number of children (below 10 years old) among the passengers, indicating that families with young children were also present on the ship.</w:t>
      </w:r>
    </w:p>
    <w:p w14:paraId="406B0FAE" w14:textId="77777777" w:rsidR="00CB6CF7" w:rsidRPr="00CB6CF7" w:rsidRDefault="00CB6CF7" w:rsidP="00CB6CF7">
      <w:pPr>
        <w:rPr>
          <w:lang w:val="en-US"/>
        </w:rPr>
      </w:pPr>
    </w:p>
    <w:p w14:paraId="0B7A92C8" w14:textId="2CE6B664" w:rsidR="00CB6CF7" w:rsidRPr="00CB6CF7" w:rsidRDefault="00CB6CF7" w:rsidP="00CB6CF7">
      <w:pPr>
        <w:rPr>
          <w:lang w:val="en-US"/>
        </w:rPr>
      </w:pPr>
      <w:r w:rsidRPr="00CB6CF7">
        <w:rPr>
          <w:lang w:val="en-US"/>
        </w:rPr>
        <w:t>Gender Distribution:</w:t>
      </w:r>
    </w:p>
    <w:p w14:paraId="785DADD0" w14:textId="77777777" w:rsidR="00CB6CF7" w:rsidRPr="00CB6CF7" w:rsidRDefault="00CB6CF7" w:rsidP="00CB6CF7">
      <w:pPr>
        <w:rPr>
          <w:lang w:val="en-US"/>
        </w:rPr>
      </w:pPr>
      <w:r w:rsidRPr="00CB6CF7">
        <w:rPr>
          <w:lang w:val="en-US"/>
        </w:rPr>
        <w:t>The dataset contains a higher number of male passengers compared to female passengers. This implies that there were more men onboard the Titanic than women.</w:t>
      </w:r>
    </w:p>
    <w:p w14:paraId="3CE1F661" w14:textId="77777777" w:rsidR="00CB6CF7" w:rsidRPr="00CB6CF7" w:rsidRDefault="00CB6CF7" w:rsidP="00CB6CF7">
      <w:pPr>
        <w:rPr>
          <w:lang w:val="en-US"/>
        </w:rPr>
      </w:pPr>
      <w:r w:rsidRPr="00CB6CF7">
        <w:rPr>
          <w:lang w:val="en-US"/>
        </w:rPr>
        <w:t>Interestingly, the survival rate among female passengers was higher compared to male passengers. This observation suggests that there may have been a bias in favor of females when it came to survival during the disaster.</w:t>
      </w:r>
    </w:p>
    <w:p w14:paraId="43B5BDC8" w14:textId="77777777" w:rsidR="00CB6CF7" w:rsidRPr="00CB6CF7" w:rsidRDefault="00CB6CF7" w:rsidP="00CB6CF7">
      <w:pPr>
        <w:rPr>
          <w:lang w:val="en-US"/>
        </w:rPr>
      </w:pPr>
    </w:p>
    <w:p w14:paraId="0C0009E8" w14:textId="3C282454" w:rsidR="00CB6CF7" w:rsidRPr="00CB6CF7" w:rsidRDefault="00CB6CF7" w:rsidP="00CB6CF7">
      <w:pPr>
        <w:rPr>
          <w:lang w:val="en-US"/>
        </w:rPr>
      </w:pPr>
      <w:r w:rsidRPr="00CB6CF7">
        <w:rPr>
          <w:lang w:val="en-US"/>
        </w:rPr>
        <w:t>Based on the scatter plot, it can be observed that the passengers who paid higher fares had a higher chance of survival. This suggests that those who paid more for their tickets may have been given priority in terms of safety measures or access to lifeboats.</w:t>
      </w:r>
      <w:r w:rsidR="00C10EA5">
        <w:rPr>
          <w:lang w:val="en-US"/>
        </w:rPr>
        <w:t xml:space="preserve"> We also saw that female and children had higher chance of surviving, I guess because of the “women and children first” rule. Male </w:t>
      </w:r>
      <w:r w:rsidR="00C934D5">
        <w:rPr>
          <w:lang w:val="en-US"/>
        </w:rPr>
        <w:t xml:space="preserve">might have </w:t>
      </w:r>
      <w:r w:rsidR="00C10EA5">
        <w:rPr>
          <w:lang w:val="en-US"/>
        </w:rPr>
        <w:t xml:space="preserve"> sacrificed themselves so they could leave.</w:t>
      </w:r>
    </w:p>
    <w:sectPr w:rsidR="00CB6CF7" w:rsidRPr="00CB6CF7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7DEAB" w14:textId="77777777" w:rsidR="00C1412D" w:rsidRDefault="00C1412D" w:rsidP="00394207">
      <w:pPr>
        <w:spacing w:after="0" w:line="240" w:lineRule="auto"/>
      </w:pPr>
      <w:r>
        <w:separator/>
      </w:r>
    </w:p>
  </w:endnote>
  <w:endnote w:type="continuationSeparator" w:id="0">
    <w:p w14:paraId="607460DA" w14:textId="77777777" w:rsidR="00C1412D" w:rsidRDefault="00C1412D" w:rsidP="0039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04043" w14:textId="77777777" w:rsidR="00394207" w:rsidRDefault="0039420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6EB64BE" w14:textId="77777777" w:rsidR="00394207" w:rsidRDefault="00394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A60E7" w14:textId="77777777" w:rsidR="00C1412D" w:rsidRDefault="00C1412D" w:rsidP="00394207">
      <w:pPr>
        <w:spacing w:after="0" w:line="240" w:lineRule="auto"/>
      </w:pPr>
      <w:r>
        <w:separator/>
      </w:r>
    </w:p>
  </w:footnote>
  <w:footnote w:type="continuationSeparator" w:id="0">
    <w:p w14:paraId="13176A59" w14:textId="77777777" w:rsidR="00C1412D" w:rsidRDefault="00C1412D" w:rsidP="00394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D0CA3"/>
    <w:multiLevelType w:val="hybridMultilevel"/>
    <w:tmpl w:val="6530711C"/>
    <w:lvl w:ilvl="0" w:tplc="64A46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D2F10"/>
    <w:multiLevelType w:val="multilevel"/>
    <w:tmpl w:val="878A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10C76"/>
    <w:multiLevelType w:val="hybridMultilevel"/>
    <w:tmpl w:val="6728EBA4"/>
    <w:lvl w:ilvl="0" w:tplc="ECFAF2FC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145C3BAB"/>
    <w:multiLevelType w:val="hybridMultilevel"/>
    <w:tmpl w:val="59241F26"/>
    <w:lvl w:ilvl="0" w:tplc="2DE62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64CE"/>
    <w:multiLevelType w:val="hybridMultilevel"/>
    <w:tmpl w:val="E3C6C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03B83"/>
    <w:multiLevelType w:val="hybridMultilevel"/>
    <w:tmpl w:val="093C83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95F4D"/>
    <w:multiLevelType w:val="hybridMultilevel"/>
    <w:tmpl w:val="910A9D76"/>
    <w:lvl w:ilvl="0" w:tplc="F9945A3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C1F6CC1"/>
    <w:multiLevelType w:val="hybridMultilevel"/>
    <w:tmpl w:val="8D3A92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D5DEB"/>
    <w:multiLevelType w:val="hybridMultilevel"/>
    <w:tmpl w:val="575E0938"/>
    <w:lvl w:ilvl="0" w:tplc="1C9E44D0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A411383"/>
    <w:multiLevelType w:val="hybridMultilevel"/>
    <w:tmpl w:val="130ACFA6"/>
    <w:lvl w:ilvl="0" w:tplc="1C6A9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60B"/>
    <w:multiLevelType w:val="multilevel"/>
    <w:tmpl w:val="43C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CA35CB"/>
    <w:multiLevelType w:val="hybridMultilevel"/>
    <w:tmpl w:val="518604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145C6"/>
    <w:multiLevelType w:val="hybridMultilevel"/>
    <w:tmpl w:val="537C3426"/>
    <w:lvl w:ilvl="0" w:tplc="429A8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086A6C"/>
    <w:multiLevelType w:val="hybridMultilevel"/>
    <w:tmpl w:val="4A980E92"/>
    <w:lvl w:ilvl="0" w:tplc="CEAE875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4C7C7C82"/>
    <w:multiLevelType w:val="multilevel"/>
    <w:tmpl w:val="C570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3C672E"/>
    <w:multiLevelType w:val="hybridMultilevel"/>
    <w:tmpl w:val="56B02DA4"/>
    <w:lvl w:ilvl="0" w:tplc="65D885F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A23A2D"/>
    <w:multiLevelType w:val="hybridMultilevel"/>
    <w:tmpl w:val="141A99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F1F26"/>
    <w:multiLevelType w:val="hybridMultilevel"/>
    <w:tmpl w:val="6DFE41CC"/>
    <w:lvl w:ilvl="0" w:tplc="B7ACB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24207"/>
    <w:multiLevelType w:val="hybridMultilevel"/>
    <w:tmpl w:val="FF863B40"/>
    <w:lvl w:ilvl="0" w:tplc="B394AEEC"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F4753"/>
    <w:multiLevelType w:val="hybridMultilevel"/>
    <w:tmpl w:val="21E498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82E5C"/>
    <w:multiLevelType w:val="hybridMultilevel"/>
    <w:tmpl w:val="94482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D77E4"/>
    <w:multiLevelType w:val="hybridMultilevel"/>
    <w:tmpl w:val="B6A433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320F6"/>
    <w:multiLevelType w:val="hybridMultilevel"/>
    <w:tmpl w:val="303838EA"/>
    <w:lvl w:ilvl="0" w:tplc="12CA54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B1DF8"/>
    <w:multiLevelType w:val="hybridMultilevel"/>
    <w:tmpl w:val="03841672"/>
    <w:lvl w:ilvl="0" w:tplc="D2B86C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A14CA8"/>
    <w:multiLevelType w:val="hybridMultilevel"/>
    <w:tmpl w:val="FBDCDA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44872"/>
    <w:multiLevelType w:val="hybridMultilevel"/>
    <w:tmpl w:val="1B2A7E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9975641">
    <w:abstractNumId w:val="6"/>
  </w:num>
  <w:num w:numId="2" w16cid:durableId="291063915">
    <w:abstractNumId w:val="17"/>
  </w:num>
  <w:num w:numId="3" w16cid:durableId="1012563197">
    <w:abstractNumId w:val="4"/>
  </w:num>
  <w:num w:numId="4" w16cid:durableId="1161236673">
    <w:abstractNumId w:val="22"/>
  </w:num>
  <w:num w:numId="5" w16cid:durableId="1703364840">
    <w:abstractNumId w:val="1"/>
  </w:num>
  <w:num w:numId="6" w16cid:durableId="2000765895">
    <w:abstractNumId w:val="14"/>
  </w:num>
  <w:num w:numId="7" w16cid:durableId="1144539441">
    <w:abstractNumId w:val="25"/>
  </w:num>
  <w:num w:numId="8" w16cid:durableId="1428505372">
    <w:abstractNumId w:val="23"/>
  </w:num>
  <w:num w:numId="9" w16cid:durableId="1478839768">
    <w:abstractNumId w:val="20"/>
  </w:num>
  <w:num w:numId="10" w16cid:durableId="1821337733">
    <w:abstractNumId w:val="3"/>
  </w:num>
  <w:num w:numId="11" w16cid:durableId="955403943">
    <w:abstractNumId w:val="9"/>
  </w:num>
  <w:num w:numId="12" w16cid:durableId="531460050">
    <w:abstractNumId w:val="10"/>
  </w:num>
  <w:num w:numId="13" w16cid:durableId="882400471">
    <w:abstractNumId w:val="18"/>
  </w:num>
  <w:num w:numId="14" w16cid:durableId="388772308">
    <w:abstractNumId w:val="21"/>
  </w:num>
  <w:num w:numId="15" w16cid:durableId="559248585">
    <w:abstractNumId w:val="12"/>
  </w:num>
  <w:num w:numId="16" w16cid:durableId="1694719947">
    <w:abstractNumId w:val="0"/>
  </w:num>
  <w:num w:numId="17" w16cid:durableId="365523955">
    <w:abstractNumId w:val="24"/>
  </w:num>
  <w:num w:numId="18" w16cid:durableId="1860653558">
    <w:abstractNumId w:val="16"/>
  </w:num>
  <w:num w:numId="19" w16cid:durableId="175314236">
    <w:abstractNumId w:val="15"/>
  </w:num>
  <w:num w:numId="20" w16cid:durableId="53310052">
    <w:abstractNumId w:val="7"/>
  </w:num>
  <w:num w:numId="21" w16cid:durableId="11959594">
    <w:abstractNumId w:val="8"/>
  </w:num>
  <w:num w:numId="22" w16cid:durableId="1811286129">
    <w:abstractNumId w:val="2"/>
  </w:num>
  <w:num w:numId="23" w16cid:durableId="1618372407">
    <w:abstractNumId w:val="5"/>
  </w:num>
  <w:num w:numId="24" w16cid:durableId="510995010">
    <w:abstractNumId w:val="13"/>
  </w:num>
  <w:num w:numId="25" w16cid:durableId="1442334468">
    <w:abstractNumId w:val="11"/>
  </w:num>
  <w:num w:numId="26" w16cid:durableId="14682750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F3"/>
    <w:rsid w:val="0000182A"/>
    <w:rsid w:val="00032E8E"/>
    <w:rsid w:val="000422AB"/>
    <w:rsid w:val="000446BF"/>
    <w:rsid w:val="00051E5D"/>
    <w:rsid w:val="00055F7A"/>
    <w:rsid w:val="000A3D04"/>
    <w:rsid w:val="000C3472"/>
    <w:rsid w:val="00172F9A"/>
    <w:rsid w:val="0017474D"/>
    <w:rsid w:val="00182C97"/>
    <w:rsid w:val="00184D0E"/>
    <w:rsid w:val="00192E3D"/>
    <w:rsid w:val="001B089E"/>
    <w:rsid w:val="001B5A6A"/>
    <w:rsid w:val="001E1106"/>
    <w:rsid w:val="002029FD"/>
    <w:rsid w:val="00204C0F"/>
    <w:rsid w:val="0026305D"/>
    <w:rsid w:val="00286BB1"/>
    <w:rsid w:val="002A5FBB"/>
    <w:rsid w:val="002B0942"/>
    <w:rsid w:val="002D1CCB"/>
    <w:rsid w:val="002E131A"/>
    <w:rsid w:val="002E33DA"/>
    <w:rsid w:val="002F6566"/>
    <w:rsid w:val="00345AE6"/>
    <w:rsid w:val="0036428E"/>
    <w:rsid w:val="003905DC"/>
    <w:rsid w:val="003911BA"/>
    <w:rsid w:val="00394207"/>
    <w:rsid w:val="003B625A"/>
    <w:rsid w:val="003C4256"/>
    <w:rsid w:val="00404618"/>
    <w:rsid w:val="00425456"/>
    <w:rsid w:val="00426D32"/>
    <w:rsid w:val="004402BA"/>
    <w:rsid w:val="0046760D"/>
    <w:rsid w:val="00496B47"/>
    <w:rsid w:val="004972ED"/>
    <w:rsid w:val="004B2C9F"/>
    <w:rsid w:val="004C2836"/>
    <w:rsid w:val="004C5CE1"/>
    <w:rsid w:val="004D7660"/>
    <w:rsid w:val="004D79B6"/>
    <w:rsid w:val="00501E2B"/>
    <w:rsid w:val="0050385D"/>
    <w:rsid w:val="00562958"/>
    <w:rsid w:val="0056514B"/>
    <w:rsid w:val="005B14BB"/>
    <w:rsid w:val="005D4134"/>
    <w:rsid w:val="005D7DB9"/>
    <w:rsid w:val="00647C89"/>
    <w:rsid w:val="00653B1C"/>
    <w:rsid w:val="00654FC6"/>
    <w:rsid w:val="0065796B"/>
    <w:rsid w:val="0066651B"/>
    <w:rsid w:val="006807B0"/>
    <w:rsid w:val="00690AEB"/>
    <w:rsid w:val="006A61BF"/>
    <w:rsid w:val="006D5570"/>
    <w:rsid w:val="006D7774"/>
    <w:rsid w:val="00736597"/>
    <w:rsid w:val="0076257F"/>
    <w:rsid w:val="007753CC"/>
    <w:rsid w:val="007A6161"/>
    <w:rsid w:val="007B4E8F"/>
    <w:rsid w:val="007C10F3"/>
    <w:rsid w:val="007D592B"/>
    <w:rsid w:val="00936405"/>
    <w:rsid w:val="00992891"/>
    <w:rsid w:val="00992B89"/>
    <w:rsid w:val="009B2598"/>
    <w:rsid w:val="009C58CA"/>
    <w:rsid w:val="009D4F82"/>
    <w:rsid w:val="00A04C9E"/>
    <w:rsid w:val="00A10E8F"/>
    <w:rsid w:val="00A14332"/>
    <w:rsid w:val="00A1702A"/>
    <w:rsid w:val="00A34535"/>
    <w:rsid w:val="00A426C1"/>
    <w:rsid w:val="00A549CC"/>
    <w:rsid w:val="00A629C6"/>
    <w:rsid w:val="00A62B28"/>
    <w:rsid w:val="00A72622"/>
    <w:rsid w:val="00B0766B"/>
    <w:rsid w:val="00B1151C"/>
    <w:rsid w:val="00B11CFA"/>
    <w:rsid w:val="00B54637"/>
    <w:rsid w:val="00B6574C"/>
    <w:rsid w:val="00B65EBC"/>
    <w:rsid w:val="00BB0069"/>
    <w:rsid w:val="00BB2B9F"/>
    <w:rsid w:val="00BD11A4"/>
    <w:rsid w:val="00BF2FC5"/>
    <w:rsid w:val="00BF7736"/>
    <w:rsid w:val="00C10EA5"/>
    <w:rsid w:val="00C1412D"/>
    <w:rsid w:val="00C7477B"/>
    <w:rsid w:val="00C934D5"/>
    <w:rsid w:val="00CB6CF7"/>
    <w:rsid w:val="00CE7786"/>
    <w:rsid w:val="00D10827"/>
    <w:rsid w:val="00D132E0"/>
    <w:rsid w:val="00D257A7"/>
    <w:rsid w:val="00D54C64"/>
    <w:rsid w:val="00D646B3"/>
    <w:rsid w:val="00D67035"/>
    <w:rsid w:val="00D94262"/>
    <w:rsid w:val="00DC062D"/>
    <w:rsid w:val="00DF222C"/>
    <w:rsid w:val="00DF3916"/>
    <w:rsid w:val="00E117F3"/>
    <w:rsid w:val="00E76FDE"/>
    <w:rsid w:val="00E85FD3"/>
    <w:rsid w:val="00EA751F"/>
    <w:rsid w:val="00F17785"/>
    <w:rsid w:val="00F20EB6"/>
    <w:rsid w:val="00F23D84"/>
    <w:rsid w:val="00F4236C"/>
    <w:rsid w:val="00F549A3"/>
    <w:rsid w:val="00F60399"/>
    <w:rsid w:val="00F84F8C"/>
    <w:rsid w:val="00FE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16E3"/>
  <w15:chartTrackingRefBased/>
  <w15:docId w15:val="{BB589BBB-A0AC-4D00-9EF9-81E34DC2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C9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C9F"/>
    <w:pPr>
      <w:keepNext/>
      <w:keepLines/>
      <w:spacing w:before="120" w:after="120"/>
      <w:jc w:val="left"/>
      <w:outlineLvl w:val="0"/>
    </w:pPr>
    <w:rPr>
      <w:rFonts w:asciiTheme="majorHAnsi" w:eastAsiaTheme="majorEastAsia" w:hAnsiTheme="majorHAnsi" w:cstheme="majorBidi"/>
      <w:b/>
      <w:color w:val="0A0048"/>
      <w:sz w:val="32"/>
      <w:szCs w:val="32"/>
      <w:u w:val="single"/>
    </w:rPr>
  </w:style>
  <w:style w:type="paragraph" w:styleId="Heading2">
    <w:name w:val="heading 2"/>
    <w:basedOn w:val="Normal"/>
    <w:link w:val="Heading2Char"/>
    <w:uiPriority w:val="9"/>
    <w:qFormat/>
    <w:rsid w:val="004B2C9F"/>
    <w:pPr>
      <w:spacing w:before="240" w:beforeAutospacing="1" w:after="240" w:afterAutospacing="1" w:line="240" w:lineRule="auto"/>
      <w:outlineLvl w:val="1"/>
    </w:pPr>
    <w:rPr>
      <w:rFonts w:asciiTheme="majorHAnsi" w:eastAsia="Times New Roman" w:hAnsiTheme="majorHAnsi" w:cs="Times New Roman"/>
      <w:b/>
      <w:bCs/>
      <w:i/>
      <w:color w:val="385623" w:themeColor="accent6" w:themeShade="80"/>
      <w:sz w:val="28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C9F"/>
    <w:rPr>
      <w:rFonts w:asciiTheme="majorHAnsi" w:eastAsia="Times New Roman" w:hAnsiTheme="majorHAnsi" w:cs="Times New Roman"/>
      <w:b/>
      <w:bCs/>
      <w:i/>
      <w:color w:val="385623" w:themeColor="accent6" w:themeShade="80"/>
      <w:sz w:val="28"/>
      <w:szCs w:val="36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4B2C9F"/>
    <w:rPr>
      <w:rFonts w:asciiTheme="majorHAnsi" w:eastAsiaTheme="majorEastAsia" w:hAnsiTheme="majorHAnsi" w:cstheme="majorBidi"/>
      <w:b/>
      <w:color w:val="0A0048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E117F3"/>
    <w:pPr>
      <w:numPr>
        <w:numId w:val="19"/>
      </w:numPr>
      <w:contextualSpacing/>
    </w:pPr>
  </w:style>
  <w:style w:type="character" w:customStyle="1" w:styleId="textrun">
    <w:name w:val="textrun"/>
    <w:basedOn w:val="DefaultParagraphFont"/>
    <w:rsid w:val="00E117F3"/>
  </w:style>
  <w:style w:type="character" w:styleId="Hyperlink">
    <w:name w:val="Hyperlink"/>
    <w:basedOn w:val="DefaultParagraphFont"/>
    <w:uiPriority w:val="99"/>
    <w:unhideWhenUsed/>
    <w:rsid w:val="001747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4E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394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207"/>
  </w:style>
  <w:style w:type="paragraph" w:styleId="Footer">
    <w:name w:val="footer"/>
    <w:basedOn w:val="Normal"/>
    <w:link w:val="FooterChar"/>
    <w:uiPriority w:val="99"/>
    <w:unhideWhenUsed/>
    <w:rsid w:val="00394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207"/>
  </w:style>
  <w:style w:type="character" w:styleId="UnresolvedMention">
    <w:name w:val="Unresolved Mention"/>
    <w:basedOn w:val="DefaultParagraphFont"/>
    <w:uiPriority w:val="99"/>
    <w:semiHidden/>
    <w:unhideWhenUsed/>
    <w:rsid w:val="00F4236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B2C9F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2C9F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477B"/>
    <w:pPr>
      <w:spacing w:before="240" w:after="0"/>
      <w:outlineLvl w:val="9"/>
    </w:pPr>
    <w:rPr>
      <w:b w:val="0"/>
      <w:color w:val="2F5496" w:themeColor="accent1" w:themeShade="BF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477B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C74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7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DFEAC-16A4-405B-9FF0-C2252ADD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767</Words>
  <Characters>4223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RAVEAU Maxence</dc:creator>
  <cp:keywords/>
  <dc:description/>
  <cp:lastModifiedBy>RAVEAU Maxence</cp:lastModifiedBy>
  <cp:revision>37</cp:revision>
  <cp:lastPrinted>2023-04-16T22:35:00Z</cp:lastPrinted>
  <dcterms:created xsi:type="dcterms:W3CDTF">2023-02-21T01:15:00Z</dcterms:created>
  <dcterms:modified xsi:type="dcterms:W3CDTF">2023-06-18T02:58:00Z</dcterms:modified>
</cp:coreProperties>
</file>