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B174" w14:textId="270B78A8" w:rsidR="003E0726" w:rsidRDefault="00024293" w:rsidP="007F17F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</w:t>
      </w:r>
      <w:r w:rsidR="007F17F1">
        <w:rPr>
          <w:lang w:val="fr-FR"/>
        </w:rPr>
        <w:t>elect</w:t>
      </w:r>
      <w:proofErr w:type="gramEnd"/>
      <w:r w:rsidR="007F17F1">
        <w:rPr>
          <w:lang w:val="fr-FR"/>
        </w:rPr>
        <w:t>_resef_plot.R</w:t>
      </w:r>
      <w:proofErr w:type="spellEnd"/>
    </w:p>
    <w:p w14:paraId="53D1776B" w14:textId="29BAA38C" w:rsidR="00F17655" w:rsidRDefault="00F77EE3" w:rsidP="007F17F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ldtrf</w:t>
      </w:r>
      <w:proofErr w:type="gramEnd"/>
      <w:r w:rsidR="00F17655">
        <w:rPr>
          <w:lang w:val="fr-FR"/>
        </w:rPr>
        <w:t>_sortie_prep.R</w:t>
      </w:r>
      <w:proofErr w:type="spellEnd"/>
    </w:p>
    <w:p w14:paraId="7297D653" w14:textId="6E5C2B0A" w:rsidR="00F17655" w:rsidRDefault="00024293" w:rsidP="007F17F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r</w:t>
      </w:r>
      <w:r w:rsidR="00F17655">
        <w:rPr>
          <w:lang w:val="fr-FR"/>
        </w:rPr>
        <w:t>esef</w:t>
      </w:r>
      <w:proofErr w:type="gramEnd"/>
      <w:r w:rsidR="00F17655">
        <w:rPr>
          <w:lang w:val="fr-FR"/>
        </w:rPr>
        <w:t>_sortie_prep.R</w:t>
      </w:r>
      <w:proofErr w:type="spellEnd"/>
    </w:p>
    <w:p w14:paraId="425A34A0" w14:textId="782108A0" w:rsidR="00F17655" w:rsidRDefault="00AD1180" w:rsidP="007F17F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sortie</w:t>
      </w:r>
      <w:proofErr w:type="gramEnd"/>
      <w:r>
        <w:rPr>
          <w:lang w:val="fr-FR"/>
        </w:rPr>
        <w:t>_extract_neighbors.R</w:t>
      </w:r>
      <w:proofErr w:type="spellEnd"/>
    </w:p>
    <w:p w14:paraId="4C594F0A" w14:textId="221EC02A" w:rsidR="00F97CDD" w:rsidRDefault="00DB3060" w:rsidP="00F97CD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97CDD">
        <w:rPr>
          <w:lang w:val="en-CA"/>
        </w:rPr>
        <w:t>nci_bayes</w:t>
      </w:r>
      <w:r w:rsidR="00F97CDD" w:rsidRPr="00F97CDD">
        <w:rPr>
          <w:lang w:val="en-CA"/>
        </w:rPr>
        <w:t>_</w:t>
      </w:r>
      <w:proofErr w:type="gramStart"/>
      <w:r w:rsidR="00F97CDD" w:rsidRPr="00F97CDD">
        <w:rPr>
          <w:lang w:val="en-CA"/>
        </w:rPr>
        <w:t>sp.R</w:t>
      </w:r>
      <w:proofErr w:type="spellEnd"/>
      <w:proofErr w:type="gramEnd"/>
      <w:r w:rsidR="00F97CDD" w:rsidRPr="00F97CDD">
        <w:rPr>
          <w:lang w:val="en-CA"/>
        </w:rPr>
        <w:t xml:space="preserve"> ; </w:t>
      </w:r>
      <w:proofErr w:type="spellStart"/>
      <w:r w:rsidR="00F97CDD" w:rsidRPr="00F97CDD">
        <w:rPr>
          <w:lang w:val="en-CA"/>
        </w:rPr>
        <w:t>nci_bayes_sp</w:t>
      </w:r>
      <w:r w:rsidR="00F97CDD">
        <w:rPr>
          <w:lang w:val="en-CA"/>
        </w:rPr>
        <w:t>_log</w:t>
      </w:r>
      <w:r w:rsidR="00F97CDD" w:rsidRPr="00F97CDD">
        <w:rPr>
          <w:lang w:val="en-CA"/>
        </w:rPr>
        <w:t>.R</w:t>
      </w:r>
      <w:proofErr w:type="spellEnd"/>
      <w:r w:rsidR="00F97CDD" w:rsidRPr="00F97CDD">
        <w:rPr>
          <w:lang w:val="en-CA"/>
        </w:rPr>
        <w:t> </w:t>
      </w:r>
      <w:r w:rsidR="00F97CDD">
        <w:rPr>
          <w:lang w:val="en-CA"/>
        </w:rPr>
        <w:t>;</w:t>
      </w:r>
      <w:r w:rsidR="00F97CDD" w:rsidRPr="00F97CDD">
        <w:rPr>
          <w:lang w:val="en-CA"/>
        </w:rPr>
        <w:t xml:space="preserve"> </w:t>
      </w:r>
      <w:proofErr w:type="spellStart"/>
      <w:r w:rsidR="00F97CDD" w:rsidRPr="00F97CDD">
        <w:rPr>
          <w:lang w:val="en-CA"/>
        </w:rPr>
        <w:t>nci_bayes_</w:t>
      </w:r>
      <w:r w:rsidR="00F97CDD">
        <w:rPr>
          <w:lang w:val="en-CA"/>
        </w:rPr>
        <w:t>regroup</w:t>
      </w:r>
      <w:r w:rsidR="00F97CDD" w:rsidRPr="00F97CDD">
        <w:rPr>
          <w:lang w:val="en-CA"/>
        </w:rPr>
        <w:t>.R</w:t>
      </w:r>
      <w:proofErr w:type="spellEnd"/>
      <w:r w:rsidR="00F97CDD" w:rsidRPr="00F97CDD">
        <w:rPr>
          <w:lang w:val="en-CA"/>
        </w:rPr>
        <w:t> </w:t>
      </w:r>
      <w:r w:rsidR="00B05EFB">
        <w:rPr>
          <w:lang w:val="en-CA"/>
        </w:rPr>
        <w:t>;</w:t>
      </w:r>
      <w:r w:rsidR="00B05EFB" w:rsidRPr="00F97CDD">
        <w:rPr>
          <w:lang w:val="en-CA"/>
        </w:rPr>
        <w:t xml:space="preserve"> </w:t>
      </w:r>
      <w:proofErr w:type="spellStart"/>
      <w:r w:rsidR="00B05EFB" w:rsidRPr="00F97CDD">
        <w:rPr>
          <w:lang w:val="en-CA"/>
        </w:rPr>
        <w:t>nci_bayes_</w:t>
      </w:r>
      <w:r w:rsidR="00B05EFB">
        <w:rPr>
          <w:lang w:val="en-CA"/>
        </w:rPr>
        <w:t>regroup_log</w:t>
      </w:r>
      <w:r w:rsidR="00B05EFB" w:rsidRPr="00F97CDD">
        <w:rPr>
          <w:lang w:val="en-CA"/>
        </w:rPr>
        <w:t>.R</w:t>
      </w:r>
      <w:proofErr w:type="spellEnd"/>
      <w:r w:rsidR="00B05EFB" w:rsidRPr="00F97CDD">
        <w:rPr>
          <w:lang w:val="en-CA"/>
        </w:rPr>
        <w:t> </w:t>
      </w:r>
      <w:r w:rsidR="00B05EFB">
        <w:rPr>
          <w:lang w:val="en-CA"/>
        </w:rPr>
        <w:t xml:space="preserve">all of them in parallel. </w:t>
      </w:r>
    </w:p>
    <w:p w14:paraId="10BEE10E" w14:textId="56EC3007" w:rsidR="00B05EFB" w:rsidRDefault="00B05EFB" w:rsidP="00F97CD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model_</w:t>
      </w:r>
      <w:proofErr w:type="gramStart"/>
      <w:r>
        <w:rPr>
          <w:lang w:val="en-CA"/>
        </w:rPr>
        <w:t>selection.R</w:t>
      </w:r>
      <w:proofErr w:type="spellEnd"/>
      <w:proofErr w:type="gramEnd"/>
    </w:p>
    <w:p w14:paraId="3DFB6272" w14:textId="4100CBC8" w:rsidR="00B05EFB" w:rsidRPr="0076751A" w:rsidRDefault="0076751A" w:rsidP="00F97CDD">
      <w:pPr>
        <w:pStyle w:val="ListParagraph"/>
        <w:numPr>
          <w:ilvl w:val="0"/>
          <w:numId w:val="1"/>
        </w:numPr>
      </w:pPr>
      <w:r w:rsidRPr="0076751A">
        <w:t xml:space="preserve">Passer à la </w:t>
      </w:r>
      <w:proofErr w:type="spellStart"/>
      <w:r w:rsidRPr="0076751A">
        <w:t>parametrisation</w:t>
      </w:r>
      <w:proofErr w:type="spellEnd"/>
      <w:r w:rsidRPr="0076751A">
        <w:t xml:space="preserve"> of </w:t>
      </w:r>
      <w:proofErr w:type="spellStart"/>
      <w:r w:rsidRPr="0076751A">
        <w:t>c</w:t>
      </w:r>
      <w:r>
        <w:t>limate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</w:t>
      </w:r>
    </w:p>
    <w:sectPr w:rsidR="00B05EFB" w:rsidRPr="007675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2BA"/>
    <w:multiLevelType w:val="hybridMultilevel"/>
    <w:tmpl w:val="7EF28C72"/>
    <w:lvl w:ilvl="0" w:tplc="111A5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D1"/>
    <w:rsid w:val="00024293"/>
    <w:rsid w:val="003E0726"/>
    <w:rsid w:val="006205AB"/>
    <w:rsid w:val="0076751A"/>
    <w:rsid w:val="007F17F1"/>
    <w:rsid w:val="00860EDA"/>
    <w:rsid w:val="00A749D1"/>
    <w:rsid w:val="00AD1180"/>
    <w:rsid w:val="00B05EFB"/>
    <w:rsid w:val="00B37528"/>
    <w:rsid w:val="00DB3060"/>
    <w:rsid w:val="00F17655"/>
    <w:rsid w:val="00F77EE3"/>
    <w:rsid w:val="00F9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05E1"/>
  <w15:chartTrackingRefBased/>
  <w15:docId w15:val="{279A0744-9886-401D-8A2B-E5A1A07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Soubeyrand, Maxence Marian</dc:creator>
  <cp:keywords/>
  <dc:description/>
  <cp:lastModifiedBy>Soubeyrand, Maxence Marian</cp:lastModifiedBy>
  <cp:revision>11</cp:revision>
  <dcterms:created xsi:type="dcterms:W3CDTF">2022-06-21T19:21:00Z</dcterms:created>
  <dcterms:modified xsi:type="dcterms:W3CDTF">2022-06-22T18:32:00Z</dcterms:modified>
</cp:coreProperties>
</file>