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7FD1B" w14:textId="77777777" w:rsidR="0084742D" w:rsidRPr="009D3B50" w:rsidRDefault="0084742D" w:rsidP="0084742D">
      <w:pPr>
        <w:ind w:left="40" w:right="238" w:hanging="40"/>
        <w:jc w:val="center"/>
        <w:rPr>
          <w:b/>
          <w:bCs/>
        </w:rPr>
      </w:pPr>
      <w:r w:rsidRPr="009D3B50">
        <w:rPr>
          <w:b/>
          <w:bCs/>
        </w:rPr>
        <w:t>МІНІСТЕРСТВО ОСВІТИ І НАУКИ УКРАЇНИ</w:t>
      </w:r>
    </w:p>
    <w:p w14:paraId="0935B540" w14:textId="77777777" w:rsidR="0084742D" w:rsidRPr="009D3B50" w:rsidRDefault="0084742D" w:rsidP="0084742D">
      <w:pPr>
        <w:ind w:left="40" w:right="238" w:hanging="40"/>
        <w:jc w:val="center"/>
        <w:rPr>
          <w:b/>
          <w:bCs/>
        </w:rPr>
      </w:pPr>
      <w:r w:rsidRPr="009D3B50">
        <w:rPr>
          <w:b/>
          <w:bCs/>
        </w:rPr>
        <w:t>НАЦІОНАЛЬНОМУ УНІВЕРСИТЕТІ “ЛЬВІВСЬКА ПОЛІТЕХНІКА”</w:t>
      </w:r>
    </w:p>
    <w:p w14:paraId="6C7713D1" w14:textId="77777777" w:rsidR="0084742D" w:rsidRPr="009D3B50" w:rsidRDefault="0084742D" w:rsidP="0084742D">
      <w:pPr>
        <w:spacing w:after="645"/>
        <w:ind w:left="40" w:right="240" w:hanging="40"/>
        <w:jc w:val="center"/>
        <w:rPr>
          <w:b/>
          <w:bCs/>
        </w:rPr>
      </w:pPr>
    </w:p>
    <w:p w14:paraId="2F402247" w14:textId="77777777" w:rsidR="0084742D" w:rsidRPr="009D3B50" w:rsidRDefault="0084742D" w:rsidP="0084742D">
      <w:pPr>
        <w:spacing w:after="100" w:afterAutospacing="1"/>
        <w:ind w:left="40" w:hanging="40"/>
        <w:jc w:val="center"/>
        <w:rPr>
          <w:b/>
          <w:bCs/>
        </w:rPr>
      </w:pPr>
      <w:r w:rsidRPr="009D3B50">
        <w:rPr>
          <w:b/>
          <w:bCs/>
        </w:rPr>
        <w:t>Кафедра систем штучного інтелекту</w:t>
      </w:r>
    </w:p>
    <w:p w14:paraId="4A6FC041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3C2F5BE0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7FE4672E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7857427F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469F0CD4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5EBC033F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6DD566BE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2ED38594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  <w:r w:rsidRPr="009D3B50">
        <w:rPr>
          <w:b/>
          <w:sz w:val="40"/>
          <w:szCs w:val="40"/>
        </w:rPr>
        <w:t>Лабораторна робота</w:t>
      </w:r>
    </w:p>
    <w:p w14:paraId="03B850AB" w14:textId="0D17D71A" w:rsidR="0084742D" w:rsidRPr="00BA2487" w:rsidRDefault="00BA2487" w:rsidP="0084742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№</w:t>
      </w:r>
      <w:r>
        <w:rPr>
          <w:b/>
          <w:sz w:val="40"/>
          <w:szCs w:val="40"/>
          <w:lang w:val="en-US"/>
        </w:rPr>
        <w:t>3</w:t>
      </w:r>
    </w:p>
    <w:p w14:paraId="50FB51B0" w14:textId="77777777" w:rsidR="0084742D" w:rsidRPr="009D3B50" w:rsidRDefault="0084742D" w:rsidP="0084742D">
      <w:pPr>
        <w:jc w:val="center"/>
        <w:rPr>
          <w:szCs w:val="28"/>
        </w:rPr>
      </w:pPr>
      <w:r w:rsidRPr="009D3B50">
        <w:rPr>
          <w:szCs w:val="28"/>
        </w:rPr>
        <w:t>з дисципліни</w:t>
      </w:r>
    </w:p>
    <w:p w14:paraId="5479B529" w14:textId="77777777" w:rsidR="0084742D" w:rsidRPr="009D3B50" w:rsidRDefault="0084742D" w:rsidP="0084742D">
      <w:pPr>
        <w:jc w:val="center"/>
        <w:rPr>
          <w:szCs w:val="28"/>
        </w:rPr>
      </w:pPr>
      <w:r w:rsidRPr="009D3B50">
        <w:rPr>
          <w:szCs w:val="28"/>
        </w:rPr>
        <w:t>«</w:t>
      </w:r>
      <w:r>
        <w:rPr>
          <w:szCs w:val="28"/>
        </w:rPr>
        <w:t>Дискретна математика</w:t>
      </w:r>
      <w:r w:rsidRPr="009D3B50">
        <w:rPr>
          <w:szCs w:val="28"/>
        </w:rPr>
        <w:t>»</w:t>
      </w:r>
    </w:p>
    <w:p w14:paraId="5C27D922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7FC1D520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4A1A1C6B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66C10F02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1769AD46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4C291F56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60A3F5F7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0D1FE8C3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1C314720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298258A3" w14:textId="77777777" w:rsidR="0084742D" w:rsidRPr="009D3B50" w:rsidRDefault="0084742D" w:rsidP="0084742D">
      <w:pPr>
        <w:jc w:val="right"/>
        <w:rPr>
          <w:b/>
          <w:szCs w:val="28"/>
        </w:rPr>
      </w:pPr>
      <w:r w:rsidRPr="009D3B50">
        <w:rPr>
          <w:b/>
          <w:szCs w:val="28"/>
        </w:rPr>
        <w:t xml:space="preserve">Виконав: </w:t>
      </w:r>
    </w:p>
    <w:p w14:paraId="088F4008" w14:textId="77777777" w:rsidR="0084742D" w:rsidRPr="009D3B50" w:rsidRDefault="0084742D" w:rsidP="0084742D">
      <w:pPr>
        <w:ind w:left="5670"/>
        <w:jc w:val="right"/>
        <w:rPr>
          <w:szCs w:val="28"/>
        </w:rPr>
      </w:pPr>
      <w:r w:rsidRPr="009D3B50">
        <w:rPr>
          <w:szCs w:val="28"/>
        </w:rPr>
        <w:t>студент групи КН-108</w:t>
      </w:r>
    </w:p>
    <w:p w14:paraId="7A982C13" w14:textId="77777777" w:rsidR="0084742D" w:rsidRPr="009D3B50" w:rsidRDefault="0084742D" w:rsidP="0084742D">
      <w:pPr>
        <w:ind w:left="5670"/>
        <w:jc w:val="right"/>
        <w:rPr>
          <w:szCs w:val="28"/>
        </w:rPr>
      </w:pPr>
      <w:r w:rsidRPr="009D3B50">
        <w:rPr>
          <w:szCs w:val="28"/>
        </w:rPr>
        <w:t>Пулик Максим</w:t>
      </w:r>
    </w:p>
    <w:p w14:paraId="3ADFC572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35A679A9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4E961AAA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6F89D687" w14:textId="77777777" w:rsidR="0084742D" w:rsidRPr="009D3B50" w:rsidRDefault="0084742D" w:rsidP="0084742D">
      <w:pPr>
        <w:ind w:firstLine="0"/>
        <w:rPr>
          <w:szCs w:val="28"/>
        </w:rPr>
      </w:pPr>
    </w:p>
    <w:p w14:paraId="15F7F307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6433224A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18B76D6B" w14:textId="77777777" w:rsidR="0039054A" w:rsidRDefault="0084742D" w:rsidP="0039054A">
      <w:pPr>
        <w:ind w:left="5670" w:hanging="5670"/>
        <w:jc w:val="center"/>
        <w:rPr>
          <w:szCs w:val="28"/>
        </w:rPr>
      </w:pPr>
      <w:r w:rsidRPr="009D3B50">
        <w:rPr>
          <w:szCs w:val="28"/>
        </w:rPr>
        <w:t>Львів – 2018 р.</w:t>
      </w:r>
    </w:p>
    <w:p w14:paraId="4FED5100" w14:textId="77777777" w:rsidR="00CF769F" w:rsidRPr="009A4534" w:rsidRDefault="009A4534" w:rsidP="0039054A">
      <w:pPr>
        <w:ind w:left="5670" w:hanging="5670"/>
        <w:jc w:val="center"/>
        <w:rPr>
          <w:b/>
          <w:sz w:val="40"/>
          <w:szCs w:val="40"/>
        </w:rPr>
      </w:pPr>
      <w:r w:rsidRPr="009A4534">
        <w:rPr>
          <w:b/>
          <w:sz w:val="40"/>
          <w:szCs w:val="40"/>
        </w:rPr>
        <w:lastRenderedPageBreak/>
        <w:t>Частина 1</w:t>
      </w:r>
    </w:p>
    <w:p w14:paraId="5E495081" w14:textId="77777777" w:rsidR="0084742D" w:rsidRDefault="0039054A" w:rsidP="0039054A">
      <w:pPr>
        <w:ind w:left="5670" w:hanging="5670"/>
        <w:jc w:val="center"/>
        <w:rPr>
          <w:sz w:val="36"/>
          <w:szCs w:val="36"/>
        </w:rPr>
      </w:pPr>
      <w:r w:rsidRPr="0039054A">
        <w:rPr>
          <w:sz w:val="36"/>
          <w:szCs w:val="36"/>
        </w:rPr>
        <w:t>Завдання 1</w:t>
      </w:r>
    </w:p>
    <w:p w14:paraId="3DA24718" w14:textId="77777777" w:rsidR="0097716D" w:rsidRDefault="0097716D" w:rsidP="00BA2487">
      <w:pPr>
        <w:ind w:left="5670" w:hanging="5670"/>
        <w:rPr>
          <w:sz w:val="36"/>
          <w:szCs w:val="36"/>
        </w:rPr>
      </w:pPr>
    </w:p>
    <w:p w14:paraId="7E74858E" w14:textId="1E22D105" w:rsidR="004F4447" w:rsidRDefault="00BA2487" w:rsidP="004F4447">
      <w:pPr>
        <w:ind w:firstLine="0"/>
        <w:jc w:val="left"/>
        <w:rPr>
          <w:szCs w:val="28"/>
        </w:rPr>
      </w:pPr>
      <w:r w:rsidRPr="000D3AA4">
        <w:rPr>
          <w:szCs w:val="28"/>
        </w:rPr>
        <w:t>Чи є вірною рівність (</w:t>
      </w:r>
      <w:r w:rsidRPr="000D3AA4">
        <w:rPr>
          <w:i/>
          <w:szCs w:val="28"/>
        </w:rPr>
        <w:t>A</w:t>
      </w:r>
      <w:r w:rsidRPr="000D3AA4">
        <w:rPr>
          <w:rFonts w:ascii="Cambria Math" w:eastAsia="Segoe UI Symbol" w:hAnsi="Cambria Math" w:cs="Cambria Math"/>
          <w:szCs w:val="28"/>
        </w:rPr>
        <w:t>∪</w:t>
      </w:r>
      <w:r w:rsidRPr="000D3AA4">
        <w:rPr>
          <w:rFonts w:eastAsia="Segoe UI Symbol"/>
          <w:szCs w:val="28"/>
        </w:rPr>
        <w:t xml:space="preserve"> </w:t>
      </w:r>
      <w:r w:rsidRPr="000D3AA4">
        <w:rPr>
          <w:i/>
          <w:szCs w:val="28"/>
        </w:rPr>
        <w:t>B</w:t>
      </w:r>
      <w:r w:rsidRPr="000D3AA4">
        <w:rPr>
          <w:szCs w:val="28"/>
        </w:rPr>
        <w:t>)</w:t>
      </w:r>
      <w:r w:rsidRPr="000D3AA4">
        <w:rPr>
          <w:rFonts w:eastAsia="Segoe UI Symbol"/>
          <w:szCs w:val="28"/>
        </w:rPr>
        <w:t>×</w:t>
      </w:r>
      <w:r w:rsidRPr="000D3AA4">
        <w:rPr>
          <w:i/>
          <w:szCs w:val="28"/>
        </w:rPr>
        <w:t xml:space="preserve">C </w:t>
      </w:r>
      <w:r w:rsidRPr="000D3AA4">
        <w:rPr>
          <w:rFonts w:eastAsia="Segoe UI Symbol"/>
          <w:szCs w:val="28"/>
        </w:rPr>
        <w:t xml:space="preserve">= </w:t>
      </w:r>
      <w:r w:rsidRPr="000D3AA4">
        <w:rPr>
          <w:szCs w:val="28"/>
        </w:rPr>
        <w:t>(</w:t>
      </w:r>
      <w:r w:rsidRPr="000D3AA4">
        <w:rPr>
          <w:i/>
          <w:szCs w:val="28"/>
        </w:rPr>
        <w:t>A</w:t>
      </w:r>
      <w:r w:rsidRPr="000D3AA4">
        <w:rPr>
          <w:rFonts w:eastAsia="Segoe UI Symbol"/>
          <w:szCs w:val="28"/>
        </w:rPr>
        <w:t>×</w:t>
      </w:r>
      <w:r w:rsidRPr="000D3AA4">
        <w:rPr>
          <w:i/>
          <w:szCs w:val="28"/>
        </w:rPr>
        <w:t>C</w:t>
      </w:r>
      <w:r w:rsidRPr="000D3AA4">
        <w:rPr>
          <w:szCs w:val="28"/>
        </w:rPr>
        <w:t>)</w:t>
      </w:r>
      <w:r w:rsidRPr="000D3AA4">
        <w:rPr>
          <w:rFonts w:ascii="Cambria Math" w:eastAsia="Segoe UI Symbol" w:hAnsi="Cambria Math" w:cs="Cambria Math"/>
          <w:szCs w:val="28"/>
        </w:rPr>
        <w:t>∪</w:t>
      </w:r>
      <w:r w:rsidRPr="000D3AA4">
        <w:rPr>
          <w:szCs w:val="28"/>
        </w:rPr>
        <w:t>(</w:t>
      </w:r>
      <w:r w:rsidRPr="000D3AA4">
        <w:rPr>
          <w:i/>
          <w:szCs w:val="28"/>
        </w:rPr>
        <w:t>B</w:t>
      </w:r>
      <w:r w:rsidRPr="000D3AA4">
        <w:rPr>
          <w:rFonts w:eastAsia="Segoe UI Symbol"/>
          <w:szCs w:val="28"/>
        </w:rPr>
        <w:t>×</w:t>
      </w:r>
      <w:r w:rsidRPr="000D3AA4">
        <w:rPr>
          <w:i/>
          <w:szCs w:val="28"/>
        </w:rPr>
        <w:t>C</w:t>
      </w:r>
      <w:r w:rsidRPr="000D3AA4">
        <w:rPr>
          <w:szCs w:val="28"/>
        </w:rPr>
        <w:t>)?</w:t>
      </w:r>
    </w:p>
    <w:p w14:paraId="38B97CEA" w14:textId="3EF9FD84" w:rsidR="00BA2487" w:rsidRDefault="00BA2487" w:rsidP="004F4447">
      <w:pPr>
        <w:ind w:firstLine="0"/>
        <w:jc w:val="left"/>
        <w:rPr>
          <w:szCs w:val="28"/>
        </w:rPr>
      </w:pPr>
    </w:p>
    <w:p w14:paraId="45D90FC7" w14:textId="0835723E" w:rsidR="00A459A8" w:rsidRPr="00A459A8" w:rsidRDefault="00A459A8" w:rsidP="00A459A8">
      <w:pPr>
        <w:ind w:firstLine="0"/>
        <w:jc w:val="left"/>
        <w:rPr>
          <w:rFonts w:asciiTheme="minorHAnsi" w:hAnsiTheme="minorHAnsi"/>
          <w:szCs w:val="28"/>
        </w:rPr>
      </w:pPr>
      <w:r>
        <w:rPr>
          <w:szCs w:val="28"/>
        </w:rPr>
        <w:t xml:space="preserve">Нехай </w:t>
      </w:r>
      <w:r w:rsidRPr="00A459A8">
        <w:rPr>
          <w:szCs w:val="28"/>
        </w:rPr>
        <w:t>(</w:t>
      </w:r>
      <w:r>
        <w:rPr>
          <w:szCs w:val="28"/>
          <w:lang w:val="en-US"/>
        </w:rPr>
        <w:t>x</w:t>
      </w:r>
      <w:r w:rsidRPr="00A459A8">
        <w:rPr>
          <w:szCs w:val="28"/>
        </w:rPr>
        <w:t>,</w:t>
      </w:r>
      <w:r>
        <w:rPr>
          <w:szCs w:val="28"/>
          <w:lang w:val="en-US"/>
        </w:rPr>
        <w:t>y</w:t>
      </w:r>
      <w:r w:rsidRPr="00A459A8">
        <w:rPr>
          <w:szCs w:val="28"/>
        </w:rPr>
        <w:t>)</w:t>
      </w:r>
      <w:r w:rsidRPr="00A459A8">
        <w:rPr>
          <w:rFonts w:ascii="Cambria Math" w:eastAsia="Segoe UI Symbol" w:hAnsi="Cambria Math" w:cs="Cambria Math"/>
          <w:sz w:val="24"/>
        </w:rPr>
        <w:t xml:space="preserve"> </w:t>
      </w:r>
      <w:r w:rsidRPr="000D3AA4">
        <w:rPr>
          <w:rFonts w:ascii="Cambria Math" w:eastAsia="Segoe UI Symbol" w:hAnsi="Cambria Math" w:cs="Cambria Math"/>
          <w:sz w:val="24"/>
        </w:rPr>
        <w:t>∈</w:t>
      </w:r>
      <w:r w:rsidRPr="00A459A8">
        <w:rPr>
          <w:szCs w:val="28"/>
        </w:rPr>
        <w:t xml:space="preserve"> </w:t>
      </w:r>
      <w:r w:rsidRPr="000D3AA4">
        <w:rPr>
          <w:szCs w:val="28"/>
        </w:rPr>
        <w:t>(</w:t>
      </w:r>
      <w:r w:rsidRPr="000D3AA4">
        <w:rPr>
          <w:i/>
          <w:szCs w:val="28"/>
        </w:rPr>
        <w:t>A</w:t>
      </w:r>
      <w:r w:rsidRPr="000D3AA4">
        <w:rPr>
          <w:rFonts w:ascii="Cambria Math" w:eastAsia="Segoe UI Symbol" w:hAnsi="Cambria Math" w:cs="Cambria Math"/>
          <w:szCs w:val="28"/>
        </w:rPr>
        <w:t>∪</w:t>
      </w:r>
      <w:r w:rsidRPr="000D3AA4">
        <w:rPr>
          <w:rFonts w:eastAsia="Segoe UI Symbol"/>
          <w:szCs w:val="28"/>
        </w:rPr>
        <w:t xml:space="preserve"> </w:t>
      </w:r>
      <w:r w:rsidRPr="000D3AA4">
        <w:rPr>
          <w:i/>
          <w:szCs w:val="28"/>
        </w:rPr>
        <w:t>B</w:t>
      </w:r>
      <w:r w:rsidRPr="000D3AA4">
        <w:rPr>
          <w:szCs w:val="28"/>
        </w:rPr>
        <w:t>)</w:t>
      </w:r>
      <w:r w:rsidRPr="000D3AA4">
        <w:rPr>
          <w:rFonts w:eastAsia="Segoe UI Symbol"/>
          <w:szCs w:val="28"/>
        </w:rPr>
        <w:t>×</w:t>
      </w:r>
      <w:r w:rsidRPr="000D3AA4">
        <w:rPr>
          <w:i/>
          <w:szCs w:val="28"/>
        </w:rPr>
        <w:t>C</w:t>
      </w:r>
      <w:r w:rsidRPr="00A459A8">
        <w:rPr>
          <w:i/>
          <w:szCs w:val="28"/>
        </w:rPr>
        <w:t xml:space="preserve"> </w:t>
      </w:r>
      <w:r w:rsidRPr="000D3AA4">
        <w:rPr>
          <w:rFonts w:ascii="Cambria Math" w:eastAsia="Segoe UI Symbol" w:hAnsi="Cambria Math" w:cs="Cambria Math"/>
          <w:sz w:val="24"/>
        </w:rPr>
        <w:t>⇔</w:t>
      </w:r>
      <w:r w:rsidRPr="00A459A8">
        <w:rPr>
          <w:rFonts w:ascii="Cambria Math" w:eastAsia="Segoe UI Symbol" w:hAnsi="Cambria Math" w:cs="Cambria Math"/>
          <w:sz w:val="24"/>
        </w:rPr>
        <w:t xml:space="preserve"> </w:t>
      </w:r>
    </w:p>
    <w:p w14:paraId="177F88FF" w14:textId="7398BEB5" w:rsidR="00BA2487" w:rsidRPr="00A459A8" w:rsidRDefault="00A459A8" w:rsidP="004F4447">
      <w:pPr>
        <w:ind w:firstLine="0"/>
        <w:jc w:val="left"/>
        <w:rPr>
          <w:rFonts w:ascii="Calibri" w:hAnsi="Calibri"/>
          <w:szCs w:val="28"/>
        </w:rPr>
      </w:pPr>
      <w:r w:rsidRPr="00A459A8">
        <w:rPr>
          <w:szCs w:val="28"/>
        </w:rPr>
        <w:t>(</w:t>
      </w:r>
      <w:r w:rsidR="00BA2487">
        <w:rPr>
          <w:szCs w:val="28"/>
          <w:lang w:val="en-US"/>
        </w:rPr>
        <w:t>a</w:t>
      </w:r>
      <w:r>
        <w:rPr>
          <w:szCs w:val="28"/>
          <w:lang w:val="en-US"/>
        </w:rPr>
        <w:t>A</w:t>
      </w:r>
      <w:r w:rsidRPr="00A459A8">
        <w:rPr>
          <w:szCs w:val="28"/>
        </w:rPr>
        <w:t>)</w:t>
      </w:r>
      <w:r w:rsidRPr="00A459A8">
        <w:rPr>
          <w:rFonts w:ascii="Segoe UI Symbol" w:eastAsia="Segoe UI Symbol" w:hAnsi="Segoe UI Symbol" w:cs="Segoe UI Symbol"/>
          <w:sz w:val="24"/>
        </w:rPr>
        <w:t>&amp;</w:t>
      </w:r>
      <w:r>
        <w:rPr>
          <w:rFonts w:ascii="Segoe UI Symbol" w:eastAsia="Segoe UI Symbol" w:hAnsi="Segoe UI Symbol" w:cs="Segoe UI Symbol"/>
          <w:sz w:val="24"/>
          <w:lang w:val="en-US"/>
        </w:rPr>
        <w:t>b</w:t>
      </w:r>
    </w:p>
    <w:p w14:paraId="57349CFC" w14:textId="77777777" w:rsidR="004F4447" w:rsidRDefault="004F4447" w:rsidP="004F4447">
      <w:pPr>
        <w:ind w:firstLine="0"/>
        <w:jc w:val="center"/>
        <w:rPr>
          <w:sz w:val="36"/>
          <w:szCs w:val="36"/>
        </w:rPr>
      </w:pPr>
      <w:r w:rsidRPr="0039054A">
        <w:rPr>
          <w:sz w:val="36"/>
          <w:szCs w:val="36"/>
        </w:rPr>
        <w:t>Завдання</w:t>
      </w:r>
      <w:r>
        <w:rPr>
          <w:sz w:val="36"/>
          <w:szCs w:val="36"/>
        </w:rPr>
        <w:t xml:space="preserve"> 2</w:t>
      </w:r>
    </w:p>
    <w:p w14:paraId="187747E4" w14:textId="77777777" w:rsidR="0097716D" w:rsidRDefault="0097716D" w:rsidP="004F4447">
      <w:pPr>
        <w:ind w:firstLine="0"/>
        <w:jc w:val="center"/>
        <w:rPr>
          <w:sz w:val="36"/>
          <w:szCs w:val="36"/>
        </w:rPr>
      </w:pPr>
    </w:p>
    <w:p w14:paraId="6783DCB1" w14:textId="782B0C62" w:rsidR="00A459A8" w:rsidRDefault="00A459A8" w:rsidP="00A459A8">
      <w:pPr>
        <w:suppressAutoHyphens/>
        <w:spacing w:after="5" w:line="247" w:lineRule="auto"/>
        <w:ind w:firstLine="0"/>
        <w:rPr>
          <w:szCs w:val="28"/>
        </w:rPr>
      </w:pPr>
      <w:r w:rsidRPr="000D3AA4">
        <w:rPr>
          <w:szCs w:val="28"/>
        </w:rPr>
        <w:t xml:space="preserve">Знайти </w:t>
      </w:r>
      <w:r w:rsidRPr="000D3AA4">
        <w:rPr>
          <w:szCs w:val="28"/>
        </w:rPr>
        <w:tab/>
        <w:t xml:space="preserve">матрицю </w:t>
      </w:r>
      <w:r w:rsidRPr="000D3AA4">
        <w:rPr>
          <w:szCs w:val="28"/>
        </w:rPr>
        <w:tab/>
        <w:t xml:space="preserve">відношення </w:t>
      </w:r>
      <w:r w:rsidRPr="000D3AA4">
        <w:rPr>
          <w:i/>
          <w:szCs w:val="28"/>
        </w:rPr>
        <w:t>R</w:t>
      </w:r>
      <w:r w:rsidRPr="000D3AA4">
        <w:rPr>
          <w:rFonts w:ascii="Cambria Math" w:eastAsia="Segoe UI Symbol" w:hAnsi="Cambria Math" w:cs="Cambria Math"/>
          <w:szCs w:val="28"/>
        </w:rPr>
        <w:t>⊂</w:t>
      </w:r>
      <w:r w:rsidRPr="000D3AA4">
        <w:rPr>
          <w:i/>
          <w:szCs w:val="28"/>
        </w:rPr>
        <w:t xml:space="preserve">M </w:t>
      </w:r>
      <w:r w:rsidRPr="000D3AA4">
        <w:rPr>
          <w:rFonts w:eastAsia="Segoe UI Symbol"/>
          <w:szCs w:val="28"/>
        </w:rPr>
        <w:t xml:space="preserve">× </w:t>
      </w:r>
      <w:r w:rsidRPr="000D3AA4">
        <w:rPr>
          <w:szCs w:val="28"/>
        </w:rPr>
        <w:t>2</w:t>
      </w:r>
      <w:r w:rsidRPr="000D3AA4">
        <w:rPr>
          <w:i/>
          <w:szCs w:val="28"/>
          <w:vertAlign w:val="superscript"/>
        </w:rPr>
        <w:t xml:space="preserve">M </w:t>
      </w:r>
      <w:r w:rsidRPr="000D3AA4">
        <w:rPr>
          <w:szCs w:val="28"/>
        </w:rPr>
        <w:t xml:space="preserve">, </w:t>
      </w:r>
      <w:r w:rsidRPr="000D3AA4">
        <w:rPr>
          <w:szCs w:val="28"/>
        </w:rPr>
        <w:tab/>
        <w:t xml:space="preserve">де </w:t>
      </w:r>
      <w:r w:rsidRPr="000D3AA4">
        <w:rPr>
          <w:i/>
          <w:szCs w:val="28"/>
        </w:rPr>
        <w:t xml:space="preserve">M </w:t>
      </w:r>
      <w:r w:rsidRPr="000D3AA4">
        <w:rPr>
          <w:rFonts w:eastAsia="Segoe UI Symbol"/>
          <w:szCs w:val="28"/>
        </w:rPr>
        <w:t xml:space="preserve">= </w:t>
      </w:r>
      <w:r w:rsidRPr="000D3AA4">
        <w:rPr>
          <w:szCs w:val="28"/>
        </w:rPr>
        <w:t xml:space="preserve">{1,2,3}: </w:t>
      </w:r>
      <m:oMath>
        <m:r>
          <m:rPr>
            <m:lit/>
            <m:nor/>
          </m:rPr>
          <w:rPr>
            <w:szCs w:val="28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lit/>
                <m:nor/>
              </m:rPr>
              <w:rPr>
                <w:szCs w:val="28"/>
              </w:rPr>
              <m:t>x,</m:t>
            </m:r>
            <m:r>
              <w:rPr>
                <w:rFonts w:ascii="Cambria Math" w:hAnsi="Cambria Math"/>
                <w:szCs w:val="28"/>
              </w:rPr>
              <m:t xml:space="preserve"> y)| x∈M∧y⊂M∧</m:t>
            </m:r>
            <m:r>
              <m:rPr>
                <m:lit/>
                <m:nor/>
              </m:rPr>
              <w:rPr>
                <w:szCs w:val="28"/>
              </w:rPr>
              <m:t>y&lt;x</m:t>
            </m:r>
          </m:e>
        </m:d>
      </m:oMath>
      <w:r w:rsidRPr="00A459A8">
        <w:rPr>
          <w:szCs w:val="28"/>
        </w:rPr>
        <w:t>.</w:t>
      </w:r>
    </w:p>
    <w:p w14:paraId="26871459" w14:textId="77777777" w:rsidR="00A035B6" w:rsidRPr="000D3AA4" w:rsidRDefault="00A035B6" w:rsidP="00A459A8">
      <w:pPr>
        <w:suppressAutoHyphens/>
        <w:spacing w:after="5" w:line="247" w:lineRule="auto"/>
        <w:ind w:firstLine="0"/>
        <w:rPr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36"/>
        <w:gridCol w:w="1037"/>
        <w:gridCol w:w="1037"/>
        <w:gridCol w:w="1037"/>
        <w:gridCol w:w="1037"/>
        <w:gridCol w:w="1038"/>
        <w:gridCol w:w="1039"/>
        <w:gridCol w:w="1039"/>
        <w:gridCol w:w="1045"/>
      </w:tblGrid>
      <w:tr w:rsidR="00A459A8" w14:paraId="7373014E" w14:textId="77777777" w:rsidTr="00A035B6">
        <w:trPr>
          <w:trHeight w:val="454"/>
        </w:trPr>
        <w:tc>
          <w:tcPr>
            <w:tcW w:w="1038" w:type="dxa"/>
          </w:tcPr>
          <w:p w14:paraId="72AA5382" w14:textId="77777777" w:rsidR="00A459A8" w:rsidRDefault="00A459A8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8" w:type="dxa"/>
          </w:tcPr>
          <w:p w14:paraId="0B528C2E" w14:textId="5B4CD067" w:rsidR="00A459A8" w:rsidRPr="00A459A8" w:rsidRDefault="00A459A8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 w:rsidRPr="000D3AA4">
              <w:rPr>
                <w:rFonts w:ascii="Cambria Math" w:eastAsia="Segoe UI Symbol" w:hAnsi="Cambria Math" w:cs="Cambria Math"/>
                <w:szCs w:val="28"/>
              </w:rPr>
              <w:t>∅</w:t>
            </w:r>
            <w:r w:rsidRPr="000D3AA4">
              <w:rPr>
                <w:szCs w:val="28"/>
              </w:rPr>
              <w:t xml:space="preserve"> </w:t>
            </w:r>
          </w:p>
        </w:tc>
        <w:tc>
          <w:tcPr>
            <w:tcW w:w="1038" w:type="dxa"/>
          </w:tcPr>
          <w:p w14:paraId="78D86E30" w14:textId="367E8E72" w:rsidR="00A459A8" w:rsidRDefault="00A459A8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{</w:t>
            </w:r>
            <w:r w:rsidR="00A035B6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038" w:type="dxa"/>
          </w:tcPr>
          <w:p w14:paraId="22083175" w14:textId="428E494E" w:rsidR="00A459A8" w:rsidRDefault="00A459A8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{</w:t>
            </w:r>
            <w:r w:rsidR="00A035B6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038" w:type="dxa"/>
          </w:tcPr>
          <w:p w14:paraId="2F5E1F76" w14:textId="679F0189" w:rsidR="00A459A8" w:rsidRDefault="00A459A8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{</w:t>
            </w:r>
            <w:r w:rsidR="00A035B6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038" w:type="dxa"/>
          </w:tcPr>
          <w:p w14:paraId="48E9B00F" w14:textId="5FAA3C6F" w:rsidR="00A459A8" w:rsidRPr="00A459A8" w:rsidRDefault="00A459A8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  <w:r w:rsidR="00A035B6">
              <w:rPr>
                <w:szCs w:val="28"/>
                <w:lang w:val="en-US"/>
              </w:rPr>
              <w:t>1,2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039" w:type="dxa"/>
          </w:tcPr>
          <w:p w14:paraId="48140026" w14:textId="42BC9742" w:rsidR="00A459A8" w:rsidRDefault="00A459A8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{</w:t>
            </w:r>
            <w:r w:rsidR="00A035B6">
              <w:rPr>
                <w:szCs w:val="28"/>
                <w:lang w:val="en-US"/>
              </w:rPr>
              <w:t>1,3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039" w:type="dxa"/>
          </w:tcPr>
          <w:p w14:paraId="42567D55" w14:textId="628995F5" w:rsidR="00A459A8" w:rsidRDefault="00A459A8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{</w:t>
            </w:r>
            <w:r w:rsidR="00A035B6">
              <w:rPr>
                <w:szCs w:val="28"/>
                <w:lang w:val="en-US"/>
              </w:rPr>
              <w:t>2,3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039" w:type="dxa"/>
          </w:tcPr>
          <w:p w14:paraId="0B130351" w14:textId="2722B2F8" w:rsidR="00A459A8" w:rsidRDefault="00A459A8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{</w:t>
            </w:r>
            <w:r w:rsidR="00A035B6">
              <w:rPr>
                <w:szCs w:val="28"/>
                <w:lang w:val="en-US"/>
              </w:rPr>
              <w:t>1,2,3</w:t>
            </w:r>
            <w:r>
              <w:rPr>
                <w:szCs w:val="28"/>
                <w:lang w:val="en-US"/>
              </w:rPr>
              <w:t>}</w:t>
            </w:r>
          </w:p>
        </w:tc>
      </w:tr>
      <w:tr w:rsidR="00A459A8" w14:paraId="7213F5D7" w14:textId="77777777" w:rsidTr="00A035B6">
        <w:trPr>
          <w:trHeight w:val="454"/>
        </w:trPr>
        <w:tc>
          <w:tcPr>
            <w:tcW w:w="1038" w:type="dxa"/>
          </w:tcPr>
          <w:p w14:paraId="1E060719" w14:textId="7938A28A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84B0400" w14:textId="16DE7A31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0E55D80" w14:textId="59C8CBD8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40C7C0" w14:textId="7D0D14B1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23BD8D5" w14:textId="79DFC39B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CFA332E" w14:textId="741C469B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58A3058" w14:textId="7BCDAAE8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16D887E" w14:textId="65466E99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21A3298" w14:textId="5A0DE009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459A8" w14:paraId="23E745AA" w14:textId="77777777" w:rsidTr="00A035B6">
        <w:trPr>
          <w:trHeight w:val="454"/>
        </w:trPr>
        <w:tc>
          <w:tcPr>
            <w:tcW w:w="1038" w:type="dxa"/>
          </w:tcPr>
          <w:p w14:paraId="02CB266E" w14:textId="0CC08F28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468DFE09" w14:textId="70026B83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0578254" w14:textId="07410C84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82F9FF0" w14:textId="6B217186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617A8B4" w14:textId="18601483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4AFFE86" w14:textId="62E7DD29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EC41B31" w14:textId="1C227733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4540FB4" w14:textId="51953CB3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47EB2B41" w14:textId="6158AE28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459A8" w14:paraId="65C61067" w14:textId="77777777" w:rsidTr="00A035B6">
        <w:trPr>
          <w:trHeight w:val="454"/>
        </w:trPr>
        <w:tc>
          <w:tcPr>
            <w:tcW w:w="1038" w:type="dxa"/>
          </w:tcPr>
          <w:p w14:paraId="7A68578E" w14:textId="5240B14B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14:paraId="0FF3E9C3" w14:textId="27E365E5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B5B8508" w14:textId="6589DEC5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10B374F" w14:textId="75341BF5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6559C67" w14:textId="38FF9B2A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D5DF8ED" w14:textId="40F06F3A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923904F" w14:textId="7143AF2C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641C56" w14:textId="4CA42E68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F9FEFF9" w14:textId="221E1C29" w:rsidR="00A459A8" w:rsidRPr="00A035B6" w:rsidRDefault="00A035B6" w:rsidP="00A459A8">
            <w:pPr>
              <w:suppressAutoHyphens/>
              <w:spacing w:after="5" w:line="247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14:paraId="4DC9D53B" w14:textId="77777777" w:rsidR="00A035B6" w:rsidRDefault="00A035B6" w:rsidP="00A035B6">
      <w:pPr>
        <w:ind w:firstLine="0"/>
        <w:rPr>
          <w:szCs w:val="28"/>
        </w:rPr>
      </w:pPr>
    </w:p>
    <w:p w14:paraId="6079BE7A" w14:textId="374ADB3F" w:rsidR="00AF4C48" w:rsidRDefault="00AF4C48" w:rsidP="00A035B6">
      <w:pPr>
        <w:ind w:firstLine="0"/>
        <w:jc w:val="center"/>
        <w:rPr>
          <w:sz w:val="36"/>
          <w:szCs w:val="36"/>
        </w:rPr>
      </w:pPr>
      <w:r w:rsidRPr="0039054A">
        <w:rPr>
          <w:sz w:val="36"/>
          <w:szCs w:val="36"/>
        </w:rPr>
        <w:t>Завдання</w:t>
      </w:r>
      <w:r>
        <w:rPr>
          <w:sz w:val="36"/>
          <w:szCs w:val="36"/>
        </w:rPr>
        <w:t xml:space="preserve"> 3</w:t>
      </w:r>
    </w:p>
    <w:p w14:paraId="398D3A25" w14:textId="77777777" w:rsidR="0097716D" w:rsidRDefault="0097716D" w:rsidP="00AF4C48">
      <w:pPr>
        <w:ind w:firstLine="0"/>
        <w:jc w:val="center"/>
        <w:rPr>
          <w:sz w:val="36"/>
          <w:szCs w:val="36"/>
        </w:rPr>
      </w:pPr>
    </w:p>
    <w:p w14:paraId="1CF22874" w14:textId="43E34799" w:rsidR="00A035B6" w:rsidRDefault="00A035B6" w:rsidP="00A035B6">
      <w:pPr>
        <w:suppressAutoHyphens/>
        <w:spacing w:after="134" w:line="247" w:lineRule="auto"/>
        <w:ind w:firstLine="0"/>
        <w:rPr>
          <w:szCs w:val="28"/>
          <w:lang w:val="ru-RU"/>
        </w:rPr>
      </w:pPr>
      <w:r w:rsidRPr="000D3AA4">
        <w:rPr>
          <w:szCs w:val="28"/>
        </w:rPr>
        <w:t xml:space="preserve">Зобразити відношення графічно: </w:t>
      </w:r>
      <m:oMath>
        <m:r>
          <m:rPr>
            <m:lit/>
            <m:nor/>
          </m:rPr>
          <w:rPr>
            <w:szCs w:val="28"/>
          </w:rPr>
          <m:t>α=</m:t>
        </m:r>
        <m:d>
          <m:dPr>
            <m:begChr m:val="{"/>
            <m:endChr m:val="}"/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lit/>
                <m:nor/>
              </m:rPr>
              <w:rPr>
                <w:szCs w:val="28"/>
              </w:rPr>
              <m:t>x,</m:t>
            </m:r>
            <m:r>
              <w:rPr>
                <w:rFonts w:ascii="Cambria Math" w:hAnsi="Cambria Math"/>
                <w:szCs w:val="28"/>
              </w:rPr>
              <m:t xml:space="preserve"> y)|(</m:t>
            </m:r>
            <m:r>
              <m:rPr>
                <m:lit/>
                <m:nor/>
              </m:rPr>
              <w:rPr>
                <w:szCs w:val="28"/>
              </w:rPr>
              <m:t>x,</m:t>
            </m:r>
            <m:r>
              <w:rPr>
                <w:rFonts w:ascii="Cambria Math" w:hAnsi="Cambria Math"/>
                <w:szCs w:val="28"/>
              </w:rPr>
              <m:t xml:space="preserve"> y)∈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∧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szCs w:val="28"/>
                  </w:rPr>
                  <m:t>+y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=4</m:t>
            </m:r>
          </m:e>
        </m:d>
      </m:oMath>
      <w:r w:rsidRPr="000D3AA4">
        <w:rPr>
          <w:szCs w:val="28"/>
          <w:lang w:val="ru-RU"/>
        </w:rPr>
        <w:t xml:space="preserve">, </w:t>
      </w:r>
      <w:r>
        <w:rPr>
          <w:szCs w:val="28"/>
          <w:lang w:val="ru-RU"/>
        </w:rPr>
        <w:tab/>
      </w:r>
      <w:r w:rsidRPr="00A035B6">
        <w:rPr>
          <w:szCs w:val="28"/>
          <w:lang w:val="ru-RU"/>
        </w:rPr>
        <w:t xml:space="preserve">       </w:t>
      </w:r>
      <w:r w:rsidRPr="000D3AA4">
        <w:rPr>
          <w:szCs w:val="28"/>
        </w:rPr>
        <w:t xml:space="preserve">де </w:t>
      </w:r>
      <w:r w:rsidRPr="000D3AA4">
        <w:rPr>
          <w:i/>
          <w:szCs w:val="28"/>
        </w:rPr>
        <w:t xml:space="preserve">R – </w:t>
      </w:r>
      <w:r w:rsidRPr="000D3AA4">
        <w:rPr>
          <w:szCs w:val="28"/>
        </w:rPr>
        <w:t>множина дійсних чисел.</w:t>
      </w:r>
      <w:r w:rsidRPr="00A035B6">
        <w:rPr>
          <w:szCs w:val="28"/>
          <w:lang w:val="ru-RU"/>
        </w:rPr>
        <w:t xml:space="preserve"> </w:t>
      </w:r>
      <w:r>
        <w:rPr>
          <w:szCs w:val="28"/>
          <w:lang w:val="ru-RU"/>
        </w:rPr>
        <w:tab/>
      </w:r>
    </w:p>
    <w:p w14:paraId="013EA1DC" w14:textId="4036D7E7" w:rsidR="00A035B6" w:rsidRPr="00A035B6" w:rsidRDefault="00A035B6" w:rsidP="00A035B6">
      <w:pPr>
        <w:suppressAutoHyphens/>
        <w:spacing w:after="134" w:line="247" w:lineRule="auto"/>
        <w:ind w:firstLine="0"/>
        <w:jc w:val="center"/>
        <w:rPr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D5AE162" wp14:editId="766FF5D5">
            <wp:extent cx="2377440" cy="2446020"/>
            <wp:effectExtent l="0" t="0" r="3810" b="0"/>
            <wp:docPr id="8" name="Рисунок 8" descr="Ð ÐµÐ·ÑÐ»ÑÑÐ°Ñ Ð¿Ð¾ÑÑÐºÑ Ð·Ð¾Ð±ÑÐ°Ð¶ÐµÐ½Ñ Ð·Ð° Ð·Ð°Ð¿Ð¸ÑÐ¾Ð¼ &quot;x^2+y^2=4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 ÐµÐ·ÑÐ»ÑÑÐ°Ñ Ð¿Ð¾ÑÑÐºÑ Ð·Ð¾Ð±ÑÐ°Ð¶ÐµÐ½Ñ Ð·Ð° Ð·Ð°Ð¿Ð¸ÑÐ¾Ð¼ &quot;x^2+y^2=4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9FD3" w14:textId="77777777" w:rsidR="0097716D" w:rsidRDefault="0097716D" w:rsidP="00AF4C48">
      <w:pPr>
        <w:ind w:firstLine="0"/>
        <w:jc w:val="center"/>
        <w:rPr>
          <w:sz w:val="36"/>
          <w:szCs w:val="36"/>
        </w:rPr>
      </w:pPr>
    </w:p>
    <w:p w14:paraId="5AA53D23" w14:textId="77777777" w:rsidR="0097716D" w:rsidRDefault="0097716D" w:rsidP="0097716D">
      <w:pPr>
        <w:ind w:firstLine="0"/>
        <w:jc w:val="center"/>
        <w:rPr>
          <w:sz w:val="36"/>
          <w:szCs w:val="36"/>
        </w:rPr>
      </w:pPr>
      <w:r w:rsidRPr="0039054A">
        <w:rPr>
          <w:sz w:val="36"/>
          <w:szCs w:val="36"/>
        </w:rPr>
        <w:t>Завдання</w:t>
      </w:r>
      <w:r>
        <w:rPr>
          <w:sz w:val="36"/>
          <w:szCs w:val="36"/>
        </w:rPr>
        <w:t xml:space="preserve"> 4</w:t>
      </w:r>
    </w:p>
    <w:p w14:paraId="40991C23" w14:textId="6130B00D" w:rsidR="00A035B6" w:rsidRPr="000D3AA4" w:rsidRDefault="00A035B6" w:rsidP="00A035B6">
      <w:pPr>
        <w:suppressAutoHyphens/>
        <w:spacing w:after="148" w:line="247" w:lineRule="auto"/>
        <w:ind w:firstLine="0"/>
        <w:rPr>
          <w:szCs w:val="28"/>
        </w:rPr>
      </w:pPr>
      <w:r w:rsidRPr="000D3AA4">
        <w:rPr>
          <w:szCs w:val="28"/>
        </w:rPr>
        <w:t xml:space="preserve">Маємо бінарне відношення </w:t>
      </w:r>
      <w:r w:rsidRPr="000D3AA4">
        <w:rPr>
          <w:i/>
          <w:szCs w:val="28"/>
        </w:rPr>
        <w:t xml:space="preserve">R </w:t>
      </w:r>
      <w:r w:rsidRPr="000D3AA4">
        <w:rPr>
          <w:rFonts w:ascii="Cambria Math" w:eastAsia="Segoe UI Symbol" w:hAnsi="Cambria Math" w:cs="Cambria Math"/>
          <w:szCs w:val="28"/>
        </w:rPr>
        <w:t>⊂</w:t>
      </w:r>
      <w:r w:rsidRPr="000D3AA4">
        <w:rPr>
          <w:rFonts w:eastAsia="Segoe UI Symbol"/>
          <w:szCs w:val="28"/>
        </w:rPr>
        <w:t xml:space="preserve"> </w:t>
      </w:r>
      <w:r w:rsidRPr="000D3AA4">
        <w:rPr>
          <w:i/>
          <w:szCs w:val="28"/>
        </w:rPr>
        <w:t>A</w:t>
      </w:r>
      <w:r w:rsidRPr="000D3AA4">
        <w:rPr>
          <w:rFonts w:eastAsia="Segoe UI Symbol"/>
          <w:szCs w:val="28"/>
        </w:rPr>
        <w:t xml:space="preserve">× </w:t>
      </w:r>
      <w:r w:rsidRPr="000D3AA4">
        <w:rPr>
          <w:i/>
          <w:szCs w:val="28"/>
        </w:rPr>
        <w:t>A</w:t>
      </w:r>
      <w:r w:rsidRPr="000D3AA4">
        <w:rPr>
          <w:szCs w:val="28"/>
        </w:rPr>
        <w:t xml:space="preserve">, де </w:t>
      </w:r>
      <w:r w:rsidRPr="000D3AA4">
        <w:rPr>
          <w:i/>
          <w:szCs w:val="28"/>
        </w:rPr>
        <w:t xml:space="preserve">A </w:t>
      </w:r>
      <w:r w:rsidRPr="000D3AA4">
        <w:rPr>
          <w:rFonts w:eastAsia="Segoe UI Symbol"/>
          <w:szCs w:val="28"/>
        </w:rPr>
        <w:t xml:space="preserve">= </w:t>
      </w:r>
      <w:r w:rsidRPr="000D3AA4">
        <w:rPr>
          <w:szCs w:val="28"/>
        </w:rPr>
        <w:t>{</w:t>
      </w:r>
      <w:r w:rsidRPr="000D3AA4">
        <w:rPr>
          <w:i/>
          <w:szCs w:val="28"/>
        </w:rPr>
        <w:t>a</w:t>
      </w:r>
      <w:r w:rsidRPr="000D3AA4">
        <w:rPr>
          <w:szCs w:val="28"/>
        </w:rPr>
        <w:t xml:space="preserve">, </w:t>
      </w:r>
      <w:r w:rsidRPr="000D3AA4">
        <w:rPr>
          <w:i/>
          <w:szCs w:val="28"/>
        </w:rPr>
        <w:t>b, c, d, e</w:t>
      </w:r>
      <w:r w:rsidRPr="000D3AA4">
        <w:rPr>
          <w:szCs w:val="28"/>
        </w:rPr>
        <w:t xml:space="preserve">}, яке задане своєю матрицею: </w:t>
      </w:r>
    </w:p>
    <w:p w14:paraId="73E9E3B9" w14:textId="77777777" w:rsidR="005A6736" w:rsidRDefault="00A035B6" w:rsidP="00A035B6">
      <w:pPr>
        <w:spacing w:after="148"/>
        <w:ind w:left="14" w:firstLine="0"/>
        <w:rPr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>A(R)=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Pr="000D3AA4">
        <w:rPr>
          <w:szCs w:val="28"/>
        </w:rPr>
        <w:t xml:space="preserve">. </w:t>
      </w:r>
    </w:p>
    <w:p w14:paraId="4721E202" w14:textId="23DEDD28" w:rsidR="00A035B6" w:rsidRDefault="00A035B6" w:rsidP="005A6736">
      <w:pPr>
        <w:spacing w:after="148"/>
        <w:ind w:left="14" w:firstLine="0"/>
        <w:rPr>
          <w:szCs w:val="28"/>
        </w:rPr>
      </w:pPr>
      <w:r w:rsidRPr="000D3AA4">
        <w:rPr>
          <w:szCs w:val="28"/>
        </w:rPr>
        <w:t xml:space="preserve">Перевірити чи є дане відношення рефлексивним, симетричним, транзитивним, антисиметричним? </w:t>
      </w:r>
    </w:p>
    <w:p w14:paraId="37D719BA" w14:textId="33C8639C" w:rsidR="005A6736" w:rsidRDefault="005A6736" w:rsidP="005A6736">
      <w:pPr>
        <w:pStyle w:val="a4"/>
        <w:numPr>
          <w:ilvl w:val="0"/>
          <w:numId w:val="6"/>
        </w:numPr>
        <w:spacing w:after="148"/>
        <w:rPr>
          <w:szCs w:val="28"/>
        </w:rPr>
      </w:pPr>
      <w:r>
        <w:rPr>
          <w:szCs w:val="28"/>
        </w:rPr>
        <w:t>Рефлексивне</w:t>
      </w:r>
    </w:p>
    <w:p w14:paraId="29A21A36" w14:textId="2B82FF61" w:rsidR="005A6736" w:rsidRPr="005A6736" w:rsidRDefault="005A6736" w:rsidP="005A6736">
      <w:pPr>
        <w:pStyle w:val="a4"/>
        <w:spacing w:after="148"/>
        <w:ind w:left="374" w:firstLine="0"/>
        <w:rPr>
          <w:szCs w:val="28"/>
          <w:lang w:val="ru-RU"/>
        </w:rPr>
      </w:pPr>
      <w:r>
        <w:rPr>
          <w:szCs w:val="28"/>
          <w:lang w:val="en-US"/>
        </w:rPr>
        <w:t>A</w:t>
      </w:r>
      <w:r w:rsidRPr="005A6736">
        <w:rPr>
          <w:szCs w:val="28"/>
          <w:lang w:val="ru-RU"/>
        </w:rPr>
        <w:t xml:space="preserve">11 &amp; </w:t>
      </w:r>
      <w:r>
        <w:rPr>
          <w:szCs w:val="28"/>
          <w:lang w:val="en-US"/>
        </w:rPr>
        <w:t>A</w:t>
      </w:r>
      <w:r w:rsidRPr="005A6736">
        <w:rPr>
          <w:szCs w:val="28"/>
          <w:lang w:val="ru-RU"/>
        </w:rPr>
        <w:t>33 = 0</w:t>
      </w:r>
      <w:r>
        <w:rPr>
          <w:szCs w:val="28"/>
          <w:lang w:val="ru-RU"/>
        </w:rPr>
        <w:t xml:space="preserve">, отже </w:t>
      </w:r>
      <m:oMath>
        <m:r>
          <w:rPr>
            <w:rFonts w:ascii="Cambria Math" w:hAnsi="Cambria Math"/>
            <w:szCs w:val="28"/>
          </w:rPr>
          <m:t>A(R)</m:t>
        </m:r>
      </m:oMath>
      <w:r>
        <w:rPr>
          <w:szCs w:val="28"/>
          <w:lang w:val="ru-RU"/>
        </w:rPr>
        <w:t xml:space="preserve"> - не рефлексивне</w:t>
      </w:r>
    </w:p>
    <w:p w14:paraId="0148C1B8" w14:textId="4053A99A" w:rsidR="005A6736" w:rsidRDefault="005A6736" w:rsidP="005A6736">
      <w:pPr>
        <w:pStyle w:val="a4"/>
        <w:numPr>
          <w:ilvl w:val="0"/>
          <w:numId w:val="6"/>
        </w:numPr>
        <w:spacing w:after="148"/>
        <w:rPr>
          <w:szCs w:val="28"/>
        </w:rPr>
      </w:pPr>
      <w:r>
        <w:rPr>
          <w:szCs w:val="28"/>
        </w:rPr>
        <w:t>Симетричне</w:t>
      </w:r>
    </w:p>
    <w:p w14:paraId="649E4179" w14:textId="56E46A54" w:rsidR="005A6736" w:rsidRPr="005A6736" w:rsidRDefault="005A6736" w:rsidP="005A6736">
      <w:pPr>
        <w:pStyle w:val="a4"/>
        <w:spacing w:after="148"/>
        <w:ind w:left="374" w:firstLine="0"/>
        <w:rPr>
          <w:szCs w:val="28"/>
        </w:rPr>
      </w:pPr>
      <w:r>
        <w:rPr>
          <w:szCs w:val="28"/>
          <w:lang w:val="en-US"/>
        </w:rPr>
        <w:t>Anm</w:t>
      </w:r>
      <w:r w:rsidRPr="005A6736">
        <w:rPr>
          <w:szCs w:val="28"/>
          <w:lang w:val="ru-RU"/>
        </w:rPr>
        <w:t xml:space="preserve"> = </w:t>
      </w:r>
      <w:r>
        <w:rPr>
          <w:szCs w:val="28"/>
          <w:lang w:val="en-US"/>
        </w:rPr>
        <w:t>Amn</w:t>
      </w:r>
      <w:r>
        <w:rPr>
          <w:szCs w:val="28"/>
        </w:rPr>
        <w:t xml:space="preserve">, отже </w:t>
      </w:r>
      <m:oMath>
        <m:r>
          <w:rPr>
            <w:rFonts w:ascii="Cambria Math" w:hAnsi="Cambria Math"/>
            <w:szCs w:val="28"/>
          </w:rPr>
          <m:t>A(R)</m:t>
        </m:r>
      </m:oMath>
      <w:r>
        <w:rPr>
          <w:szCs w:val="28"/>
        </w:rPr>
        <w:t xml:space="preserve"> - симетричне</w:t>
      </w:r>
    </w:p>
    <w:p w14:paraId="0BDC6A38" w14:textId="5B8BF3DE" w:rsidR="005A6736" w:rsidRDefault="005A6736" w:rsidP="005A6736">
      <w:pPr>
        <w:pStyle w:val="a4"/>
        <w:numPr>
          <w:ilvl w:val="0"/>
          <w:numId w:val="6"/>
        </w:numPr>
        <w:spacing w:after="148"/>
        <w:rPr>
          <w:szCs w:val="28"/>
        </w:rPr>
      </w:pPr>
      <w:r>
        <w:rPr>
          <w:szCs w:val="28"/>
        </w:rPr>
        <w:t>Транзитивне</w:t>
      </w:r>
    </w:p>
    <w:p w14:paraId="23177E5E" w14:textId="50EDF23B" w:rsidR="005A6736" w:rsidRPr="003B1813" w:rsidRDefault="003B1813" w:rsidP="005A6736">
      <w:pPr>
        <w:pStyle w:val="a4"/>
        <w:spacing w:after="148"/>
        <w:ind w:left="374" w:firstLine="0"/>
        <w:rPr>
          <w:szCs w:val="28"/>
        </w:rPr>
      </w:pPr>
      <w:r>
        <w:rPr>
          <w:szCs w:val="28"/>
          <w:lang w:val="en-US"/>
        </w:rPr>
        <w:t>A</w:t>
      </w:r>
      <w:r w:rsidRPr="003B1813">
        <w:rPr>
          <w:szCs w:val="28"/>
        </w:rPr>
        <w:t xml:space="preserve">12 =1&amp; </w:t>
      </w:r>
      <w:r>
        <w:rPr>
          <w:szCs w:val="28"/>
          <w:lang w:val="en-US"/>
        </w:rPr>
        <w:t>A</w:t>
      </w:r>
      <w:r w:rsidRPr="003B1813">
        <w:rPr>
          <w:szCs w:val="28"/>
        </w:rPr>
        <w:t>31=1&amp;</w:t>
      </w:r>
      <w:r>
        <w:rPr>
          <w:szCs w:val="28"/>
          <w:lang w:val="en-US"/>
        </w:rPr>
        <w:t>A</w:t>
      </w:r>
      <w:r w:rsidRPr="003B1813">
        <w:rPr>
          <w:szCs w:val="28"/>
        </w:rPr>
        <w:t xml:space="preserve">23=1 </w:t>
      </w:r>
      <w:r>
        <w:rPr>
          <w:szCs w:val="28"/>
        </w:rPr>
        <w:t>та інші, отже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R</m:t>
            </m:r>
          </m:e>
        </m:d>
      </m:oMath>
      <w:r w:rsidRPr="003B1813">
        <w:rPr>
          <w:szCs w:val="28"/>
        </w:rPr>
        <w:t xml:space="preserve"> </w:t>
      </w:r>
      <w:r>
        <w:rPr>
          <w:szCs w:val="28"/>
        </w:rPr>
        <w:t>- транзитивне</w:t>
      </w:r>
    </w:p>
    <w:p w14:paraId="0593959A" w14:textId="5372A4CA" w:rsidR="005A6736" w:rsidRDefault="005A6736" w:rsidP="005A6736">
      <w:pPr>
        <w:pStyle w:val="a4"/>
        <w:numPr>
          <w:ilvl w:val="0"/>
          <w:numId w:val="6"/>
        </w:numPr>
        <w:spacing w:after="148"/>
        <w:rPr>
          <w:szCs w:val="28"/>
        </w:rPr>
      </w:pPr>
      <w:r>
        <w:rPr>
          <w:szCs w:val="28"/>
        </w:rPr>
        <w:t>Антисиметричне</w:t>
      </w:r>
    </w:p>
    <w:p w14:paraId="7028ADAD" w14:textId="658E9518" w:rsidR="003B1813" w:rsidRPr="003B1813" w:rsidRDefault="003B1813" w:rsidP="003B1813">
      <w:pPr>
        <w:pStyle w:val="a4"/>
        <w:spacing w:after="148"/>
        <w:ind w:left="374" w:firstLine="0"/>
        <w:rPr>
          <w:szCs w:val="28"/>
          <w:lang w:val="en-US"/>
        </w:rPr>
      </w:pPr>
      <w:r>
        <w:rPr>
          <w:szCs w:val="28"/>
        </w:rPr>
        <w:t>Заперечується пунктом 2)</w:t>
      </w:r>
      <w:bookmarkStart w:id="0" w:name="_GoBack"/>
      <w:bookmarkEnd w:id="0"/>
    </w:p>
    <w:p w14:paraId="2A8D9AD2" w14:textId="211F9B72" w:rsidR="001B5A2C" w:rsidRDefault="001B5A2C" w:rsidP="00BA2487">
      <w:pPr>
        <w:ind w:firstLine="0"/>
        <w:jc w:val="left"/>
        <w:rPr>
          <w:szCs w:val="28"/>
        </w:rPr>
      </w:pPr>
    </w:p>
    <w:p w14:paraId="157936F2" w14:textId="77777777" w:rsidR="001B5A2C" w:rsidRDefault="001B5A2C" w:rsidP="001B5A2C">
      <w:pPr>
        <w:ind w:firstLine="0"/>
        <w:jc w:val="center"/>
        <w:rPr>
          <w:sz w:val="36"/>
          <w:szCs w:val="36"/>
        </w:rPr>
      </w:pPr>
      <w:r w:rsidRPr="0039054A">
        <w:rPr>
          <w:sz w:val="36"/>
          <w:szCs w:val="36"/>
        </w:rPr>
        <w:t>Завдання</w:t>
      </w:r>
      <w:r>
        <w:rPr>
          <w:sz w:val="36"/>
          <w:szCs w:val="36"/>
        </w:rPr>
        <w:t xml:space="preserve"> 5</w:t>
      </w:r>
    </w:p>
    <w:p w14:paraId="663D8E6B" w14:textId="77777777" w:rsidR="001B5A2C" w:rsidRDefault="001B5A2C" w:rsidP="001B5A2C">
      <w:pPr>
        <w:ind w:firstLine="0"/>
        <w:jc w:val="left"/>
        <w:rPr>
          <w:szCs w:val="28"/>
        </w:rPr>
      </w:pPr>
    </w:p>
    <w:p w14:paraId="781A89DA" w14:textId="0CD71A29" w:rsidR="00563B5B" w:rsidRPr="000D3AA4" w:rsidRDefault="00563B5B" w:rsidP="00563B5B">
      <w:pPr>
        <w:suppressAutoHyphens/>
        <w:spacing w:after="291" w:line="247" w:lineRule="auto"/>
        <w:ind w:firstLine="0"/>
        <w:rPr>
          <w:szCs w:val="28"/>
        </w:rPr>
      </w:pPr>
      <w:r w:rsidRPr="000D3AA4">
        <w:rPr>
          <w:szCs w:val="28"/>
        </w:rPr>
        <w:t xml:space="preserve">Визначити множину (якщо це можливо), на якій дане відношення є: </w:t>
      </w:r>
      <w:r>
        <w:rPr>
          <w:szCs w:val="28"/>
        </w:rPr>
        <w:t>а)функціональним; б)</w:t>
      </w:r>
      <w:r w:rsidRPr="000D3AA4">
        <w:rPr>
          <w:szCs w:val="28"/>
        </w:rPr>
        <w:t xml:space="preserve">бієктивним: </w:t>
      </w:r>
    </w:p>
    <w:p w14:paraId="2D2757AC" w14:textId="77777777" w:rsidR="00563B5B" w:rsidRPr="00563B5B" w:rsidRDefault="00563B5B" w:rsidP="00563B5B">
      <w:pPr>
        <w:spacing w:after="291"/>
        <w:ind w:left="14" w:firstLine="0"/>
        <w:rPr>
          <w:szCs w:val="28"/>
          <w:lang w:val="ru-RU"/>
        </w:rPr>
      </w:pPr>
      <m:oMathPara>
        <m:oMath>
          <m:r>
            <m:rPr>
              <m:lit/>
              <m:nor/>
            </m:rPr>
            <w:rPr>
              <w:szCs w:val="28"/>
            </w:rPr>
            <m:t>α=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(</m:t>
              </m:r>
              <m:r>
                <m:rPr>
                  <m:lit/>
                  <m:nor/>
                </m:rPr>
                <w:rPr>
                  <w:szCs w:val="28"/>
                </w:rPr>
                <m:t>x,</m:t>
              </m:r>
              <m:r>
                <w:rPr>
                  <w:rFonts w:ascii="Cambria Math" w:hAnsi="Cambria Math"/>
                  <w:szCs w:val="28"/>
                </w:rPr>
                <m:t xml:space="preserve"> y)|(</m:t>
              </m:r>
              <m:r>
                <m:rPr>
                  <m:lit/>
                  <m:nor/>
                </m:rPr>
                <w:rPr>
                  <w:szCs w:val="28"/>
                </w:rPr>
                <m:t>x,</m:t>
              </m:r>
              <m:r>
                <w:rPr>
                  <w:rFonts w:ascii="Cambria Math" w:hAnsi="Cambria Math"/>
                  <w:szCs w:val="28"/>
                </w:rPr>
                <m:t xml:space="preserve"> y)∈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∧</m:t>
              </m:r>
              <m:r>
                <m:rPr>
                  <m:lit/>
                  <m:nor/>
                </m:rPr>
                <w:rPr>
                  <w:szCs w:val="28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d>
          <m:r>
            <m:rPr>
              <m:lit/>
              <m:nor/>
            </m:rPr>
            <w:rPr>
              <w:szCs w:val="28"/>
            </w:rPr>
            <m:t>.</m:t>
          </m:r>
        </m:oMath>
      </m:oMathPara>
    </w:p>
    <w:p w14:paraId="6977747C" w14:textId="24E2C3BD" w:rsidR="00CF769F" w:rsidRPr="00563B5B" w:rsidRDefault="00CF769F" w:rsidP="001B5A2C">
      <w:pPr>
        <w:ind w:firstLine="0"/>
        <w:jc w:val="left"/>
        <w:rPr>
          <w:szCs w:val="28"/>
          <w:lang w:val="ru-RU"/>
        </w:rPr>
      </w:pPr>
    </w:p>
    <w:p w14:paraId="26BCA133" w14:textId="77777777" w:rsidR="001B5A2C" w:rsidRPr="00563B5B" w:rsidRDefault="001B5A2C" w:rsidP="0023593B">
      <w:pPr>
        <w:ind w:left="426" w:firstLine="0"/>
        <w:jc w:val="left"/>
        <w:rPr>
          <w:szCs w:val="28"/>
          <w:lang w:val="ru-RU"/>
        </w:rPr>
      </w:pPr>
    </w:p>
    <w:p w14:paraId="2D80E770" w14:textId="33134F18" w:rsidR="0023593B" w:rsidRDefault="0023593B" w:rsidP="0023593B">
      <w:pPr>
        <w:ind w:left="360" w:firstLine="0"/>
        <w:jc w:val="center"/>
        <w:rPr>
          <w:sz w:val="44"/>
          <w:szCs w:val="44"/>
        </w:rPr>
      </w:pPr>
      <w:commentRangeStart w:id="1"/>
      <w:commentRangeEnd w:id="1"/>
      <w:r w:rsidRPr="0023593B">
        <w:rPr>
          <w:sz w:val="44"/>
          <w:szCs w:val="44"/>
        </w:rPr>
        <w:t>Частина 2</w:t>
      </w:r>
    </w:p>
    <w:p w14:paraId="59926F6D" w14:textId="77777777" w:rsidR="00563B5B" w:rsidRDefault="00563B5B" w:rsidP="00563B5B">
      <w:pPr>
        <w:ind w:left="360" w:firstLine="0"/>
        <w:jc w:val="left"/>
        <w:rPr>
          <w:szCs w:val="28"/>
        </w:rPr>
      </w:pPr>
    </w:p>
    <w:p w14:paraId="528F0EFD" w14:textId="7AACFDD3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>#include &lt;stdio.h&gt;</w:t>
      </w:r>
    </w:p>
    <w:p w14:paraId="553EF1A6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>#include &lt;stdbool.h&gt;</w:t>
      </w:r>
    </w:p>
    <w:p w14:paraId="6AC9632A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4AEE37BF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2FDD6D09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>int main(void)</w:t>
      </w:r>
    </w:p>
    <w:p w14:paraId="5CACB32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>{</w:t>
      </w:r>
    </w:p>
    <w:p w14:paraId="6861EAE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bool x[10][10];</w:t>
      </w:r>
    </w:p>
    <w:p w14:paraId="0F7DBD45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bool y[10][10][10];</w:t>
      </w:r>
    </w:p>
    <w:p w14:paraId="65D2C4A0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int m,n,l=0, k=0;</w:t>
      </w:r>
    </w:p>
    <w:p w14:paraId="61CE0FA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int a[10],b[10];</w:t>
      </w:r>
    </w:p>
    <w:p w14:paraId="393C7315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5F17C38B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printf("enter size 1: ");</w:t>
      </w:r>
    </w:p>
    <w:p w14:paraId="2DB5A050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lastRenderedPageBreak/>
        <w:t xml:space="preserve">    do</w:t>
      </w:r>
    </w:p>
    <w:p w14:paraId="2BD3D75C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scanf("%d",&amp;m);</w:t>
      </w:r>
    </w:p>
    <w:p w14:paraId="78F9A40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while(m&lt;1||m&gt;10);</w:t>
      </w:r>
    </w:p>
    <w:p w14:paraId="1C16CF47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321AA0C0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printf("enter size 2: ");</w:t>
      </w:r>
    </w:p>
    <w:p w14:paraId="4295A3F1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do</w:t>
      </w:r>
    </w:p>
    <w:p w14:paraId="01BF2541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scanf("%d",&amp;n);</w:t>
      </w:r>
    </w:p>
    <w:p w14:paraId="1D04D3C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while(n&lt;1||n&gt;10);</w:t>
      </w:r>
    </w:p>
    <w:p w14:paraId="5D3D56BB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153521D2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printf("enter elements 1: \n");</w:t>
      </w:r>
    </w:p>
    <w:p w14:paraId="325F3F9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for(int i =0; i&lt;m;i++)</w:t>
      </w:r>
    </w:p>
    <w:p w14:paraId="0B18716F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scanf("%d",&amp;a[i]);</w:t>
      </w:r>
    </w:p>
    <w:p w14:paraId="43C46B6B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6159B545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printf("enter elements 2: \n");</w:t>
      </w:r>
    </w:p>
    <w:p w14:paraId="498C0A42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for(int i =0; i&lt;n;i++)</w:t>
      </w:r>
    </w:p>
    <w:p w14:paraId="1C7258ED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scanf("%d",&amp;b[i]);</w:t>
      </w:r>
    </w:p>
    <w:p w14:paraId="69CA327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0D000709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printf("Your matrix: \n");</w:t>
      </w:r>
    </w:p>
    <w:p w14:paraId="551A9007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for(int i =0; i&lt;m;i++)</w:t>
      </w:r>
    </w:p>
    <w:p w14:paraId="77143960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{</w:t>
      </w:r>
    </w:p>
    <w:p w14:paraId="5DEA1A19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for(int t=0; t&lt;n; t++)</w:t>
      </w:r>
    </w:p>
    <w:p w14:paraId="78F8259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{</w:t>
      </w:r>
    </w:p>
    <w:p w14:paraId="62C7235D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x[i][t] = 5*a[i]-b[t]&gt;3;</w:t>
      </w:r>
    </w:p>
    <w:p w14:paraId="0CA49D66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printf("%d ", x[i][t]);</w:t>
      </w:r>
    </w:p>
    <w:p w14:paraId="22371A23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}</w:t>
      </w:r>
    </w:p>
    <w:p w14:paraId="36F28084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printf("\n");</w:t>
      </w:r>
    </w:p>
    <w:p w14:paraId="10390C97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}</w:t>
      </w:r>
    </w:p>
    <w:p w14:paraId="77A4BF04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0640E535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if(m!=n)</w:t>
      </w:r>
    </w:p>
    <w:p w14:paraId="02A5D356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{</w:t>
      </w:r>
    </w:p>
    <w:p w14:paraId="2EA93CBF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printf("your matrix is not square\n");</w:t>
      </w:r>
    </w:p>
    <w:p w14:paraId="2D8C2F33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return 1;</w:t>
      </w:r>
    </w:p>
    <w:p w14:paraId="75FB90C4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}</w:t>
      </w:r>
    </w:p>
    <w:p w14:paraId="4EED95DB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else</w:t>
      </w:r>
    </w:p>
    <w:p w14:paraId="0B9AC6B5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{</w:t>
      </w:r>
    </w:p>
    <w:p w14:paraId="4BC5C08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for(int i =0; i&lt;m;i++)</w:t>
      </w:r>
    </w:p>
    <w:p w14:paraId="7C78E744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{</w:t>
      </w:r>
    </w:p>
    <w:p w14:paraId="454D1A2F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if(x[i][i]==0)</w:t>
      </w:r>
    </w:p>
    <w:p w14:paraId="39F247E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l++;</w:t>
      </w:r>
    </w:p>
    <w:p w14:paraId="1EBE3A8C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else if(x[i][i]==1)</w:t>
      </w:r>
    </w:p>
    <w:p w14:paraId="02D8D279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k++;</w:t>
      </w:r>
    </w:p>
    <w:p w14:paraId="530F159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lastRenderedPageBreak/>
        <w:t xml:space="preserve">        }</w:t>
      </w:r>
    </w:p>
    <w:p w14:paraId="04BD27F2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if(l==m)</w:t>
      </w:r>
    </w:p>
    <w:p w14:paraId="67B2155A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printf("antireflexive\n");</w:t>
      </w:r>
    </w:p>
    <w:p w14:paraId="35E9FE81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6CD56869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if(k==m)</w:t>
      </w:r>
    </w:p>
    <w:p w14:paraId="52138445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printf("reflexive\n");</w:t>
      </w:r>
    </w:p>
    <w:p w14:paraId="51C63C4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3D03819B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l=0;</w:t>
      </w:r>
    </w:p>
    <w:p w14:paraId="4A8FDCEB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k=0;</w:t>
      </w:r>
    </w:p>
    <w:p w14:paraId="0C1AF366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00F8433C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for(int i =0; i&lt;m;i++)</w:t>
      </w:r>
    </w:p>
    <w:p w14:paraId="4F380A9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{</w:t>
      </w:r>
    </w:p>
    <w:p w14:paraId="33FB531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for(int t=0; t&lt;m; t++)</w:t>
      </w:r>
    </w:p>
    <w:p w14:paraId="4BAF97E9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{</w:t>
      </w:r>
    </w:p>
    <w:p w14:paraId="2A63977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   if(x[i][t]==x[t][i])</w:t>
      </w:r>
    </w:p>
    <w:p w14:paraId="49B6978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       l++;</w:t>
      </w:r>
    </w:p>
    <w:p w14:paraId="7CE10EE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}</w:t>
      </w:r>
    </w:p>
    <w:p w14:paraId="6106B353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for(int t=0; t&lt;m; t++)</w:t>
      </w:r>
    </w:p>
    <w:p w14:paraId="591A6286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{</w:t>
      </w:r>
    </w:p>
    <w:p w14:paraId="644293A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   if(x[i][t]!=x[t][i])</w:t>
      </w:r>
    </w:p>
    <w:p w14:paraId="692874B7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       k++;</w:t>
      </w:r>
    </w:p>
    <w:p w14:paraId="50129002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732B7C6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}</w:t>
      </w:r>
    </w:p>
    <w:p w14:paraId="6650A042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3E20F532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}</w:t>
      </w:r>
    </w:p>
    <w:p w14:paraId="116B4440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if(l==m*m)</w:t>
      </w:r>
    </w:p>
    <w:p w14:paraId="5B2610DB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printf("symetric\n");</w:t>
      </w:r>
    </w:p>
    <w:p w14:paraId="5E6197F2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610EF874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if(k==m*m)</w:t>
      </w:r>
    </w:p>
    <w:p w14:paraId="165E564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printf("asymetric\n");</w:t>
      </w:r>
    </w:p>
    <w:p w14:paraId="3C21B1D9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73B09E8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59BFADC9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297AF022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l=0;</w:t>
      </w:r>
    </w:p>
    <w:p w14:paraId="6C5B0258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for(int i =0; i&lt;m;i++)</w:t>
      </w:r>
    </w:p>
    <w:p w14:paraId="7A75DA6F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{</w:t>
      </w:r>
    </w:p>
    <w:p w14:paraId="1649C6E4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for(int t=0; t&lt;n; t++)</w:t>
      </w:r>
    </w:p>
    <w:p w14:paraId="275FE854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{</w:t>
      </w:r>
    </w:p>
    <w:p w14:paraId="2560ADA4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   for(int j=0; j&lt;m;j++)</w:t>
      </w:r>
    </w:p>
    <w:p w14:paraId="08F23F3A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   {</w:t>
      </w:r>
    </w:p>
    <w:p w14:paraId="507054F5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       y[i][t][j]=!(x[i][t]&amp;&amp;x[t][j])||x[i][j];</w:t>
      </w:r>
    </w:p>
    <w:p w14:paraId="00782063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lastRenderedPageBreak/>
        <w:t xml:space="preserve">                    if(y[i][t][j])</w:t>
      </w:r>
    </w:p>
    <w:p w14:paraId="1B7F203A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       l++;</w:t>
      </w:r>
    </w:p>
    <w:p w14:paraId="770415A1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72BEAE8B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    }</w:t>
      </w:r>
    </w:p>
    <w:p w14:paraId="183B060E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2B640ECB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    }</w:t>
      </w:r>
    </w:p>
    <w:p w14:paraId="38985511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4704466A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}</w:t>
      </w:r>
    </w:p>
    <w:p w14:paraId="0A0E372A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if(l==m*m*m)</w:t>
      </w:r>
    </w:p>
    <w:p w14:paraId="5E66F3E3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    printf("transistive\n");</w:t>
      </w:r>
    </w:p>
    <w:p w14:paraId="2EA73D0F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60DE2A03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}</w:t>
      </w:r>
    </w:p>
    <w:p w14:paraId="45FE8C75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515F3666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4CB6D559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 xml:space="preserve">    return 0;</w:t>
      </w:r>
    </w:p>
    <w:p w14:paraId="06CE080A" w14:textId="1D239F8F" w:rsidR="00563B5B" w:rsidRPr="00563B5B" w:rsidRDefault="00563B5B" w:rsidP="00563B5B">
      <w:pPr>
        <w:ind w:left="360" w:firstLine="0"/>
        <w:jc w:val="left"/>
        <w:rPr>
          <w:szCs w:val="28"/>
        </w:rPr>
      </w:pPr>
      <w:r w:rsidRPr="00563B5B">
        <w:rPr>
          <w:szCs w:val="28"/>
        </w:rPr>
        <w:t>}</w:t>
      </w:r>
    </w:p>
    <w:p w14:paraId="2B9A22C2" w14:textId="306935F4" w:rsidR="0023593B" w:rsidRPr="0023593B" w:rsidRDefault="00BA2487" w:rsidP="0023593B">
      <w:pPr>
        <w:ind w:left="360" w:firstLine="0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8DD49DC" wp14:editId="4AAA7CAB">
            <wp:extent cx="4763165" cy="3096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4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US"/>
        </w:rPr>
        <w:drawing>
          <wp:inline distT="0" distB="0" distL="0" distR="0" wp14:anchorId="4F479C7E" wp14:editId="2F764551">
            <wp:extent cx="4763165" cy="3772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3B" w:rsidRPr="0023593B" w:rsidSect="00AF4C4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214D29" w16cid:durableId="1F4F89D1"/>
  <w16cid:commentId w16cid:paraId="1899C83B" w16cid:durableId="1F4F903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5EEB2" w14:textId="77777777" w:rsidR="00B855AF" w:rsidRDefault="00B855AF" w:rsidP="00530CE0">
      <w:pPr>
        <w:spacing w:line="240" w:lineRule="auto"/>
      </w:pPr>
      <w:r>
        <w:separator/>
      </w:r>
    </w:p>
  </w:endnote>
  <w:endnote w:type="continuationSeparator" w:id="0">
    <w:p w14:paraId="2745172D" w14:textId="77777777" w:rsidR="00B855AF" w:rsidRDefault="00B855AF" w:rsidP="00530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27AEE" w14:textId="77777777" w:rsidR="00B855AF" w:rsidRDefault="00B855AF" w:rsidP="00530CE0">
      <w:pPr>
        <w:spacing w:line="240" w:lineRule="auto"/>
      </w:pPr>
      <w:r>
        <w:separator/>
      </w:r>
    </w:p>
  </w:footnote>
  <w:footnote w:type="continuationSeparator" w:id="0">
    <w:p w14:paraId="29FE1DD7" w14:textId="77777777" w:rsidR="00B855AF" w:rsidRDefault="00B855AF" w:rsidP="00530C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EAC"/>
    <w:multiLevelType w:val="hybridMultilevel"/>
    <w:tmpl w:val="B3D2EC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053B"/>
    <w:multiLevelType w:val="multilevel"/>
    <w:tmpl w:val="8B3854C0"/>
    <w:lvl w:ilvl="0">
      <w:start w:val="1"/>
      <w:numFmt w:val="decimal"/>
      <w:lvlText w:val="%1."/>
      <w:lvlJc w:val="left"/>
      <w:pPr>
        <w:ind w:left="10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961214"/>
    <w:multiLevelType w:val="hybridMultilevel"/>
    <w:tmpl w:val="87F68EE2"/>
    <w:lvl w:ilvl="0" w:tplc="61687280">
      <w:start w:val="5"/>
      <w:numFmt w:val="decimal"/>
      <w:lvlText w:val="%1."/>
      <w:lvlJc w:val="center"/>
      <w:pPr>
        <w:ind w:left="360" w:hanging="360"/>
      </w:pPr>
      <w:rPr>
        <w:i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825AF"/>
    <w:multiLevelType w:val="multilevel"/>
    <w:tmpl w:val="BEF44010"/>
    <w:lvl w:ilvl="0">
      <w:start w:val="3"/>
      <w:numFmt w:val="decimal"/>
      <w:lvlText w:val="%1."/>
      <w:lvlJc w:val="left"/>
      <w:pPr>
        <w:tabs>
          <w:tab w:val="num" w:pos="708"/>
        </w:tabs>
        <w:ind w:left="1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227681"/>
    <w:multiLevelType w:val="hybridMultilevel"/>
    <w:tmpl w:val="F260D510"/>
    <w:lvl w:ilvl="0" w:tplc="4154AB74">
      <w:start w:val="1"/>
      <w:numFmt w:val="decimal"/>
      <w:lvlText w:val="%1)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7F9552C0"/>
    <w:multiLevelType w:val="hybridMultilevel"/>
    <w:tmpl w:val="46C4245A"/>
    <w:lvl w:ilvl="0" w:tplc="442816D4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2D"/>
    <w:rsid w:val="001B5A2C"/>
    <w:rsid w:val="0023593B"/>
    <w:rsid w:val="0036585F"/>
    <w:rsid w:val="0039054A"/>
    <w:rsid w:val="003B1813"/>
    <w:rsid w:val="00406046"/>
    <w:rsid w:val="0047007A"/>
    <w:rsid w:val="004F4447"/>
    <w:rsid w:val="00530CE0"/>
    <w:rsid w:val="00563B5B"/>
    <w:rsid w:val="005A6736"/>
    <w:rsid w:val="006E5308"/>
    <w:rsid w:val="0084742D"/>
    <w:rsid w:val="0097716D"/>
    <w:rsid w:val="009A4534"/>
    <w:rsid w:val="00A035B6"/>
    <w:rsid w:val="00A459A8"/>
    <w:rsid w:val="00AF4C48"/>
    <w:rsid w:val="00B855AF"/>
    <w:rsid w:val="00BA2487"/>
    <w:rsid w:val="00CF769F"/>
    <w:rsid w:val="00D3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7DE93"/>
  <w15:chartTrackingRefBased/>
  <w15:docId w15:val="{3AAB123F-C665-4191-A219-637335C4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2D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447"/>
    <w:rPr>
      <w:color w:val="808080"/>
    </w:rPr>
  </w:style>
  <w:style w:type="paragraph" w:styleId="a4">
    <w:name w:val="List Paragraph"/>
    <w:basedOn w:val="a"/>
    <w:uiPriority w:val="34"/>
    <w:qFormat/>
    <w:rsid w:val="001B5A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60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604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30CE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0CE0"/>
    <w:rPr>
      <w:rFonts w:ascii="Times New Roman" w:eastAsia="Calibri" w:hAnsi="Times New Roman" w:cs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530C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0CE0"/>
    <w:rPr>
      <w:rFonts w:ascii="Times New Roman" w:eastAsia="Calibri" w:hAnsi="Times New Roman" w:cs="Times New Roman"/>
      <w:sz w:val="28"/>
      <w:lang w:val="uk-UA"/>
    </w:rPr>
  </w:style>
  <w:style w:type="paragraph" w:customStyle="1" w:styleId="1">
    <w:name w:val="Абзац списка1"/>
    <w:basedOn w:val="a"/>
    <w:uiPriority w:val="99"/>
    <w:qFormat/>
    <w:rsid w:val="00CF769F"/>
    <w:pPr>
      <w:spacing w:line="240" w:lineRule="auto"/>
      <w:ind w:firstLine="0"/>
    </w:pPr>
    <w:rPr>
      <w:lang w:val="en-US"/>
    </w:rPr>
  </w:style>
  <w:style w:type="character" w:styleId="aa">
    <w:name w:val="annotation reference"/>
    <w:basedOn w:val="a0"/>
    <w:uiPriority w:val="99"/>
    <w:semiHidden/>
    <w:unhideWhenUsed/>
    <w:rsid w:val="009A45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A453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A4534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A45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A4534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f">
    <w:name w:val="Balloon Text"/>
    <w:basedOn w:val="a"/>
    <w:link w:val="af0"/>
    <w:uiPriority w:val="99"/>
    <w:semiHidden/>
    <w:unhideWhenUsed/>
    <w:rsid w:val="009A45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A4534"/>
    <w:rPr>
      <w:rFonts w:ascii="Segoe UI" w:eastAsia="Calibri" w:hAnsi="Segoe UI" w:cs="Segoe UI"/>
      <w:sz w:val="18"/>
      <w:szCs w:val="18"/>
      <w:lang w:val="uk-UA"/>
    </w:rPr>
  </w:style>
  <w:style w:type="table" w:styleId="af1">
    <w:name w:val="Table Grid"/>
    <w:basedOn w:val="a1"/>
    <w:uiPriority w:val="39"/>
    <w:rsid w:val="00A4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BC134-7BEA-471D-BD07-F1A56EB3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Пулик</dc:creator>
  <cp:keywords/>
  <dc:description/>
  <cp:lastModifiedBy>Максим Пулик</cp:lastModifiedBy>
  <cp:revision>2</cp:revision>
  <dcterms:created xsi:type="dcterms:W3CDTF">2018-11-15T17:37:00Z</dcterms:created>
  <dcterms:modified xsi:type="dcterms:W3CDTF">2018-11-15T17:37:00Z</dcterms:modified>
</cp:coreProperties>
</file>