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MDADDA BUSINESS MODEL GENERATION</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1. </w:t>
      </w:r>
      <w:r w:rsidDel="00000000" w:rsidR="00000000" w:rsidRPr="00000000">
        <w:rPr>
          <w:b w:val="1"/>
          <w:rtl w:val="0"/>
        </w:rPr>
        <w:t xml:space="preserve">VALUE PROPOSITIONS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b w:val="1"/>
          <w:i w:val="1"/>
          <w:sz w:val="20"/>
          <w:szCs w:val="20"/>
          <w:rtl w:val="0"/>
        </w:rPr>
        <w:t xml:space="preserve">Employees:</w:t>
      </w:r>
      <w:r w:rsidDel="00000000" w:rsidR="00000000" w:rsidRPr="00000000">
        <w:rPr>
          <w:rtl w:val="0"/>
        </w:rPr>
        <w:t xml:space="preserve"> </w:t>
      </w:r>
    </w:p>
    <w:p w:rsidR="00000000" w:rsidDel="00000000" w:rsidP="00000000" w:rsidRDefault="00000000" w:rsidRPr="00000000" w14:paraId="00000006">
      <w:pPr>
        <w:numPr>
          <w:ilvl w:val="0"/>
          <w:numId w:val="4"/>
        </w:numPr>
        <w:ind w:left="1440" w:hanging="360"/>
        <w:rPr>
          <w:sz w:val="18"/>
          <w:szCs w:val="18"/>
        </w:rPr>
      </w:pPr>
      <w:r w:rsidDel="00000000" w:rsidR="00000000" w:rsidRPr="00000000">
        <w:rPr>
          <w:sz w:val="18"/>
          <w:szCs w:val="18"/>
          <w:rtl w:val="0"/>
        </w:rPr>
        <w:t xml:space="preserve">Access to verified, safe employment opportunities.</w:t>
      </w:r>
    </w:p>
    <w:p w:rsidR="00000000" w:rsidDel="00000000" w:rsidP="00000000" w:rsidRDefault="00000000" w:rsidRPr="00000000" w14:paraId="00000007">
      <w:pPr>
        <w:numPr>
          <w:ilvl w:val="0"/>
          <w:numId w:val="4"/>
        </w:numPr>
        <w:ind w:left="1440" w:hanging="360"/>
        <w:rPr>
          <w:sz w:val="18"/>
          <w:szCs w:val="18"/>
        </w:rPr>
      </w:pPr>
      <w:r w:rsidDel="00000000" w:rsidR="00000000" w:rsidRPr="00000000">
        <w:rPr>
          <w:sz w:val="18"/>
          <w:szCs w:val="18"/>
          <w:rtl w:val="0"/>
        </w:rPr>
        <w:t xml:space="preserve">Stable income structure (Through the MDADDA app).</w:t>
      </w:r>
    </w:p>
    <w:p w:rsidR="00000000" w:rsidDel="00000000" w:rsidP="00000000" w:rsidRDefault="00000000" w:rsidRPr="00000000" w14:paraId="00000008">
      <w:pPr>
        <w:numPr>
          <w:ilvl w:val="0"/>
          <w:numId w:val="4"/>
        </w:numPr>
        <w:ind w:left="1440" w:hanging="360"/>
        <w:rPr>
          <w:sz w:val="18"/>
          <w:szCs w:val="18"/>
        </w:rPr>
      </w:pPr>
      <w:r w:rsidDel="00000000" w:rsidR="00000000" w:rsidRPr="00000000">
        <w:rPr>
          <w:sz w:val="18"/>
          <w:szCs w:val="18"/>
          <w:rtl w:val="0"/>
        </w:rPr>
        <w:t xml:space="preserve">Building a professional reputation through ratings (for both the employer and employees).</w:t>
      </w:r>
    </w:p>
    <w:p w:rsidR="00000000" w:rsidDel="00000000" w:rsidP="00000000" w:rsidRDefault="00000000" w:rsidRPr="00000000" w14:paraId="00000009">
      <w:pPr>
        <w:numPr>
          <w:ilvl w:val="0"/>
          <w:numId w:val="4"/>
        </w:numPr>
        <w:ind w:left="1440" w:hanging="360"/>
        <w:rPr>
          <w:sz w:val="18"/>
          <w:szCs w:val="18"/>
        </w:rPr>
      </w:pPr>
      <w:r w:rsidDel="00000000" w:rsidR="00000000" w:rsidRPr="00000000">
        <w:rPr>
          <w:sz w:val="18"/>
          <w:szCs w:val="18"/>
          <w:rtl w:val="0"/>
        </w:rPr>
        <w:t xml:space="preserve">Skills development and career advancement path.</w:t>
      </w:r>
    </w:p>
    <w:p w:rsidR="00000000" w:rsidDel="00000000" w:rsidP="00000000" w:rsidRDefault="00000000" w:rsidRPr="00000000" w14:paraId="0000000A">
      <w:pPr>
        <w:numPr>
          <w:ilvl w:val="0"/>
          <w:numId w:val="4"/>
        </w:numPr>
        <w:ind w:left="1440" w:hanging="360"/>
        <w:rPr>
          <w:sz w:val="18"/>
          <w:szCs w:val="18"/>
        </w:rPr>
      </w:pPr>
      <w:r w:rsidDel="00000000" w:rsidR="00000000" w:rsidRPr="00000000">
        <w:rPr>
          <w:sz w:val="18"/>
          <w:szCs w:val="18"/>
          <w:rtl w:val="0"/>
        </w:rPr>
        <w:t xml:space="preserve">Fair treatment standards and worker protections through labor laws (legal team).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b w:val="1"/>
          <w:i w:val="1"/>
          <w:sz w:val="20"/>
          <w:szCs w:val="20"/>
        </w:rPr>
      </w:pPr>
      <w:r w:rsidDel="00000000" w:rsidR="00000000" w:rsidRPr="00000000">
        <w:rPr>
          <w:b w:val="1"/>
          <w:i w:val="1"/>
          <w:sz w:val="20"/>
          <w:szCs w:val="20"/>
          <w:rtl w:val="0"/>
        </w:rPr>
        <w:t xml:space="preserve">Employers: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1440" w:hanging="360"/>
        <w:rPr>
          <w:sz w:val="18"/>
          <w:szCs w:val="18"/>
        </w:rPr>
      </w:pPr>
      <w:r w:rsidDel="00000000" w:rsidR="00000000" w:rsidRPr="00000000">
        <w:rPr>
          <w:sz w:val="18"/>
          <w:szCs w:val="18"/>
          <w:rtl w:val="0"/>
        </w:rPr>
        <w:t xml:space="preserve">Access to pre-vetted, reliable house help.</w:t>
      </w:r>
    </w:p>
    <w:p w:rsidR="00000000" w:rsidDel="00000000" w:rsidP="00000000" w:rsidRDefault="00000000" w:rsidRPr="00000000" w14:paraId="0000000F">
      <w:pPr>
        <w:numPr>
          <w:ilvl w:val="0"/>
          <w:numId w:val="3"/>
        </w:numPr>
        <w:ind w:left="1440" w:hanging="360"/>
        <w:rPr>
          <w:sz w:val="18"/>
          <w:szCs w:val="18"/>
        </w:rPr>
      </w:pPr>
      <w:r w:rsidDel="00000000" w:rsidR="00000000" w:rsidRPr="00000000">
        <w:rPr>
          <w:sz w:val="18"/>
          <w:szCs w:val="18"/>
          <w:rtl w:val="0"/>
        </w:rPr>
        <w:t xml:space="preserve">Simplified hiring process with background verification.</w:t>
      </w:r>
    </w:p>
    <w:p w:rsidR="00000000" w:rsidDel="00000000" w:rsidP="00000000" w:rsidRDefault="00000000" w:rsidRPr="00000000" w14:paraId="00000010">
      <w:pPr>
        <w:numPr>
          <w:ilvl w:val="0"/>
          <w:numId w:val="3"/>
        </w:numPr>
        <w:ind w:left="1440" w:hanging="360"/>
        <w:rPr>
          <w:sz w:val="18"/>
          <w:szCs w:val="18"/>
        </w:rPr>
      </w:pPr>
      <w:r w:rsidDel="00000000" w:rsidR="00000000" w:rsidRPr="00000000">
        <w:rPr>
          <w:sz w:val="18"/>
          <w:szCs w:val="18"/>
          <w:rtl w:val="0"/>
        </w:rPr>
        <w:t xml:space="preserve">Fair agreements and payment system.</w:t>
      </w:r>
    </w:p>
    <w:p w:rsidR="00000000" w:rsidDel="00000000" w:rsidP="00000000" w:rsidRDefault="00000000" w:rsidRPr="00000000" w14:paraId="00000011">
      <w:pPr>
        <w:numPr>
          <w:ilvl w:val="0"/>
          <w:numId w:val="3"/>
        </w:numPr>
        <w:ind w:left="1440" w:hanging="360"/>
        <w:rPr>
          <w:sz w:val="18"/>
          <w:szCs w:val="18"/>
        </w:rPr>
      </w:pPr>
      <w:r w:rsidDel="00000000" w:rsidR="00000000" w:rsidRPr="00000000">
        <w:rPr>
          <w:sz w:val="18"/>
          <w:szCs w:val="18"/>
          <w:rtl w:val="0"/>
        </w:rPr>
        <w:t xml:space="preserve">Dispute resolution support.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2. CUSTOMER RELATION</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i w:val="1"/>
          <w:sz w:val="20"/>
          <w:szCs w:val="20"/>
        </w:rPr>
      </w:pPr>
      <w:r w:rsidDel="00000000" w:rsidR="00000000" w:rsidRPr="00000000">
        <w:rPr>
          <w:b w:val="1"/>
          <w:i w:val="1"/>
          <w:sz w:val="20"/>
          <w:szCs w:val="20"/>
          <w:rtl w:val="0"/>
        </w:rPr>
        <w:t xml:space="preserve">Relationship Building Strategy:</w:t>
      </w:r>
    </w:p>
    <w:p w:rsidR="00000000" w:rsidDel="00000000" w:rsidP="00000000" w:rsidRDefault="00000000" w:rsidRPr="00000000" w14:paraId="00000016">
      <w:pPr>
        <w:numPr>
          <w:ilvl w:val="0"/>
          <w:numId w:val="12"/>
        </w:numPr>
        <w:ind w:left="720" w:hanging="360"/>
        <w:rPr>
          <w:sz w:val="18"/>
          <w:szCs w:val="18"/>
        </w:rPr>
      </w:pPr>
      <w:r w:rsidDel="00000000" w:rsidR="00000000" w:rsidRPr="00000000">
        <w:rPr>
          <w:sz w:val="18"/>
          <w:szCs w:val="18"/>
          <w:rtl w:val="0"/>
        </w:rPr>
        <w:t xml:space="preserve">Trust-based platform with verification on both sides.</w:t>
      </w:r>
    </w:p>
    <w:p w:rsidR="00000000" w:rsidDel="00000000" w:rsidP="00000000" w:rsidRDefault="00000000" w:rsidRPr="00000000" w14:paraId="00000017">
      <w:pPr>
        <w:numPr>
          <w:ilvl w:val="0"/>
          <w:numId w:val="12"/>
        </w:numPr>
        <w:ind w:left="720" w:hanging="360"/>
        <w:rPr>
          <w:sz w:val="18"/>
          <w:szCs w:val="18"/>
        </w:rPr>
      </w:pPr>
      <w:r w:rsidDel="00000000" w:rsidR="00000000" w:rsidRPr="00000000">
        <w:rPr>
          <w:sz w:val="18"/>
          <w:szCs w:val="18"/>
          <w:rtl w:val="0"/>
        </w:rPr>
        <w:t xml:space="preserve">Responsive customer support and conflict resolution for both house help and employer.</w:t>
      </w:r>
    </w:p>
    <w:p w:rsidR="00000000" w:rsidDel="00000000" w:rsidP="00000000" w:rsidRDefault="00000000" w:rsidRPr="00000000" w14:paraId="00000018">
      <w:pPr>
        <w:numPr>
          <w:ilvl w:val="0"/>
          <w:numId w:val="12"/>
        </w:numPr>
        <w:ind w:left="720" w:hanging="360"/>
        <w:rPr>
          <w:sz w:val="18"/>
          <w:szCs w:val="18"/>
        </w:rPr>
      </w:pPr>
      <w:r w:rsidDel="00000000" w:rsidR="00000000" w:rsidRPr="00000000">
        <w:rPr>
          <w:sz w:val="18"/>
          <w:szCs w:val="18"/>
          <w:rtl w:val="0"/>
        </w:rPr>
        <w:t xml:space="preserve">Educational content to set clear expectations.</w:t>
      </w:r>
    </w:p>
    <w:p w:rsidR="00000000" w:rsidDel="00000000" w:rsidP="00000000" w:rsidRDefault="00000000" w:rsidRPr="00000000" w14:paraId="00000019">
      <w:pPr>
        <w:numPr>
          <w:ilvl w:val="0"/>
          <w:numId w:val="12"/>
        </w:numPr>
        <w:ind w:left="720" w:hanging="360"/>
        <w:rPr>
          <w:sz w:val="18"/>
          <w:szCs w:val="18"/>
        </w:rPr>
      </w:pPr>
      <w:r w:rsidDel="00000000" w:rsidR="00000000" w:rsidRPr="00000000">
        <w:rPr>
          <w:sz w:val="18"/>
          <w:szCs w:val="18"/>
          <w:rtl w:val="0"/>
        </w:rPr>
        <w:t xml:space="preserve">Community building among platform participants.</w:t>
      </w:r>
    </w:p>
    <w:p w:rsidR="00000000" w:rsidDel="00000000" w:rsidP="00000000" w:rsidRDefault="00000000" w:rsidRPr="00000000" w14:paraId="0000001A">
      <w:pPr>
        <w:numPr>
          <w:ilvl w:val="0"/>
          <w:numId w:val="12"/>
        </w:numPr>
        <w:ind w:left="720" w:hanging="360"/>
        <w:rPr>
          <w:sz w:val="18"/>
          <w:szCs w:val="18"/>
        </w:rPr>
      </w:pPr>
      <w:r w:rsidDel="00000000" w:rsidR="00000000" w:rsidRPr="00000000">
        <w:rPr>
          <w:sz w:val="18"/>
          <w:szCs w:val="18"/>
          <w:rtl w:val="0"/>
        </w:rPr>
        <w:t xml:space="preserve">Ongoing quality assurance and feedback loops.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i w:val="1"/>
          <w:sz w:val="20"/>
          <w:szCs w:val="20"/>
        </w:rPr>
      </w:pPr>
      <w:r w:rsidDel="00000000" w:rsidR="00000000" w:rsidRPr="00000000">
        <w:rPr>
          <w:b w:val="1"/>
          <w:i w:val="1"/>
          <w:sz w:val="20"/>
          <w:szCs w:val="20"/>
          <w:rtl w:val="0"/>
        </w:rPr>
        <w:t xml:space="preserve">Customer Retention strategy:</w:t>
      </w:r>
    </w:p>
    <w:p w:rsidR="00000000" w:rsidDel="00000000" w:rsidP="00000000" w:rsidRDefault="00000000" w:rsidRPr="00000000" w14:paraId="0000001D">
      <w:pPr>
        <w:numPr>
          <w:ilvl w:val="0"/>
          <w:numId w:val="1"/>
        </w:numPr>
        <w:ind w:left="720" w:hanging="360"/>
        <w:rPr>
          <w:sz w:val="18"/>
          <w:szCs w:val="18"/>
        </w:rPr>
      </w:pPr>
      <w:r w:rsidDel="00000000" w:rsidR="00000000" w:rsidRPr="00000000">
        <w:rPr>
          <w:sz w:val="18"/>
          <w:szCs w:val="18"/>
          <w:rtl w:val="0"/>
        </w:rPr>
        <w:t xml:space="preserve">Insurance services.</w:t>
      </w:r>
    </w:p>
    <w:p w:rsidR="00000000" w:rsidDel="00000000" w:rsidP="00000000" w:rsidRDefault="00000000" w:rsidRPr="00000000" w14:paraId="0000001E">
      <w:pPr>
        <w:numPr>
          <w:ilvl w:val="0"/>
          <w:numId w:val="1"/>
        </w:numPr>
        <w:ind w:left="720" w:hanging="360"/>
        <w:rPr>
          <w:sz w:val="18"/>
          <w:szCs w:val="18"/>
        </w:rPr>
      </w:pPr>
      <w:r w:rsidDel="00000000" w:rsidR="00000000" w:rsidRPr="00000000">
        <w:rPr>
          <w:sz w:val="18"/>
          <w:szCs w:val="18"/>
          <w:rtl w:val="0"/>
        </w:rPr>
        <w:t xml:space="preserve">Support services and conflict resolution protocols for relationship management.</w:t>
      </w:r>
    </w:p>
    <w:p w:rsidR="00000000" w:rsidDel="00000000" w:rsidP="00000000" w:rsidRDefault="00000000" w:rsidRPr="00000000" w14:paraId="0000001F">
      <w:pPr>
        <w:numPr>
          <w:ilvl w:val="0"/>
          <w:numId w:val="1"/>
        </w:numPr>
        <w:ind w:left="720" w:hanging="360"/>
        <w:rPr>
          <w:sz w:val="18"/>
          <w:szCs w:val="18"/>
        </w:rPr>
      </w:pPr>
      <w:r w:rsidDel="00000000" w:rsidR="00000000" w:rsidRPr="00000000">
        <w:rPr>
          <w:sz w:val="18"/>
          <w:szCs w:val="18"/>
          <w:rtl w:val="0"/>
        </w:rPr>
        <w:t xml:space="preserve">Feedbacks and ratings for both segments (employer and employee).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3. CUSTOMER SEGMENTS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ind w:left="0" w:firstLine="0"/>
        <w:rPr>
          <w:b w:val="1"/>
          <w:i w:val="1"/>
          <w:sz w:val="20"/>
          <w:szCs w:val="20"/>
        </w:rPr>
      </w:pPr>
      <w:r w:rsidDel="00000000" w:rsidR="00000000" w:rsidRPr="00000000">
        <w:rPr>
          <w:b w:val="1"/>
          <w:i w:val="1"/>
          <w:sz w:val="20"/>
          <w:szCs w:val="20"/>
          <w:rtl w:val="0"/>
        </w:rPr>
        <w:t xml:space="preserve">House helps segment:</w:t>
      </w:r>
    </w:p>
    <w:p w:rsidR="00000000" w:rsidDel="00000000" w:rsidP="00000000" w:rsidRDefault="00000000" w:rsidRPr="00000000" w14:paraId="00000024">
      <w:pPr>
        <w:numPr>
          <w:ilvl w:val="0"/>
          <w:numId w:val="23"/>
        </w:numPr>
        <w:ind w:left="720" w:hanging="360"/>
        <w:rPr>
          <w:sz w:val="18"/>
          <w:szCs w:val="18"/>
        </w:rPr>
      </w:pPr>
      <w:r w:rsidDel="00000000" w:rsidR="00000000" w:rsidRPr="00000000">
        <w:rPr>
          <w:sz w:val="18"/>
          <w:szCs w:val="18"/>
          <w:rtl w:val="0"/>
        </w:rPr>
        <w:t xml:space="preserve">Full-time house help seeking stable employment.</w:t>
      </w:r>
    </w:p>
    <w:p w:rsidR="00000000" w:rsidDel="00000000" w:rsidP="00000000" w:rsidRDefault="00000000" w:rsidRPr="00000000" w14:paraId="00000025">
      <w:pPr>
        <w:numPr>
          <w:ilvl w:val="0"/>
          <w:numId w:val="23"/>
        </w:numPr>
        <w:ind w:left="720" w:hanging="360"/>
        <w:rPr>
          <w:sz w:val="18"/>
          <w:szCs w:val="18"/>
        </w:rPr>
      </w:pPr>
      <w:r w:rsidDel="00000000" w:rsidR="00000000" w:rsidRPr="00000000">
        <w:rPr>
          <w:sz w:val="18"/>
          <w:szCs w:val="18"/>
          <w:rtl w:val="0"/>
        </w:rPr>
        <w:t xml:space="preserve">Part-time house help (cleaning, cooking, washing, shopping).</w:t>
      </w:r>
    </w:p>
    <w:p w:rsidR="00000000" w:rsidDel="00000000" w:rsidP="00000000" w:rsidRDefault="00000000" w:rsidRPr="00000000" w14:paraId="00000026">
      <w:pPr>
        <w:numPr>
          <w:ilvl w:val="0"/>
          <w:numId w:val="23"/>
        </w:numPr>
        <w:ind w:left="720" w:hanging="360"/>
        <w:rPr>
          <w:sz w:val="18"/>
          <w:szCs w:val="18"/>
        </w:rPr>
      </w:pPr>
      <w:r w:rsidDel="00000000" w:rsidR="00000000" w:rsidRPr="00000000">
        <w:rPr>
          <w:sz w:val="18"/>
          <w:szCs w:val="18"/>
          <w:rtl w:val="0"/>
        </w:rPr>
        <w:t xml:space="preserve">Specialized service providers (elderly care, childcare).</w:t>
      </w:r>
    </w:p>
    <w:p w:rsidR="00000000" w:rsidDel="00000000" w:rsidP="00000000" w:rsidRDefault="00000000" w:rsidRPr="00000000" w14:paraId="00000027">
      <w:pPr>
        <w:numPr>
          <w:ilvl w:val="0"/>
          <w:numId w:val="23"/>
        </w:numPr>
        <w:ind w:left="720" w:hanging="360"/>
        <w:rPr>
          <w:sz w:val="18"/>
          <w:szCs w:val="18"/>
        </w:rPr>
      </w:pPr>
      <w:r w:rsidDel="00000000" w:rsidR="00000000" w:rsidRPr="00000000">
        <w:rPr>
          <w:sz w:val="18"/>
          <w:szCs w:val="18"/>
          <w:rtl w:val="0"/>
        </w:rPr>
        <w:t xml:space="preserve">Both experienced workers and newcomers to the field.</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i w:val="1"/>
          <w:sz w:val="20"/>
          <w:szCs w:val="20"/>
        </w:rPr>
      </w:pPr>
      <w:r w:rsidDel="00000000" w:rsidR="00000000" w:rsidRPr="00000000">
        <w:rPr>
          <w:b w:val="1"/>
          <w:i w:val="1"/>
          <w:sz w:val="20"/>
          <w:szCs w:val="20"/>
          <w:rtl w:val="0"/>
        </w:rPr>
        <w:t xml:space="preserve">Employer segment:</w:t>
      </w:r>
    </w:p>
    <w:p w:rsidR="00000000" w:rsidDel="00000000" w:rsidP="00000000" w:rsidRDefault="00000000" w:rsidRPr="00000000" w14:paraId="0000002A">
      <w:pPr>
        <w:numPr>
          <w:ilvl w:val="0"/>
          <w:numId w:val="10"/>
        </w:numPr>
        <w:ind w:left="720" w:hanging="360"/>
        <w:rPr>
          <w:sz w:val="18"/>
          <w:szCs w:val="18"/>
        </w:rPr>
      </w:pPr>
      <w:r w:rsidDel="00000000" w:rsidR="00000000" w:rsidRPr="00000000">
        <w:rPr>
          <w:sz w:val="18"/>
          <w:szCs w:val="18"/>
          <w:rtl w:val="0"/>
        </w:rPr>
        <w:t xml:space="preserve">Urban middle and upper-middle class families.</w:t>
      </w:r>
    </w:p>
    <w:p w:rsidR="00000000" w:rsidDel="00000000" w:rsidP="00000000" w:rsidRDefault="00000000" w:rsidRPr="00000000" w14:paraId="0000002B">
      <w:pPr>
        <w:numPr>
          <w:ilvl w:val="0"/>
          <w:numId w:val="10"/>
        </w:numPr>
        <w:ind w:left="720" w:hanging="360"/>
        <w:rPr>
          <w:sz w:val="18"/>
          <w:szCs w:val="18"/>
        </w:rPr>
      </w:pPr>
      <w:r w:rsidDel="00000000" w:rsidR="00000000" w:rsidRPr="00000000">
        <w:rPr>
          <w:sz w:val="18"/>
          <w:szCs w:val="18"/>
          <w:rtl w:val="0"/>
        </w:rPr>
        <w:t xml:space="preserve">Expatriate families.</w:t>
      </w:r>
    </w:p>
    <w:p w:rsidR="00000000" w:rsidDel="00000000" w:rsidP="00000000" w:rsidRDefault="00000000" w:rsidRPr="00000000" w14:paraId="0000002C">
      <w:pPr>
        <w:numPr>
          <w:ilvl w:val="0"/>
          <w:numId w:val="10"/>
        </w:numPr>
        <w:ind w:left="720" w:hanging="360"/>
        <w:rPr>
          <w:sz w:val="18"/>
          <w:szCs w:val="18"/>
        </w:rPr>
      </w:pPr>
      <w:r w:rsidDel="00000000" w:rsidR="00000000" w:rsidRPr="00000000">
        <w:rPr>
          <w:sz w:val="18"/>
          <w:szCs w:val="18"/>
          <w:rtl w:val="0"/>
        </w:rPr>
        <w:t xml:space="preserve">Elderly individuals requiring assistance.</w:t>
      </w:r>
    </w:p>
    <w:p w:rsidR="00000000" w:rsidDel="00000000" w:rsidP="00000000" w:rsidRDefault="00000000" w:rsidRPr="00000000" w14:paraId="0000002D">
      <w:pPr>
        <w:numPr>
          <w:ilvl w:val="0"/>
          <w:numId w:val="10"/>
        </w:numPr>
        <w:ind w:left="720" w:hanging="360"/>
        <w:rPr>
          <w:sz w:val="18"/>
          <w:szCs w:val="18"/>
        </w:rPr>
      </w:pPr>
      <w:r w:rsidDel="00000000" w:rsidR="00000000" w:rsidRPr="00000000">
        <w:rPr>
          <w:sz w:val="18"/>
          <w:szCs w:val="18"/>
          <w:rtl w:val="0"/>
        </w:rPr>
        <w:t xml:space="preserve">Small business owners needing facility maintenance.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4. CHANNELS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i w:val="1"/>
          <w:sz w:val="20"/>
          <w:szCs w:val="20"/>
        </w:rPr>
      </w:pPr>
      <w:r w:rsidDel="00000000" w:rsidR="00000000" w:rsidRPr="00000000">
        <w:rPr>
          <w:b w:val="1"/>
          <w:i w:val="1"/>
          <w:sz w:val="20"/>
          <w:szCs w:val="20"/>
          <w:rtl w:val="0"/>
        </w:rPr>
        <w:t xml:space="preserve">User Acquisition:</w:t>
      </w:r>
    </w:p>
    <w:p w:rsidR="00000000" w:rsidDel="00000000" w:rsidP="00000000" w:rsidRDefault="00000000" w:rsidRPr="00000000" w14:paraId="00000032">
      <w:pPr>
        <w:numPr>
          <w:ilvl w:val="0"/>
          <w:numId w:val="8"/>
        </w:numPr>
        <w:ind w:left="720" w:hanging="360"/>
        <w:rPr>
          <w:sz w:val="18"/>
          <w:szCs w:val="18"/>
        </w:rPr>
      </w:pPr>
      <w:r w:rsidDel="00000000" w:rsidR="00000000" w:rsidRPr="00000000">
        <w:rPr>
          <w:sz w:val="18"/>
          <w:szCs w:val="18"/>
          <w:rtl w:val="0"/>
        </w:rPr>
        <w:t xml:space="preserve">Social media outreach.</w:t>
      </w:r>
    </w:p>
    <w:p w:rsidR="00000000" w:rsidDel="00000000" w:rsidP="00000000" w:rsidRDefault="00000000" w:rsidRPr="00000000" w14:paraId="00000033">
      <w:pPr>
        <w:numPr>
          <w:ilvl w:val="0"/>
          <w:numId w:val="8"/>
        </w:numPr>
        <w:ind w:left="720" w:hanging="360"/>
        <w:rPr>
          <w:sz w:val="18"/>
          <w:szCs w:val="18"/>
        </w:rPr>
      </w:pPr>
      <w:r w:rsidDel="00000000" w:rsidR="00000000" w:rsidRPr="00000000">
        <w:rPr>
          <w:sz w:val="18"/>
          <w:szCs w:val="18"/>
          <w:rtl w:val="0"/>
        </w:rPr>
        <w:t xml:space="preserve">Mobile application (SMS-based notification system for low-tech users).</w:t>
      </w:r>
    </w:p>
    <w:p w:rsidR="00000000" w:rsidDel="00000000" w:rsidP="00000000" w:rsidRDefault="00000000" w:rsidRPr="00000000" w14:paraId="00000034">
      <w:pPr>
        <w:numPr>
          <w:ilvl w:val="0"/>
          <w:numId w:val="8"/>
        </w:numPr>
        <w:ind w:left="720" w:hanging="360"/>
        <w:rPr>
          <w:sz w:val="18"/>
          <w:szCs w:val="18"/>
        </w:rPr>
      </w:pPr>
      <w:r w:rsidDel="00000000" w:rsidR="00000000" w:rsidRPr="00000000">
        <w:rPr>
          <w:sz w:val="18"/>
          <w:szCs w:val="18"/>
          <w:rtl w:val="0"/>
        </w:rPr>
        <w:t xml:space="preserve">Website platform.</w:t>
      </w:r>
    </w:p>
    <w:p w:rsidR="00000000" w:rsidDel="00000000" w:rsidP="00000000" w:rsidRDefault="00000000" w:rsidRPr="00000000" w14:paraId="00000035">
      <w:pPr>
        <w:numPr>
          <w:ilvl w:val="0"/>
          <w:numId w:val="8"/>
        </w:numPr>
        <w:ind w:left="720" w:hanging="360"/>
        <w:rPr>
          <w:sz w:val="18"/>
          <w:szCs w:val="18"/>
        </w:rPr>
      </w:pPr>
      <w:r w:rsidDel="00000000" w:rsidR="00000000" w:rsidRPr="00000000">
        <w:rPr>
          <w:sz w:val="18"/>
          <w:szCs w:val="18"/>
          <w:rtl w:val="0"/>
        </w:rPr>
        <w:t xml:space="preserve">Partnerships with labor centers and community outreach programs.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i w:val="1"/>
          <w:sz w:val="20"/>
          <w:szCs w:val="20"/>
        </w:rPr>
      </w:pPr>
      <w:r w:rsidDel="00000000" w:rsidR="00000000" w:rsidRPr="00000000">
        <w:rPr>
          <w:b w:val="1"/>
          <w:i w:val="1"/>
          <w:sz w:val="20"/>
          <w:szCs w:val="20"/>
          <w:rtl w:val="0"/>
        </w:rPr>
        <w:t xml:space="preserve">Service Delivery:</w:t>
      </w:r>
    </w:p>
    <w:p w:rsidR="00000000" w:rsidDel="00000000" w:rsidP="00000000" w:rsidRDefault="00000000" w:rsidRPr="00000000" w14:paraId="00000038">
      <w:pPr>
        <w:numPr>
          <w:ilvl w:val="0"/>
          <w:numId w:val="15"/>
        </w:numPr>
        <w:ind w:left="720" w:hanging="360"/>
        <w:rPr>
          <w:sz w:val="18"/>
          <w:szCs w:val="18"/>
        </w:rPr>
      </w:pPr>
      <w:r w:rsidDel="00000000" w:rsidR="00000000" w:rsidRPr="00000000">
        <w:rPr>
          <w:sz w:val="18"/>
          <w:szCs w:val="18"/>
          <w:rtl w:val="0"/>
        </w:rPr>
        <w:t xml:space="preserve">Profile and search system.</w:t>
      </w:r>
    </w:p>
    <w:p w:rsidR="00000000" w:rsidDel="00000000" w:rsidP="00000000" w:rsidRDefault="00000000" w:rsidRPr="00000000" w14:paraId="00000039">
      <w:pPr>
        <w:numPr>
          <w:ilvl w:val="0"/>
          <w:numId w:val="15"/>
        </w:numPr>
        <w:ind w:left="720" w:hanging="360"/>
        <w:rPr>
          <w:sz w:val="18"/>
          <w:szCs w:val="18"/>
        </w:rPr>
      </w:pPr>
      <w:r w:rsidDel="00000000" w:rsidR="00000000" w:rsidRPr="00000000">
        <w:rPr>
          <w:sz w:val="18"/>
          <w:szCs w:val="18"/>
          <w:rtl w:val="0"/>
        </w:rPr>
        <w:t xml:space="preserve">Digital matching system.</w:t>
      </w:r>
    </w:p>
    <w:p w:rsidR="00000000" w:rsidDel="00000000" w:rsidP="00000000" w:rsidRDefault="00000000" w:rsidRPr="00000000" w14:paraId="0000003A">
      <w:pPr>
        <w:numPr>
          <w:ilvl w:val="0"/>
          <w:numId w:val="15"/>
        </w:numPr>
        <w:ind w:left="720" w:hanging="360"/>
        <w:rPr>
          <w:sz w:val="18"/>
          <w:szCs w:val="18"/>
        </w:rPr>
      </w:pPr>
      <w:r w:rsidDel="00000000" w:rsidR="00000000" w:rsidRPr="00000000">
        <w:rPr>
          <w:sz w:val="18"/>
          <w:szCs w:val="18"/>
          <w:rtl w:val="0"/>
        </w:rPr>
        <w:t xml:space="preserve">In-app messaging and notifications.</w:t>
      </w:r>
    </w:p>
    <w:p w:rsidR="00000000" w:rsidDel="00000000" w:rsidP="00000000" w:rsidRDefault="00000000" w:rsidRPr="00000000" w14:paraId="0000003B">
      <w:pPr>
        <w:numPr>
          <w:ilvl w:val="0"/>
          <w:numId w:val="15"/>
        </w:numPr>
        <w:ind w:left="720" w:hanging="360"/>
        <w:rPr>
          <w:sz w:val="18"/>
          <w:szCs w:val="18"/>
        </w:rPr>
      </w:pPr>
      <w:r w:rsidDel="00000000" w:rsidR="00000000" w:rsidRPr="00000000">
        <w:rPr>
          <w:sz w:val="18"/>
          <w:szCs w:val="18"/>
          <w:rtl w:val="0"/>
        </w:rPr>
        <w:t xml:space="preserve">Mobile payment system integration.</w:t>
      </w:r>
    </w:p>
    <w:p w:rsidR="00000000" w:rsidDel="00000000" w:rsidP="00000000" w:rsidRDefault="00000000" w:rsidRPr="00000000" w14:paraId="0000003C">
      <w:pPr>
        <w:numPr>
          <w:ilvl w:val="0"/>
          <w:numId w:val="15"/>
        </w:numPr>
        <w:ind w:left="720" w:hanging="360"/>
        <w:rPr>
          <w:sz w:val="18"/>
          <w:szCs w:val="18"/>
        </w:rPr>
      </w:pPr>
      <w:r w:rsidDel="00000000" w:rsidR="00000000" w:rsidRPr="00000000">
        <w:rPr>
          <w:sz w:val="18"/>
          <w:szCs w:val="18"/>
          <w:rtl w:val="0"/>
        </w:rPr>
        <w:t xml:space="preserve">Help center and support channels.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5. Revenue Streams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sz w:val="20"/>
          <w:szCs w:val="20"/>
        </w:rPr>
      </w:pPr>
      <w:r w:rsidDel="00000000" w:rsidR="00000000" w:rsidRPr="00000000">
        <w:rPr>
          <w:b w:val="1"/>
          <w:i w:val="1"/>
          <w:sz w:val="20"/>
          <w:szCs w:val="20"/>
          <w:rtl w:val="0"/>
        </w:rPr>
        <w:t xml:space="preserve">Primary revenue stream models</w:t>
      </w:r>
      <w:r w:rsidDel="00000000" w:rsidR="00000000" w:rsidRPr="00000000">
        <w:rPr>
          <w:b w:val="1"/>
          <w:sz w:val="20"/>
          <w:szCs w:val="20"/>
          <w:rtl w:val="0"/>
        </w:rPr>
        <w:t xml:space="preserve">:</w:t>
      </w:r>
    </w:p>
    <w:p w:rsidR="00000000" w:rsidDel="00000000" w:rsidP="00000000" w:rsidRDefault="00000000" w:rsidRPr="00000000" w14:paraId="00000041">
      <w:pPr>
        <w:numPr>
          <w:ilvl w:val="0"/>
          <w:numId w:val="14"/>
        </w:numPr>
        <w:ind w:left="720" w:hanging="360"/>
        <w:rPr>
          <w:sz w:val="18"/>
          <w:szCs w:val="18"/>
        </w:rPr>
      </w:pPr>
      <w:r w:rsidDel="00000000" w:rsidR="00000000" w:rsidRPr="00000000">
        <w:rPr>
          <w:sz w:val="18"/>
          <w:szCs w:val="18"/>
          <w:rtl w:val="0"/>
        </w:rPr>
        <w:t xml:space="preserve">Commission per successful placement (% of first month's salary).</w:t>
      </w:r>
    </w:p>
    <w:p w:rsidR="00000000" w:rsidDel="00000000" w:rsidP="00000000" w:rsidRDefault="00000000" w:rsidRPr="00000000" w14:paraId="00000042">
      <w:pPr>
        <w:numPr>
          <w:ilvl w:val="0"/>
          <w:numId w:val="14"/>
        </w:numPr>
        <w:ind w:left="720" w:hanging="360"/>
        <w:rPr>
          <w:sz w:val="18"/>
          <w:szCs w:val="18"/>
        </w:rPr>
      </w:pPr>
      <w:r w:rsidDel="00000000" w:rsidR="00000000" w:rsidRPr="00000000">
        <w:rPr>
          <w:sz w:val="18"/>
          <w:szCs w:val="18"/>
          <w:rtl w:val="0"/>
        </w:rPr>
        <w:t xml:space="preserve">Premium features for enhanced profiles and priority matching.</w:t>
      </w:r>
    </w:p>
    <w:p w:rsidR="00000000" w:rsidDel="00000000" w:rsidP="00000000" w:rsidRDefault="00000000" w:rsidRPr="00000000" w14:paraId="00000043">
      <w:pPr>
        <w:numPr>
          <w:ilvl w:val="0"/>
          <w:numId w:val="14"/>
        </w:numPr>
        <w:ind w:left="720" w:hanging="360"/>
        <w:rPr>
          <w:sz w:val="18"/>
          <w:szCs w:val="18"/>
        </w:rPr>
      </w:pPr>
      <w:r w:rsidDel="00000000" w:rsidR="00000000" w:rsidRPr="00000000">
        <w:rPr>
          <w:sz w:val="18"/>
          <w:szCs w:val="18"/>
          <w:rtl w:val="0"/>
        </w:rPr>
        <w:t xml:space="preserve">Value-added services (skills training, advanced background checks).</w:t>
      </w:r>
    </w:p>
    <w:p w:rsidR="00000000" w:rsidDel="00000000" w:rsidP="00000000" w:rsidRDefault="00000000" w:rsidRPr="00000000" w14:paraId="00000044">
      <w:pPr>
        <w:numPr>
          <w:ilvl w:val="0"/>
          <w:numId w:val="14"/>
        </w:numPr>
        <w:ind w:left="720" w:hanging="360"/>
        <w:rPr>
          <w:sz w:val="18"/>
          <w:szCs w:val="18"/>
        </w:rPr>
      </w:pPr>
      <w:r w:rsidDel="00000000" w:rsidR="00000000" w:rsidRPr="00000000">
        <w:rPr>
          <w:sz w:val="18"/>
          <w:szCs w:val="18"/>
          <w:rtl w:val="0"/>
        </w:rPr>
        <w:t xml:space="preserve">Advertisements of household related items.</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b w:val="1"/>
          <w:sz w:val="20"/>
          <w:szCs w:val="20"/>
        </w:rPr>
      </w:pPr>
      <w:r w:rsidDel="00000000" w:rsidR="00000000" w:rsidRPr="00000000">
        <w:rPr>
          <w:b w:val="1"/>
          <w:i w:val="1"/>
          <w:sz w:val="20"/>
          <w:szCs w:val="20"/>
          <w:rtl w:val="0"/>
        </w:rPr>
        <w:t xml:space="preserve">Pricing Strategy:</w:t>
      </w:r>
      <w:r w:rsidDel="00000000" w:rsidR="00000000" w:rsidRPr="00000000">
        <w:rPr>
          <w:rtl w:val="0"/>
        </w:rPr>
      </w:r>
    </w:p>
    <w:p w:rsidR="00000000" w:rsidDel="00000000" w:rsidP="00000000" w:rsidRDefault="00000000" w:rsidRPr="00000000" w14:paraId="00000047">
      <w:pPr>
        <w:numPr>
          <w:ilvl w:val="0"/>
          <w:numId w:val="2"/>
        </w:numPr>
        <w:ind w:left="720" w:hanging="360"/>
        <w:rPr>
          <w:sz w:val="18"/>
          <w:szCs w:val="18"/>
        </w:rPr>
      </w:pPr>
      <w:r w:rsidDel="00000000" w:rsidR="00000000" w:rsidRPr="00000000">
        <w:rPr>
          <w:sz w:val="18"/>
          <w:szCs w:val="18"/>
          <w:rtl w:val="0"/>
        </w:rPr>
        <w:t xml:space="preserve">Affordable pricing, aligned with local market rates.</w:t>
      </w:r>
    </w:p>
    <w:p w:rsidR="00000000" w:rsidDel="00000000" w:rsidP="00000000" w:rsidRDefault="00000000" w:rsidRPr="00000000" w14:paraId="00000048">
      <w:pPr>
        <w:numPr>
          <w:ilvl w:val="0"/>
          <w:numId w:val="2"/>
        </w:numPr>
        <w:ind w:left="720" w:hanging="360"/>
        <w:rPr>
          <w:sz w:val="18"/>
          <w:szCs w:val="18"/>
        </w:rPr>
      </w:pPr>
      <w:r w:rsidDel="00000000" w:rsidR="00000000" w:rsidRPr="00000000">
        <w:rPr>
          <w:sz w:val="18"/>
          <w:szCs w:val="18"/>
          <w:rtl w:val="0"/>
        </w:rPr>
        <w:t xml:space="preserve">Free basic access for house helps on basic features.</w:t>
      </w:r>
    </w:p>
    <w:p w:rsidR="00000000" w:rsidDel="00000000" w:rsidP="00000000" w:rsidRDefault="00000000" w:rsidRPr="00000000" w14:paraId="00000049">
      <w:pPr>
        <w:numPr>
          <w:ilvl w:val="0"/>
          <w:numId w:val="2"/>
        </w:numPr>
        <w:ind w:left="720" w:hanging="360"/>
        <w:rPr>
          <w:sz w:val="18"/>
          <w:szCs w:val="18"/>
        </w:rPr>
      </w:pPr>
      <w:r w:rsidDel="00000000" w:rsidR="00000000" w:rsidRPr="00000000">
        <w:rPr>
          <w:sz w:val="18"/>
          <w:szCs w:val="18"/>
          <w:rtl w:val="0"/>
        </w:rPr>
        <w:t xml:space="preserve">Special rates for long-term commitments.</w:t>
      </w:r>
    </w:p>
    <w:p w:rsidR="00000000" w:rsidDel="00000000" w:rsidP="00000000" w:rsidRDefault="00000000" w:rsidRPr="00000000" w14:paraId="0000004A">
      <w:pPr>
        <w:numPr>
          <w:ilvl w:val="0"/>
          <w:numId w:val="2"/>
        </w:numPr>
        <w:ind w:left="720" w:hanging="360"/>
        <w:rPr>
          <w:sz w:val="18"/>
          <w:szCs w:val="18"/>
        </w:rPr>
      </w:pPr>
      <w:r w:rsidDel="00000000" w:rsidR="00000000" w:rsidRPr="00000000">
        <w:rPr>
          <w:sz w:val="18"/>
          <w:szCs w:val="18"/>
          <w:rtl w:val="0"/>
        </w:rPr>
        <w:t xml:space="preserve">Standardized pricing for employers based on service needs.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6. Key Activities</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sz w:val="20"/>
          <w:szCs w:val="20"/>
        </w:rPr>
      </w:pPr>
      <w:r w:rsidDel="00000000" w:rsidR="00000000" w:rsidRPr="00000000">
        <w:rPr>
          <w:b w:val="1"/>
          <w:i w:val="1"/>
          <w:sz w:val="20"/>
          <w:szCs w:val="20"/>
          <w:rtl w:val="0"/>
        </w:rPr>
        <w:t xml:space="preserve">Platform Development:</w:t>
      </w:r>
      <w:r w:rsidDel="00000000" w:rsidR="00000000" w:rsidRPr="00000000">
        <w:rPr>
          <w:rtl w:val="0"/>
        </w:rPr>
      </w:r>
    </w:p>
    <w:p w:rsidR="00000000" w:rsidDel="00000000" w:rsidP="00000000" w:rsidRDefault="00000000" w:rsidRPr="00000000" w14:paraId="0000004F">
      <w:pPr>
        <w:numPr>
          <w:ilvl w:val="0"/>
          <w:numId w:val="9"/>
        </w:numPr>
        <w:ind w:left="720" w:hanging="360"/>
        <w:rPr>
          <w:sz w:val="18"/>
          <w:szCs w:val="18"/>
        </w:rPr>
      </w:pPr>
      <w:r w:rsidDel="00000000" w:rsidR="00000000" w:rsidRPr="00000000">
        <w:rPr>
          <w:sz w:val="18"/>
          <w:szCs w:val="18"/>
          <w:rtl w:val="0"/>
        </w:rPr>
        <w:t xml:space="preserve">Building and maintaining mdadda platform (android, iPhone and website).</w:t>
      </w:r>
    </w:p>
    <w:p w:rsidR="00000000" w:rsidDel="00000000" w:rsidP="00000000" w:rsidRDefault="00000000" w:rsidRPr="00000000" w14:paraId="00000050">
      <w:pPr>
        <w:numPr>
          <w:ilvl w:val="0"/>
          <w:numId w:val="9"/>
        </w:numPr>
        <w:ind w:left="720" w:hanging="360"/>
        <w:rPr>
          <w:sz w:val="18"/>
          <w:szCs w:val="18"/>
        </w:rPr>
      </w:pPr>
      <w:r w:rsidDel="00000000" w:rsidR="00000000" w:rsidRPr="00000000">
        <w:rPr>
          <w:sz w:val="18"/>
          <w:szCs w:val="18"/>
          <w:rtl w:val="0"/>
        </w:rPr>
        <w:t xml:space="preserve">Developing verification systems, legal connections and protocols.</w:t>
      </w:r>
    </w:p>
    <w:p w:rsidR="00000000" w:rsidDel="00000000" w:rsidP="00000000" w:rsidRDefault="00000000" w:rsidRPr="00000000" w14:paraId="00000051">
      <w:pPr>
        <w:numPr>
          <w:ilvl w:val="0"/>
          <w:numId w:val="9"/>
        </w:numPr>
        <w:ind w:left="720" w:hanging="360"/>
        <w:rPr>
          <w:sz w:val="18"/>
          <w:szCs w:val="18"/>
        </w:rPr>
      </w:pPr>
      <w:r w:rsidDel="00000000" w:rsidR="00000000" w:rsidRPr="00000000">
        <w:rPr>
          <w:sz w:val="18"/>
          <w:szCs w:val="18"/>
          <w:rtl w:val="0"/>
        </w:rPr>
        <w:t xml:space="preserve">Creating and updating user interfaces for both sides.</w:t>
      </w:r>
    </w:p>
    <w:p w:rsidR="00000000" w:rsidDel="00000000" w:rsidP="00000000" w:rsidRDefault="00000000" w:rsidRPr="00000000" w14:paraId="00000052">
      <w:pPr>
        <w:numPr>
          <w:ilvl w:val="0"/>
          <w:numId w:val="9"/>
        </w:numPr>
        <w:ind w:left="720" w:hanging="360"/>
        <w:rPr>
          <w:sz w:val="18"/>
          <w:szCs w:val="18"/>
        </w:rPr>
      </w:pPr>
      <w:r w:rsidDel="00000000" w:rsidR="00000000" w:rsidRPr="00000000">
        <w:rPr>
          <w:sz w:val="18"/>
          <w:szCs w:val="18"/>
          <w:rtl w:val="0"/>
        </w:rPr>
        <w:t xml:space="preserve">Implementing secure payment systems.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i w:val="1"/>
          <w:sz w:val="20"/>
          <w:szCs w:val="20"/>
        </w:rPr>
      </w:pPr>
      <w:r w:rsidDel="00000000" w:rsidR="00000000" w:rsidRPr="00000000">
        <w:rPr>
          <w:b w:val="1"/>
          <w:i w:val="1"/>
          <w:sz w:val="20"/>
          <w:szCs w:val="20"/>
          <w:rtl w:val="0"/>
        </w:rPr>
        <w:t xml:space="preserve">Operations:</w:t>
      </w:r>
    </w:p>
    <w:p w:rsidR="00000000" w:rsidDel="00000000" w:rsidP="00000000" w:rsidRDefault="00000000" w:rsidRPr="00000000" w14:paraId="00000055">
      <w:pPr>
        <w:numPr>
          <w:ilvl w:val="0"/>
          <w:numId w:val="19"/>
        </w:numPr>
        <w:ind w:left="720" w:hanging="360"/>
        <w:rPr>
          <w:sz w:val="18"/>
          <w:szCs w:val="18"/>
        </w:rPr>
      </w:pPr>
      <w:r w:rsidDel="00000000" w:rsidR="00000000" w:rsidRPr="00000000">
        <w:rPr>
          <w:sz w:val="18"/>
          <w:szCs w:val="18"/>
          <w:rtl w:val="0"/>
        </w:rPr>
        <w:t xml:space="preserve">Quality control and standards enforcement.</w:t>
      </w:r>
    </w:p>
    <w:p w:rsidR="00000000" w:rsidDel="00000000" w:rsidP="00000000" w:rsidRDefault="00000000" w:rsidRPr="00000000" w14:paraId="00000056">
      <w:pPr>
        <w:numPr>
          <w:ilvl w:val="0"/>
          <w:numId w:val="19"/>
        </w:numPr>
        <w:ind w:left="720" w:hanging="360"/>
        <w:rPr>
          <w:sz w:val="18"/>
          <w:szCs w:val="18"/>
        </w:rPr>
      </w:pPr>
      <w:r w:rsidDel="00000000" w:rsidR="00000000" w:rsidRPr="00000000">
        <w:rPr>
          <w:sz w:val="18"/>
          <w:szCs w:val="18"/>
          <w:rtl w:val="0"/>
        </w:rPr>
        <w:t xml:space="preserve">Dispute resolution and mediation.</w:t>
      </w:r>
    </w:p>
    <w:p w:rsidR="00000000" w:rsidDel="00000000" w:rsidP="00000000" w:rsidRDefault="00000000" w:rsidRPr="00000000" w14:paraId="00000057">
      <w:pPr>
        <w:numPr>
          <w:ilvl w:val="0"/>
          <w:numId w:val="19"/>
        </w:numPr>
        <w:ind w:left="720" w:hanging="360"/>
        <w:rPr>
          <w:sz w:val="18"/>
          <w:szCs w:val="18"/>
        </w:rPr>
      </w:pPr>
      <w:r w:rsidDel="00000000" w:rsidR="00000000" w:rsidRPr="00000000">
        <w:rPr>
          <w:sz w:val="18"/>
          <w:szCs w:val="18"/>
          <w:rtl w:val="0"/>
        </w:rPr>
        <w:t xml:space="preserve">User education and onboarding.</w:t>
      </w:r>
    </w:p>
    <w:p w:rsidR="00000000" w:rsidDel="00000000" w:rsidP="00000000" w:rsidRDefault="00000000" w:rsidRPr="00000000" w14:paraId="00000058">
      <w:pPr>
        <w:ind w:left="720" w:firstLine="0"/>
        <w:rPr>
          <w:sz w:val="18"/>
          <w:szCs w:val="18"/>
        </w:rPr>
      </w:pPr>
      <w:r w:rsidDel="00000000" w:rsidR="00000000" w:rsidRPr="00000000">
        <w:rPr>
          <w:rtl w:val="0"/>
        </w:rPr>
      </w:r>
    </w:p>
    <w:p w:rsidR="00000000" w:rsidDel="00000000" w:rsidP="00000000" w:rsidRDefault="00000000" w:rsidRPr="00000000" w14:paraId="00000059">
      <w:pPr>
        <w:rPr>
          <w:b w:val="1"/>
          <w:sz w:val="20"/>
          <w:szCs w:val="20"/>
        </w:rPr>
      </w:pPr>
      <w:r w:rsidDel="00000000" w:rsidR="00000000" w:rsidRPr="00000000">
        <w:rPr>
          <w:b w:val="1"/>
          <w:i w:val="1"/>
          <w:sz w:val="20"/>
          <w:szCs w:val="20"/>
          <w:rtl w:val="0"/>
        </w:rPr>
        <w:t xml:space="preserve">Growth:</w:t>
      </w:r>
      <w:r w:rsidDel="00000000" w:rsidR="00000000" w:rsidRPr="00000000">
        <w:rPr>
          <w:rtl w:val="0"/>
        </w:rPr>
      </w:r>
    </w:p>
    <w:p w:rsidR="00000000" w:rsidDel="00000000" w:rsidP="00000000" w:rsidRDefault="00000000" w:rsidRPr="00000000" w14:paraId="0000005A">
      <w:pPr>
        <w:rPr>
          <w:sz w:val="18"/>
          <w:szCs w:val="18"/>
        </w:rPr>
      </w:pPr>
      <w:r w:rsidDel="00000000" w:rsidR="00000000" w:rsidRPr="00000000">
        <w:rPr>
          <w:sz w:val="18"/>
          <w:szCs w:val="18"/>
          <w:rtl w:val="0"/>
        </w:rPr>
        <w:t xml:space="preserve">Community outreach and partnerships.</w:t>
      </w:r>
    </w:p>
    <w:p w:rsidR="00000000" w:rsidDel="00000000" w:rsidP="00000000" w:rsidRDefault="00000000" w:rsidRPr="00000000" w14:paraId="0000005B">
      <w:pPr>
        <w:rPr>
          <w:sz w:val="18"/>
          <w:szCs w:val="18"/>
        </w:rPr>
      </w:pPr>
      <w:r w:rsidDel="00000000" w:rsidR="00000000" w:rsidRPr="00000000">
        <w:rPr>
          <w:sz w:val="18"/>
          <w:szCs w:val="18"/>
          <w:rtl w:val="0"/>
        </w:rPr>
        <w:t xml:space="preserve">User feedback collection and ratings.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7. Key Resources</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sz w:val="20"/>
          <w:szCs w:val="20"/>
        </w:rPr>
      </w:pPr>
      <w:r w:rsidDel="00000000" w:rsidR="00000000" w:rsidRPr="00000000">
        <w:rPr>
          <w:b w:val="1"/>
          <w:i w:val="1"/>
          <w:sz w:val="20"/>
          <w:szCs w:val="20"/>
          <w:rtl w:val="0"/>
        </w:rPr>
        <w:t xml:space="preserve">Technical Resources:</w:t>
      </w:r>
      <w:r w:rsidDel="00000000" w:rsidR="00000000" w:rsidRPr="00000000">
        <w:rPr>
          <w:rtl w:val="0"/>
        </w:rPr>
      </w:r>
    </w:p>
    <w:p w:rsidR="00000000" w:rsidDel="00000000" w:rsidP="00000000" w:rsidRDefault="00000000" w:rsidRPr="00000000" w14:paraId="00000061">
      <w:pPr>
        <w:numPr>
          <w:ilvl w:val="0"/>
          <w:numId w:val="7"/>
        </w:numPr>
        <w:ind w:left="720" w:hanging="360"/>
        <w:rPr>
          <w:sz w:val="18"/>
          <w:szCs w:val="18"/>
        </w:rPr>
      </w:pPr>
      <w:r w:rsidDel="00000000" w:rsidR="00000000" w:rsidRPr="00000000">
        <w:rPr>
          <w:sz w:val="18"/>
          <w:szCs w:val="18"/>
          <w:rtl w:val="0"/>
        </w:rPr>
        <w:t xml:space="preserve">Technology platform and infrastructure.</w:t>
      </w:r>
    </w:p>
    <w:p w:rsidR="00000000" w:rsidDel="00000000" w:rsidP="00000000" w:rsidRDefault="00000000" w:rsidRPr="00000000" w14:paraId="00000062">
      <w:pPr>
        <w:numPr>
          <w:ilvl w:val="0"/>
          <w:numId w:val="7"/>
        </w:numPr>
        <w:ind w:left="720" w:hanging="360"/>
        <w:rPr>
          <w:sz w:val="18"/>
          <w:szCs w:val="18"/>
        </w:rPr>
      </w:pPr>
      <w:r w:rsidDel="00000000" w:rsidR="00000000" w:rsidRPr="00000000">
        <w:rPr>
          <w:sz w:val="18"/>
          <w:szCs w:val="18"/>
          <w:rtl w:val="0"/>
        </w:rPr>
        <w:t xml:space="preserve">Mobile application and web platform.</w:t>
      </w:r>
    </w:p>
    <w:p w:rsidR="00000000" w:rsidDel="00000000" w:rsidP="00000000" w:rsidRDefault="00000000" w:rsidRPr="00000000" w14:paraId="00000063">
      <w:pPr>
        <w:numPr>
          <w:ilvl w:val="0"/>
          <w:numId w:val="7"/>
        </w:numPr>
        <w:ind w:left="720" w:hanging="360"/>
        <w:rPr>
          <w:sz w:val="18"/>
          <w:szCs w:val="18"/>
        </w:rPr>
      </w:pPr>
      <w:r w:rsidDel="00000000" w:rsidR="00000000" w:rsidRPr="00000000">
        <w:rPr>
          <w:sz w:val="18"/>
          <w:szCs w:val="18"/>
          <w:rtl w:val="0"/>
        </w:rPr>
        <w:t xml:space="preserve">Payment processing system.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i w:val="1"/>
          <w:rtl w:val="0"/>
        </w:rPr>
        <w:t xml:space="preserve">Human Resources:</w:t>
      </w:r>
      <w:r w:rsidDel="00000000" w:rsidR="00000000" w:rsidRPr="00000000">
        <w:rPr>
          <w:rtl w:val="0"/>
        </w:rPr>
      </w:r>
    </w:p>
    <w:p w:rsidR="00000000" w:rsidDel="00000000" w:rsidP="00000000" w:rsidRDefault="00000000" w:rsidRPr="00000000" w14:paraId="00000066">
      <w:pPr>
        <w:numPr>
          <w:ilvl w:val="0"/>
          <w:numId w:val="16"/>
        </w:numPr>
        <w:ind w:left="720" w:hanging="360"/>
        <w:rPr>
          <w:sz w:val="18"/>
          <w:szCs w:val="18"/>
        </w:rPr>
      </w:pPr>
      <w:r w:rsidDel="00000000" w:rsidR="00000000" w:rsidRPr="00000000">
        <w:rPr>
          <w:sz w:val="18"/>
          <w:szCs w:val="18"/>
          <w:rtl w:val="0"/>
        </w:rPr>
        <w:t xml:space="preserve">Development team.</w:t>
      </w:r>
    </w:p>
    <w:p w:rsidR="00000000" w:rsidDel="00000000" w:rsidP="00000000" w:rsidRDefault="00000000" w:rsidRPr="00000000" w14:paraId="00000067">
      <w:pPr>
        <w:numPr>
          <w:ilvl w:val="0"/>
          <w:numId w:val="16"/>
        </w:numPr>
        <w:ind w:left="720" w:hanging="360"/>
        <w:rPr>
          <w:sz w:val="18"/>
          <w:szCs w:val="18"/>
        </w:rPr>
      </w:pPr>
      <w:r w:rsidDel="00000000" w:rsidR="00000000" w:rsidRPr="00000000">
        <w:rPr>
          <w:sz w:val="18"/>
          <w:szCs w:val="18"/>
          <w:rtl w:val="0"/>
        </w:rPr>
        <w:t xml:space="preserve">Customer support specialists.</w:t>
      </w:r>
    </w:p>
    <w:p w:rsidR="00000000" w:rsidDel="00000000" w:rsidP="00000000" w:rsidRDefault="00000000" w:rsidRPr="00000000" w14:paraId="00000068">
      <w:pPr>
        <w:numPr>
          <w:ilvl w:val="0"/>
          <w:numId w:val="16"/>
        </w:numPr>
        <w:ind w:left="720" w:hanging="360"/>
        <w:rPr>
          <w:sz w:val="18"/>
          <w:szCs w:val="18"/>
        </w:rPr>
      </w:pPr>
      <w:r w:rsidDel="00000000" w:rsidR="00000000" w:rsidRPr="00000000">
        <w:rPr>
          <w:sz w:val="18"/>
          <w:szCs w:val="18"/>
          <w:rtl w:val="0"/>
        </w:rPr>
        <w:t xml:space="preserve">Verification and quality assurance team.</w:t>
      </w:r>
    </w:p>
    <w:p w:rsidR="00000000" w:rsidDel="00000000" w:rsidP="00000000" w:rsidRDefault="00000000" w:rsidRPr="00000000" w14:paraId="00000069">
      <w:pPr>
        <w:numPr>
          <w:ilvl w:val="0"/>
          <w:numId w:val="16"/>
        </w:numPr>
        <w:ind w:left="720" w:hanging="360"/>
        <w:rPr>
          <w:sz w:val="18"/>
          <w:szCs w:val="18"/>
        </w:rPr>
      </w:pPr>
      <w:r w:rsidDel="00000000" w:rsidR="00000000" w:rsidRPr="00000000">
        <w:rPr>
          <w:sz w:val="18"/>
          <w:szCs w:val="18"/>
          <w:rtl w:val="0"/>
        </w:rPr>
        <w:t xml:space="preserve">Community outreach team.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8. Key Partners</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sz w:val="20"/>
          <w:szCs w:val="20"/>
        </w:rPr>
      </w:pPr>
      <w:r w:rsidDel="00000000" w:rsidR="00000000" w:rsidRPr="00000000">
        <w:rPr>
          <w:b w:val="1"/>
          <w:i w:val="1"/>
          <w:sz w:val="20"/>
          <w:szCs w:val="20"/>
          <w:rtl w:val="0"/>
        </w:rPr>
        <w:t xml:space="preserve">Strategic Partnerships:</w:t>
      </w:r>
      <w:r w:rsidDel="00000000" w:rsidR="00000000" w:rsidRPr="00000000">
        <w:rPr>
          <w:rtl w:val="0"/>
        </w:rPr>
      </w:r>
    </w:p>
    <w:p w:rsidR="00000000" w:rsidDel="00000000" w:rsidP="00000000" w:rsidRDefault="00000000" w:rsidRPr="00000000" w14:paraId="0000006F">
      <w:pPr>
        <w:numPr>
          <w:ilvl w:val="0"/>
          <w:numId w:val="5"/>
        </w:numPr>
        <w:ind w:left="720" w:hanging="360"/>
        <w:rPr>
          <w:sz w:val="18"/>
          <w:szCs w:val="18"/>
        </w:rPr>
      </w:pPr>
      <w:r w:rsidDel="00000000" w:rsidR="00000000" w:rsidRPr="00000000">
        <w:rPr>
          <w:sz w:val="18"/>
          <w:szCs w:val="18"/>
          <w:rtl w:val="0"/>
        </w:rPr>
        <w:t xml:space="preserve">Government employment agencies.</w:t>
      </w:r>
    </w:p>
    <w:p w:rsidR="00000000" w:rsidDel="00000000" w:rsidP="00000000" w:rsidRDefault="00000000" w:rsidRPr="00000000" w14:paraId="00000070">
      <w:pPr>
        <w:numPr>
          <w:ilvl w:val="0"/>
          <w:numId w:val="5"/>
        </w:numPr>
        <w:ind w:left="720" w:hanging="360"/>
        <w:rPr>
          <w:sz w:val="18"/>
          <w:szCs w:val="18"/>
        </w:rPr>
      </w:pPr>
      <w:r w:rsidDel="00000000" w:rsidR="00000000" w:rsidRPr="00000000">
        <w:rPr>
          <w:sz w:val="18"/>
          <w:szCs w:val="18"/>
          <w:rtl w:val="0"/>
        </w:rPr>
        <w:t xml:space="preserve">Identity verification service agencies.</w:t>
      </w:r>
    </w:p>
    <w:p w:rsidR="00000000" w:rsidDel="00000000" w:rsidP="00000000" w:rsidRDefault="00000000" w:rsidRPr="00000000" w14:paraId="00000071">
      <w:pPr>
        <w:numPr>
          <w:ilvl w:val="0"/>
          <w:numId w:val="5"/>
        </w:numPr>
        <w:ind w:left="720" w:hanging="360"/>
        <w:rPr>
          <w:sz w:val="18"/>
          <w:szCs w:val="18"/>
        </w:rPr>
      </w:pPr>
      <w:r w:rsidDel="00000000" w:rsidR="00000000" w:rsidRPr="00000000">
        <w:rPr>
          <w:sz w:val="18"/>
          <w:szCs w:val="18"/>
          <w:rtl w:val="0"/>
        </w:rPr>
        <w:t xml:space="preserve">Payment service providers.</w:t>
      </w:r>
    </w:p>
    <w:p w:rsidR="00000000" w:rsidDel="00000000" w:rsidP="00000000" w:rsidRDefault="00000000" w:rsidRPr="00000000" w14:paraId="00000072">
      <w:pPr>
        <w:numPr>
          <w:ilvl w:val="0"/>
          <w:numId w:val="5"/>
        </w:numPr>
        <w:ind w:left="720" w:hanging="360"/>
        <w:rPr>
          <w:sz w:val="18"/>
          <w:szCs w:val="18"/>
        </w:rPr>
      </w:pPr>
      <w:r w:rsidDel="00000000" w:rsidR="00000000" w:rsidRPr="00000000">
        <w:rPr>
          <w:sz w:val="18"/>
          <w:szCs w:val="18"/>
          <w:rtl w:val="0"/>
        </w:rPr>
        <w:t xml:space="preserve">Training organizations for skills development.</w:t>
      </w:r>
    </w:p>
    <w:p w:rsidR="00000000" w:rsidDel="00000000" w:rsidP="00000000" w:rsidRDefault="00000000" w:rsidRPr="00000000" w14:paraId="00000073">
      <w:pPr>
        <w:numPr>
          <w:ilvl w:val="0"/>
          <w:numId w:val="5"/>
        </w:numPr>
        <w:ind w:left="720" w:hanging="360"/>
        <w:rPr>
          <w:sz w:val="18"/>
          <w:szCs w:val="18"/>
        </w:rPr>
      </w:pPr>
      <w:r w:rsidDel="00000000" w:rsidR="00000000" w:rsidRPr="00000000">
        <w:rPr>
          <w:sz w:val="18"/>
          <w:szCs w:val="18"/>
          <w:rtl w:val="0"/>
        </w:rPr>
        <w:t xml:space="preserve">Insurance providers for worker protections.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sz w:val="20"/>
          <w:szCs w:val="20"/>
        </w:rPr>
      </w:pPr>
      <w:r w:rsidDel="00000000" w:rsidR="00000000" w:rsidRPr="00000000">
        <w:rPr>
          <w:b w:val="1"/>
          <w:i w:val="1"/>
          <w:sz w:val="20"/>
          <w:szCs w:val="20"/>
          <w:rtl w:val="0"/>
        </w:rPr>
        <w:t xml:space="preserve">Integration Partners:</w:t>
      </w:r>
      <w:r w:rsidDel="00000000" w:rsidR="00000000" w:rsidRPr="00000000">
        <w:rPr>
          <w:rtl w:val="0"/>
        </w:rPr>
      </w:r>
    </w:p>
    <w:p w:rsidR="00000000" w:rsidDel="00000000" w:rsidP="00000000" w:rsidRDefault="00000000" w:rsidRPr="00000000" w14:paraId="00000076">
      <w:pPr>
        <w:numPr>
          <w:ilvl w:val="0"/>
          <w:numId w:val="22"/>
        </w:numPr>
        <w:ind w:left="720" w:hanging="360"/>
        <w:rPr>
          <w:sz w:val="18"/>
          <w:szCs w:val="18"/>
        </w:rPr>
      </w:pPr>
      <w:r w:rsidDel="00000000" w:rsidR="00000000" w:rsidRPr="00000000">
        <w:rPr>
          <w:sz w:val="18"/>
          <w:szCs w:val="18"/>
          <w:rtl w:val="0"/>
        </w:rPr>
        <w:t xml:space="preserve">Background check services.</w:t>
      </w:r>
    </w:p>
    <w:p w:rsidR="00000000" w:rsidDel="00000000" w:rsidP="00000000" w:rsidRDefault="00000000" w:rsidRPr="00000000" w14:paraId="00000077">
      <w:pPr>
        <w:numPr>
          <w:ilvl w:val="0"/>
          <w:numId w:val="22"/>
        </w:numPr>
        <w:ind w:left="720" w:hanging="360"/>
        <w:rPr>
          <w:sz w:val="18"/>
          <w:szCs w:val="18"/>
        </w:rPr>
      </w:pPr>
      <w:r w:rsidDel="00000000" w:rsidR="00000000" w:rsidRPr="00000000">
        <w:rPr>
          <w:sz w:val="18"/>
          <w:szCs w:val="18"/>
          <w:rtl w:val="0"/>
        </w:rPr>
        <w:t xml:space="preserve">Digital payment providers.</w:t>
      </w:r>
    </w:p>
    <w:p w:rsidR="00000000" w:rsidDel="00000000" w:rsidP="00000000" w:rsidRDefault="00000000" w:rsidRPr="00000000" w14:paraId="00000078">
      <w:pPr>
        <w:numPr>
          <w:ilvl w:val="0"/>
          <w:numId w:val="22"/>
        </w:numPr>
        <w:ind w:left="720" w:hanging="360"/>
        <w:rPr>
          <w:sz w:val="18"/>
          <w:szCs w:val="18"/>
        </w:rPr>
      </w:pPr>
      <w:r w:rsidDel="00000000" w:rsidR="00000000" w:rsidRPr="00000000">
        <w:rPr>
          <w:sz w:val="18"/>
          <w:szCs w:val="18"/>
          <w:rtl w:val="0"/>
        </w:rPr>
        <w:t xml:space="preserve">Digital identity verification systems.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9. Cost Structure</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sz w:val="20"/>
          <w:szCs w:val="20"/>
        </w:rPr>
      </w:pPr>
      <w:r w:rsidDel="00000000" w:rsidR="00000000" w:rsidRPr="00000000">
        <w:rPr>
          <w:b w:val="1"/>
          <w:i w:val="1"/>
          <w:sz w:val="20"/>
          <w:szCs w:val="20"/>
          <w:rtl w:val="0"/>
        </w:rPr>
        <w:t xml:space="preserve">Development Costs:</w:t>
      </w:r>
      <w:r w:rsidDel="00000000" w:rsidR="00000000" w:rsidRPr="00000000">
        <w:rPr>
          <w:rtl w:val="0"/>
        </w:rPr>
      </w:r>
    </w:p>
    <w:p w:rsidR="00000000" w:rsidDel="00000000" w:rsidP="00000000" w:rsidRDefault="00000000" w:rsidRPr="00000000" w14:paraId="0000007D">
      <w:pPr>
        <w:numPr>
          <w:ilvl w:val="0"/>
          <w:numId w:val="18"/>
        </w:numPr>
        <w:ind w:left="720" w:hanging="360"/>
        <w:rPr>
          <w:sz w:val="18"/>
          <w:szCs w:val="18"/>
        </w:rPr>
      </w:pPr>
      <w:r w:rsidDel="00000000" w:rsidR="00000000" w:rsidRPr="00000000">
        <w:rPr>
          <w:sz w:val="18"/>
          <w:szCs w:val="18"/>
          <w:rtl w:val="0"/>
        </w:rPr>
        <w:t xml:space="preserve">Platform development and maintenance.</w:t>
      </w:r>
    </w:p>
    <w:p w:rsidR="00000000" w:rsidDel="00000000" w:rsidP="00000000" w:rsidRDefault="00000000" w:rsidRPr="00000000" w14:paraId="0000007E">
      <w:pPr>
        <w:numPr>
          <w:ilvl w:val="0"/>
          <w:numId w:val="18"/>
        </w:numPr>
        <w:ind w:left="720" w:hanging="360"/>
        <w:rPr>
          <w:sz w:val="18"/>
          <w:szCs w:val="18"/>
        </w:rPr>
      </w:pPr>
      <w:r w:rsidDel="00000000" w:rsidR="00000000" w:rsidRPr="00000000">
        <w:rPr>
          <w:sz w:val="18"/>
          <w:szCs w:val="18"/>
          <w:rtl w:val="0"/>
        </w:rPr>
        <w:t xml:space="preserve">Server and infrastructure costs.</w:t>
      </w:r>
    </w:p>
    <w:p w:rsidR="00000000" w:rsidDel="00000000" w:rsidP="00000000" w:rsidRDefault="00000000" w:rsidRPr="00000000" w14:paraId="0000007F">
      <w:pPr>
        <w:numPr>
          <w:ilvl w:val="0"/>
          <w:numId w:val="18"/>
        </w:numPr>
        <w:ind w:left="720" w:hanging="360"/>
        <w:rPr>
          <w:sz w:val="18"/>
          <w:szCs w:val="18"/>
        </w:rPr>
      </w:pPr>
      <w:r w:rsidDel="00000000" w:rsidR="00000000" w:rsidRPr="00000000">
        <w:rPr>
          <w:sz w:val="18"/>
          <w:szCs w:val="18"/>
          <w:rtl w:val="0"/>
        </w:rPr>
        <w:t xml:space="preserve">App store fees and technical services.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sz w:val="20"/>
          <w:szCs w:val="20"/>
        </w:rPr>
      </w:pPr>
      <w:r w:rsidDel="00000000" w:rsidR="00000000" w:rsidRPr="00000000">
        <w:rPr>
          <w:b w:val="1"/>
          <w:i w:val="1"/>
          <w:sz w:val="20"/>
          <w:szCs w:val="20"/>
          <w:rtl w:val="0"/>
        </w:rPr>
        <w:t xml:space="preserve">Operational Costs:</w:t>
      </w:r>
      <w:r w:rsidDel="00000000" w:rsidR="00000000" w:rsidRPr="00000000">
        <w:rPr>
          <w:rtl w:val="0"/>
        </w:rPr>
      </w:r>
    </w:p>
    <w:p w:rsidR="00000000" w:rsidDel="00000000" w:rsidP="00000000" w:rsidRDefault="00000000" w:rsidRPr="00000000" w14:paraId="00000082">
      <w:pPr>
        <w:numPr>
          <w:ilvl w:val="0"/>
          <w:numId w:val="20"/>
        </w:numPr>
        <w:ind w:left="720" w:hanging="360"/>
        <w:rPr>
          <w:sz w:val="18"/>
          <w:szCs w:val="18"/>
        </w:rPr>
      </w:pPr>
      <w:r w:rsidDel="00000000" w:rsidR="00000000" w:rsidRPr="00000000">
        <w:rPr>
          <w:sz w:val="18"/>
          <w:szCs w:val="18"/>
          <w:rtl w:val="0"/>
        </w:rPr>
        <w:t xml:space="preserve">Verification and background check expenses.</w:t>
      </w:r>
    </w:p>
    <w:p w:rsidR="00000000" w:rsidDel="00000000" w:rsidP="00000000" w:rsidRDefault="00000000" w:rsidRPr="00000000" w14:paraId="00000083">
      <w:pPr>
        <w:numPr>
          <w:ilvl w:val="0"/>
          <w:numId w:val="20"/>
        </w:numPr>
        <w:ind w:left="720" w:hanging="360"/>
        <w:rPr>
          <w:sz w:val="18"/>
          <w:szCs w:val="18"/>
        </w:rPr>
      </w:pPr>
      <w:r w:rsidDel="00000000" w:rsidR="00000000" w:rsidRPr="00000000">
        <w:rPr>
          <w:sz w:val="18"/>
          <w:szCs w:val="18"/>
          <w:rtl w:val="0"/>
        </w:rPr>
        <w:t xml:space="preserve">Customer support and operations.</w:t>
      </w:r>
    </w:p>
    <w:p w:rsidR="00000000" w:rsidDel="00000000" w:rsidP="00000000" w:rsidRDefault="00000000" w:rsidRPr="00000000" w14:paraId="00000084">
      <w:pPr>
        <w:numPr>
          <w:ilvl w:val="0"/>
          <w:numId w:val="20"/>
        </w:numPr>
        <w:ind w:left="720" w:hanging="360"/>
        <w:rPr>
          <w:sz w:val="18"/>
          <w:szCs w:val="18"/>
        </w:rPr>
      </w:pPr>
      <w:r w:rsidDel="00000000" w:rsidR="00000000" w:rsidRPr="00000000">
        <w:rPr>
          <w:sz w:val="18"/>
          <w:szCs w:val="18"/>
          <w:rtl w:val="0"/>
        </w:rPr>
        <w:t xml:space="preserve">Marketing and user acquisition.</w:t>
      </w:r>
    </w:p>
    <w:p w:rsidR="00000000" w:rsidDel="00000000" w:rsidP="00000000" w:rsidRDefault="00000000" w:rsidRPr="00000000" w14:paraId="00000085">
      <w:pPr>
        <w:numPr>
          <w:ilvl w:val="0"/>
          <w:numId w:val="20"/>
        </w:numPr>
        <w:ind w:left="720" w:hanging="360"/>
        <w:rPr>
          <w:sz w:val="18"/>
          <w:szCs w:val="18"/>
        </w:rPr>
      </w:pPr>
      <w:r w:rsidDel="00000000" w:rsidR="00000000" w:rsidRPr="00000000">
        <w:rPr>
          <w:sz w:val="18"/>
          <w:szCs w:val="18"/>
          <w:rtl w:val="0"/>
        </w:rPr>
        <w:t xml:space="preserve">Compliance and legal services.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i w:val="1"/>
        </w:rPr>
      </w:pPr>
      <w:r w:rsidDel="00000000" w:rsidR="00000000" w:rsidRPr="00000000">
        <w:rPr>
          <w:b w:val="1"/>
          <w:i w:val="1"/>
          <w:rtl w:val="0"/>
        </w:rPr>
        <w:t xml:space="preserve">Scaling Costs:</w:t>
      </w:r>
    </w:p>
    <w:p w:rsidR="00000000" w:rsidDel="00000000" w:rsidP="00000000" w:rsidRDefault="00000000" w:rsidRPr="00000000" w14:paraId="00000088">
      <w:pPr>
        <w:numPr>
          <w:ilvl w:val="0"/>
          <w:numId w:val="21"/>
        </w:numPr>
        <w:ind w:left="720" w:hanging="360"/>
        <w:rPr>
          <w:sz w:val="18"/>
          <w:szCs w:val="18"/>
        </w:rPr>
      </w:pPr>
      <w:r w:rsidDel="00000000" w:rsidR="00000000" w:rsidRPr="00000000">
        <w:rPr>
          <w:sz w:val="18"/>
          <w:szCs w:val="18"/>
          <w:rtl w:val="0"/>
        </w:rPr>
        <w:t xml:space="preserve">Team growth and training.</w:t>
      </w:r>
    </w:p>
    <w:p w:rsidR="00000000" w:rsidDel="00000000" w:rsidP="00000000" w:rsidRDefault="00000000" w:rsidRPr="00000000" w14:paraId="00000089">
      <w:pPr>
        <w:numPr>
          <w:ilvl w:val="0"/>
          <w:numId w:val="21"/>
        </w:numPr>
        <w:ind w:left="720" w:hanging="360"/>
        <w:rPr>
          <w:sz w:val="18"/>
          <w:szCs w:val="18"/>
        </w:rPr>
      </w:pPr>
      <w:r w:rsidDel="00000000" w:rsidR="00000000" w:rsidRPr="00000000">
        <w:rPr>
          <w:sz w:val="18"/>
          <w:szCs w:val="18"/>
          <w:rtl w:val="0"/>
        </w:rPr>
        <w:t xml:space="preserve">Geographic expansion expenses.</w:t>
      </w:r>
    </w:p>
    <w:p w:rsidR="00000000" w:rsidDel="00000000" w:rsidP="00000000" w:rsidRDefault="00000000" w:rsidRPr="00000000" w14:paraId="0000008A">
      <w:pPr>
        <w:numPr>
          <w:ilvl w:val="0"/>
          <w:numId w:val="21"/>
        </w:numPr>
        <w:ind w:left="720" w:hanging="360"/>
        <w:rPr>
          <w:sz w:val="18"/>
          <w:szCs w:val="18"/>
        </w:rPr>
      </w:pPr>
      <w:r w:rsidDel="00000000" w:rsidR="00000000" w:rsidRPr="00000000">
        <w:rPr>
          <w:sz w:val="18"/>
          <w:szCs w:val="18"/>
          <w:rtl w:val="0"/>
        </w:rPr>
        <w:t xml:space="preserve">New feature development.</w:t>
      </w:r>
    </w:p>
    <w:p w:rsidR="00000000" w:rsidDel="00000000" w:rsidP="00000000" w:rsidRDefault="00000000" w:rsidRPr="00000000" w14:paraId="0000008B">
      <w:pPr>
        <w:numPr>
          <w:ilvl w:val="0"/>
          <w:numId w:val="21"/>
        </w:numPr>
        <w:ind w:left="720" w:hanging="360"/>
        <w:rPr>
          <w:sz w:val="18"/>
          <w:szCs w:val="18"/>
          <w:u w:val="none"/>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10. Social Impact Metrics</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i w:val="1"/>
          <w:sz w:val="20"/>
          <w:szCs w:val="20"/>
        </w:rPr>
      </w:pPr>
      <w:r w:rsidDel="00000000" w:rsidR="00000000" w:rsidRPr="00000000">
        <w:rPr>
          <w:b w:val="1"/>
          <w:i w:val="1"/>
          <w:sz w:val="20"/>
          <w:szCs w:val="20"/>
          <w:rtl w:val="0"/>
        </w:rPr>
        <w:t xml:space="preserve">Measurable Impact:</w:t>
      </w:r>
    </w:p>
    <w:p w:rsidR="00000000" w:rsidDel="00000000" w:rsidP="00000000" w:rsidRDefault="00000000" w:rsidRPr="00000000" w14:paraId="00000090">
      <w:pPr>
        <w:numPr>
          <w:ilvl w:val="0"/>
          <w:numId w:val="11"/>
        </w:numPr>
        <w:ind w:left="720" w:hanging="360"/>
        <w:rPr>
          <w:sz w:val="18"/>
          <w:szCs w:val="18"/>
        </w:rPr>
      </w:pPr>
      <w:r w:rsidDel="00000000" w:rsidR="00000000" w:rsidRPr="00000000">
        <w:rPr>
          <w:sz w:val="18"/>
          <w:szCs w:val="18"/>
          <w:rtl w:val="0"/>
        </w:rPr>
        <w:t xml:space="preserve">Number of employment relationships created.</w:t>
      </w:r>
    </w:p>
    <w:p w:rsidR="00000000" w:rsidDel="00000000" w:rsidP="00000000" w:rsidRDefault="00000000" w:rsidRPr="00000000" w14:paraId="00000091">
      <w:pPr>
        <w:numPr>
          <w:ilvl w:val="0"/>
          <w:numId w:val="11"/>
        </w:numPr>
        <w:ind w:left="720" w:hanging="360"/>
        <w:rPr>
          <w:sz w:val="18"/>
          <w:szCs w:val="18"/>
        </w:rPr>
      </w:pPr>
      <w:r w:rsidDel="00000000" w:rsidR="00000000" w:rsidRPr="00000000">
        <w:rPr>
          <w:sz w:val="18"/>
          <w:szCs w:val="18"/>
          <w:rtl w:val="0"/>
        </w:rPr>
        <w:t xml:space="preserve">Improvement in working conditions and wages.</w:t>
      </w:r>
    </w:p>
    <w:p w:rsidR="00000000" w:rsidDel="00000000" w:rsidP="00000000" w:rsidRDefault="00000000" w:rsidRPr="00000000" w14:paraId="00000092">
      <w:pPr>
        <w:numPr>
          <w:ilvl w:val="0"/>
          <w:numId w:val="11"/>
        </w:numPr>
        <w:ind w:left="720" w:hanging="360"/>
        <w:rPr>
          <w:sz w:val="18"/>
          <w:szCs w:val="18"/>
        </w:rPr>
      </w:pPr>
      <w:r w:rsidDel="00000000" w:rsidR="00000000" w:rsidRPr="00000000">
        <w:rPr>
          <w:sz w:val="18"/>
          <w:szCs w:val="18"/>
          <w:rtl w:val="0"/>
        </w:rPr>
        <w:t xml:space="preserve">Increased financial stability for domestic workers.</w:t>
      </w:r>
    </w:p>
    <w:p w:rsidR="00000000" w:rsidDel="00000000" w:rsidP="00000000" w:rsidRDefault="00000000" w:rsidRPr="00000000" w14:paraId="00000093">
      <w:pPr>
        <w:numPr>
          <w:ilvl w:val="0"/>
          <w:numId w:val="11"/>
        </w:numPr>
        <w:ind w:left="720" w:hanging="360"/>
        <w:rPr>
          <w:sz w:val="18"/>
          <w:szCs w:val="18"/>
        </w:rPr>
      </w:pPr>
      <w:r w:rsidDel="00000000" w:rsidR="00000000" w:rsidRPr="00000000">
        <w:rPr>
          <w:sz w:val="18"/>
          <w:szCs w:val="18"/>
          <w:rtl w:val="0"/>
        </w:rPr>
        <w:t xml:space="preserve">Higher satisfaction rates for both workers and employers.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sz w:val="20"/>
          <w:szCs w:val="20"/>
        </w:rPr>
      </w:pPr>
      <w:r w:rsidDel="00000000" w:rsidR="00000000" w:rsidRPr="00000000">
        <w:rPr>
          <w:b w:val="1"/>
          <w:i w:val="1"/>
          <w:sz w:val="20"/>
          <w:szCs w:val="20"/>
          <w:rtl w:val="0"/>
        </w:rPr>
        <w:t xml:space="preserve">Sustainability Goals:</w:t>
      </w:r>
      <w:r w:rsidDel="00000000" w:rsidR="00000000" w:rsidRPr="00000000">
        <w:rPr>
          <w:rtl w:val="0"/>
        </w:rPr>
      </w:r>
    </w:p>
    <w:p w:rsidR="00000000" w:rsidDel="00000000" w:rsidP="00000000" w:rsidRDefault="00000000" w:rsidRPr="00000000" w14:paraId="00000096">
      <w:pPr>
        <w:numPr>
          <w:ilvl w:val="0"/>
          <w:numId w:val="17"/>
        </w:numPr>
        <w:ind w:left="720" w:hanging="360"/>
        <w:rPr>
          <w:sz w:val="18"/>
          <w:szCs w:val="18"/>
        </w:rPr>
      </w:pPr>
      <w:r w:rsidDel="00000000" w:rsidR="00000000" w:rsidRPr="00000000">
        <w:rPr>
          <w:sz w:val="18"/>
          <w:szCs w:val="18"/>
          <w:rtl w:val="0"/>
        </w:rPr>
        <w:t xml:space="preserve">Creating fair market standards.</w:t>
      </w:r>
    </w:p>
    <w:p w:rsidR="00000000" w:rsidDel="00000000" w:rsidP="00000000" w:rsidRDefault="00000000" w:rsidRPr="00000000" w14:paraId="00000097">
      <w:pPr>
        <w:numPr>
          <w:ilvl w:val="0"/>
          <w:numId w:val="17"/>
        </w:numPr>
        <w:ind w:left="720" w:hanging="360"/>
        <w:rPr>
          <w:sz w:val="18"/>
          <w:szCs w:val="18"/>
        </w:rPr>
      </w:pPr>
      <w:r w:rsidDel="00000000" w:rsidR="00000000" w:rsidRPr="00000000">
        <w:rPr>
          <w:sz w:val="18"/>
          <w:szCs w:val="18"/>
          <w:rtl w:val="0"/>
        </w:rPr>
        <w:t xml:space="preserve">Building financial inclusion for underserved populations.</w:t>
      </w:r>
    </w:p>
    <w:p w:rsidR="00000000" w:rsidDel="00000000" w:rsidP="00000000" w:rsidRDefault="00000000" w:rsidRPr="00000000" w14:paraId="00000098">
      <w:pPr>
        <w:numPr>
          <w:ilvl w:val="0"/>
          <w:numId w:val="17"/>
        </w:numPr>
        <w:ind w:left="720" w:hanging="360"/>
        <w:rPr>
          <w:sz w:val="18"/>
          <w:szCs w:val="18"/>
        </w:rPr>
      </w:pPr>
      <w:r w:rsidDel="00000000" w:rsidR="00000000" w:rsidRPr="00000000">
        <w:rPr>
          <w:sz w:val="18"/>
          <w:szCs w:val="18"/>
          <w:rtl w:val="0"/>
        </w:rPr>
        <w:t xml:space="preserve">Formalizing an essential but often overlooked sector.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13. Risks and Mitigations</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sz w:val="20"/>
          <w:szCs w:val="20"/>
        </w:rPr>
      </w:pPr>
      <w:r w:rsidDel="00000000" w:rsidR="00000000" w:rsidRPr="00000000">
        <w:rPr>
          <w:b w:val="1"/>
          <w:i w:val="1"/>
          <w:sz w:val="20"/>
          <w:szCs w:val="20"/>
          <w:rtl w:val="0"/>
        </w:rPr>
        <w:t xml:space="preserve">Identified Risks:</w:t>
      </w:r>
      <w:r w:rsidDel="00000000" w:rsidR="00000000" w:rsidRPr="00000000">
        <w:rPr>
          <w:rtl w:val="0"/>
        </w:rPr>
      </w:r>
    </w:p>
    <w:p w:rsidR="00000000" w:rsidDel="00000000" w:rsidP="00000000" w:rsidRDefault="00000000" w:rsidRPr="00000000" w14:paraId="0000009D">
      <w:pPr>
        <w:numPr>
          <w:ilvl w:val="0"/>
          <w:numId w:val="13"/>
        </w:numPr>
        <w:ind w:left="720" w:hanging="360"/>
        <w:rPr>
          <w:sz w:val="18"/>
          <w:szCs w:val="18"/>
        </w:rPr>
      </w:pPr>
      <w:r w:rsidDel="00000000" w:rsidR="00000000" w:rsidRPr="00000000">
        <w:rPr>
          <w:sz w:val="18"/>
          <w:szCs w:val="18"/>
          <w:rtl w:val="0"/>
        </w:rPr>
        <w:t xml:space="preserve">Trust and safety concerns</w:t>
      </w:r>
    </w:p>
    <w:p w:rsidR="00000000" w:rsidDel="00000000" w:rsidP="00000000" w:rsidRDefault="00000000" w:rsidRPr="00000000" w14:paraId="0000009E">
      <w:pPr>
        <w:numPr>
          <w:ilvl w:val="0"/>
          <w:numId w:val="13"/>
        </w:numPr>
        <w:ind w:left="720" w:hanging="360"/>
        <w:rPr>
          <w:sz w:val="18"/>
          <w:szCs w:val="18"/>
        </w:rPr>
      </w:pPr>
      <w:r w:rsidDel="00000000" w:rsidR="00000000" w:rsidRPr="00000000">
        <w:rPr>
          <w:sz w:val="18"/>
          <w:szCs w:val="18"/>
          <w:rtl w:val="0"/>
        </w:rPr>
        <w:t xml:space="preserve">Regulatory changes in labor markets</w:t>
      </w:r>
    </w:p>
    <w:p w:rsidR="00000000" w:rsidDel="00000000" w:rsidP="00000000" w:rsidRDefault="00000000" w:rsidRPr="00000000" w14:paraId="0000009F">
      <w:pPr>
        <w:numPr>
          <w:ilvl w:val="0"/>
          <w:numId w:val="13"/>
        </w:numPr>
        <w:ind w:left="720" w:hanging="360"/>
        <w:rPr>
          <w:sz w:val="18"/>
          <w:szCs w:val="18"/>
        </w:rPr>
      </w:pPr>
      <w:r w:rsidDel="00000000" w:rsidR="00000000" w:rsidRPr="00000000">
        <w:rPr>
          <w:sz w:val="18"/>
          <w:szCs w:val="18"/>
          <w:rtl w:val="0"/>
        </w:rPr>
        <w:t xml:space="preserve">Technology adoption barriers</w:t>
      </w:r>
    </w:p>
    <w:p w:rsidR="00000000" w:rsidDel="00000000" w:rsidP="00000000" w:rsidRDefault="00000000" w:rsidRPr="00000000" w14:paraId="000000A0">
      <w:pPr>
        <w:rPr>
          <w:i w:val="1"/>
        </w:rPr>
      </w:pPr>
      <w:r w:rsidDel="00000000" w:rsidR="00000000" w:rsidRPr="00000000">
        <w:rPr>
          <w:rtl w:val="0"/>
        </w:rPr>
      </w:r>
    </w:p>
    <w:p w:rsidR="00000000" w:rsidDel="00000000" w:rsidP="00000000" w:rsidRDefault="00000000" w:rsidRPr="00000000" w14:paraId="000000A1">
      <w:pPr>
        <w:rPr>
          <w:b w:val="1"/>
          <w:i w:val="1"/>
          <w:sz w:val="20"/>
          <w:szCs w:val="20"/>
        </w:rPr>
      </w:pPr>
      <w:r w:rsidDel="00000000" w:rsidR="00000000" w:rsidRPr="00000000">
        <w:rPr>
          <w:b w:val="1"/>
          <w:i w:val="1"/>
          <w:sz w:val="20"/>
          <w:szCs w:val="20"/>
          <w:rtl w:val="0"/>
        </w:rPr>
        <w:t xml:space="preserve">risk reduction strategies:</w:t>
      </w:r>
    </w:p>
    <w:p w:rsidR="00000000" w:rsidDel="00000000" w:rsidP="00000000" w:rsidRDefault="00000000" w:rsidRPr="00000000" w14:paraId="000000A2">
      <w:pPr>
        <w:numPr>
          <w:ilvl w:val="0"/>
          <w:numId w:val="6"/>
        </w:numPr>
        <w:ind w:left="720" w:hanging="360"/>
        <w:rPr>
          <w:sz w:val="18"/>
          <w:szCs w:val="18"/>
        </w:rPr>
      </w:pPr>
      <w:r w:rsidDel="00000000" w:rsidR="00000000" w:rsidRPr="00000000">
        <w:rPr>
          <w:sz w:val="18"/>
          <w:szCs w:val="18"/>
          <w:rtl w:val="0"/>
        </w:rPr>
        <w:t xml:space="preserve">Strong and reliable</w:t>
      </w:r>
      <w:r w:rsidDel="00000000" w:rsidR="00000000" w:rsidRPr="00000000">
        <w:rPr>
          <w:sz w:val="18"/>
          <w:szCs w:val="18"/>
          <w:rtl w:val="0"/>
        </w:rPr>
        <w:t xml:space="preserve"> verification systems.</w:t>
      </w:r>
    </w:p>
    <w:p w:rsidR="00000000" w:rsidDel="00000000" w:rsidP="00000000" w:rsidRDefault="00000000" w:rsidRPr="00000000" w14:paraId="000000A3">
      <w:pPr>
        <w:numPr>
          <w:ilvl w:val="0"/>
          <w:numId w:val="6"/>
        </w:numPr>
        <w:ind w:left="720" w:hanging="360"/>
        <w:rPr>
          <w:sz w:val="18"/>
          <w:szCs w:val="18"/>
        </w:rPr>
      </w:pPr>
      <w:r w:rsidDel="00000000" w:rsidR="00000000" w:rsidRPr="00000000">
        <w:rPr>
          <w:sz w:val="18"/>
          <w:szCs w:val="18"/>
          <w:rtl w:val="0"/>
        </w:rPr>
        <w:t xml:space="preserve">Regulatory compliance monitoring this involves establishing systems and processes to ensure an organization adheres to relevant laws, regulations, and internal policies, including identifying and assessing risks, and taking corrective actions when necessary.</w:t>
      </w:r>
    </w:p>
    <w:p w:rsidR="00000000" w:rsidDel="00000000" w:rsidP="00000000" w:rsidRDefault="00000000" w:rsidRPr="00000000" w14:paraId="000000A4">
      <w:pPr>
        <w:numPr>
          <w:ilvl w:val="0"/>
          <w:numId w:val="6"/>
        </w:numPr>
        <w:ind w:left="720" w:hanging="360"/>
        <w:rPr>
          <w:sz w:val="18"/>
          <w:szCs w:val="18"/>
        </w:rPr>
      </w:pPr>
      <w:r w:rsidDel="00000000" w:rsidR="00000000" w:rsidRPr="00000000">
        <w:rPr>
          <w:sz w:val="18"/>
          <w:szCs w:val="18"/>
          <w:rtl w:val="0"/>
        </w:rPr>
        <w:t xml:space="preserve">Continuous innovation and improvement.</w:t>
      </w:r>
    </w:p>
    <w:p w:rsidR="00000000" w:rsidDel="00000000" w:rsidP="00000000" w:rsidRDefault="00000000" w:rsidRPr="00000000" w14:paraId="000000A5">
      <w:pPr>
        <w:numPr>
          <w:ilvl w:val="0"/>
          <w:numId w:val="6"/>
        </w:numPr>
        <w:ind w:left="720" w:hanging="360"/>
        <w:rPr>
          <w:sz w:val="18"/>
          <w:szCs w:val="18"/>
        </w:rPr>
      </w:pPr>
      <w:r w:rsidDel="00000000" w:rsidR="00000000" w:rsidRPr="00000000">
        <w:rPr>
          <w:sz w:val="18"/>
          <w:szCs w:val="18"/>
          <w:rtl w:val="0"/>
        </w:rPr>
        <w:t xml:space="preserve">User education and support programs will aim to empower user by teaching them how to effectively utilize resources and services, ultimately fostering self-sufficiency and information literacy.</w:t>
      </w:r>
    </w:p>
    <w:p w:rsidR="00000000" w:rsidDel="00000000" w:rsidP="00000000" w:rsidRDefault="00000000" w:rsidRPr="00000000" w14:paraId="000000A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