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139" w:rsidRDefault="00296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–  FACULTAD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REGIONAL BUENOS AIRES</w:t>
      </w:r>
    </w:p>
    <w:p w:rsidR="00E66139" w:rsidRDefault="00296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Materia: </w:t>
      </w:r>
      <w:proofErr w:type="spellStart"/>
      <w:r w:rsidR="00876B8D">
        <w:rPr>
          <w:rFonts w:ascii="Times New Roman" w:eastAsia="Times New Roman" w:hAnsi="Times New Roman" w:cs="Times New Roman"/>
          <w:sz w:val="24"/>
          <w:szCs w:val="24"/>
        </w:rPr>
        <w:t>Sintáxis</w:t>
      </w:r>
      <w:proofErr w:type="spellEnd"/>
      <w:r w:rsidR="00876B8D">
        <w:rPr>
          <w:rFonts w:ascii="Times New Roman" w:eastAsia="Times New Roman" w:hAnsi="Times New Roman" w:cs="Times New Roman"/>
          <w:sz w:val="24"/>
          <w:szCs w:val="24"/>
        </w:rPr>
        <w:t xml:space="preserve"> y Semántica de los Lenguajes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2018</w:t>
      </w:r>
    </w:p>
    <w:p w:rsidR="00E66139" w:rsidRDefault="00296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 K200</w:t>
      </w:r>
      <w:r w:rsidR="00876B8D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296EB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D9D9D9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TRABAJO PRÁCTICO</w:t>
      </w:r>
    </w:p>
    <w:p w:rsidR="00E66139" w:rsidRDefault="00296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52"/>
          <w:szCs w:val="52"/>
        </w:rPr>
        <w:t xml:space="preserve">NÚMERO 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1</w:t>
      </w:r>
      <w:r>
        <w:rPr>
          <w:rFonts w:ascii="Times New Roman" w:eastAsia="Times New Roman" w:hAnsi="Times New Roman" w:cs="Times New Roman"/>
          <w:sz w:val="52"/>
          <w:szCs w:val="52"/>
        </w:rPr>
        <w:t>2</w:t>
      </w:r>
    </w:p>
    <w:p w:rsidR="00E66139" w:rsidRDefault="00E66139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E66139" w:rsidRDefault="00296EBD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TEMA: </w:t>
      </w:r>
      <w:r>
        <w:rPr>
          <w:rFonts w:ascii="Times New Roman" w:eastAsia="Times New Roman" w:hAnsi="Times New Roman" w:cs="Times New Roman"/>
          <w:color w:val="000000"/>
          <w:sz w:val="52"/>
          <w:szCs w:val="52"/>
        </w:rPr>
        <w:t>TABLA DE EVENTOS</w:t>
      </w: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7482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652"/>
        <w:gridCol w:w="1590"/>
        <w:gridCol w:w="3240"/>
      </w:tblGrid>
      <w:tr w:rsidR="00E66139">
        <w:trPr>
          <w:jc w:val="center"/>
        </w:trPr>
        <w:tc>
          <w:tcPr>
            <w:tcW w:w="7482" w:type="dxa"/>
            <w:gridSpan w:val="3"/>
            <w:tcBorders>
              <w:bottom w:val="single" w:sz="4" w:space="0" w:color="000000"/>
            </w:tcBorders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GRUPO 6</w:t>
            </w:r>
          </w:p>
        </w:tc>
      </w:tr>
      <w:tr w:rsidR="00E66139">
        <w:trPr>
          <w:jc w:val="center"/>
        </w:trPr>
        <w:tc>
          <w:tcPr>
            <w:tcW w:w="7482" w:type="dxa"/>
            <w:gridSpan w:val="3"/>
            <w:tcBorders>
              <w:top w:val="single" w:sz="4" w:space="0" w:color="000000"/>
            </w:tcBorders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139">
        <w:trPr>
          <w:jc w:val="center"/>
        </w:trPr>
        <w:tc>
          <w:tcPr>
            <w:tcW w:w="2652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Feldman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Maximiliano</w:t>
            </w:r>
          </w:p>
        </w:tc>
        <w:tc>
          <w:tcPr>
            <w:tcW w:w="1590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1632334</w:t>
            </w:r>
          </w:p>
        </w:tc>
        <w:tc>
          <w:tcPr>
            <w:tcW w:w="3240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maxifeldman@hotmail.com</w:t>
            </w:r>
          </w:p>
        </w:tc>
      </w:tr>
      <w:tr w:rsidR="00876B8D">
        <w:trPr>
          <w:jc w:val="center"/>
        </w:trPr>
        <w:tc>
          <w:tcPr>
            <w:tcW w:w="2652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139">
        <w:trPr>
          <w:jc w:val="center"/>
        </w:trPr>
        <w:tc>
          <w:tcPr>
            <w:tcW w:w="2652" w:type="dxa"/>
          </w:tcPr>
          <w:p w:rsidR="00E66139" w:rsidRP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Barchiesi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Franco</w:t>
            </w:r>
          </w:p>
        </w:tc>
        <w:tc>
          <w:tcPr>
            <w:tcW w:w="1590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  <w:r w:rsidR="00876B8D">
              <w:rPr>
                <w:rFonts w:ascii="Times New Roman" w:eastAsia="Times New Roman" w:hAnsi="Times New Roman" w:cs="Times New Roman"/>
                <w:sz w:val="24"/>
                <w:szCs w:val="24"/>
              </w:rPr>
              <w:t>2619</w:t>
            </w:r>
          </w:p>
        </w:tc>
        <w:tc>
          <w:tcPr>
            <w:tcW w:w="3240" w:type="dxa"/>
          </w:tcPr>
          <w:p w:rsidR="00E66139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barchiesiefranco@gmail.com</w:t>
            </w:r>
          </w:p>
        </w:tc>
      </w:tr>
      <w:tr w:rsidR="00876B8D">
        <w:trPr>
          <w:jc w:val="center"/>
        </w:trPr>
        <w:tc>
          <w:tcPr>
            <w:tcW w:w="2652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6139">
        <w:trPr>
          <w:jc w:val="center"/>
        </w:trPr>
        <w:tc>
          <w:tcPr>
            <w:tcW w:w="2652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Mendez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Martin</w:t>
            </w:r>
          </w:p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6139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Baldraco</w:t>
            </w:r>
            <w:proofErr w:type="spellEnd"/>
            <w:r w:rsidR="00296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Carlos Guillermo</w:t>
            </w:r>
          </w:p>
        </w:tc>
        <w:tc>
          <w:tcPr>
            <w:tcW w:w="1590" w:type="dxa"/>
          </w:tcPr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1590947</w:t>
            </w:r>
          </w:p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6139" w:rsidRDefault="00296E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876B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00837</w:t>
            </w:r>
          </w:p>
        </w:tc>
        <w:tc>
          <w:tcPr>
            <w:tcW w:w="3240" w:type="dxa"/>
          </w:tcPr>
          <w:p w:rsidR="00E66139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6B8D">
              <w:rPr>
                <w:rFonts w:ascii="Times New Roman" w:eastAsia="Times New Roman" w:hAnsi="Times New Roman" w:cs="Times New Roman"/>
                <w:sz w:val="24"/>
                <w:szCs w:val="24"/>
              </w:rPr>
              <w:t>mendezmartin97@gmail.com</w:t>
            </w:r>
          </w:p>
          <w:p w:rsidR="00876B8D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6139" w:rsidRDefault="00876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cgbaldraco</w:t>
            </w:r>
            <w:r w:rsidR="00296E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@gmail.com</w:t>
            </w:r>
          </w:p>
        </w:tc>
      </w:tr>
    </w:tbl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6139" w:rsidRDefault="00E661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2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53"/>
        <w:gridCol w:w="1131"/>
        <w:gridCol w:w="1759"/>
        <w:gridCol w:w="1912"/>
        <w:gridCol w:w="1759"/>
      </w:tblGrid>
      <w:tr w:rsidR="00E66139">
        <w:tc>
          <w:tcPr>
            <w:tcW w:w="2653" w:type="dxa"/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FECHA DE PRESENTACIÓN: </w:t>
            </w:r>
          </w:p>
        </w:tc>
        <w:tc>
          <w:tcPr>
            <w:tcW w:w="1131" w:type="dxa"/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876B8D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r w:rsidR="00876B8D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/18</w:t>
            </w:r>
          </w:p>
        </w:tc>
        <w:tc>
          <w:tcPr>
            <w:tcW w:w="1759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FIRMA PROFESOR</w:t>
            </w:r>
          </w:p>
        </w:tc>
        <w:tc>
          <w:tcPr>
            <w:tcW w:w="1759" w:type="dxa"/>
            <w:tcBorders>
              <w:bottom w:val="single" w:sz="4" w:space="0" w:color="000000"/>
            </w:tcBorders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6139">
        <w:tc>
          <w:tcPr>
            <w:tcW w:w="2653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000000"/>
            </w:tcBorders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6139">
        <w:tc>
          <w:tcPr>
            <w:tcW w:w="2653" w:type="dxa"/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FECHA DE DEVOLUCIÓN:</w:t>
            </w:r>
          </w:p>
        </w:tc>
        <w:tc>
          <w:tcPr>
            <w:tcW w:w="1131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2" w:type="dxa"/>
          </w:tcPr>
          <w:p w:rsidR="00E66139" w:rsidRDefault="00296E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CALIFICACIÓN</w:t>
            </w:r>
          </w:p>
        </w:tc>
        <w:tc>
          <w:tcPr>
            <w:tcW w:w="1759" w:type="dxa"/>
            <w:tcBorders>
              <w:bottom w:val="single" w:sz="4" w:space="0" w:color="000000"/>
            </w:tcBorders>
          </w:tcPr>
          <w:p w:rsidR="00E66139" w:rsidRDefault="00E661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139" w:rsidRDefault="00E66139"/>
    <w:p w:rsidR="00876B8D" w:rsidRDefault="00876B8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ANÁLISIS DEL COMPILADOR DEL LENGUAJE MICRO EN C</w:t>
      </w:r>
    </w:p>
    <w:p w:rsidR="00876B8D" w:rsidRDefault="00876B8D">
      <w:pPr>
        <w:rPr>
          <w:sz w:val="24"/>
          <w:szCs w:val="24"/>
          <w:lang w:val="en-US"/>
        </w:rPr>
      </w:pPr>
    </w:p>
    <w:p w:rsidR="0015538D" w:rsidRDefault="00B64629" w:rsidP="007E103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64629">
        <w:rPr>
          <w:sz w:val="24"/>
          <w:szCs w:val="24"/>
        </w:rPr>
        <w:t>Antes de comenzar el c</w:t>
      </w:r>
      <w:r>
        <w:rPr>
          <w:sz w:val="24"/>
          <w:szCs w:val="24"/>
        </w:rPr>
        <w:t>ompilado, se analiza si el archivo a compilar pasado por parámetro fue ingresado, que no hayan más de 1 ingreso por parámetro, y que el archivo tenga un nombre apropiado (No más de 20 caracteres, y que finalice con .m)</w:t>
      </w:r>
      <w:r>
        <w:rPr>
          <w:sz w:val="24"/>
          <w:szCs w:val="24"/>
        </w:rPr>
        <w:br/>
      </w: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Default="007E103B" w:rsidP="007E103B">
      <w:pPr>
        <w:rPr>
          <w:sz w:val="24"/>
          <w:szCs w:val="24"/>
        </w:rPr>
      </w:pPr>
    </w:p>
    <w:p w:rsidR="007E103B" w:rsidRPr="007E103B" w:rsidRDefault="007E103B" w:rsidP="007E103B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 xml:space="preserve">ANALISIS SINTACTICO DESCENDIENTE DEL ARCHIVO </w:t>
      </w:r>
      <w:proofErr w:type="spellStart"/>
      <w:r>
        <w:rPr>
          <w:b/>
          <w:sz w:val="32"/>
          <w:szCs w:val="32"/>
          <w:u w:val="single"/>
        </w:rPr>
        <w:t>prueba.m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2880"/>
        <w:gridCol w:w="2970"/>
        <w:gridCol w:w="2842"/>
      </w:tblGrid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2880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del </w:t>
            </w:r>
            <w:proofErr w:type="spellStart"/>
            <w:r>
              <w:rPr>
                <w:sz w:val="24"/>
                <w:szCs w:val="24"/>
              </w:rPr>
              <w:t>Parser</w:t>
            </w:r>
            <w:proofErr w:type="spellEnd"/>
          </w:p>
        </w:tc>
        <w:tc>
          <w:tcPr>
            <w:tcW w:w="2970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 sin Procesar</w:t>
            </w:r>
          </w:p>
        </w:tc>
        <w:tc>
          <w:tcPr>
            <w:tcW w:w="2842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Instruc</w:t>
            </w:r>
            <w:proofErr w:type="spellEnd"/>
            <w:r>
              <w:rPr>
                <w:sz w:val="24"/>
                <w:szCs w:val="24"/>
              </w:rPr>
              <w:t>. Generada para MV</w:t>
            </w: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Objetivo()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inicio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Programa()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inicio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Comenzar()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inicio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Match(INICIO)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inicio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ListaSentencias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Sentencia()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Match(LEER)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leer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Match(PARENIZQUIERDO)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(</w:t>
            </w: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ListaIdentificadores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rPr>
          <w:trHeight w:val="2118"/>
        </w:trPr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a,b</w:t>
            </w:r>
            <w:proofErr w:type="spellEnd"/>
            <w:r w:rsidRPr="00E179AF">
              <w:rPr>
                <w:sz w:val="24"/>
                <w:szCs w:val="24"/>
              </w:rPr>
              <w:t>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880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,b);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E179AF" w:rsidRP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E179AF" w:rsidP="00E179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 a, Entera</w:t>
            </w:r>
          </w:p>
        </w:tc>
      </w:tr>
      <w:tr w:rsidR="0080554C" w:rsidTr="00D16F94">
        <w:tc>
          <w:tcPr>
            <w:tcW w:w="738" w:type="dxa"/>
          </w:tcPr>
          <w:p w:rsidR="0080554C" w:rsidRDefault="0080554C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880" w:type="dxa"/>
          </w:tcPr>
          <w:p w:rsidR="0080554C" w:rsidRDefault="0080554C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leer()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,b);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7E10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Read</w:t>
            </w:r>
            <w:proofErr w:type="spellEnd"/>
            <w:r>
              <w:rPr>
                <w:sz w:val="24"/>
                <w:szCs w:val="24"/>
              </w:rPr>
              <w:t xml:space="preserve"> a, Entera</w:t>
            </w: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554C">
              <w:rPr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E179AF" w:rsidRDefault="0080554C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Match(COMA)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,b);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E179AF" w:rsidTr="00D16F94">
        <w:tc>
          <w:tcPr>
            <w:tcW w:w="738" w:type="dxa"/>
          </w:tcPr>
          <w:p w:rsidR="00E179AF" w:rsidRDefault="00E179AF" w:rsidP="00E1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0554C">
              <w:rPr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E179AF" w:rsidRDefault="0080554C" w:rsidP="007E1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E179AF" w:rsidRDefault="00E179AF" w:rsidP="007E103B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Declara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 Entera</w:t>
            </w: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leer()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 Entera</w:t>
            </w: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Match(PARENDERECHO)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);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Match(PUNTOYCOMA)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Sentencia()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rPr>
          <w:trHeight w:val="1515"/>
        </w:trPr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c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24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 c, entera</w:t>
            </w: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Match(ASIGNACION)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E179AF">
              <w:rPr>
                <w:sz w:val="24"/>
                <w:szCs w:val="24"/>
              </w:rPr>
              <w:t xml:space="preserve">:=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Expresion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Primaria()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proofErr w:type="spellStart"/>
            <w:r w:rsidRPr="00E179AF">
              <w:rPr>
                <w:sz w:val="24"/>
                <w:szCs w:val="24"/>
              </w:rPr>
              <w:t>a+b</w:t>
            </w:r>
            <w:proofErr w:type="spellEnd"/>
            <w:r w:rsidRPr="00E179AF">
              <w:rPr>
                <w:sz w:val="24"/>
                <w:szCs w:val="24"/>
              </w:rPr>
              <w:t>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880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+b;</w:t>
            </w:r>
          </w:p>
          <w:p w:rsidR="0080554C" w:rsidRPr="00E179AF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80554C" w:rsidP="0080554C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880" w:type="dxa"/>
          </w:tcPr>
          <w:p w:rsidR="0080554C" w:rsidRDefault="00D16F94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OperadorAditivo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+b;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80" w:type="dxa"/>
          </w:tcPr>
          <w:p w:rsidR="0080554C" w:rsidRDefault="00D16F94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Match(OPERADOR)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+b;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880" w:type="dxa"/>
          </w:tcPr>
          <w:p w:rsidR="0080554C" w:rsidRDefault="00D16F94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procesarOp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80554C" w:rsidTr="00D16F94">
        <w:tc>
          <w:tcPr>
            <w:tcW w:w="738" w:type="dxa"/>
          </w:tcPr>
          <w:p w:rsidR="0080554C" w:rsidRDefault="0080554C" w:rsidP="008055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880" w:type="dxa"/>
          </w:tcPr>
          <w:p w:rsidR="0080554C" w:rsidRDefault="00D16F94" w:rsidP="008055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Primaria()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80554C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80554C" w:rsidRDefault="0080554C" w:rsidP="0080554C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b;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GenInfijo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Pr="00D16F94" w:rsidRDefault="00D16F94" w:rsidP="00D16F94">
            <w:pPr>
              <w:rPr>
                <w:sz w:val="24"/>
                <w:szCs w:val="24"/>
              </w:rPr>
            </w:pPr>
            <w:r w:rsidRPr="00D16F94">
              <w:rPr>
                <w:sz w:val="24"/>
                <w:szCs w:val="24"/>
              </w:rPr>
              <w:t>Declara</w:t>
            </w:r>
            <w:r>
              <w:rPr>
                <w:sz w:val="24"/>
                <w:szCs w:val="24"/>
              </w:rPr>
              <w:t xml:space="preserve"> </w:t>
            </w:r>
            <w:r w:rsidRPr="00D16F94">
              <w:rPr>
                <w:sz w:val="24"/>
                <w:szCs w:val="24"/>
              </w:rPr>
              <w:t>Temp&amp;1,Entera,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D16F94">
              <w:rPr>
                <w:sz w:val="24"/>
                <w:szCs w:val="24"/>
              </w:rPr>
              <w:t>Sumar a,b,Temp&amp;1</w:t>
            </w: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Asignar()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 w:rsidRPr="00D16F94">
              <w:rPr>
                <w:sz w:val="24"/>
                <w:szCs w:val="24"/>
              </w:rPr>
              <w:t>Almacena Temp&amp;1,c</w:t>
            </w: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Match(PUNTOYCOMA)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;</w:t>
            </w:r>
          </w:p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41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Sentencia()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Match(ESCRIBIR)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escribir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Match(PARENIZQUIERDO)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(a,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E179AF">
              <w:rPr>
                <w:sz w:val="24"/>
                <w:szCs w:val="24"/>
              </w:rPr>
              <w:t>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ListaExpresiones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Expresion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Primaria()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a,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880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D16F94" w:rsidRPr="00E179AF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, c);</w:t>
            </w:r>
          </w:p>
          <w:p w:rsidR="00D16F94" w:rsidRDefault="00D16F94" w:rsidP="00D16F94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80" w:type="dxa"/>
          </w:tcPr>
          <w:p w:rsidR="00D16F94" w:rsidRDefault="00FF47AF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Escribir()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, c);</w:t>
            </w:r>
          </w:p>
          <w:p w:rsidR="00D16F94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D16F94" w:rsidRDefault="00FF47AF" w:rsidP="00D16F9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Write</w:t>
            </w:r>
            <w:proofErr w:type="spellEnd"/>
            <w:r>
              <w:rPr>
                <w:sz w:val="24"/>
                <w:szCs w:val="24"/>
              </w:rPr>
              <w:t xml:space="preserve"> a, Entera</w:t>
            </w:r>
          </w:p>
        </w:tc>
      </w:tr>
      <w:tr w:rsidR="00D16F94" w:rsidTr="00D16F94">
        <w:tc>
          <w:tcPr>
            <w:tcW w:w="738" w:type="dxa"/>
          </w:tcPr>
          <w:p w:rsidR="00D16F94" w:rsidRDefault="00D16F94" w:rsidP="00D16F9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880" w:type="dxa"/>
          </w:tcPr>
          <w:p w:rsidR="00D16F94" w:rsidRDefault="00FF47AF" w:rsidP="00D16F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Match(COMA)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, c);</w:t>
            </w:r>
          </w:p>
          <w:p w:rsidR="00D16F94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Pr="00E179AF">
              <w:rPr>
                <w:sz w:val="24"/>
                <w:szCs w:val="24"/>
              </w:rPr>
              <w:t>in</w:t>
            </w:r>
          </w:p>
        </w:tc>
        <w:tc>
          <w:tcPr>
            <w:tcW w:w="2842" w:type="dxa"/>
          </w:tcPr>
          <w:p w:rsidR="00D16F94" w:rsidRDefault="00D16F94" w:rsidP="00D16F94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Llamar a </w:t>
            </w:r>
            <w:proofErr w:type="spellStart"/>
            <w:r>
              <w:rPr>
                <w:sz w:val="24"/>
                <w:szCs w:val="24"/>
              </w:rPr>
              <w:t>Expresion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Primaria()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Llamar a Identificador()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Match(ID)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c);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Acción Semántica </w:t>
            </w:r>
            <w:proofErr w:type="spellStart"/>
            <w:r>
              <w:rPr>
                <w:sz w:val="24"/>
                <w:szCs w:val="24"/>
              </w:rPr>
              <w:t>ProcesarId</w:t>
            </w:r>
            <w:proofErr w:type="spellEnd"/>
            <w:r>
              <w:rPr>
                <w:sz w:val="24"/>
                <w:szCs w:val="24"/>
              </w:rPr>
              <w:t>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Escribir()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 xml:space="preserve">    );</w:t>
            </w:r>
          </w:p>
          <w:p w:rsidR="00FF47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Write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, Entera</w:t>
            </w: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Match(PARENDERECHO)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E179AF">
              <w:rPr>
                <w:sz w:val="24"/>
                <w:szCs w:val="24"/>
              </w:rPr>
              <w:t>);</w:t>
            </w:r>
          </w:p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Match(PUNTOYCOMA)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;</w:t>
            </w:r>
          </w:p>
          <w:p w:rsidR="00FF47AF" w:rsidRPr="00E179AF" w:rsidRDefault="00FF47AF" w:rsidP="00FF47AF">
            <w:pPr>
              <w:rPr>
                <w:sz w:val="24"/>
                <w:szCs w:val="24"/>
              </w:rPr>
            </w:pPr>
            <w:r w:rsidRPr="00E179AF"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Match(FIN)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</w:t>
            </w: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Match(FDT)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</w:p>
        </w:tc>
      </w:tr>
      <w:tr w:rsidR="00FF47AF" w:rsidTr="00D16F94">
        <w:tc>
          <w:tcPr>
            <w:tcW w:w="738" w:type="dxa"/>
          </w:tcPr>
          <w:p w:rsidR="00FF47AF" w:rsidRDefault="00FF47AF" w:rsidP="00FF47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880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Acción semántica Terminar()</w:t>
            </w:r>
          </w:p>
        </w:tc>
        <w:tc>
          <w:tcPr>
            <w:tcW w:w="2970" w:type="dxa"/>
          </w:tcPr>
          <w:p w:rsidR="00FF47AF" w:rsidRPr="00E179AF" w:rsidRDefault="00FF47AF" w:rsidP="00FF47AF">
            <w:pPr>
              <w:rPr>
                <w:sz w:val="24"/>
                <w:szCs w:val="24"/>
              </w:rPr>
            </w:pPr>
          </w:p>
        </w:tc>
        <w:tc>
          <w:tcPr>
            <w:tcW w:w="2842" w:type="dxa"/>
          </w:tcPr>
          <w:p w:rsidR="00FF47AF" w:rsidRDefault="00FF47AF" w:rsidP="00FF47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Detiene</w:t>
            </w:r>
            <w:bookmarkStart w:id="1" w:name="_GoBack"/>
            <w:bookmarkEnd w:id="1"/>
          </w:p>
        </w:tc>
      </w:tr>
    </w:tbl>
    <w:p w:rsidR="007E103B" w:rsidRPr="007E103B" w:rsidRDefault="007E103B" w:rsidP="007E103B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</w:p>
    <w:p w:rsidR="0015538D" w:rsidRPr="00B64629" w:rsidRDefault="0015538D">
      <w:pPr>
        <w:rPr>
          <w:sz w:val="24"/>
          <w:szCs w:val="24"/>
        </w:rPr>
      </w:pPr>
      <w:r w:rsidRPr="00B64629">
        <w:rPr>
          <w:sz w:val="24"/>
          <w:szCs w:val="24"/>
        </w:rPr>
        <w:t xml:space="preserve">(Para </w:t>
      </w:r>
      <w:r w:rsidR="00B64629" w:rsidRPr="00B64629">
        <w:rPr>
          <w:sz w:val="24"/>
          <w:szCs w:val="24"/>
        </w:rPr>
        <w:t xml:space="preserve">Lex y </w:t>
      </w:r>
      <w:proofErr w:type="spellStart"/>
      <w:r w:rsidR="00B64629" w:rsidRPr="00B64629">
        <w:rPr>
          <w:sz w:val="24"/>
          <w:szCs w:val="24"/>
        </w:rPr>
        <w:t>Yacc</w:t>
      </w:r>
      <w:proofErr w:type="spellEnd"/>
      <w:r w:rsidR="00B64629" w:rsidRPr="00B64629">
        <w:rPr>
          <w:sz w:val="24"/>
          <w:szCs w:val="24"/>
        </w:rPr>
        <w:t>: hacer c</w:t>
      </w:r>
      <w:r w:rsidR="00B64629">
        <w:rPr>
          <w:sz w:val="24"/>
          <w:szCs w:val="24"/>
        </w:rPr>
        <w:t>ontrol .m)</w:t>
      </w:r>
    </w:p>
    <w:sectPr w:rsidR="0015538D" w:rsidRPr="00B64629">
      <w:pgSz w:w="11906" w:h="16838"/>
      <w:pgMar w:top="851" w:right="991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61480"/>
    <w:multiLevelType w:val="hybridMultilevel"/>
    <w:tmpl w:val="56EC0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39"/>
    <w:rsid w:val="0015538D"/>
    <w:rsid w:val="00296EBD"/>
    <w:rsid w:val="007E103B"/>
    <w:rsid w:val="0080554C"/>
    <w:rsid w:val="00876B8D"/>
    <w:rsid w:val="00B64629"/>
    <w:rsid w:val="00D16F94"/>
    <w:rsid w:val="00E179AF"/>
    <w:rsid w:val="00E66139"/>
    <w:rsid w:val="00FF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1C8C0"/>
  <w15:docId w15:val="{7A73C349-AD2E-411D-B60D-181296DE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76B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6B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64629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</dc:creator>
  <cp:lastModifiedBy>Maximiliano Feldman</cp:lastModifiedBy>
  <cp:revision>2</cp:revision>
  <dcterms:created xsi:type="dcterms:W3CDTF">2018-10-09T23:56:00Z</dcterms:created>
  <dcterms:modified xsi:type="dcterms:W3CDTF">2018-10-09T23:56:00Z</dcterms:modified>
</cp:coreProperties>
</file>