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7EE0D" w14:textId="77777777" w:rsidR="000F5313" w:rsidRDefault="000F5313">
      <w:pPr>
        <w:widowControl w:val="0"/>
        <w:pBdr>
          <w:top w:val="nil"/>
          <w:left w:val="nil"/>
          <w:bottom w:val="nil"/>
          <w:right w:val="nil"/>
          <w:between w:val="nil"/>
        </w:pBdr>
        <w:spacing w:after="0" w:line="276" w:lineRule="auto"/>
        <w:rPr>
          <w:rFonts w:ascii="Arial" w:eastAsia="Arial" w:hAnsi="Arial" w:cs="Arial"/>
          <w:color w:val="000000"/>
        </w:rPr>
      </w:pPr>
    </w:p>
    <w:tbl>
      <w:tblPr>
        <w:tblStyle w:val="a"/>
        <w:tblpPr w:leftFromText="141" w:rightFromText="141" w:vertAnchor="text"/>
        <w:tblW w:w="874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841"/>
        <w:gridCol w:w="4904"/>
      </w:tblGrid>
      <w:tr w:rsidR="000F5313" w14:paraId="5D668407" w14:textId="77777777">
        <w:trPr>
          <w:trHeight w:val="350"/>
        </w:trPr>
        <w:tc>
          <w:tcPr>
            <w:tcW w:w="3841" w:type="dxa"/>
            <w:shd w:val="clear" w:color="auto" w:fill="D9E2F3"/>
            <w:vAlign w:val="center"/>
          </w:tcPr>
          <w:p w14:paraId="16043D05" w14:textId="77777777" w:rsidR="000F5313" w:rsidRDefault="00ED5CE0">
            <w:pPr>
              <w:spacing w:after="0"/>
              <w:rPr>
                <w:rFonts w:ascii="Calibri" w:eastAsia="Calibri" w:hAnsi="Calibri" w:cs="Calibri"/>
                <w:b/>
                <w:bCs/>
              </w:rPr>
            </w:pPr>
            <w:r>
              <w:rPr>
                <w:rFonts w:ascii="Calibri" w:eastAsia="Calibri" w:hAnsi="Calibri" w:cs="Calibri"/>
                <w:b/>
                <w:bCs/>
              </w:rPr>
              <w:t>EMPLEADOR</w:t>
            </w:r>
          </w:p>
        </w:tc>
        <w:tc>
          <w:tcPr>
            <w:tcW w:w="4904" w:type="dxa"/>
            <w:vAlign w:val="center"/>
          </w:tcPr>
          <w:p w14:paraId="3BA5A98E" w14:textId="77777777" w:rsidR="000F5313" w:rsidRPr="00D266F1" w:rsidRDefault="00ED5CE0">
            <w:pPr>
              <w:spacing w:after="0"/>
              <w:rPr>
                <w:rFonts w:ascii="Calibri" w:eastAsia="Calibri" w:hAnsi="Calibri" w:cs="Calibri"/>
              </w:rPr>
            </w:pPr>
            <w:r w:rsidRPr="00D266F1">
              <w:rPr>
                <w:rFonts w:ascii="Calibri" w:eastAsia="Calibri" w:hAnsi="Calibri" w:cs="Calibri"/>
              </w:rPr>
              <w:t>CYRGO S.A.S.</w:t>
            </w:r>
          </w:p>
        </w:tc>
      </w:tr>
      <w:tr w:rsidR="000F5313" w14:paraId="407FFD3E" w14:textId="77777777">
        <w:trPr>
          <w:trHeight w:val="350"/>
        </w:trPr>
        <w:tc>
          <w:tcPr>
            <w:tcW w:w="3841" w:type="dxa"/>
            <w:shd w:val="clear" w:color="auto" w:fill="D9E2F3"/>
            <w:vAlign w:val="center"/>
          </w:tcPr>
          <w:p w14:paraId="40E3D968" w14:textId="77777777" w:rsidR="000F5313" w:rsidRDefault="00ED5CE0">
            <w:pPr>
              <w:spacing w:after="0"/>
              <w:rPr>
                <w:rFonts w:ascii="Calibri" w:eastAsia="Calibri" w:hAnsi="Calibri" w:cs="Calibri"/>
                <w:b/>
                <w:bCs/>
              </w:rPr>
            </w:pPr>
            <w:r>
              <w:rPr>
                <w:rFonts w:ascii="Calibri" w:eastAsia="Calibri" w:hAnsi="Calibri" w:cs="Calibri"/>
                <w:b/>
                <w:bCs/>
              </w:rPr>
              <w:t>TRABAJADOR</w:t>
            </w:r>
          </w:p>
        </w:tc>
        <w:tc>
          <w:tcPr>
            <w:tcW w:w="4904" w:type="dxa"/>
            <w:vAlign w:val="center"/>
          </w:tcPr>
          <w:p w14:paraId="001854F5" w14:textId="77777777" w:rsidR="000F5313" w:rsidRPr="00D266F1" w:rsidRDefault="00ED5CE0">
            <w:pPr>
              <w:spacing w:after="0"/>
              <w:rPr>
                <w:rFonts w:ascii="Calibri" w:eastAsia="Calibri" w:hAnsi="Calibri" w:cs="Calibri"/>
              </w:rPr>
            </w:pPr>
            <w:r w:rsidRPr="00D266F1">
              <w:rPr>
                <w:rFonts w:ascii="Calibri" w:eastAsia="Calibri" w:hAnsi="Calibri" w:cs="Calibri"/>
              </w:rPr>
              <w:t>[[Nombre]]</w:t>
            </w:r>
          </w:p>
        </w:tc>
      </w:tr>
      <w:tr w:rsidR="000F5313" w14:paraId="6A22DC68" w14:textId="77777777">
        <w:trPr>
          <w:trHeight w:val="350"/>
        </w:trPr>
        <w:tc>
          <w:tcPr>
            <w:tcW w:w="3841" w:type="dxa"/>
            <w:shd w:val="clear" w:color="auto" w:fill="D9E2F3"/>
            <w:vAlign w:val="center"/>
          </w:tcPr>
          <w:p w14:paraId="0922FCE2" w14:textId="77777777" w:rsidR="000F5313" w:rsidRDefault="00ED5CE0">
            <w:pPr>
              <w:spacing w:after="0"/>
              <w:rPr>
                <w:rFonts w:ascii="Calibri" w:eastAsia="Calibri" w:hAnsi="Calibri" w:cs="Calibri"/>
                <w:b/>
                <w:bCs/>
              </w:rPr>
            </w:pPr>
            <w:r>
              <w:rPr>
                <w:rFonts w:ascii="Calibri" w:eastAsia="Calibri" w:hAnsi="Calibri" w:cs="Calibri"/>
                <w:b/>
                <w:bCs/>
              </w:rPr>
              <w:t>DOCUMENTO DE IDENTIDAD</w:t>
            </w:r>
          </w:p>
        </w:tc>
        <w:tc>
          <w:tcPr>
            <w:tcW w:w="4904" w:type="dxa"/>
            <w:vAlign w:val="center"/>
          </w:tcPr>
          <w:p w14:paraId="1E4C248C" w14:textId="77777777" w:rsidR="000F5313" w:rsidRPr="00D266F1" w:rsidRDefault="00ED5CE0">
            <w:pPr>
              <w:spacing w:after="0"/>
              <w:rPr>
                <w:rFonts w:ascii="Calibri" w:eastAsia="Calibri" w:hAnsi="Calibri" w:cs="Calibri"/>
              </w:rPr>
            </w:pPr>
            <w:r w:rsidRPr="00D266F1">
              <w:rPr>
                <w:rFonts w:ascii="Calibri" w:eastAsia="Calibri" w:hAnsi="Calibri" w:cs="Calibri"/>
              </w:rPr>
              <w:t>[[Cedula]]</w:t>
            </w:r>
          </w:p>
        </w:tc>
      </w:tr>
      <w:tr w:rsidR="000F5313" w14:paraId="414D3DD8" w14:textId="77777777">
        <w:trPr>
          <w:trHeight w:val="350"/>
        </w:trPr>
        <w:tc>
          <w:tcPr>
            <w:tcW w:w="3841" w:type="dxa"/>
            <w:shd w:val="clear" w:color="auto" w:fill="D9E2F3"/>
            <w:vAlign w:val="center"/>
          </w:tcPr>
          <w:p w14:paraId="566E81E8" w14:textId="77777777" w:rsidR="000F5313" w:rsidRDefault="00ED5CE0">
            <w:pPr>
              <w:spacing w:after="0"/>
              <w:rPr>
                <w:rFonts w:ascii="Calibri" w:eastAsia="Calibri" w:hAnsi="Calibri" w:cs="Calibri"/>
                <w:b/>
                <w:bCs/>
              </w:rPr>
            </w:pPr>
            <w:r>
              <w:rPr>
                <w:rFonts w:ascii="Calibri" w:eastAsia="Calibri" w:hAnsi="Calibri" w:cs="Calibri"/>
                <w:b/>
                <w:bCs/>
              </w:rPr>
              <w:t>CARGO</w:t>
            </w:r>
          </w:p>
        </w:tc>
        <w:tc>
          <w:tcPr>
            <w:tcW w:w="4904" w:type="dxa"/>
            <w:vAlign w:val="center"/>
          </w:tcPr>
          <w:p w14:paraId="687A9259" w14:textId="77777777" w:rsidR="000F5313" w:rsidRPr="00D266F1" w:rsidRDefault="00ED5CE0">
            <w:pPr>
              <w:spacing w:after="0"/>
              <w:rPr>
                <w:rFonts w:ascii="Calibri" w:eastAsia="Calibri" w:hAnsi="Calibri" w:cs="Calibri"/>
              </w:rPr>
            </w:pPr>
            <w:r w:rsidRPr="00D266F1">
              <w:rPr>
                <w:rFonts w:ascii="Calibri" w:eastAsia="Calibri" w:hAnsi="Calibri" w:cs="Calibri"/>
              </w:rPr>
              <w:t>[[Cargo]]</w:t>
            </w:r>
          </w:p>
        </w:tc>
      </w:tr>
      <w:tr w:rsidR="000F5313" w14:paraId="16011866" w14:textId="77777777">
        <w:trPr>
          <w:trHeight w:val="350"/>
        </w:trPr>
        <w:tc>
          <w:tcPr>
            <w:tcW w:w="3841" w:type="dxa"/>
            <w:shd w:val="clear" w:color="auto" w:fill="D9E2F3"/>
            <w:vAlign w:val="center"/>
          </w:tcPr>
          <w:p w14:paraId="4B4A5552" w14:textId="77777777" w:rsidR="000F5313" w:rsidRDefault="00ED5CE0">
            <w:pPr>
              <w:spacing w:after="0"/>
              <w:rPr>
                <w:rFonts w:ascii="Calibri" w:eastAsia="Calibri" w:hAnsi="Calibri" w:cs="Calibri"/>
                <w:b/>
                <w:bCs/>
              </w:rPr>
            </w:pPr>
            <w:r>
              <w:rPr>
                <w:rFonts w:ascii="Calibri" w:eastAsia="Calibri" w:hAnsi="Calibri" w:cs="Calibri"/>
                <w:b/>
                <w:bCs/>
              </w:rPr>
              <w:t>LUGAR DE CELEBRACIÓN Y FECHA</w:t>
            </w:r>
          </w:p>
        </w:tc>
        <w:tc>
          <w:tcPr>
            <w:tcW w:w="4904" w:type="dxa"/>
            <w:vAlign w:val="center"/>
          </w:tcPr>
          <w:p w14:paraId="7DB7FA0F" w14:textId="67C7664C" w:rsidR="000F5313" w:rsidRPr="00D266F1" w:rsidRDefault="00ED5CE0">
            <w:pPr>
              <w:spacing w:after="0"/>
              <w:rPr>
                <w:rFonts w:ascii="Calibri" w:eastAsia="Calibri" w:hAnsi="Calibri" w:cs="Calibri"/>
              </w:rPr>
            </w:pPr>
            <w:r w:rsidRPr="00D266F1">
              <w:rPr>
                <w:rFonts w:ascii="Calibri" w:eastAsia="Calibri" w:hAnsi="Calibri" w:cs="Calibri"/>
              </w:rPr>
              <w:t>[[</w:t>
            </w:r>
            <w:proofErr w:type="spellStart"/>
            <w:r w:rsidRPr="00D266F1">
              <w:rPr>
                <w:rFonts w:ascii="Calibri" w:eastAsia="Calibri" w:hAnsi="Calibri" w:cs="Calibri"/>
              </w:rPr>
              <w:t>CiudadFecha</w:t>
            </w:r>
            <w:r w:rsidR="00F172E9" w:rsidRPr="00D266F1">
              <w:rPr>
                <w:rFonts w:ascii="Calibri" w:eastAsia="Calibri" w:hAnsi="Calibri" w:cs="Calibri"/>
              </w:rPr>
              <w:t>Contratos</w:t>
            </w:r>
            <w:proofErr w:type="spellEnd"/>
            <w:r w:rsidRPr="00D266F1">
              <w:rPr>
                <w:rFonts w:ascii="Calibri" w:eastAsia="Calibri" w:hAnsi="Calibri" w:cs="Calibri"/>
              </w:rPr>
              <w:t>]]</w:t>
            </w:r>
          </w:p>
        </w:tc>
      </w:tr>
      <w:tr w:rsidR="000F5313" w14:paraId="11BCA801" w14:textId="77777777">
        <w:trPr>
          <w:trHeight w:val="350"/>
        </w:trPr>
        <w:tc>
          <w:tcPr>
            <w:tcW w:w="3841" w:type="dxa"/>
            <w:shd w:val="clear" w:color="auto" w:fill="D9E2F3"/>
            <w:vAlign w:val="center"/>
          </w:tcPr>
          <w:p w14:paraId="4311B9C7" w14:textId="77777777" w:rsidR="000F5313" w:rsidRDefault="00ED5CE0">
            <w:pPr>
              <w:spacing w:after="0"/>
              <w:rPr>
                <w:rFonts w:ascii="Calibri" w:eastAsia="Calibri" w:hAnsi="Calibri" w:cs="Calibri"/>
                <w:b/>
                <w:bCs/>
              </w:rPr>
            </w:pPr>
            <w:r>
              <w:rPr>
                <w:rFonts w:ascii="Calibri" w:eastAsia="Calibri" w:hAnsi="Calibri" w:cs="Calibri"/>
                <w:b/>
                <w:bCs/>
              </w:rPr>
              <w:t>LUGAR DONDE PRESTARÁ EL SERVICIO</w:t>
            </w:r>
          </w:p>
        </w:tc>
        <w:tc>
          <w:tcPr>
            <w:tcW w:w="4904" w:type="dxa"/>
            <w:vAlign w:val="center"/>
          </w:tcPr>
          <w:p w14:paraId="1A10CE07" w14:textId="77777777" w:rsidR="000F5313" w:rsidRPr="00D266F1" w:rsidRDefault="00ED5CE0">
            <w:pPr>
              <w:spacing w:after="0"/>
              <w:rPr>
                <w:rFonts w:ascii="Calibri" w:eastAsia="Calibri" w:hAnsi="Calibri" w:cs="Calibri"/>
              </w:rPr>
            </w:pPr>
            <w:r w:rsidRPr="00D266F1">
              <w:rPr>
                <w:rFonts w:ascii="Calibri" w:eastAsia="Calibri" w:hAnsi="Calibri" w:cs="Calibri"/>
              </w:rPr>
              <w:t>[[</w:t>
            </w:r>
            <w:proofErr w:type="spellStart"/>
            <w:r w:rsidRPr="00D266F1">
              <w:rPr>
                <w:rFonts w:ascii="Calibri" w:eastAsia="Calibri" w:hAnsi="Calibri" w:cs="Calibri"/>
              </w:rPr>
              <w:t>CiudadFirma</w:t>
            </w:r>
            <w:proofErr w:type="spellEnd"/>
            <w:r w:rsidRPr="00D266F1">
              <w:rPr>
                <w:rFonts w:ascii="Calibri" w:eastAsia="Calibri" w:hAnsi="Calibri" w:cs="Calibri"/>
              </w:rPr>
              <w:t>]]</w:t>
            </w:r>
          </w:p>
        </w:tc>
      </w:tr>
      <w:tr w:rsidR="000F5313" w14:paraId="7DBA425C" w14:textId="77777777">
        <w:trPr>
          <w:trHeight w:val="350"/>
        </w:trPr>
        <w:tc>
          <w:tcPr>
            <w:tcW w:w="3841" w:type="dxa"/>
            <w:shd w:val="clear" w:color="auto" w:fill="D9E2F3"/>
            <w:vAlign w:val="center"/>
          </w:tcPr>
          <w:p w14:paraId="0D85F074" w14:textId="77777777" w:rsidR="000F5313" w:rsidRDefault="00ED5CE0">
            <w:pPr>
              <w:tabs>
                <w:tab w:val="left" w:pos="4860"/>
              </w:tabs>
              <w:spacing w:after="0"/>
              <w:rPr>
                <w:rFonts w:ascii="Calibri" w:eastAsia="Calibri" w:hAnsi="Calibri" w:cs="Calibri"/>
                <w:b/>
                <w:bCs/>
              </w:rPr>
            </w:pPr>
            <w:r>
              <w:rPr>
                <w:rFonts w:ascii="Calibri" w:eastAsia="Calibri" w:hAnsi="Calibri" w:cs="Calibri"/>
                <w:b/>
                <w:bCs/>
              </w:rPr>
              <w:t xml:space="preserve">SALARIO BASICO </w:t>
            </w:r>
          </w:p>
        </w:tc>
        <w:tc>
          <w:tcPr>
            <w:tcW w:w="4904" w:type="dxa"/>
            <w:vAlign w:val="center"/>
          </w:tcPr>
          <w:p w14:paraId="66664D8F" w14:textId="77777777" w:rsidR="000F5313" w:rsidRPr="00D266F1" w:rsidRDefault="00ED5CE0">
            <w:pPr>
              <w:spacing w:after="0"/>
              <w:rPr>
                <w:rFonts w:ascii="Calibri" w:eastAsia="Calibri" w:hAnsi="Calibri" w:cs="Calibri"/>
              </w:rPr>
            </w:pPr>
            <w:r w:rsidRPr="00D266F1">
              <w:rPr>
                <w:rFonts w:ascii="Calibri" w:eastAsia="Calibri" w:hAnsi="Calibri" w:cs="Calibri"/>
              </w:rPr>
              <w:t>[[Salario]]</w:t>
            </w:r>
          </w:p>
        </w:tc>
      </w:tr>
      <w:tr w:rsidR="000F5313" w14:paraId="7131C3BF" w14:textId="77777777">
        <w:trPr>
          <w:trHeight w:val="350"/>
        </w:trPr>
        <w:tc>
          <w:tcPr>
            <w:tcW w:w="3841" w:type="dxa"/>
            <w:shd w:val="clear" w:color="auto" w:fill="D9E2F3"/>
            <w:vAlign w:val="center"/>
          </w:tcPr>
          <w:p w14:paraId="6D90B456" w14:textId="77777777" w:rsidR="000F5313" w:rsidRDefault="00ED5CE0">
            <w:pPr>
              <w:spacing w:after="0"/>
              <w:rPr>
                <w:rFonts w:ascii="Calibri" w:eastAsia="Calibri" w:hAnsi="Calibri" w:cs="Calibri"/>
                <w:b/>
                <w:bCs/>
              </w:rPr>
            </w:pPr>
            <w:r>
              <w:rPr>
                <w:rFonts w:ascii="Calibri" w:eastAsia="Calibri" w:hAnsi="Calibri" w:cs="Calibri"/>
                <w:b/>
                <w:bCs/>
              </w:rPr>
              <w:t>PERÍODO DE PAGO</w:t>
            </w:r>
          </w:p>
        </w:tc>
        <w:tc>
          <w:tcPr>
            <w:tcW w:w="4904" w:type="dxa"/>
            <w:vAlign w:val="center"/>
          </w:tcPr>
          <w:p w14:paraId="63633D41" w14:textId="77777777" w:rsidR="000F5313" w:rsidRPr="00D266F1" w:rsidRDefault="00ED5CE0">
            <w:pPr>
              <w:spacing w:after="0"/>
              <w:rPr>
                <w:rFonts w:ascii="Calibri" w:eastAsia="Calibri" w:hAnsi="Calibri" w:cs="Calibri"/>
              </w:rPr>
            </w:pPr>
            <w:r w:rsidRPr="00D266F1">
              <w:rPr>
                <w:rFonts w:ascii="Calibri" w:eastAsia="Calibri" w:hAnsi="Calibri" w:cs="Calibri"/>
              </w:rPr>
              <w:t>[[</w:t>
            </w:r>
            <w:proofErr w:type="spellStart"/>
            <w:r w:rsidRPr="00D266F1">
              <w:rPr>
                <w:rFonts w:ascii="Calibri" w:eastAsia="Calibri" w:hAnsi="Calibri" w:cs="Calibri"/>
              </w:rPr>
              <w:t>PeriodoPago</w:t>
            </w:r>
            <w:proofErr w:type="spellEnd"/>
            <w:r w:rsidRPr="00D266F1">
              <w:rPr>
                <w:rFonts w:ascii="Calibri" w:eastAsia="Calibri" w:hAnsi="Calibri" w:cs="Calibri"/>
              </w:rPr>
              <w:t>]]</w:t>
            </w:r>
          </w:p>
        </w:tc>
      </w:tr>
      <w:tr w:rsidR="000F5313" w14:paraId="0B402688" w14:textId="77777777">
        <w:trPr>
          <w:trHeight w:val="350"/>
        </w:trPr>
        <w:tc>
          <w:tcPr>
            <w:tcW w:w="3841" w:type="dxa"/>
            <w:shd w:val="clear" w:color="auto" w:fill="D9E2F3"/>
            <w:vAlign w:val="center"/>
          </w:tcPr>
          <w:p w14:paraId="1D2F6E20" w14:textId="77777777" w:rsidR="000F5313" w:rsidRDefault="00ED5CE0">
            <w:pPr>
              <w:spacing w:after="0"/>
              <w:rPr>
                <w:rFonts w:ascii="Calibri" w:eastAsia="Calibri" w:hAnsi="Calibri" w:cs="Calibri"/>
                <w:b/>
                <w:bCs/>
              </w:rPr>
            </w:pPr>
            <w:r>
              <w:rPr>
                <w:rFonts w:ascii="Calibri" w:eastAsia="Calibri" w:hAnsi="Calibri" w:cs="Calibri"/>
                <w:b/>
                <w:bCs/>
              </w:rPr>
              <w:t>FECHA DE INICIACIÓN DE LABORES</w:t>
            </w:r>
          </w:p>
        </w:tc>
        <w:tc>
          <w:tcPr>
            <w:tcW w:w="4904" w:type="dxa"/>
            <w:vAlign w:val="center"/>
          </w:tcPr>
          <w:p w14:paraId="3FA07F4B" w14:textId="77777777" w:rsidR="000F5313" w:rsidRPr="00D266F1" w:rsidRDefault="00ED5CE0">
            <w:pPr>
              <w:spacing w:after="0"/>
              <w:rPr>
                <w:rFonts w:ascii="Calibri" w:eastAsia="Calibri" w:hAnsi="Calibri" w:cs="Calibri"/>
              </w:rPr>
            </w:pPr>
            <w:r w:rsidRPr="00D266F1">
              <w:rPr>
                <w:rFonts w:ascii="Calibri" w:eastAsia="Calibri" w:hAnsi="Calibri" w:cs="Calibri"/>
              </w:rPr>
              <w:t>[[</w:t>
            </w:r>
            <w:proofErr w:type="spellStart"/>
            <w:r w:rsidRPr="00D266F1">
              <w:rPr>
                <w:rFonts w:ascii="Calibri" w:eastAsia="Calibri" w:hAnsi="Calibri" w:cs="Calibri"/>
              </w:rPr>
              <w:t>FechaIngreso</w:t>
            </w:r>
            <w:proofErr w:type="spellEnd"/>
            <w:r w:rsidRPr="00D266F1">
              <w:rPr>
                <w:rFonts w:ascii="Calibri" w:eastAsia="Calibri" w:hAnsi="Calibri" w:cs="Calibri"/>
              </w:rPr>
              <w:t>]]</w:t>
            </w:r>
          </w:p>
        </w:tc>
      </w:tr>
      <w:tr w:rsidR="000F5313" w14:paraId="4723C91C" w14:textId="77777777">
        <w:trPr>
          <w:trHeight w:val="350"/>
        </w:trPr>
        <w:tc>
          <w:tcPr>
            <w:tcW w:w="3841" w:type="dxa"/>
            <w:shd w:val="clear" w:color="auto" w:fill="D9E2F3"/>
            <w:vAlign w:val="center"/>
          </w:tcPr>
          <w:p w14:paraId="3712F16B" w14:textId="77777777" w:rsidR="000F5313" w:rsidRDefault="00ED5CE0">
            <w:pPr>
              <w:spacing w:after="0"/>
              <w:rPr>
                <w:rFonts w:ascii="Calibri" w:eastAsia="Calibri" w:hAnsi="Calibri" w:cs="Calibri"/>
                <w:b/>
                <w:bCs/>
              </w:rPr>
            </w:pPr>
            <w:r>
              <w:rPr>
                <w:rFonts w:ascii="Calibri" w:eastAsia="Calibri" w:hAnsi="Calibri" w:cs="Calibri"/>
                <w:b/>
                <w:bCs/>
              </w:rPr>
              <w:t>PERIODO DE PRUEBA</w:t>
            </w:r>
          </w:p>
        </w:tc>
        <w:tc>
          <w:tcPr>
            <w:tcW w:w="4904" w:type="dxa"/>
            <w:vAlign w:val="center"/>
          </w:tcPr>
          <w:p w14:paraId="6CC470AF" w14:textId="60756D90" w:rsidR="000F5313" w:rsidRPr="00D266F1" w:rsidRDefault="00884B0E">
            <w:pPr>
              <w:spacing w:after="0"/>
              <w:rPr>
                <w:rFonts w:ascii="Calibri" w:eastAsia="Calibri" w:hAnsi="Calibri" w:cs="Calibri"/>
              </w:rPr>
            </w:pPr>
            <w:r w:rsidRPr="00D266F1">
              <w:rPr>
                <w:rFonts w:ascii="Calibri" w:eastAsia="Calibri" w:hAnsi="Calibri" w:cs="Calibri"/>
              </w:rPr>
              <w:t>DOS</w:t>
            </w:r>
            <w:r w:rsidR="00ED5CE0" w:rsidRPr="00D266F1">
              <w:rPr>
                <w:rFonts w:ascii="Calibri" w:eastAsia="Calibri" w:hAnsi="Calibri" w:cs="Calibri"/>
              </w:rPr>
              <w:t xml:space="preserve"> (2) </w:t>
            </w:r>
            <w:r w:rsidRPr="00D266F1">
              <w:rPr>
                <w:rFonts w:ascii="Calibri" w:eastAsia="Calibri" w:hAnsi="Calibri" w:cs="Calibri"/>
              </w:rPr>
              <w:t>MESES</w:t>
            </w:r>
          </w:p>
        </w:tc>
      </w:tr>
      <w:tr w:rsidR="000F5313" w14:paraId="1BD715F9" w14:textId="77777777">
        <w:trPr>
          <w:trHeight w:val="350"/>
        </w:trPr>
        <w:tc>
          <w:tcPr>
            <w:tcW w:w="3841" w:type="dxa"/>
            <w:shd w:val="clear" w:color="auto" w:fill="D9E2F3"/>
            <w:vAlign w:val="center"/>
          </w:tcPr>
          <w:p w14:paraId="42E7016D" w14:textId="77777777" w:rsidR="000F5313" w:rsidRDefault="00ED5CE0">
            <w:pPr>
              <w:spacing w:after="0"/>
              <w:ind w:left="4245" w:hanging="4245"/>
              <w:rPr>
                <w:rFonts w:ascii="Calibri" w:eastAsia="Calibri" w:hAnsi="Calibri" w:cs="Calibri"/>
                <w:b/>
                <w:bCs/>
              </w:rPr>
            </w:pPr>
            <w:r>
              <w:rPr>
                <w:rFonts w:ascii="Calibri" w:eastAsia="Calibri" w:hAnsi="Calibri" w:cs="Calibri"/>
                <w:b/>
                <w:bCs/>
              </w:rPr>
              <w:t>DURACIÓN DEL CONTRATO</w:t>
            </w:r>
          </w:p>
        </w:tc>
        <w:tc>
          <w:tcPr>
            <w:tcW w:w="4904" w:type="dxa"/>
            <w:vAlign w:val="center"/>
          </w:tcPr>
          <w:p w14:paraId="332E8CAA" w14:textId="77777777" w:rsidR="000F5313" w:rsidRPr="00D266F1" w:rsidRDefault="00ED5CE0">
            <w:pPr>
              <w:spacing w:after="0"/>
              <w:rPr>
                <w:rFonts w:ascii="Calibri" w:eastAsia="Calibri" w:hAnsi="Calibri" w:cs="Calibri"/>
              </w:rPr>
            </w:pPr>
            <w:r w:rsidRPr="00D266F1">
              <w:rPr>
                <w:rFonts w:ascii="Calibri" w:eastAsia="Calibri" w:hAnsi="Calibri" w:cs="Calibri"/>
              </w:rPr>
              <w:t>TÉRMINO INDEFINIDO</w:t>
            </w:r>
          </w:p>
        </w:tc>
      </w:tr>
    </w:tbl>
    <w:p w14:paraId="2572BE7C"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noProof/>
        </w:rPr>
        <w:drawing>
          <wp:anchor distT="0" distB="0" distL="114300" distR="114300" simplePos="0" relativeHeight="251658240" behindDoc="0" locked="0" layoutInCell="1" hidden="0" allowOverlap="1" wp14:anchorId="7AC0E793" wp14:editId="5580E45E">
            <wp:simplePos x="0" y="0"/>
            <wp:positionH relativeFrom="page">
              <wp:posOffset>5353685</wp:posOffset>
            </wp:positionH>
            <wp:positionV relativeFrom="page">
              <wp:posOffset>321945</wp:posOffset>
            </wp:positionV>
            <wp:extent cx="2188800" cy="702000"/>
            <wp:effectExtent l="0" t="0" r="0" b="0"/>
            <wp:wrapSquare wrapText="bothSides" distT="0" distB="0" distL="114300" distR="1143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2188800" cy="702000"/>
                    </a:xfrm>
                    <a:prstGeom prst="rect">
                      <a:avLst/>
                    </a:prstGeom>
                    <a:ln/>
                  </pic:spPr>
                </pic:pic>
              </a:graphicData>
            </a:graphic>
          </wp:anchor>
        </w:drawing>
      </w:r>
    </w:p>
    <w:p w14:paraId="3E026A65" w14:textId="77777777" w:rsidR="000F5313" w:rsidRDefault="00ED5CE0">
      <w:pPr>
        <w:jc w:val="both"/>
        <w:rPr>
          <w:rFonts w:ascii="Calibri" w:eastAsia="Calibri" w:hAnsi="Calibri" w:cs="Calibri"/>
          <w:b/>
          <w:bCs/>
        </w:rPr>
      </w:pPr>
      <w:r>
        <w:rPr>
          <w:rFonts w:ascii="Calibri" w:eastAsia="Calibri" w:hAnsi="Calibri" w:cs="Calibri"/>
        </w:rPr>
        <w:t xml:space="preserve">Entre los suscritos a saber: </w:t>
      </w:r>
      <w:r>
        <w:rPr>
          <w:rFonts w:ascii="Calibri" w:eastAsia="Calibri" w:hAnsi="Calibri" w:cs="Calibri"/>
          <w:b/>
          <w:bCs/>
        </w:rPr>
        <w:t>CYRGO S.A.S.</w:t>
      </w:r>
      <w:r>
        <w:rPr>
          <w:rFonts w:ascii="Calibri" w:eastAsia="Calibri" w:hAnsi="Calibri" w:cs="Calibri"/>
        </w:rPr>
        <w:t>, sociedad legalmente constituida, con domicilio en Bogotá, representada en este contrato por</w:t>
      </w:r>
      <w:r>
        <w:rPr>
          <w:rFonts w:ascii="Calibri" w:eastAsia="Calibri" w:hAnsi="Calibri" w:cs="Calibri"/>
          <w:b/>
          <w:bCs/>
        </w:rPr>
        <w:t xml:space="preserve"> DANIEL EDUARDO NUNCIRA AGUDELO</w:t>
      </w:r>
      <w:r>
        <w:rPr>
          <w:rFonts w:ascii="Calibri" w:eastAsia="Calibri" w:hAnsi="Calibri" w:cs="Calibri"/>
        </w:rPr>
        <w:t xml:space="preserve">, identificado con la cédula de ciudadanía número </w:t>
      </w:r>
      <w:r>
        <w:rPr>
          <w:rFonts w:ascii="Calibri" w:eastAsia="Calibri" w:hAnsi="Calibri" w:cs="Calibri"/>
          <w:b/>
          <w:bCs/>
        </w:rPr>
        <w:t xml:space="preserve">74.371.977 </w:t>
      </w:r>
      <w:r>
        <w:rPr>
          <w:rFonts w:ascii="Calibri" w:eastAsia="Calibri" w:hAnsi="Calibri" w:cs="Calibri"/>
        </w:rPr>
        <w:t xml:space="preserve">y quien para todos los efectos del presente contrato de trabajo se denominará </w:t>
      </w:r>
      <w:r>
        <w:rPr>
          <w:rFonts w:ascii="Calibri" w:eastAsia="Calibri" w:hAnsi="Calibri" w:cs="Calibri"/>
          <w:b/>
          <w:bCs/>
        </w:rPr>
        <w:t>EL EMPLEADOR</w:t>
      </w:r>
      <w:r>
        <w:rPr>
          <w:rFonts w:ascii="Calibri" w:eastAsia="Calibri" w:hAnsi="Calibri" w:cs="Calibri"/>
        </w:rPr>
        <w:t>, y</w:t>
      </w:r>
      <w:r>
        <w:rPr>
          <w:rFonts w:ascii="Calibri" w:eastAsia="Calibri" w:hAnsi="Calibri" w:cs="Calibri"/>
          <w:b/>
          <w:bCs/>
        </w:rPr>
        <w:t xml:space="preserve"> [[Nombre]],</w:t>
      </w:r>
      <w:r>
        <w:rPr>
          <w:rFonts w:ascii="Calibri" w:eastAsia="Calibri" w:hAnsi="Calibri" w:cs="Calibri"/>
        </w:rPr>
        <w:t xml:space="preserve"> identificado(a) con la cédula de ciudadanía número </w:t>
      </w:r>
      <w:r>
        <w:rPr>
          <w:rFonts w:ascii="Calibri" w:eastAsia="Calibri" w:hAnsi="Calibri" w:cs="Calibri"/>
          <w:b/>
          <w:bCs/>
        </w:rPr>
        <w:t xml:space="preserve">[[Cedula]], </w:t>
      </w:r>
      <w:r>
        <w:rPr>
          <w:rFonts w:ascii="Calibri" w:eastAsia="Calibri" w:hAnsi="Calibri" w:cs="Calibri"/>
        </w:rPr>
        <w:t xml:space="preserve">domiciliada en </w:t>
      </w:r>
      <w:r>
        <w:rPr>
          <w:rFonts w:ascii="Calibri" w:eastAsia="Calibri" w:hAnsi="Calibri" w:cs="Calibri"/>
          <w:b/>
          <w:bCs/>
        </w:rPr>
        <w:t>[[</w:t>
      </w:r>
      <w:proofErr w:type="spellStart"/>
      <w:r>
        <w:rPr>
          <w:rFonts w:ascii="Calibri" w:eastAsia="Calibri" w:hAnsi="Calibri" w:cs="Calibri"/>
          <w:b/>
          <w:bCs/>
        </w:rPr>
        <w:t>CiudadExpedicion</w:t>
      </w:r>
      <w:proofErr w:type="spellEnd"/>
      <w:r>
        <w:rPr>
          <w:rFonts w:ascii="Calibri" w:eastAsia="Calibri" w:hAnsi="Calibri" w:cs="Calibri"/>
          <w:b/>
          <w:bCs/>
        </w:rPr>
        <w:t xml:space="preserve">]] </w:t>
      </w:r>
      <w:r>
        <w:rPr>
          <w:rFonts w:ascii="Calibri" w:eastAsia="Calibri" w:hAnsi="Calibri" w:cs="Calibri"/>
        </w:rPr>
        <w:t xml:space="preserve">obrando en nombre propio y quien para efectos del presente contrato se denominará </w:t>
      </w:r>
      <w:r>
        <w:rPr>
          <w:rFonts w:ascii="Calibri" w:eastAsia="Calibri" w:hAnsi="Calibri" w:cs="Calibri"/>
          <w:b/>
          <w:bCs/>
        </w:rPr>
        <w:t>EL TRABAJADOR</w:t>
      </w:r>
      <w:r>
        <w:rPr>
          <w:rFonts w:ascii="Calibri" w:eastAsia="Calibri" w:hAnsi="Calibri" w:cs="Calibri"/>
        </w:rPr>
        <w:t>, hemos celebrado un contrato de trabajo según las siguientes cláusulas:</w:t>
      </w:r>
    </w:p>
    <w:p w14:paraId="7DB88C3D" w14:textId="77777777" w:rsidR="000F5313" w:rsidRDefault="00ED5CE0">
      <w:pPr>
        <w:numPr>
          <w:ilvl w:val="0"/>
          <w:numId w:val="4"/>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0" w:firstLine="0"/>
        <w:jc w:val="both"/>
        <w:rPr>
          <w:rFonts w:ascii="Calibri" w:eastAsia="Calibri" w:hAnsi="Calibri" w:cs="Calibri"/>
        </w:rPr>
      </w:pPr>
      <w:r>
        <w:rPr>
          <w:rFonts w:ascii="Calibri" w:eastAsia="Calibri" w:hAnsi="Calibri" w:cs="Calibri"/>
          <w:b/>
          <w:bCs/>
        </w:rPr>
        <w:t xml:space="preserve"> OBLIGACIONES GENERALES</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contrata los servicios personales de </w:t>
      </w:r>
      <w:r>
        <w:rPr>
          <w:rFonts w:ascii="Calibri" w:eastAsia="Calibri" w:hAnsi="Calibri" w:cs="Calibri"/>
          <w:b/>
          <w:bCs/>
        </w:rPr>
        <w:t>EL TRABAJADOR</w:t>
      </w:r>
      <w:r>
        <w:rPr>
          <w:rFonts w:ascii="Calibri" w:eastAsia="Calibri" w:hAnsi="Calibri" w:cs="Calibri"/>
        </w:rPr>
        <w:t>, y éste se obliga a:</w:t>
      </w:r>
    </w:p>
    <w:p w14:paraId="2BE9016A" w14:textId="77777777" w:rsidR="000F5313" w:rsidRDefault="000F5313">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p>
    <w:p w14:paraId="24E7FFB9"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rPr>
        <w:t>EL EMPLEADOR</w:t>
      </w:r>
      <w:r>
        <w:rPr>
          <w:rFonts w:ascii="Calibri" w:eastAsia="Calibri" w:hAnsi="Calibri" w:cs="Calibri"/>
        </w:rPr>
        <w:t xml:space="preserve">, todo lo cual forma parte integrante del presente contrato, observando en su desempeño el cuidado y diligencia necesarios, especialmente como </w:t>
      </w:r>
      <w:r>
        <w:rPr>
          <w:rFonts w:ascii="Calibri" w:eastAsia="Calibri" w:hAnsi="Calibri" w:cs="Calibri"/>
          <w:b/>
          <w:bCs/>
        </w:rPr>
        <w:t>[[Cargo]]</w:t>
      </w:r>
      <w:r>
        <w:rPr>
          <w:rFonts w:ascii="Calibri" w:eastAsia="Calibri" w:hAnsi="Calibri" w:cs="Calibri"/>
        </w:rPr>
        <w:t xml:space="preserve">, pudiendo </w:t>
      </w:r>
      <w:r>
        <w:rPr>
          <w:rFonts w:ascii="Calibri" w:eastAsia="Calibri" w:hAnsi="Calibri" w:cs="Calibri"/>
          <w:b/>
          <w:bCs/>
        </w:rPr>
        <w:t>EL EMPLEADOR</w:t>
      </w:r>
      <w:r>
        <w:rPr>
          <w:rFonts w:ascii="Calibri" w:eastAsia="Calibri" w:hAnsi="Calibri" w:cs="Calibri"/>
        </w:rPr>
        <w:t xml:space="preserve"> cambiarlo de función cuando lo considere necesario.</w:t>
      </w:r>
    </w:p>
    <w:p w14:paraId="734A293B"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lastRenderedPageBreak/>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TRABAJADOR</w:t>
      </w:r>
      <w:r>
        <w:rPr>
          <w:rFonts w:ascii="Calibri" w:eastAsia="Calibri" w:hAnsi="Calibri" w:cs="Calibri"/>
        </w:rPr>
        <w:t xml:space="preserve">. </w:t>
      </w:r>
    </w:p>
    <w:p w14:paraId="7F1CB224"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A trabajar la jornada máxima legal establecida y de acuerdo con el horario y turno que </w:t>
      </w:r>
      <w:r>
        <w:rPr>
          <w:rFonts w:ascii="Calibri" w:eastAsia="Calibri" w:hAnsi="Calibri" w:cs="Calibri"/>
          <w:b/>
          <w:bCs/>
        </w:rPr>
        <w:t>EL EMPLEADOR</w:t>
      </w:r>
      <w:r>
        <w:rPr>
          <w:rFonts w:ascii="Calibri" w:eastAsia="Calibri" w:hAnsi="Calibri" w:cs="Calibri"/>
        </w:rPr>
        <w:t xml:space="preserve"> le señale.</w:t>
      </w:r>
    </w:p>
    <w:p w14:paraId="0AEB1D12"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De conformidad con lo dispuesto en el literal d) del artículo 161 de C.S.T norma que fue adicionada por el artículo 51 de la ley 789 de 2002, </w:t>
      </w:r>
      <w:r>
        <w:rPr>
          <w:rFonts w:ascii="Calibri" w:eastAsia="Calibri" w:hAnsi="Calibri" w:cs="Calibri"/>
          <w:b/>
          <w:bCs/>
        </w:rPr>
        <w:t>EL TRABAJADOR</w:t>
      </w:r>
      <w:r>
        <w:rPr>
          <w:rFonts w:ascii="Calibri" w:eastAsia="Calibri" w:hAnsi="Calibri" w:cs="Calibri"/>
        </w:rPr>
        <w:t xml:space="preserve"> cumplirá su jornada de trabajo en los turnos y horarios que determine </w:t>
      </w:r>
      <w:r>
        <w:rPr>
          <w:rFonts w:ascii="Calibri" w:eastAsia="Calibri" w:hAnsi="Calibri" w:cs="Calibri"/>
          <w:b/>
          <w:bCs/>
        </w:rPr>
        <w:t>EL EMPLEADOR</w:t>
      </w:r>
      <w:r>
        <w:rPr>
          <w:rFonts w:ascii="Calibri" w:eastAsia="Calibri" w:hAnsi="Calibri" w:cs="Calibri"/>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rPr>
        <w:t>EL EMPLEADOR</w:t>
      </w:r>
      <w:r>
        <w:rPr>
          <w:rFonts w:ascii="Calibri" w:eastAsia="Calibri" w:hAnsi="Calibri" w:cs="Calibri"/>
        </w:rPr>
        <w:t>, teniendo en cuenta que los tiempos de descanso dentro de las secciones determinadas no se computan dentro de la jornada y que el presente contrato de trabajo se desarrollará dentro en el marco de una jornada de trabajo flexible.</w:t>
      </w:r>
    </w:p>
    <w:p w14:paraId="78C6F71B"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0402B029"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Responder por todos y cada uno de los elementos de trabajo que le entregue EL EMPLEADOR para el desempeño de su cargo.</w:t>
      </w:r>
    </w:p>
    <w:p w14:paraId="762CD75A"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Devolver oportunamente los equipos, valores, documentos, carpetas y demás elementos de trabajo que le entregue EL EMPLEADOR para el desempeño de su cargo;  </w:t>
      </w:r>
    </w:p>
    <w:p w14:paraId="314E9C52"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Entregar oportunamente de conformidad con las instrucciones y los procedimientos establecidos, todos los equipos, valores, documentos, sumas de dinero y demás, que con destino a este reciba de terceros en ejercicio de su cargo;  </w:t>
      </w:r>
    </w:p>
    <w:p w14:paraId="2FCFBCBF"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4F88C5C0"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Conservar y restituir en buen estado, salvo el deterioro natural, los instrumentos, máquinas, útiles y demás elementos que se le hayan facilitado. </w:t>
      </w:r>
    </w:p>
    <w:p w14:paraId="4D1732D6"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Guardar rigurosamente la moral con sus superiores y demás compañeros de trabajo; </w:t>
      </w:r>
    </w:p>
    <w:p w14:paraId="0E061EA7"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lastRenderedPageBreak/>
        <w:t>Comunicar oportunamente a EL EMPLEADOR las observaciones que estime conducentes a evitarle daños y perjuicios;</w:t>
      </w:r>
    </w:p>
    <w:p w14:paraId="1BD29728"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Prestar la colaboración posible en caso de siniestro o de riesgos inminentes que amenacen las personas y las cosas de EL EMPLEADOR; </w:t>
      </w:r>
    </w:p>
    <w:p w14:paraId="78FD8CA1"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Observar las medidas preventivas higiénicas prescritas en el reglamento de higiene y seguridad industrial que para tal efecto se expida según las normas vigentes o las autoridades del ramo;  </w:t>
      </w:r>
    </w:p>
    <w:p w14:paraId="3208F80C"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Observar con suma diligencia y cuidado las instrucciones y órdenes preventivas de accidentes o enfermedades profesionales;  </w:t>
      </w:r>
    </w:p>
    <w:p w14:paraId="1D20AC11"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Registrar en las oficinas del EMPLEADOR, su dirección, número de teléfono y domicilio y dar aviso inmediato de cualquier cambio que ocurra;  </w:t>
      </w:r>
    </w:p>
    <w:p w14:paraId="0975DB80"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Utilizar los elementos que EL EMPLEADOR le suministre para la realización de su trabajo; </w:t>
      </w:r>
    </w:p>
    <w:p w14:paraId="09727061"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Avisar oportunamente a su superior inmediato sobre cualquier deficiencia que tengan los instrumentos, máquinas, equipos o implementos de labor con el fin de evitar accidentes, daños o costos adicionales.</w:t>
      </w:r>
    </w:p>
    <w:p w14:paraId="064DF988" w14:textId="77777777" w:rsidR="000F5313" w:rsidRDefault="000F5313">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jc w:val="both"/>
        <w:rPr>
          <w:rFonts w:ascii="Calibri" w:eastAsia="Calibri" w:hAnsi="Calibri" w:cs="Calibri"/>
        </w:rPr>
      </w:pPr>
    </w:p>
    <w:p w14:paraId="786A8409" w14:textId="77777777" w:rsidR="000F5313" w:rsidRDefault="000F5313">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jc w:val="both"/>
        <w:rPr>
          <w:rFonts w:ascii="Calibri" w:eastAsia="Calibri" w:hAnsi="Calibri" w:cs="Calibri"/>
        </w:rPr>
      </w:pPr>
    </w:p>
    <w:p w14:paraId="29583EDD"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2. 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Pr>
          <w:rFonts w:ascii="Calibri" w:eastAsia="Calibri" w:hAnsi="Calibri" w:cs="Calibri"/>
          <w:b/>
          <w:bCs/>
        </w:rPr>
        <w:t>[[</w:t>
      </w:r>
      <w:proofErr w:type="spellStart"/>
      <w:r>
        <w:rPr>
          <w:rFonts w:ascii="Calibri" w:eastAsia="Calibri" w:hAnsi="Calibri" w:cs="Calibri"/>
          <w:b/>
          <w:bCs/>
        </w:rPr>
        <w:t>SalarioLetras</w:t>
      </w:r>
      <w:proofErr w:type="spellEnd"/>
      <w:r>
        <w:rPr>
          <w:rFonts w:ascii="Calibri" w:eastAsia="Calibri" w:hAnsi="Calibri" w:cs="Calibri"/>
          <w:b/>
          <w:bCs/>
        </w:rPr>
        <w:t xml:space="preserve">]] SOS ([[Salario]])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tratan los capítulos I y II del título VII del </w:t>
      </w:r>
      <w:r>
        <w:rPr>
          <w:rFonts w:ascii="Calibri" w:eastAsia="Calibri" w:hAnsi="Calibri" w:cs="Calibri"/>
          <w:i/>
          <w:iCs/>
        </w:rPr>
        <w:t>Código Sustantivo del Trabajo</w:t>
      </w:r>
      <w:r>
        <w:rPr>
          <w:rFonts w:ascii="Calibri" w:eastAsia="Calibri" w:hAnsi="Calibri" w:cs="Calibri"/>
        </w:rPr>
        <w:t xml:space="preserve">. </w:t>
      </w:r>
    </w:p>
    <w:p w14:paraId="397065D9"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28000D33" w14:textId="77777777" w:rsidR="000F5313" w:rsidRDefault="00ED5CE0">
      <w:pPr>
        <w:tabs>
          <w:tab w:val="left" w:pos="360"/>
        </w:tabs>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Se deja previsto que EL EMPLEADOR tiene la facultad de modificar las fechas y periodos de pago de manera unilateral siempre que no sea mayor de un mes, debiendo notificar de manera oportuna a EL TRABAJADOR.</w:t>
      </w:r>
    </w:p>
    <w:p w14:paraId="25072F6D"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jc w:val="both"/>
        <w:rPr>
          <w:rFonts w:ascii="Calibri" w:eastAsia="Calibri" w:hAnsi="Calibri" w:cs="Calibri"/>
        </w:rPr>
      </w:pPr>
      <w:r>
        <w:rPr>
          <w:rFonts w:ascii="Calibri" w:eastAsia="Calibri" w:hAnsi="Calibri" w:cs="Calibri"/>
          <w:b/>
          <w:bCs/>
        </w:rPr>
        <w:t>3. PAGOS NO CONSTITUTIVOS DE SALARIO: EL TRABAJADOR</w:t>
      </w:r>
      <w:r>
        <w:rPr>
          <w:rFonts w:ascii="Calibri" w:eastAsia="Calibri" w:hAnsi="Calibri" w:cs="Calibri"/>
        </w:rPr>
        <w:t xml:space="preserve"> Y </w:t>
      </w:r>
      <w:r>
        <w:rPr>
          <w:rFonts w:ascii="Calibri" w:eastAsia="Calibri" w:hAnsi="Calibri" w:cs="Calibri"/>
          <w:b/>
          <w:bCs/>
        </w:rPr>
        <w:t>EL EMPLEADOR</w:t>
      </w:r>
      <w:r>
        <w:rPr>
          <w:rFonts w:ascii="Calibri" w:eastAsia="Calibri" w:hAnsi="Calibri" w:cs="Calibri"/>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rPr>
        <w:t>EL EMPLEADOR</w:t>
      </w:r>
      <w:r>
        <w:rPr>
          <w:rFonts w:ascii="Calibri" w:eastAsia="Calibri" w:hAnsi="Calibri" w:cs="Calibri"/>
        </w:rPr>
        <w:t xml:space="preserve">, tales como la alimentación, </w:t>
      </w:r>
      <w:r>
        <w:rPr>
          <w:rFonts w:ascii="Calibri" w:eastAsia="Calibri" w:hAnsi="Calibri" w:cs="Calibri"/>
        </w:rPr>
        <w:lastRenderedPageBreak/>
        <w:t>habitación o vestuario, las primas o bonificaciones extralegales de vacaciones, de servicios, auxilios o becas para estudios, auxilios por muerte de familiares o por calamidad doméstica, auxilios o reconocimientos por medicamentos o consultas médicas u odontológicas, o cualquier otro beneficio similar a los anteriormente enunciados, de acuerdo con lo consagrado en el artículo 15 de la ley 50 de 1990.</w:t>
      </w:r>
    </w:p>
    <w:p w14:paraId="1FB33088"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jc w:val="both"/>
        <w:rPr>
          <w:rFonts w:ascii="Calibri" w:eastAsia="Calibri" w:hAnsi="Calibri" w:cs="Calibri"/>
        </w:rPr>
      </w:pPr>
      <w:r>
        <w:rPr>
          <w:rFonts w:ascii="Calibri" w:eastAsia="Calibri" w:hAnsi="Calibri" w:cs="Calibri"/>
        </w:rPr>
        <w:t>Queda expresamente acordado entre las partes, que el trabajador en materia de beneficios y prestaciones extralegales no tendrá ningún reconocimiento por parte del Empleador, reconociéndole el empleador únicamente las prestaciones legales establecidas en nuestra legislación laboral.</w:t>
      </w:r>
    </w:p>
    <w:p w14:paraId="38599345"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5F738AF1"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bookmarkStart w:id="0" w:name="_heading=h.jmhsdnwq3pf4" w:colFirst="0" w:colLast="0"/>
      <w:bookmarkEnd w:id="0"/>
      <w:r>
        <w:rPr>
          <w:rFonts w:ascii="Calibri" w:eastAsia="Calibri" w:hAnsi="Calibri" w:cs="Calibri"/>
          <w:b/>
          <w:bCs/>
        </w:rPr>
        <w:t>4. DURACIÓN:</w:t>
      </w:r>
      <w:r>
        <w:rPr>
          <w:rFonts w:ascii="Calibri" w:eastAsia="Calibri" w:hAnsi="Calibri" w:cs="Calibri"/>
        </w:rPr>
        <w:t xml:space="preserve"> El presente contrato de trabajo se ha pactado a término indefinido; no obstante, tendrá vigencia mientras subsistan las causas que le dieron origen, de acuerdo con las disposiciones legales sobre el particular. De igual forma terminará por las causas contempladas en la ley.</w:t>
      </w:r>
    </w:p>
    <w:p w14:paraId="6EA62753" w14:textId="77777777" w:rsidR="000F5313" w:rsidRDefault="00ED5CE0">
      <w:pPr>
        <w:jc w:val="both"/>
        <w:rPr>
          <w:rFonts w:ascii="Calibri" w:eastAsia="Calibri" w:hAnsi="Calibri" w:cs="Calibri"/>
        </w:rPr>
      </w:pPr>
      <w:r>
        <w:rPr>
          <w:rFonts w:ascii="Calibri" w:eastAsia="Calibri" w:hAnsi="Calibri" w:cs="Calibri"/>
          <w:b/>
          <w:bCs/>
        </w:rPr>
        <w:t xml:space="preserve">PARÁGRAFO: </w:t>
      </w:r>
      <w:r>
        <w:rPr>
          <w:rFonts w:ascii="Calibri" w:eastAsia="Calibri" w:hAnsi="Calibri" w:cs="Calibri"/>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773F8AF1"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Los dos primeros meses del presente contrato, contados desde la fecha en que se comienzan las labores, se consideran como PERÍODO DE PRUEBA en el que </w:t>
      </w:r>
      <w:r>
        <w:rPr>
          <w:rFonts w:ascii="Calibri" w:eastAsia="Calibri" w:hAnsi="Calibri" w:cs="Calibri"/>
          <w:b/>
          <w:bCs/>
        </w:rPr>
        <w:t>EL EMPLEADOR</w:t>
      </w:r>
      <w:r>
        <w:rPr>
          <w:rFonts w:ascii="Calibri" w:eastAsia="Calibri" w:hAnsi="Calibri" w:cs="Calibri"/>
        </w:rPr>
        <w:t xml:space="preserve"> podrá apreciar las aptitudes de </w:t>
      </w:r>
      <w:r>
        <w:rPr>
          <w:rFonts w:ascii="Calibri" w:eastAsia="Calibri" w:hAnsi="Calibri" w:cs="Calibri"/>
          <w:b/>
          <w:bCs/>
        </w:rPr>
        <w:t>EL TRABAJADOR</w:t>
      </w:r>
      <w:r>
        <w:rPr>
          <w:rFonts w:ascii="Calibri" w:eastAsia="Calibri" w:hAnsi="Calibri" w:cs="Calibri"/>
        </w:rPr>
        <w:t xml:space="preserve"> y éste la conveniencia de las condiciones de trabajo. Por lo tanto, durante este período, el contrato puede darse por terminado unilateralmente en cualquier momento, sin previo aviso y sin indemnización alguna.</w:t>
      </w:r>
    </w:p>
    <w:p w14:paraId="5BC2400D"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EL 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acordados entre las partes.</w:t>
      </w:r>
    </w:p>
    <w:p w14:paraId="46202058" w14:textId="77777777" w:rsidR="000F5313" w:rsidRDefault="00ED5CE0">
      <w:pPr>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59859FD7" w14:textId="77777777" w:rsidR="000F5313" w:rsidRDefault="00ED5CE0">
      <w:pPr>
        <w:jc w:val="both"/>
        <w:rPr>
          <w:rFonts w:ascii="Calibri" w:eastAsia="Calibri" w:hAnsi="Calibri" w:cs="Calibri"/>
        </w:rPr>
      </w:pPr>
      <w:r>
        <w:rPr>
          <w:rFonts w:ascii="Calibri" w:eastAsia="Calibri" w:hAnsi="Calibri" w:cs="Calibri"/>
          <w:b/>
          <w:bCs/>
        </w:rPr>
        <w:lastRenderedPageBreak/>
        <w:t>EL TRABAJADOR</w:t>
      </w:r>
      <w:r>
        <w:rPr>
          <w:rFonts w:ascii="Calibri" w:eastAsia="Calibri" w:hAnsi="Calibri" w:cs="Calibri"/>
        </w:rPr>
        <w:t xml:space="preserve"> reconoce y acepta que la característica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rPr>
        <w:t>EL TRABAJADOR.</w:t>
      </w:r>
      <w:r>
        <w:rPr>
          <w:rFonts w:ascii="Calibri" w:eastAsia="Calibri" w:hAnsi="Calibri" w:cs="Calibri"/>
        </w:rPr>
        <w:t xml:space="preserve"> </w:t>
      </w:r>
    </w:p>
    <w:p w14:paraId="7651ED12" w14:textId="77777777" w:rsidR="000F5313" w:rsidRDefault="00ED5CE0">
      <w:pPr>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acuerdo con los convenios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esta cláusula no se derivará vínculo laboral alguno, toda vez que la subordinación se mantiene en cabeza del empleador CYRGO S.A.S., y será ejercida en virtud del contrato de trabajo celebrado entre esta y </w:t>
      </w:r>
      <w:r>
        <w:rPr>
          <w:rFonts w:ascii="Calibri" w:eastAsia="Calibri" w:hAnsi="Calibri" w:cs="Calibri"/>
          <w:b/>
          <w:bCs/>
        </w:rPr>
        <w:t>EL TRABAJADOR.</w:t>
      </w:r>
    </w:p>
    <w:p w14:paraId="4000AFF1" w14:textId="77777777" w:rsidR="000F5313" w:rsidRDefault="00ED5CE0">
      <w:pPr>
        <w:jc w:val="both"/>
        <w:rPr>
          <w:rFonts w:ascii="Calibri" w:eastAsia="Calibri" w:hAnsi="Calibri" w:cs="Calibri"/>
        </w:rPr>
      </w:pPr>
      <w:r>
        <w:rPr>
          <w:rFonts w:ascii="Calibri" w:eastAsia="Calibri" w:hAnsi="Calibri" w:cs="Calibri"/>
        </w:rPr>
        <w:t xml:space="preserve">Se deja expresa constancia que, en atención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existan convenios de colaboración.</w:t>
      </w:r>
    </w:p>
    <w:p w14:paraId="756A99AC" w14:textId="77777777" w:rsidR="000F5313" w:rsidRDefault="00ED5CE0">
      <w:pPr>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62, literal a) del CST, las que se califiquen como graves en el Reglamento Interno de Trabajo y las siguientes que se consideran graves:</w:t>
      </w:r>
    </w:p>
    <w:p w14:paraId="1596559F"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435F6B3C"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inclusive en los periodos en que </w:t>
      </w:r>
      <w:r>
        <w:rPr>
          <w:rFonts w:ascii="Calibri" w:eastAsia="Calibri" w:hAnsi="Calibri" w:cs="Calibri"/>
          <w:b/>
          <w:bCs/>
        </w:rPr>
        <w:t>EL TRABAJADOR</w:t>
      </w:r>
      <w:r>
        <w:rPr>
          <w:rFonts w:ascii="Calibri" w:eastAsia="Calibri" w:hAnsi="Calibri" w:cs="Calibri"/>
        </w:rPr>
        <w:t xml:space="preserve"> se encuentre incapacitado, a menos que exista permiso previo escrito de EL EMPLEADOR.</w:t>
      </w:r>
    </w:p>
    <w:p w14:paraId="3EA1B8A9"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Pelear, insultar, calumniar o indisponer con falsedades a los compañeros de trabajo, o a quienes tengan en la Empresa las funciones de supervisores o jefes.</w:t>
      </w:r>
    </w:p>
    <w:p w14:paraId="5D35F965"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7AAD74E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xml:space="preserve">,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6B6A9A42"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lastRenderedPageBreak/>
        <w:t>Hacer un trabajo distinto al asignado o accionar máquinas, herramientas o equipos sin   previa autorización de sus jefes inmediatos o mediatos.</w:t>
      </w:r>
    </w:p>
    <w:p w14:paraId="73ACB5CF"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Hacer préstamos a usurarios, colectas, jugar dinero, cobrar comisiones o efectuar ventas de mercancía sin permiso dentro de la </w:t>
      </w:r>
      <w:r>
        <w:rPr>
          <w:rFonts w:ascii="Calibri" w:eastAsia="Calibri" w:hAnsi="Calibri" w:cs="Calibri"/>
          <w:b/>
          <w:bCs/>
        </w:rPr>
        <w:t>EMPRESA.</w:t>
      </w:r>
    </w:p>
    <w:p w14:paraId="43C7AC54"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Dormir dentro de las horas de trabajo.</w:t>
      </w:r>
    </w:p>
    <w:p w14:paraId="5E2ADC2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Presentarse a las instalaciones de la Empresa alicorado, drogado, o bajo el efecto de sustancias enervantes o alucinógenas, ingerirlas o encontrarse en ese estado dentro de ella.</w:t>
      </w:r>
    </w:p>
    <w:p w14:paraId="2D4D4CA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0982F6F2"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Violar las reglas o sistemas de seguridad establecidos por la EMPRESA.</w:t>
      </w:r>
    </w:p>
    <w:p w14:paraId="0048459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Entrar en sitios prohibidos sin autorización.</w:t>
      </w:r>
    </w:p>
    <w:p w14:paraId="6FA22A49"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Desplazar objetos de propiedad de la EMPRESA o de sus trabajadores o visitantes del sitio donde se encuentren sin permiso de su propietario.</w:t>
      </w:r>
    </w:p>
    <w:p w14:paraId="3B3D257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El retardo injustificado en la hora de entrada al trabajo, por sexta vez.</w:t>
      </w:r>
    </w:p>
    <w:p w14:paraId="33D2FA28"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3FD3A5A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3586B855"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Producir lesiones personales o daños de consideración en la materia prima, herramientas, maquinarias, implementos de seguridad y otros de trabajo, por negligencia o descuido.</w:t>
      </w:r>
    </w:p>
    <w:p w14:paraId="0C5A655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02EF0AAF"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EMPLEADOR</w:t>
      </w:r>
      <w:r>
        <w:rPr>
          <w:rFonts w:ascii="Calibri" w:eastAsia="Calibri" w:hAnsi="Calibri" w:cs="Calibri"/>
        </w:rPr>
        <w:t>.</w:t>
      </w:r>
    </w:p>
    <w:p w14:paraId="27799F03"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7FD5FBD9"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4F2BA8C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Retener, sustraer o apropiarse de documentos o elementos de trabajo de propiedad de EL EMPLEADOR; (j) Presentar cuentas, recibos de gastos, facturas, informes o cualquier otro documento ficticio, modificado, adulterado o reportar como cumplidas actividades o tareas no efectuadas; (k) Negarse a la aplicación de cualquier tipo de pruebas de alcoholemia, que de manera aleatoria practique la empresa, a efectos de llevar un control preventivo de riesgos y accidentes en el lugar de trabajo.</w:t>
      </w:r>
    </w:p>
    <w:p w14:paraId="58F7626A" w14:textId="77777777" w:rsidR="000F5313" w:rsidRDefault="000F5313">
      <w:pPr>
        <w:spacing w:after="0" w:line="240" w:lineRule="auto"/>
        <w:ind w:left="567"/>
        <w:jc w:val="both"/>
        <w:rPr>
          <w:rFonts w:ascii="Calibri" w:eastAsia="Calibri" w:hAnsi="Calibri" w:cs="Calibri"/>
        </w:rPr>
      </w:pPr>
    </w:p>
    <w:p w14:paraId="25876137" w14:textId="77777777" w:rsidR="000F5313" w:rsidRDefault="00ED5CE0">
      <w:pPr>
        <w:jc w:val="both"/>
        <w:rPr>
          <w:rFonts w:ascii="Calibri" w:eastAsia="Calibri" w:hAnsi="Calibri" w:cs="Calibri"/>
        </w:rPr>
      </w:pPr>
      <w:r>
        <w:rPr>
          <w:rFonts w:ascii="Calibri" w:eastAsia="Calibri" w:hAnsi="Calibri" w:cs="Calibri"/>
        </w:rPr>
        <w:lastRenderedPageBreak/>
        <w:t>Las demás que las partes establezcan como faltas graves, en concordancia con lo establecido en el artículo 62, literal a, numeral 6° del CST.</w:t>
      </w:r>
    </w:p>
    <w:p w14:paraId="55A93340"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 xml:space="preserve">a cumplir todas las responsabilidades que le sean asignadas respecto a: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 xml:space="preserve">Manejo adecuado de la información,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propios de la operación que ostentan el carácter de confidencial o reservado.</w:t>
      </w:r>
      <w:r>
        <w:rPr>
          <w:rFonts w:ascii="Calibri" w:eastAsia="Calibri" w:hAnsi="Calibri" w:cs="Calibri"/>
          <w:b/>
          <w:bCs/>
        </w:rPr>
        <w:t xml:space="preserve"> c) </w:t>
      </w:r>
      <w:r>
        <w:rPr>
          <w:rFonts w:ascii="Calibri" w:eastAsia="Calibri" w:hAnsi="Calibri" w:cs="Calibri"/>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EL 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EMPLEADOR</w:t>
      </w:r>
      <w:r>
        <w:rPr>
          <w:rFonts w:ascii="Calibri" w:eastAsia="Calibri" w:hAnsi="Calibri" w:cs="Calibri"/>
        </w:rPr>
        <w:t xml:space="preserve"> de la violación.</w:t>
      </w:r>
    </w:p>
    <w:p w14:paraId="572007E6"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w:t>
      </w:r>
    </w:p>
    <w:p w14:paraId="02DBE0BE" w14:textId="77777777" w:rsidR="000F5313" w:rsidRDefault="00ED5CE0">
      <w:pPr>
        <w:tabs>
          <w:tab w:val="left" w:pos="567"/>
        </w:tabs>
        <w:ind w:right="63"/>
        <w:jc w:val="both"/>
        <w:rPr>
          <w:rFonts w:ascii="Calibri" w:eastAsia="Calibri" w:hAnsi="Calibri" w:cs="Calibri"/>
        </w:rPr>
      </w:pPr>
      <w:r>
        <w:rPr>
          <w:rFonts w:ascii="Calibri" w:eastAsia="Calibri" w:hAnsi="Calibri" w:cs="Calibri"/>
        </w:rPr>
        <w:t xml:space="preserve">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484998DD" w14:textId="77777777" w:rsidR="000F5313" w:rsidRDefault="00ED5CE0">
      <w:pPr>
        <w:jc w:val="both"/>
        <w:rPr>
          <w:rFonts w:ascii="Calibri" w:eastAsia="Calibri" w:hAnsi="Calibri" w:cs="Calibri"/>
        </w:rPr>
      </w:pPr>
      <w:r>
        <w:rPr>
          <w:rFonts w:ascii="Calibri" w:eastAsia="Calibri" w:hAnsi="Calibri" w:cs="Calibri"/>
          <w:b/>
          <w:bCs/>
        </w:rPr>
        <w:t>8. CONFLICTO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4A7A26D6" w14:textId="77777777" w:rsidR="000F5313" w:rsidRDefault="00ED5CE0">
      <w:pPr>
        <w:jc w:val="both"/>
        <w:rPr>
          <w:rFonts w:ascii="Calibri" w:eastAsia="Calibri" w:hAnsi="Calibri" w:cs="Calibri"/>
        </w:rPr>
      </w:pPr>
      <w:r>
        <w:rPr>
          <w:rFonts w:ascii="Calibri" w:eastAsia="Calibri" w:hAnsi="Calibri" w:cs="Calibri"/>
        </w:rPr>
        <w:lastRenderedPageBreak/>
        <w:t xml:space="preserve">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 La omisión en el deber de informar oportunamente una posible situación de conflicto de interés podrá considerarse una falta grave para todos los efectos legales. </w:t>
      </w:r>
    </w:p>
    <w:p w14:paraId="4B30B456" w14:textId="77777777" w:rsidR="000F5313" w:rsidRDefault="00ED5CE0">
      <w:pPr>
        <w:jc w:val="both"/>
        <w:rPr>
          <w:rFonts w:ascii="Calibri" w:eastAsia="Calibri" w:hAnsi="Calibri" w:cs="Calibri"/>
        </w:rPr>
      </w:pPr>
      <w:r>
        <w:rPr>
          <w:rFonts w:ascii="Calibri" w:eastAsia="Calibri" w:hAnsi="Calibri" w:cs="Calibri"/>
          <w:b/>
          <w:bCs/>
        </w:rPr>
        <w:t xml:space="preserve">9. JORNADA LABORAL Y HORARIO: </w:t>
      </w:r>
      <w:r>
        <w:rPr>
          <w:rFonts w:ascii="Calibri" w:eastAsia="Calibri" w:hAnsi="Calibri" w:cs="Calibri"/>
        </w:rPr>
        <w:t>EL TRABAJADOR se obliga a laborar la jornada máxima legal vigente en los turnos y dentro de las horas señalados por EL EMPLEADOR, pudiendo hacer éste ajustes o cambios de horario cuando lo estime conveniente.</w:t>
      </w:r>
    </w:p>
    <w:p w14:paraId="268323DB" w14:textId="77777777" w:rsidR="000F5313" w:rsidRDefault="00ED5CE0">
      <w:pPr>
        <w:jc w:val="both"/>
        <w:rPr>
          <w:rFonts w:ascii="Calibri" w:eastAsia="Calibri" w:hAnsi="Calibri" w:cs="Calibri"/>
        </w:rPr>
      </w:pPr>
      <w:r>
        <w:rPr>
          <w:rFonts w:ascii="Calibri" w:eastAsia="Calibri" w:hAnsi="Calibri" w:cs="Calibri"/>
        </w:rP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10034F85" w14:textId="77777777" w:rsidR="000F5313" w:rsidRDefault="00ED5CE0">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6A0E5550" w14:textId="77777777" w:rsidR="000F5313" w:rsidRDefault="00ED5CE0">
      <w:pPr>
        <w:jc w:val="both"/>
        <w:rPr>
          <w:rFonts w:ascii="Calibri" w:eastAsia="Calibri" w:hAnsi="Calibri" w:cs="Calibri"/>
          <w:b/>
          <w:bCs/>
        </w:rPr>
      </w:pPr>
      <w:r>
        <w:rPr>
          <w:rFonts w:ascii="Calibri" w:eastAsia="Calibri" w:hAnsi="Calibri" w:cs="Calibri"/>
          <w:b/>
          <w:bCs/>
        </w:rPr>
        <w:t xml:space="preserve">PARÁGRAFO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42EBE083" w14:textId="77777777" w:rsidR="000F5313" w:rsidRDefault="00ED5CE0">
      <w:pPr>
        <w:jc w:val="both"/>
        <w:rPr>
          <w:rFonts w:ascii="Libre Franklin" w:eastAsia="Libre Franklin" w:hAnsi="Libre Franklin" w:cs="Libre Franklin"/>
          <w:color w:val="000000"/>
          <w:sz w:val="20"/>
          <w:szCs w:val="20"/>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desempeña EL TRABAJADOR sean consideradas de DIRECCIÓN, CONFIANZA o MANEJO, este se encontrará excluido de las regulaciones sobre jornada máxima legal y deberá trabajar el número de horas que sean necesarias para el cabal desempeño de sus funciones. </w:t>
      </w:r>
    </w:p>
    <w:p w14:paraId="6E10E47E" w14:textId="77777777" w:rsidR="000F5313" w:rsidRDefault="00ED5CE0">
      <w:pPr>
        <w:jc w:val="both"/>
        <w:rPr>
          <w:rFonts w:ascii="Calibri" w:eastAsia="Calibri" w:hAnsi="Calibri" w:cs="Calibri"/>
          <w:b/>
          <w:bCs/>
        </w:rPr>
      </w:pPr>
      <w:r>
        <w:rPr>
          <w:rFonts w:ascii="Calibri" w:eastAsia="Calibri" w:hAnsi="Calibri" w:cs="Calibri"/>
          <w:b/>
          <w:bCs/>
        </w:rPr>
        <w:t xml:space="preserve">10. IUS VARIANDI TEMPORAL: </w:t>
      </w:r>
      <w:r>
        <w:rPr>
          <w:rFonts w:ascii="Calibri" w:eastAsia="Calibri" w:hAnsi="Calibri" w:cs="Calibri"/>
        </w:rPr>
        <w:t>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191AACFD"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2F6B1916" w14:textId="77777777" w:rsidR="000F5313" w:rsidRDefault="00ED5CE0">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3AAE3D28"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496CEB0B" w14:textId="77777777" w:rsidR="000F5313" w:rsidRDefault="00ED5CE0">
      <w:pPr>
        <w:jc w:val="both"/>
        <w:rPr>
          <w:rFonts w:ascii="Calibri" w:eastAsia="Calibri" w:hAnsi="Calibri" w:cs="Calibri"/>
        </w:rPr>
      </w:pPr>
      <w:r>
        <w:rPr>
          <w:rFonts w:ascii="Calibri" w:eastAsia="Calibri" w:hAnsi="Calibri" w:cs="Calibri"/>
          <w:b/>
          <w:bCs/>
        </w:rPr>
        <w:t>12. PRINCIPALES FUNCIONES:</w:t>
      </w:r>
      <w:r>
        <w:rPr>
          <w:rFonts w:ascii="Calibri" w:eastAsia="Calibri" w:hAnsi="Calibri" w:cs="Calibri"/>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7281D1B8" w14:textId="77777777" w:rsidR="000F5313" w:rsidRDefault="00ED5CE0">
      <w:pPr>
        <w:ind w:right="-79"/>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rPr>
        <w:t>LA EMPRESA</w:t>
      </w:r>
      <w:r>
        <w:rPr>
          <w:rFonts w:ascii="Calibri" w:eastAsia="Calibri" w:hAnsi="Calibri" w:cs="Calibri"/>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Pr>
          <w:rFonts w:ascii="Calibri" w:eastAsia="Calibri" w:hAnsi="Calibri" w:cs="Calibri"/>
          <w:b/>
          <w:bCs/>
        </w:rPr>
        <w:t>LA EMPRESA</w:t>
      </w:r>
      <w:r>
        <w:rPr>
          <w:rFonts w:ascii="Calibri" w:eastAsia="Calibri" w:hAnsi="Calibri" w:cs="Calibri"/>
        </w:rPr>
        <w:t>, fuera obtenida en ejecución o desarrollo del presente Contrato.</w:t>
      </w:r>
    </w:p>
    <w:p w14:paraId="7957800B"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lastRenderedPageBreak/>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CYRGO S.A.S., con posterioridad a la desvinculación.</w:t>
      </w:r>
    </w:p>
    <w:p w14:paraId="2CD81E1C"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t xml:space="preserve">PARÁGRAFO SEGUNDO: </w:t>
      </w:r>
      <w:r>
        <w:rPr>
          <w:rFonts w:ascii="Calibri" w:eastAsia="Calibri" w:hAnsi="Calibri" w:cs="Calibri"/>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el jefe inmediato o la persona que la compañía haya autorizado para tal fin.</w:t>
      </w:r>
    </w:p>
    <w:p w14:paraId="7A07D23D" w14:textId="77777777" w:rsidR="000F5313" w:rsidRDefault="00ED5CE0">
      <w:pPr>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19196599" w14:textId="77777777" w:rsidR="000F5313" w:rsidRDefault="00ED5CE0">
      <w:pPr>
        <w:tabs>
          <w:tab w:val="left" w:pos="567"/>
        </w:tabs>
        <w:jc w:val="both"/>
        <w:rPr>
          <w:rFonts w:ascii="Calibri" w:eastAsia="Calibri" w:hAnsi="Calibri" w:cs="Calibri"/>
        </w:rPr>
      </w:pPr>
      <w:r>
        <w:rPr>
          <w:rFonts w:ascii="Calibri" w:eastAsia="Calibri" w:hAnsi="Calibri" w:cs="Calibri"/>
        </w:rPr>
        <w:t xml:space="preserve">Ninguna de </w:t>
      </w:r>
      <w:r>
        <w:rPr>
          <w:rFonts w:ascii="Calibri" w:eastAsia="Calibri" w:hAnsi="Calibri" w:cs="Calibri"/>
          <w:b/>
          <w:bCs/>
        </w:rPr>
        <w:t>LAS PARTES</w:t>
      </w:r>
      <w:r>
        <w:rPr>
          <w:rFonts w:ascii="Calibri" w:eastAsia="Calibri" w:hAnsi="Calibri" w:cs="Calibri"/>
        </w:rPr>
        <w:t xml:space="preserve"> comunicará o divulgará con respecto a los términos de este contrato a ningún tercero sin el consentimiento expreso por escrito de la otra parte, excepto si:</w:t>
      </w:r>
    </w:p>
    <w:p w14:paraId="7E5B66BC" w14:textId="77777777" w:rsidR="000F5313" w:rsidRDefault="00ED5CE0">
      <w:pPr>
        <w:ind w:left="284" w:hanging="284"/>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CONTRATO</w:t>
      </w:r>
      <w:r>
        <w:rPr>
          <w:rFonts w:ascii="Calibri" w:eastAsia="Calibri" w:hAnsi="Calibri" w:cs="Calibri"/>
        </w:rPr>
        <w:t>;</w:t>
      </w:r>
    </w:p>
    <w:p w14:paraId="1381376E" w14:textId="77777777" w:rsidR="000F5313" w:rsidRDefault="00ED5CE0">
      <w:pPr>
        <w:ind w:left="284" w:hanging="284"/>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5F38379F" w14:textId="77777777" w:rsidR="000F5313" w:rsidRDefault="00ED5CE0">
      <w:pPr>
        <w:ind w:left="284" w:hanging="284"/>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 xml:space="preserve">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w:t>
      </w:r>
      <w:r>
        <w:rPr>
          <w:rFonts w:ascii="Calibri" w:eastAsia="Calibri" w:hAnsi="Calibri" w:cs="Calibri"/>
        </w:rPr>
        <w:lastRenderedPageBreak/>
        <w:t>ser proporcionada exclusivamente a aquellas personas que, en virtud de dicha obligación legal, reglamentaria o judicial, deban recibirla.</w:t>
      </w:r>
    </w:p>
    <w:p w14:paraId="0ABAC59A"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Lo mismo es aplicable a la información, concepto dato y/o documentación verbal o 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3A3B5B92"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14.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de la terminación del mismo, por cualquier causa, las sumas de dinero que por cualquier motivo le llegare a adeudar.  </w:t>
      </w:r>
    </w:p>
    <w:p w14:paraId="1234B37A"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INFORMACION:</w:t>
      </w:r>
      <w:r>
        <w:rPr>
          <w:rFonts w:ascii="Calibri" w:eastAsia="Calibri" w:hAnsi="Calibri" w:cs="Calibri"/>
        </w:rPr>
        <w:t xml:space="preserve"> 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en su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0AD61515"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16. OTRAS NORMAS:</w:t>
      </w:r>
      <w:r>
        <w:rPr>
          <w:rFonts w:ascii="Calibri" w:eastAsia="Calibri" w:hAnsi="Calibri" w:cs="Calibri"/>
        </w:rPr>
        <w:t xml:space="preserve"> Ambas partes declaran que en el presente contrato se entienden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y el reglamento de Higiene y Seguridad Industrial, los cuales declara conocer. De igual forma es obligación de </w:t>
      </w:r>
      <w:r>
        <w:rPr>
          <w:rFonts w:ascii="Calibri" w:eastAsia="Calibri" w:hAnsi="Calibri" w:cs="Calibri"/>
          <w:b/>
          <w:bCs/>
        </w:rPr>
        <w:t>EL TRABAJADOR</w:t>
      </w:r>
      <w:r>
        <w:rPr>
          <w:rFonts w:ascii="Calibri" w:eastAsia="Calibri" w:hAnsi="Calibri" w:cs="Calibri"/>
        </w:rPr>
        <w:t xml:space="preserve"> conocer y acatar los Reglamentos Internos de Trabajo y de Higiene y Seguridad Industrial que en el futuro se aprueben.</w:t>
      </w:r>
    </w:p>
    <w:p w14:paraId="51F37E3A"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17.</w:t>
      </w:r>
      <w:r>
        <w:rPr>
          <w:rFonts w:ascii="Calibri" w:eastAsia="Calibri" w:hAnsi="Calibri" w:cs="Calibri"/>
        </w:rPr>
        <w:t xml:space="preserve"> Las partes acuerdan que en virtud del contrato de servicios que tiene celebrado la sociedad </w:t>
      </w:r>
      <w:r>
        <w:rPr>
          <w:rFonts w:ascii="Calibri" w:eastAsia="Calibri" w:hAnsi="Calibri" w:cs="Calibri"/>
          <w:b/>
          <w:bCs/>
        </w:rPr>
        <w:t>CYRGO S.A.S.,</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CYRGO S.A.S.,</w:t>
      </w:r>
      <w:r>
        <w:rPr>
          <w:rFonts w:ascii="Calibri" w:eastAsia="Calibri" w:hAnsi="Calibri" w:cs="Calibri"/>
        </w:rPr>
        <w:t xml:space="preserve"> y dentro de la jornada en él convenida. </w:t>
      </w:r>
    </w:p>
    <w:p w14:paraId="053E485F"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Libre Franklin" w:eastAsia="Libre Franklin" w:hAnsi="Libre Franklin" w:cs="Libre Franklin"/>
          <w:color w:val="000000"/>
          <w:sz w:val="20"/>
          <w:szCs w:val="20"/>
        </w:rPr>
      </w:pPr>
      <w:r>
        <w:rPr>
          <w:rFonts w:ascii="Calibri" w:eastAsia="Calibri" w:hAnsi="Calibri" w:cs="Calibri"/>
          <w:b/>
          <w:bCs/>
        </w:rPr>
        <w:t>18. INTERPRETACIÓN</w:t>
      </w:r>
      <w:r>
        <w:rPr>
          <w:rFonts w:ascii="Calibri" w:eastAsia="Calibri" w:hAnsi="Calibri" w:cs="Calibri"/>
        </w:rPr>
        <w:t xml:space="preserve">: Este contrato ha sido redactado estrictamente de acuerdo con la ley y la jurisprudencia y será interpretado de buena </w:t>
      </w:r>
      <w:proofErr w:type="spellStart"/>
      <w:r>
        <w:rPr>
          <w:rFonts w:ascii="Calibri" w:eastAsia="Calibri" w:hAnsi="Calibri" w:cs="Calibri"/>
        </w:rPr>
        <w:t>fé</w:t>
      </w:r>
      <w:proofErr w:type="spellEnd"/>
      <w:r>
        <w:rPr>
          <w:rFonts w:ascii="Calibri" w:eastAsia="Calibri" w:hAnsi="Calibri" w:cs="Calibri"/>
        </w:rPr>
        <w:t xml:space="preserve"> y en consonancia con el Código Sustantivo del Trabajado cuyo objeto definitivo es su artículo 1ro. es lograr la justicia en las relaciones entre </w:t>
      </w:r>
      <w:r>
        <w:rPr>
          <w:rFonts w:ascii="Calibri" w:eastAsia="Calibri" w:hAnsi="Calibri" w:cs="Calibri"/>
          <w:b/>
          <w:bCs/>
        </w:rPr>
        <w:lastRenderedPageBreak/>
        <w:t xml:space="preserve">EMPLEADORES </w:t>
      </w:r>
      <w:r>
        <w:rPr>
          <w:rFonts w:ascii="Calibri" w:eastAsia="Calibri" w:hAnsi="Calibri" w:cs="Calibri"/>
        </w:rPr>
        <w:t>y</w:t>
      </w:r>
      <w:r>
        <w:rPr>
          <w:rFonts w:ascii="Calibri" w:eastAsia="Calibri" w:hAnsi="Calibri" w:cs="Calibri"/>
          <w:b/>
          <w:bCs/>
        </w:rPr>
        <w:t xml:space="preserve"> TRABAJADORES</w:t>
      </w:r>
      <w:r>
        <w:rPr>
          <w:rFonts w:ascii="Calibri" w:eastAsia="Calibri" w:hAnsi="Calibri" w:cs="Calibri"/>
        </w:rPr>
        <w:t xml:space="preserve">, dentro de un espíritu de coordinación económica y equilibrio social.  </w:t>
      </w:r>
    </w:p>
    <w:p w14:paraId="416B1B0F"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44F9F148"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CYRGO S.A.S.,</w:t>
      </w:r>
      <w:r>
        <w:rPr>
          <w:rFonts w:ascii="Calibri" w:eastAsia="Calibri" w:hAnsi="Calibri" w:cs="Calibri"/>
          <w:color w:val="000000"/>
        </w:rPr>
        <w:t xml:space="preserve">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43AA2109" w14:textId="77777777" w:rsidR="000F5313" w:rsidRDefault="00ED5CE0">
      <w:pPr>
        <w:jc w:val="both"/>
        <w:rPr>
          <w:rFonts w:ascii="Calibri" w:eastAsia="Calibri" w:hAnsi="Calibri" w:cs="Calibri"/>
          <w:color w:val="000000"/>
        </w:rPr>
      </w:pPr>
      <w:r>
        <w:rPr>
          <w:rFonts w:ascii="Calibri" w:eastAsia="Calibri" w:hAnsi="Calibri" w:cs="Calibri"/>
          <w:color w:val="000000"/>
        </w:rPr>
        <w:t xml:space="preserve">19.2. Los datos personales que sean recopilados por CYRGO S.A.S., serán tratados para las finalidades que sean autorizados por los titulares de la información. Sin embargo, los datos también podrán ser tratados para las siguientes finalidades: </w:t>
      </w:r>
    </w:p>
    <w:p w14:paraId="70C233DA"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 xml:space="preserve">Efectuar todas las gestiones necesarias para el desarrollo del objeto Social de CYRGO S.A.S., así como todo lo relacionado con el cumplimiento del objeto del contrato celebrado entre la Compañía y el Titular de la información, incluida la ejecución y terminación de este. </w:t>
      </w:r>
    </w:p>
    <w:p w14:paraId="654C2D60"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3675AD64" w14:textId="77777777" w:rsidR="000F5313" w:rsidRDefault="000F5313">
      <w:pPr>
        <w:widowControl w:val="0"/>
        <w:pBdr>
          <w:top w:val="nil"/>
          <w:left w:val="nil"/>
          <w:bottom w:val="nil"/>
          <w:right w:val="nil"/>
          <w:between w:val="nil"/>
        </w:pBdr>
        <w:spacing w:after="0" w:line="240" w:lineRule="auto"/>
        <w:ind w:left="567" w:right="1055"/>
        <w:jc w:val="both"/>
        <w:rPr>
          <w:rFonts w:ascii="Calibri" w:eastAsia="Calibri" w:hAnsi="Calibri" w:cs="Calibri"/>
          <w:color w:val="000000"/>
        </w:rPr>
      </w:pPr>
    </w:p>
    <w:p w14:paraId="5B89B649"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Gestionar solicitudes, quejas o reclamos promovidos por el Titular o para el ejercicio de los derechos y deberes de CYRGO S.A.S.,</w:t>
      </w:r>
      <w:r>
        <w:rPr>
          <w:rFonts w:ascii="Calibri" w:eastAsia="Calibri" w:hAnsi="Calibri" w:cs="Calibri"/>
          <w:color w:val="000000"/>
          <w:sz w:val="24"/>
          <w:szCs w:val="24"/>
        </w:rPr>
        <w:t xml:space="preserve"> frente a las diferentes autoridades, incluido, pero sin limitarse, la rama judicial. </w:t>
      </w:r>
    </w:p>
    <w:p w14:paraId="4D22EA02"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El ofrecimiento de servicios por parte de proveedores estratégicos de CYRGO S.A.S., a fin de brindar al titular de la información acceso a servicios o facilidades de pago para la adquisición de productos ofrecidos por CYRGO S.A.S.,</w:t>
      </w:r>
    </w:p>
    <w:p w14:paraId="4F78203F"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Transmitir o transferir los datos a aliados, matriz, filiales o subordinadas.</w:t>
      </w:r>
    </w:p>
    <w:p w14:paraId="4E7A02B4"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39C689DC"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Cumplimiento de regímenes tales como el SAGRILAFT y PTEE.</w:t>
      </w:r>
    </w:p>
    <w:p w14:paraId="10A387EE" w14:textId="77777777" w:rsidR="000F5313" w:rsidRDefault="00ED5CE0">
      <w:pPr>
        <w:jc w:val="both"/>
        <w:rPr>
          <w:rFonts w:ascii="Calibri" w:eastAsia="Calibri" w:hAnsi="Calibri" w:cs="Calibri"/>
          <w:color w:val="000000"/>
        </w:rPr>
      </w:pPr>
      <w:r>
        <w:rPr>
          <w:rFonts w:ascii="Calibri" w:eastAsia="Calibri" w:hAnsi="Calibri" w:cs="Calibri"/>
          <w:color w:val="000000"/>
        </w:rPr>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CYRGO S.A.S., </w:t>
      </w:r>
      <w:r>
        <w:rPr>
          <w:rFonts w:ascii="Calibri" w:eastAsia="Calibri" w:hAnsi="Calibri" w:cs="Calibri"/>
          <w:color w:val="000000"/>
        </w:rPr>
        <w:t xml:space="preserve">a la cual se tiene acceso directo accediendo a nuestra página web </w:t>
      </w:r>
      <w:hyperlink r:id="rId9">
        <w:r>
          <w:rPr>
            <w:rFonts w:ascii="Calibri" w:eastAsia="Calibri" w:hAnsi="Calibri" w:cs="Calibri"/>
            <w:color w:val="0563C1"/>
            <w:u w:val="single"/>
          </w:rPr>
          <w:t>www.cyrgo.com.co</w:t>
        </w:r>
      </w:hyperlink>
      <w:r>
        <w:rPr>
          <w:rFonts w:ascii="Calibri" w:eastAsia="Calibri" w:hAnsi="Calibri" w:cs="Calibri"/>
        </w:rPr>
        <w:t>.</w:t>
      </w:r>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CYRGO S.A.S.,</w:t>
      </w:r>
      <w:r>
        <w:rPr>
          <w:rFonts w:ascii="Calibri" w:eastAsia="Calibri" w:hAnsi="Calibri" w:cs="Calibri"/>
          <w:color w:val="000000"/>
        </w:rPr>
        <w:t xml:space="preserve"> tratará datos personales sensibles, tales </w:t>
      </w:r>
      <w:r>
        <w:rPr>
          <w:rFonts w:ascii="Calibri" w:eastAsia="Calibri" w:hAnsi="Calibri" w:cs="Calibri"/>
          <w:color w:val="000000"/>
        </w:rPr>
        <w:lastRenderedPageBreak/>
        <w:t xml:space="preserve">como datos de salud, raza, situación sentimental o género, imagen, voz y/o video. Adicionalmente </w:t>
      </w:r>
      <w:r>
        <w:rPr>
          <w:rFonts w:ascii="Calibri" w:eastAsia="Calibri" w:hAnsi="Calibri" w:cs="Calibri"/>
          <w:b/>
          <w:bCs/>
          <w:color w:val="000000"/>
        </w:rPr>
        <w:t>CYRGO S.A.S.,</w:t>
      </w:r>
      <w:r>
        <w:rPr>
          <w:rFonts w:ascii="Calibri" w:eastAsia="Calibri" w:hAnsi="Calibri" w:cs="Calibri"/>
          <w:color w:val="000000"/>
        </w:rPr>
        <w:t xml:space="preserve"> tendrá acceso a los datos de su familia, tales como datos de sus hijos (para aspectos relacionados con beneficios o celebraciones a los que estos puedan llegar a tener), cónyuge o familiares (para aspectos relacionados con beneficios o celebraciones a los que estos puedan llegar a tener, contacto de emergencia, entre otros). </w:t>
      </w:r>
    </w:p>
    <w:p w14:paraId="6CA2621E" w14:textId="77777777" w:rsidR="000F5313" w:rsidRDefault="00ED5CE0">
      <w:pPr>
        <w:jc w:val="both"/>
        <w:rPr>
          <w:rFonts w:ascii="Calibri" w:eastAsia="Calibri" w:hAnsi="Calibri" w:cs="Calibri"/>
          <w:color w:val="000000"/>
        </w:rPr>
      </w:pPr>
      <w:r>
        <w:rPr>
          <w:rFonts w:ascii="Calibri" w:eastAsia="Calibri" w:hAnsi="Calibri" w:cs="Calibri"/>
        </w:rPr>
        <w:t>19.3</w:t>
      </w:r>
      <w:r>
        <w:rPr>
          <w:rFonts w:ascii="Calibri" w:eastAsia="Calibri" w:hAnsi="Calibri" w:cs="Calibri"/>
          <w:b/>
          <w:bCs/>
        </w:rPr>
        <w:t>.</w:t>
      </w:r>
      <w:r>
        <w:rPr>
          <w:rFonts w:ascii="Calibri" w:eastAsia="Calibri" w:hAnsi="Calibri" w:cs="Calibri"/>
        </w:rPr>
        <w:t xml:space="preserve">  </w:t>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2C9AFCA1" w14:textId="77777777" w:rsidR="000F5313" w:rsidRDefault="00ED5CE0">
      <w:pPr>
        <w:jc w:val="both"/>
        <w:rPr>
          <w:rFonts w:ascii="Calibri" w:eastAsia="Calibri" w:hAnsi="Calibri" w:cs="Calibri"/>
        </w:rPr>
      </w:pPr>
      <w:r>
        <w:rPr>
          <w:rFonts w:ascii="Calibri" w:eastAsia="Calibri" w:hAnsi="Calibri" w:cs="Calibri"/>
        </w:rPr>
        <w:t>19.4.</w:t>
      </w:r>
      <w:r>
        <w:rPr>
          <w:rFonts w:ascii="Calibri" w:eastAsia="Calibri" w:hAnsi="Calibri" w:cs="Calibri"/>
          <w:b/>
          <w:bCs/>
        </w:rPr>
        <w:t xml:space="preserve">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fueron pactadas en el presente 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50DA7D56" w14:textId="77777777" w:rsidR="000F5313" w:rsidRDefault="00ED5CE0">
      <w:pPr>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690725B4"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20</w:t>
      </w:r>
      <w:r>
        <w:rPr>
          <w:rFonts w:ascii="Calibri" w:eastAsia="Calibri" w:hAnsi="Calibri" w:cs="Calibri"/>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523E65F2"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3ED9E2E9"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21.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 </w:t>
      </w:r>
      <w:r>
        <w:rPr>
          <w:rFonts w:ascii="Calibri" w:eastAsia="Calibri" w:hAnsi="Calibri" w:cs="Calibri"/>
          <w:b/>
          <w:bCs/>
        </w:rPr>
        <w:t>[[</w:t>
      </w:r>
      <w:proofErr w:type="spellStart"/>
      <w:r>
        <w:rPr>
          <w:rFonts w:ascii="Calibri" w:eastAsia="Calibri" w:hAnsi="Calibri" w:cs="Calibri"/>
          <w:b/>
          <w:bCs/>
        </w:rPr>
        <w:t>FechaIngreso</w:t>
      </w:r>
      <w:proofErr w:type="spellEnd"/>
      <w:r>
        <w:rPr>
          <w:rFonts w:ascii="Calibri" w:eastAsia="Calibri" w:hAnsi="Calibri" w:cs="Calibri"/>
          <w:b/>
          <w:bCs/>
        </w:rPr>
        <w:t xml:space="preserve">]] </w:t>
      </w:r>
      <w:r>
        <w:rPr>
          <w:rFonts w:ascii="Calibri" w:eastAsia="Calibri" w:hAnsi="Calibri" w:cs="Calibri"/>
        </w:rPr>
        <w:t>fecha ésta que las partes consideran como la del comienzo de la vigencia del presente contrato.</w:t>
      </w:r>
    </w:p>
    <w:p w14:paraId="47E2D0FF" w14:textId="77777777" w:rsidR="000F5313" w:rsidRDefault="00ED5CE0">
      <w:pPr>
        <w:jc w:val="both"/>
        <w:rPr>
          <w:rFonts w:ascii="Calibri" w:eastAsia="Calibri" w:hAnsi="Calibri" w:cs="Calibri"/>
        </w:rPr>
      </w:pPr>
      <w:r>
        <w:rPr>
          <w:rFonts w:ascii="Calibri" w:eastAsia="Calibri" w:hAnsi="Calibri" w:cs="Calibri"/>
          <w:b/>
          <w:bCs/>
        </w:rPr>
        <w:t>22.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6378A3FF" w14:textId="77777777" w:rsidR="000F5313" w:rsidRDefault="00ED5CE0">
      <w:pPr>
        <w:jc w:val="both"/>
        <w:rPr>
          <w:rFonts w:ascii="Calibri" w:eastAsia="Calibri" w:hAnsi="Calibri" w:cs="Calibri"/>
        </w:rPr>
      </w:pPr>
      <w:r>
        <w:rPr>
          <w:rFonts w:ascii="Calibri" w:eastAsia="Calibri" w:hAnsi="Calibri" w:cs="Calibri"/>
          <w:b/>
          <w:bCs/>
        </w:rPr>
        <w:t xml:space="preserve">23. COMPLIANCE: </w:t>
      </w:r>
      <w:r>
        <w:rPr>
          <w:rFonts w:ascii="Calibri" w:eastAsia="Calibri" w:hAnsi="Calibri" w:cs="Calibri"/>
        </w:rPr>
        <w:t>A la firma del presente documento:</w:t>
      </w:r>
    </w:p>
    <w:p w14:paraId="263853EA" w14:textId="77777777" w:rsidR="000F5313" w:rsidRDefault="00ED5CE0">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59F80F86" w14:textId="77777777" w:rsidR="000F5313" w:rsidRDefault="00ED5CE0">
      <w:pPr>
        <w:ind w:right="22"/>
        <w:jc w:val="both"/>
        <w:rPr>
          <w:rFonts w:ascii="Calibri" w:eastAsia="Calibri" w:hAnsi="Calibri" w:cs="Calibri"/>
        </w:rPr>
      </w:pPr>
      <w:r>
        <w:rPr>
          <w:rFonts w:ascii="Calibri" w:eastAsia="Calibri" w:hAnsi="Calibri" w:cs="Calibri"/>
        </w:rPr>
        <w:t>Las PARTES no ofrecerán, recibirán ni autorizarán pagos o beneficios ilegales o corruptos, ni participarán en actividades que busquen obtener ventajas ilícitas.</w:t>
      </w:r>
    </w:p>
    <w:p w14:paraId="1C786784" w14:textId="77777777" w:rsidR="000F5313" w:rsidRDefault="00ED5CE0">
      <w:pPr>
        <w:ind w:right="22"/>
        <w:jc w:val="both"/>
        <w:rPr>
          <w:rFonts w:ascii="Calibri" w:eastAsia="Calibri" w:hAnsi="Calibri" w:cs="Calibri"/>
        </w:rPr>
      </w:pPr>
      <w:r>
        <w:rPr>
          <w:rFonts w:ascii="Calibri" w:eastAsia="Calibri" w:hAnsi="Calibri" w:cs="Calibri"/>
        </w:rPr>
        <w:t>Las PARTES se comprometen a no inducir a empleados, funcionarios o entidades políticas a obtener ventajas indebidas ni a influir en sus acciones de forma ilícita.</w:t>
      </w:r>
    </w:p>
    <w:p w14:paraId="5227F2A4" w14:textId="77777777" w:rsidR="000F5313" w:rsidRDefault="00ED5CE0">
      <w:pPr>
        <w:ind w:right="22"/>
        <w:jc w:val="both"/>
        <w:rPr>
          <w:rFonts w:ascii="Calibri" w:eastAsia="Calibri" w:hAnsi="Calibri" w:cs="Calibri"/>
        </w:rPr>
      </w:pPr>
      <w:r>
        <w:rPr>
          <w:rFonts w:ascii="Calibri" w:eastAsia="Calibri" w:hAnsi="Calibri" w:cs="Calibri"/>
        </w:rPr>
        <w:t>Las PARTES no utilizarán fondos provenientes de actividades ilícitas ni mantendrán relaciones con entidades involucradas en criminalidad, corrupción o terrorismo.</w:t>
      </w:r>
    </w:p>
    <w:p w14:paraId="6194668D" w14:textId="77777777" w:rsidR="000F5313" w:rsidRDefault="00ED5CE0">
      <w:pPr>
        <w:ind w:right="22"/>
        <w:jc w:val="both"/>
        <w:rPr>
          <w:rFonts w:ascii="Calibri" w:eastAsia="Calibri" w:hAnsi="Calibri" w:cs="Calibri"/>
        </w:rPr>
      </w:pPr>
      <w:r>
        <w:rPr>
          <w:rFonts w:ascii="Calibri" w:eastAsia="Calibri" w:hAnsi="Calibri" w:cs="Calibri"/>
        </w:rPr>
        <w:t>Las PARTES aseguran que ni ellas ni sus representantes están bajo investigación, condena, ni sancionados por corrupción o actividades ilícitas.</w:t>
      </w:r>
    </w:p>
    <w:p w14:paraId="152F1B6C" w14:textId="77777777" w:rsidR="000F5313" w:rsidRDefault="00ED5CE0">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4B3BBCCD" w14:textId="77777777" w:rsidR="000F5313" w:rsidRDefault="00ED5CE0">
      <w:pPr>
        <w:ind w:right="22"/>
        <w:jc w:val="both"/>
        <w:rPr>
          <w:rFonts w:ascii="Calibri" w:eastAsia="Calibri" w:hAnsi="Calibri" w:cs="Calibri"/>
        </w:rPr>
      </w:pPr>
      <w:r>
        <w:rPr>
          <w:rFonts w:ascii="Calibri" w:eastAsia="Calibri" w:hAnsi="Calibri" w:cs="Calibri"/>
        </w:rPr>
        <w:t>Las PARTES asumirán la responsabilidad por los actos indebidos de sus empleados, representantes o subcontratados, garantizando el cumplimiento de las leyes y normativas aplicables.</w:t>
      </w:r>
    </w:p>
    <w:p w14:paraId="4DC6D1A6" w14:textId="77777777" w:rsidR="000F5313" w:rsidRDefault="00ED5CE0">
      <w:pPr>
        <w:spacing w:after="0"/>
        <w:jc w:val="both"/>
        <w:rPr>
          <w:rFonts w:ascii="Calibri" w:eastAsia="Calibri" w:hAnsi="Calibri" w:cs="Calibri"/>
        </w:rPr>
      </w:pPr>
      <w:r>
        <w:rPr>
          <w:rFonts w:ascii="Calibri" w:eastAsia="Calibri" w:hAnsi="Calibri" w:cs="Calibri"/>
        </w:rPr>
        <w:lastRenderedPageBreak/>
        <w:t>El incumplimiento de estas disposiciones será considerado una infracción grave, permitiendo a la PARTE afectada rescindir el contrato sin penalidad y exigir indemnización por las pérdidas y daños ocasionados.</w:t>
      </w:r>
    </w:p>
    <w:p w14:paraId="5F65AA97" w14:textId="77777777" w:rsidR="000F5313" w:rsidRDefault="00ED5CE0">
      <w:pPr>
        <w:ind w:right="22"/>
        <w:jc w:val="both"/>
        <w:rPr>
          <w:rFonts w:ascii="Calibri" w:eastAsia="Calibri" w:hAnsi="Calibri" w:cs="Calibri"/>
        </w:rPr>
      </w:pPr>
      <w:r>
        <w:rPr>
          <w:rFonts w:ascii="Calibri" w:eastAsia="Calibri" w:hAnsi="Calibri" w:cs="Calibri"/>
          <w:b/>
          <w:bCs/>
        </w:rPr>
        <w:t>24.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declaran, basadas en buena fe y tras indagaciones razonables, que durante la vigencia del contrato:</w:t>
      </w:r>
    </w:p>
    <w:p w14:paraId="5A4E422A" w14:textId="77777777" w:rsidR="000F5313" w:rsidRDefault="00ED5CE0">
      <w:pPr>
        <w:ind w:left="567" w:right="22" w:hanging="567"/>
        <w:jc w:val="both"/>
        <w:rPr>
          <w:rFonts w:ascii="Calibri" w:eastAsia="Calibri" w:hAnsi="Calibri" w:cs="Calibri"/>
        </w:rPr>
      </w:pPr>
      <w:r>
        <w:rPr>
          <w:rFonts w:ascii="Calibri" w:eastAsia="Calibri" w:hAnsi="Calibri" w:cs="Calibri"/>
        </w:rPr>
        <w:t xml:space="preserve">i. </w:t>
      </w:r>
      <w:r>
        <w:rPr>
          <w:rFonts w:ascii="Calibri" w:eastAsia="Calibri" w:hAnsi="Calibri" w:cs="Calibri"/>
        </w:rPr>
        <w:tab/>
        <w:t>Los activos de su patrimonio, no provienen ni han sido utilizados para actividades ilícitas según la Ley 190 de 1995, Ley 747 de 2002, Ley 1121 de 2006, Ley 30 de 1986 y demás normas aplicables.</w:t>
      </w:r>
    </w:p>
    <w:p w14:paraId="074D20E6" w14:textId="77777777" w:rsidR="000F5313" w:rsidRDefault="00ED5CE0">
      <w:pPr>
        <w:ind w:left="567" w:right="22" w:hanging="567"/>
        <w:jc w:val="both"/>
        <w:rPr>
          <w:rFonts w:ascii="Calibri" w:eastAsia="Calibri" w:hAnsi="Calibri" w:cs="Calibri"/>
        </w:rPr>
      </w:pPr>
      <w:proofErr w:type="spellStart"/>
      <w:r>
        <w:rPr>
          <w:rFonts w:ascii="Calibri" w:eastAsia="Calibri" w:hAnsi="Calibri" w:cs="Calibri"/>
        </w:rPr>
        <w:t>ii</w:t>
      </w:r>
      <w:proofErr w:type="spellEnd"/>
      <w:r>
        <w:rPr>
          <w:rFonts w:ascii="Calibri" w:eastAsia="Calibri" w:hAnsi="Calibri" w:cs="Calibri"/>
        </w:rPr>
        <w:t xml:space="preserve">. </w:t>
      </w:r>
      <w:r>
        <w:rPr>
          <w:rFonts w:ascii="Calibri" w:eastAsia="Calibri" w:hAnsi="Calibri" w:cs="Calibri"/>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34F3D0A7" w14:textId="77777777" w:rsidR="000F5313" w:rsidRDefault="00ED5CE0">
      <w:pPr>
        <w:ind w:left="567" w:right="22" w:hanging="567"/>
        <w:jc w:val="both"/>
        <w:rPr>
          <w:rFonts w:ascii="Calibri" w:eastAsia="Calibri" w:hAnsi="Calibri" w:cs="Calibri"/>
        </w:rPr>
      </w:pPr>
      <w:proofErr w:type="spellStart"/>
      <w:r>
        <w:rPr>
          <w:rFonts w:ascii="Calibri" w:eastAsia="Calibri" w:hAnsi="Calibri" w:cs="Calibri"/>
        </w:rPr>
        <w:t>iii</w:t>
      </w:r>
      <w:proofErr w:type="spellEnd"/>
      <w:r>
        <w:rPr>
          <w:rFonts w:ascii="Calibri" w:eastAsia="Calibri" w:hAnsi="Calibri" w:cs="Calibri"/>
        </w:rPr>
        <w:t xml:space="preserve">. </w:t>
      </w:r>
      <w:r>
        <w:rPr>
          <w:rFonts w:ascii="Calibri" w:eastAsia="Calibri" w:hAnsi="Calibri" w:cs="Calibri"/>
        </w:rPr>
        <w:tab/>
        <w:t>En caso de nuevas disposiciones legales que tipifiquen conductas ilícitas, las PARTES se comprometen a hacer las declaraciones necesarias conforme se requiera.</w:t>
      </w:r>
    </w:p>
    <w:p w14:paraId="089859E2" w14:textId="77777777" w:rsidR="000F5313" w:rsidRDefault="00ED5CE0">
      <w:pPr>
        <w:ind w:right="22"/>
        <w:jc w:val="both"/>
        <w:rPr>
          <w:rFonts w:ascii="Calibri" w:eastAsia="Calibri" w:hAnsi="Calibri" w:cs="Calibri"/>
        </w:rPr>
      </w:pPr>
      <w:r>
        <w:rPr>
          <w:rFonts w:ascii="Calibri" w:eastAsia="Calibri" w:hAnsi="Calibri" w:cs="Calibri"/>
        </w:rPr>
        <w:t>Si en cualquier momento se constata que estas declaraciones no son válidas o se niegan a declarar sobre nuevas conductas ilícitas, la PARTE cumplida podrá rescindir el contrato unilateralmente y sin indemnización.</w:t>
      </w:r>
    </w:p>
    <w:p w14:paraId="57BCE3F4" w14:textId="77777777" w:rsidR="000F5313" w:rsidRDefault="00ED5CE0">
      <w:pPr>
        <w:ind w:right="22"/>
        <w:jc w:val="both"/>
        <w:rPr>
          <w:rFonts w:ascii="Calibri" w:eastAsia="Calibri" w:hAnsi="Calibri" w:cs="Calibri"/>
        </w:rPr>
      </w:pPr>
      <w:r>
        <w:rPr>
          <w:rFonts w:ascii="Calibri" w:eastAsia="Calibri" w:hAnsi="Calibri" w:cs="Calibri"/>
          <w:b/>
          <w:bCs/>
        </w:rPr>
        <w:t xml:space="preserve">25. PROGRAMA DE TRANSPARENCIA Y ÉTICA EMPRESARIAL: EL EMPLEADO </w:t>
      </w:r>
      <w:r>
        <w:rPr>
          <w:rFonts w:ascii="Calibri" w:eastAsia="Calibri" w:hAnsi="Calibri" w:cs="Calibri"/>
        </w:rPr>
        <w:t>reconoce haber sido informado por CYRGO S.A.S., sobre su obligación de cumplir con las normas de prevención del Soborno Transnacional y Corrupción y se compromete a conocer el Programa implementado por</w:t>
      </w:r>
      <w:r>
        <w:rPr>
          <w:rFonts w:ascii="Calibri" w:eastAsia="Calibri" w:hAnsi="Calibri" w:cs="Calibri"/>
          <w:b/>
          <w:bCs/>
        </w:rPr>
        <w:t xml:space="preserve"> CYRGO S.A.S.</w:t>
      </w:r>
      <w:r>
        <w:rPr>
          <w:rFonts w:ascii="Calibri" w:eastAsia="Calibri" w:hAnsi="Calibri" w:cs="Calibri"/>
        </w:rPr>
        <w:t>, disponible en su página web, así como las consecuencias de su incumplimiento</w:t>
      </w:r>
      <w:r>
        <w:rPr>
          <w:rFonts w:ascii="Calibri" w:eastAsia="Calibri" w:hAnsi="Calibri" w:cs="Calibri"/>
          <w:b/>
          <w:bCs/>
        </w:rPr>
        <w:t xml:space="preserve"> EL EMPLEADO </w:t>
      </w:r>
      <w:r>
        <w:rPr>
          <w:rFonts w:ascii="Calibri" w:eastAsia="Calibri" w:hAnsi="Calibri" w:cs="Calibri"/>
        </w:rPr>
        <w:t>acepta que</w:t>
      </w:r>
      <w:r>
        <w:rPr>
          <w:rFonts w:ascii="Calibri" w:eastAsia="Calibri" w:hAnsi="Calibri" w:cs="Calibri"/>
          <w:b/>
          <w:bCs/>
        </w:rPr>
        <w:t xml:space="preserve"> CYRGO S.A.S., </w:t>
      </w:r>
      <w:r>
        <w:rPr>
          <w:rFonts w:ascii="Calibri" w:eastAsia="Calibri" w:hAnsi="Calibri" w:cs="Calibri"/>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rPr>
        <w:t xml:space="preserve">CYRGO S.A.S., </w:t>
      </w:r>
      <w:r>
        <w:rPr>
          <w:rFonts w:ascii="Calibri" w:eastAsia="Calibri" w:hAnsi="Calibri" w:cs="Calibri"/>
        </w:rPr>
        <w:t>terminar el contrato de manera unilateral, sin previo aviso ni indemnización, y hacer exigibles las penalidades pactadas.</w:t>
      </w:r>
      <w:r>
        <w:rPr>
          <w:rFonts w:ascii="Calibri" w:eastAsia="Calibri" w:hAnsi="Calibri" w:cs="Calibri"/>
          <w:b/>
          <w:bCs/>
        </w:rPr>
        <w:t xml:space="preserve"> </w:t>
      </w:r>
      <w:r>
        <w:rPr>
          <w:rFonts w:ascii="Calibri" w:eastAsia="Calibri" w:hAnsi="Calibri" w:cs="Calibri"/>
        </w:rPr>
        <w:t xml:space="preserve"> </w:t>
      </w:r>
    </w:p>
    <w:p w14:paraId="0481F1F8" w14:textId="77777777" w:rsidR="000F5313" w:rsidRDefault="00ED5CE0">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r>
        <w:rPr>
          <w:rFonts w:ascii="Calibri" w:eastAsia="Calibri" w:hAnsi="Calibri" w:cs="Calibri"/>
          <w:b/>
          <w:bCs/>
          <w:color w:val="000000"/>
        </w:rPr>
        <w:t xml:space="preserve">26. CUMPLIMIENTO DE LAS OBLIGACIONES RELACIONADAS CON EL AUTOCONTROL Y LA GESTIÓN DEL RIESGO INTEGRAL DE LA/FT/FPADM: </w:t>
      </w:r>
      <w:r>
        <w:rPr>
          <w:rFonts w:ascii="Calibri" w:eastAsia="Calibri" w:hAnsi="Calibri" w:cs="Calibri"/>
          <w:color w:val="000000"/>
        </w:rPr>
        <w:t xml:space="preserve">EL EMPLEADO se compromete a dar cumplimiento a las políticas y  procedimientos establecidos por la Organización en materia de autocontrol y gestión del riesgo integral de lavado y de activos, financiación del terrorismo y financiación de la proliferación </w:t>
      </w:r>
      <w:r>
        <w:rPr>
          <w:rFonts w:ascii="Calibri" w:eastAsia="Calibri" w:hAnsi="Calibri" w:cs="Calibri"/>
          <w:color w:val="000000"/>
        </w:rPr>
        <w:lastRenderedPageBreak/>
        <w:t xml:space="preserve">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082C60E8" w14:textId="77777777" w:rsidR="000F5313" w:rsidRDefault="000F5313">
      <w:pPr>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p>
    <w:p w14:paraId="298E6565" w14:textId="77777777" w:rsidR="000F5313" w:rsidRDefault="00ED5CE0">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r>
        <w:rPr>
          <w:rFonts w:ascii="Calibri" w:eastAsia="Calibri" w:hAnsi="Calibri" w:cs="Calibri"/>
          <w:b/>
          <w:bCs/>
          <w:color w:val="000000"/>
        </w:rPr>
        <w:t xml:space="preserve">27. RESERVA DE LA INFORMACIÓN DEL SISTEMA DE AUTOCONTROL Y GESTIÓN DEL RIESGO INTEGRAL DE LA/FT/FPADM: </w:t>
      </w:r>
      <w:r>
        <w:rPr>
          <w:rFonts w:ascii="Calibri" w:eastAsia="Calibri" w:hAnsi="Calibri" w:cs="Calibri"/>
          <w:color w:val="000000"/>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56D4A79C" w14:textId="77777777" w:rsidR="000F5313" w:rsidRDefault="000F5313">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p>
    <w:p w14:paraId="372EF64C" w14:textId="77777777" w:rsidR="000F5313" w:rsidRDefault="00ED5CE0">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r>
        <w:rPr>
          <w:rFonts w:ascii="Calibri" w:eastAsia="Calibri" w:hAnsi="Calibri" w:cs="Calibri"/>
          <w:b/>
          <w:bCs/>
          <w:color w:val="000000"/>
        </w:rPr>
        <w:t xml:space="preserve">28. OBLIGACIÓN DE REPORTAR SEÑALES DE </w:t>
      </w:r>
      <w:proofErr w:type="gramStart"/>
      <w:r>
        <w:rPr>
          <w:rFonts w:ascii="Calibri" w:eastAsia="Calibri" w:hAnsi="Calibri" w:cs="Calibri"/>
          <w:b/>
          <w:bCs/>
          <w:color w:val="000000"/>
        </w:rPr>
        <w:t>ALERTA,  SITUACIONES</w:t>
      </w:r>
      <w:proofErr w:type="gramEnd"/>
      <w:r>
        <w:rPr>
          <w:rFonts w:ascii="Calibri" w:eastAsia="Calibri" w:hAnsi="Calibri" w:cs="Calibri"/>
          <w:b/>
          <w:bCs/>
          <w:color w:val="000000"/>
        </w:rPr>
        <w:t xml:space="preserve"> U OPERACIONES INUSUALES: </w:t>
      </w:r>
      <w:r>
        <w:rPr>
          <w:rFonts w:ascii="Calibri" w:eastAsia="Calibri" w:hAnsi="Calibri" w:cs="Calibri"/>
          <w:color w:val="000000"/>
        </w:rPr>
        <w:t>EL EMPLEADO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1FAB874C"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12721F3E" w14:textId="77777777" w:rsidR="000F5313" w:rsidRDefault="00ED5CE0">
      <w:pPr>
        <w:spacing w:after="0"/>
        <w:jc w:val="both"/>
        <w:rPr>
          <w:rFonts w:ascii="Calibri" w:eastAsia="Calibri" w:hAnsi="Calibri" w:cs="Calibri"/>
        </w:rPr>
      </w:pPr>
      <w:r>
        <w:rPr>
          <w:rFonts w:ascii="Calibri" w:eastAsia="Calibri" w:hAnsi="Calibri" w:cs="Calibri"/>
          <w:b/>
          <w:bCs/>
        </w:rPr>
        <w:t>29. COMPROMISO DE CUMPLIMIENTO PROGRAMA DE NORMAS EN DERECHO A LA COMPETENCIA: EL EMPLEADO</w:t>
      </w:r>
      <w:r>
        <w:rPr>
          <w:rFonts w:ascii="Calibri" w:eastAsia="Calibri" w:hAnsi="Calibri" w:cs="Calibri"/>
        </w:rPr>
        <w:t xml:space="preserve"> se compromete a cumplir en su totalidad lo establecido en el Decreto 2153 de 1992, Ley 256 de 1996, Ley 155 de 1959, Ley 1340 de 2009, y todas las normas y regulaciones aplicables al régimen de protección de libre competencia. </w:t>
      </w:r>
    </w:p>
    <w:p w14:paraId="3F253C94" w14:textId="77777777" w:rsidR="000F5313" w:rsidRDefault="00ED5CE0">
      <w:pPr>
        <w:spacing w:after="0"/>
        <w:jc w:val="both"/>
        <w:rPr>
          <w:rFonts w:ascii="Calibri" w:eastAsia="Calibri" w:hAnsi="Calibri" w:cs="Calibri"/>
        </w:rPr>
      </w:pPr>
      <w:r>
        <w:rPr>
          <w:rFonts w:ascii="Calibri" w:eastAsia="Calibri" w:hAnsi="Calibri" w:cs="Calibri"/>
        </w:rPr>
        <w:t>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1291D64E" w14:textId="77777777" w:rsidR="000F5313" w:rsidRDefault="00ED5CE0">
      <w:pPr>
        <w:jc w:val="both"/>
        <w:rPr>
          <w:rFonts w:ascii="Calibri" w:eastAsia="Calibri" w:hAnsi="Calibri" w:cs="Calibri"/>
        </w:rPr>
      </w:pPr>
      <w:bookmarkStart w:id="1" w:name="_heading=h.teh6snzbbw5j" w:colFirst="0" w:colLast="0"/>
      <w:bookmarkEnd w:id="1"/>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7FD72E52" w14:textId="77777777" w:rsidR="000F5313" w:rsidRDefault="00ED5CE0">
      <w:pPr>
        <w:jc w:val="both"/>
        <w:rPr>
          <w:rFonts w:ascii="Calibri" w:eastAsia="Calibri" w:hAnsi="Calibri" w:cs="Calibri"/>
        </w:rPr>
      </w:pPr>
      <w:r>
        <w:rPr>
          <w:rFonts w:ascii="Calibri" w:eastAsia="Calibri" w:hAnsi="Calibri" w:cs="Calibri"/>
          <w:b/>
          <w:bCs/>
        </w:rPr>
        <w:t>30.  ADOPCIÓN MEDIDAS CONTRA EL ACOSO SEXUAL (LEY 2365 DE 2024):</w:t>
      </w:r>
      <w:r>
        <w:rPr>
          <w:rFonts w:ascii="Calibri" w:eastAsia="Calibri" w:hAnsi="Calibri" w:cs="Calibri"/>
        </w:rPr>
        <w:t xml:space="preserve"> EL TRABAJADOR conoce que, en virtud de la Ley 2365 de 2024, EL EMPLEADOR adoptó las medidas y obligaciones allí </w:t>
      </w:r>
      <w:r>
        <w:rPr>
          <w:rFonts w:ascii="Calibri" w:eastAsia="Calibri" w:hAnsi="Calibri" w:cs="Calibri"/>
        </w:rPr>
        <w:lastRenderedPageBreak/>
        <w:t xml:space="preserve">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7D1904A2" w14:textId="77777777" w:rsidR="000F5313" w:rsidRDefault="00ED5CE0">
      <w:pPr>
        <w:jc w:val="both"/>
        <w:rPr>
          <w:rFonts w:ascii="Calibri" w:eastAsia="Calibri" w:hAnsi="Calibri" w:cs="Calibri"/>
          <w:b/>
          <w:bCs/>
        </w:rPr>
      </w:pPr>
      <w:r>
        <w:rPr>
          <w:rFonts w:ascii="Calibri" w:eastAsia="Calibri" w:hAnsi="Calibri" w:cs="Calibri"/>
        </w:rPr>
        <w:t>PARÁGRAFO: La Ley 2365 de 2024 se aplica a trabajadores, contratistas, agentes, pasantes y aprendices.</w:t>
      </w:r>
    </w:p>
    <w:p w14:paraId="43D3BD01"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Del presente documento se han extendido dos ejemplares del mismo contenido, uno para </w:t>
      </w:r>
      <w:r>
        <w:rPr>
          <w:rFonts w:ascii="Calibri" w:eastAsia="Calibri" w:hAnsi="Calibri" w:cs="Calibri"/>
          <w:b/>
          <w:bCs/>
        </w:rPr>
        <w:t>EL EMPLEADOR</w:t>
      </w:r>
      <w:r>
        <w:rPr>
          <w:rFonts w:ascii="Calibri" w:eastAsia="Calibri" w:hAnsi="Calibri" w:cs="Calibri"/>
        </w:rPr>
        <w:t xml:space="preserve"> y otro para </w:t>
      </w:r>
      <w:r>
        <w:rPr>
          <w:rFonts w:ascii="Calibri" w:eastAsia="Calibri" w:hAnsi="Calibri" w:cs="Calibri"/>
          <w:b/>
          <w:bCs/>
        </w:rPr>
        <w:t>EL TRABAJADOR</w:t>
      </w:r>
      <w:r>
        <w:rPr>
          <w:rFonts w:ascii="Calibri" w:eastAsia="Calibri" w:hAnsi="Calibri" w:cs="Calibri"/>
        </w:rPr>
        <w:t>, los cuales firmamos ante testigos en</w:t>
      </w:r>
      <w:r>
        <w:rPr>
          <w:rFonts w:ascii="Calibri" w:eastAsia="Calibri" w:hAnsi="Calibri" w:cs="Calibri"/>
          <w:b/>
          <w:bCs/>
        </w:rPr>
        <w:t xml:space="preserve"> [[</w:t>
      </w:r>
      <w:proofErr w:type="spellStart"/>
      <w:r>
        <w:rPr>
          <w:rFonts w:ascii="Calibri" w:eastAsia="Calibri" w:hAnsi="Calibri" w:cs="Calibri"/>
          <w:b/>
          <w:bCs/>
        </w:rPr>
        <w:t>CiudadFirma</w:t>
      </w:r>
      <w:proofErr w:type="spellEnd"/>
      <w:r>
        <w:rPr>
          <w:rFonts w:ascii="Calibri" w:eastAsia="Calibri" w:hAnsi="Calibri" w:cs="Calibri"/>
          <w:b/>
          <w:bCs/>
        </w:rPr>
        <w:t>]]</w:t>
      </w:r>
      <w:r>
        <w:rPr>
          <w:rFonts w:ascii="Calibri" w:eastAsia="Calibri" w:hAnsi="Calibri" w:cs="Calibri"/>
        </w:rPr>
        <w:t xml:space="preserve">, el día </w:t>
      </w:r>
      <w:r>
        <w:rPr>
          <w:rFonts w:ascii="Calibri" w:eastAsia="Calibri" w:hAnsi="Calibri" w:cs="Calibri"/>
          <w:b/>
          <w:bCs/>
        </w:rPr>
        <w:t>[[Fecha]]</w:t>
      </w:r>
    </w:p>
    <w:p w14:paraId="2D069679" w14:textId="77777777" w:rsidR="000F5313" w:rsidRDefault="000F5313">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0C761E4"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EMPLEADOR</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TRABAJADOR</w:t>
      </w:r>
    </w:p>
    <w:p w14:paraId="2C03620A" w14:textId="77777777" w:rsidR="000F5313" w:rsidRDefault="000F5313">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18D4D700"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noProof/>
        </w:rPr>
        <w:drawing>
          <wp:inline distT="0" distB="0" distL="0" distR="0" wp14:anchorId="4CC5CEA0" wp14:editId="5B94C037">
            <wp:extent cx="1135090" cy="587239"/>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1135090" cy="587239"/>
                    </a:xfrm>
                    <a:prstGeom prst="rect">
                      <a:avLst/>
                    </a:prstGeom>
                    <a:ln/>
                  </pic:spPr>
                </pic:pic>
              </a:graphicData>
            </a:graphic>
          </wp:inline>
        </w:drawing>
      </w:r>
    </w:p>
    <w:p w14:paraId="3848EBC6" w14:textId="77777777" w:rsidR="000F5313" w:rsidRDefault="00ED5CE0">
      <w:pPr>
        <w:pBdr>
          <w:top w:val="nil"/>
          <w:left w:val="nil"/>
          <w:bottom w:val="nil"/>
          <w:right w:val="nil"/>
          <w:between w:val="nil"/>
        </w:pBdr>
        <w:spacing w:after="0" w:line="240" w:lineRule="auto"/>
        <w:rPr>
          <w:rFonts w:ascii="Calibri" w:eastAsia="Calibri" w:hAnsi="Calibri" w:cs="Calibri"/>
          <w:color w:val="000000"/>
        </w:rPr>
      </w:pPr>
      <w:r>
        <w:rPr>
          <w:rFonts w:ascii="Calibri" w:eastAsia="Calibri" w:hAnsi="Calibri" w:cs="Calibri"/>
          <w:b/>
          <w:bCs/>
          <w:color w:val="000000"/>
        </w:rPr>
        <w:t>DANIEL EDUARDO NUNCIRA AGUDELO</w:t>
      </w:r>
      <w:r>
        <w:rPr>
          <w:rFonts w:ascii="Calibri" w:eastAsia="Calibri" w:hAnsi="Calibri" w:cs="Calibri"/>
          <w:color w:val="000000"/>
        </w:rPr>
        <w:tab/>
        <w:t xml:space="preserve">                                  </w:t>
      </w:r>
      <w:proofErr w:type="gramStart"/>
      <w:r>
        <w:rPr>
          <w:rFonts w:ascii="Calibri" w:eastAsia="Calibri" w:hAnsi="Calibri" w:cs="Calibri"/>
          <w:color w:val="000000"/>
        </w:rPr>
        <w:t xml:space="preserve">   [</w:t>
      </w:r>
      <w:proofErr w:type="gramEnd"/>
      <w:r>
        <w:rPr>
          <w:rFonts w:ascii="Calibri" w:eastAsia="Calibri" w:hAnsi="Calibri" w:cs="Calibri"/>
          <w:color w:val="000000"/>
        </w:rPr>
        <w:t>[Nombre]]</w:t>
      </w:r>
    </w:p>
    <w:p w14:paraId="6089DD6D" w14:textId="77777777" w:rsidR="000F5313" w:rsidRDefault="00ED5CE0">
      <w:pPr>
        <w:pBdr>
          <w:top w:val="nil"/>
          <w:left w:val="nil"/>
          <w:bottom w:val="nil"/>
          <w:right w:val="nil"/>
          <w:between w:val="nil"/>
        </w:pBdr>
        <w:spacing w:after="0" w:line="240" w:lineRule="auto"/>
        <w:rPr>
          <w:rFonts w:ascii="Calibri" w:eastAsia="Calibri" w:hAnsi="Calibri" w:cs="Calibri"/>
          <w:color w:val="000000"/>
        </w:rPr>
      </w:pPr>
      <w:r>
        <w:rPr>
          <w:rFonts w:ascii="Calibri" w:eastAsia="Calibri" w:hAnsi="Calibri" w:cs="Calibri"/>
          <w:color w:val="000000"/>
        </w:rPr>
        <w:t>C.C. No. 74.371.977                                                                          C.C. No [[Cedula]]</w:t>
      </w:r>
    </w:p>
    <w:p w14:paraId="240077EA" w14:textId="77777777" w:rsidR="000F5313" w:rsidRDefault="000F5313">
      <w:pPr>
        <w:pBdr>
          <w:top w:val="nil"/>
          <w:left w:val="nil"/>
          <w:bottom w:val="nil"/>
          <w:right w:val="nil"/>
          <w:between w:val="nil"/>
        </w:pBdr>
        <w:spacing w:after="0" w:line="240" w:lineRule="auto"/>
        <w:rPr>
          <w:rFonts w:ascii="Calibri" w:eastAsia="Calibri" w:hAnsi="Calibri" w:cs="Calibri"/>
          <w:color w:val="000000"/>
        </w:rPr>
      </w:pPr>
    </w:p>
    <w:p w14:paraId="41051344"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p>
    <w:sectPr w:rsidR="000F5313">
      <w:headerReference w:type="default" r:id="rId11"/>
      <w:footerReference w:type="default" r:id="rId12"/>
      <w:pgSz w:w="12240" w:h="15840"/>
      <w:pgMar w:top="1417" w:right="1701" w:bottom="1417" w:left="1701" w:header="680" w:footer="226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B7F20" w14:textId="77777777" w:rsidR="0087212F" w:rsidRDefault="0087212F">
      <w:pPr>
        <w:spacing w:after="0" w:line="240" w:lineRule="auto"/>
      </w:pPr>
      <w:r>
        <w:separator/>
      </w:r>
    </w:p>
  </w:endnote>
  <w:endnote w:type="continuationSeparator" w:id="0">
    <w:p w14:paraId="1ABE6AF4" w14:textId="77777777" w:rsidR="0087212F" w:rsidRDefault="00872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2C1B0CA0-F572-49E9-B533-12E9422CABA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rlow">
    <w:charset w:val="00"/>
    <w:family w:val="auto"/>
    <w:pitch w:val="variable"/>
    <w:sig w:usb0="20000007" w:usb1="00000000" w:usb2="00000000" w:usb3="00000000" w:csb0="00000193" w:csb1="00000000"/>
    <w:embedRegular r:id="rId2" w:fontKey="{048CCB9C-A242-405F-8925-5DC96178B4D1}"/>
    <w:embedBold r:id="rId3" w:fontKey="{6205AC9E-6CAF-47C1-B8BA-6DAF9ECE424D}"/>
  </w:font>
  <w:font w:name="Calibri">
    <w:panose1 w:val="020F0502020204030204"/>
    <w:charset w:val="00"/>
    <w:family w:val="swiss"/>
    <w:pitch w:val="variable"/>
    <w:sig w:usb0="E4002EFF" w:usb1="C200247B" w:usb2="00000009" w:usb3="00000000" w:csb0="000001FF" w:csb1="00000000"/>
    <w:embedRegular r:id="rId4" w:fontKey="{2596F9BD-AF9C-487B-85AE-EA558B93E0E9}"/>
    <w:embedBold r:id="rId5" w:fontKey="{E47B8442-E712-44CA-BBBE-0B068355CB6C}"/>
    <w:embedItalic r:id="rId6" w:fontKey="{999345FA-D61E-40C6-A429-548188CE80F0}"/>
  </w:font>
  <w:font w:name="Georgia">
    <w:panose1 w:val="02040502050405020303"/>
    <w:charset w:val="00"/>
    <w:family w:val="roman"/>
    <w:pitch w:val="variable"/>
    <w:sig w:usb0="00000287" w:usb1="00000000" w:usb2="00000000" w:usb3="00000000" w:csb0="0000009F" w:csb1="00000000"/>
    <w:embedItalic r:id="rId7" w:fontKey="{6C3FD2D5-D240-411D-B130-1EA4F50200E7}"/>
  </w:font>
  <w:font w:name="Arial">
    <w:panose1 w:val="020B0604020202020204"/>
    <w:charset w:val="00"/>
    <w:family w:val="swiss"/>
    <w:pitch w:val="variable"/>
    <w:sig w:usb0="E0002EFF" w:usb1="C000785B" w:usb2="00000009" w:usb3="00000000" w:csb0="000001FF" w:csb1="00000000"/>
  </w:font>
  <w:font w:name="Libre Franklin">
    <w:charset w:val="00"/>
    <w:family w:val="auto"/>
    <w:pitch w:val="variable"/>
    <w:sig w:usb0="A00000FF" w:usb1="4000205B" w:usb2="00000000" w:usb3="00000000" w:csb0="00000193" w:csb1="00000000"/>
    <w:embedRegular r:id="rId8" w:fontKey="{4B6191A9-57BF-4E97-B162-C39BB98D17DE}"/>
  </w:font>
  <w:font w:name="Century Gothic">
    <w:panose1 w:val="020B0502020202020204"/>
    <w:charset w:val="00"/>
    <w:family w:val="swiss"/>
    <w:pitch w:val="variable"/>
    <w:sig w:usb0="00000287" w:usb1="00000000" w:usb2="00000000" w:usb3="00000000" w:csb0="0000009F" w:csb1="00000000"/>
    <w:embedRegular r:id="rId9" w:fontKey="{EEC6CBDB-3E39-48D5-8051-B521DDBFAE32}"/>
    <w:embedBold r:id="rId10" w:fontKey="{CCC8E356-0CDC-417D-B66A-6869F75AF34D}"/>
  </w:font>
  <w:font w:name="Cambria">
    <w:panose1 w:val="02040503050406030204"/>
    <w:charset w:val="00"/>
    <w:family w:val="roman"/>
    <w:pitch w:val="variable"/>
    <w:sig w:usb0="E00006FF" w:usb1="420024FF" w:usb2="02000000" w:usb3="00000000" w:csb0="0000019F" w:csb1="00000000"/>
    <w:embedRegular r:id="rId11" w:fontKey="{160DE29B-7540-4098-905B-E327793F21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07DD2" w14:textId="77777777" w:rsidR="000F5313" w:rsidRDefault="00ED5CE0">
    <w:pPr>
      <w:jc w:val="both"/>
    </w:pPr>
    <w:r>
      <w:rPr>
        <w:noProof/>
      </w:rPr>
      <mc:AlternateContent>
        <mc:Choice Requires="wpg">
          <w:drawing>
            <wp:anchor distT="45720" distB="45720" distL="114300" distR="114300" simplePos="0" relativeHeight="251659264" behindDoc="0" locked="0" layoutInCell="1" hidden="0" allowOverlap="1" wp14:anchorId="5EB2E073" wp14:editId="0F5974B8">
              <wp:simplePos x="0" y="0"/>
              <wp:positionH relativeFrom="column">
                <wp:posOffset>-409255</wp:posOffset>
              </wp:positionH>
              <wp:positionV relativeFrom="paragraph">
                <wp:posOffset>1042629</wp:posOffset>
              </wp:positionV>
              <wp:extent cx="2413000" cy="1414145"/>
              <wp:effectExtent l="0" t="0" r="0" b="0"/>
              <wp:wrapSquare wrapText="bothSides" distT="45720" distB="45720" distL="114300" distR="114300"/>
              <wp:docPr id="4" name="Rectángulo 4"/>
              <wp:cNvGraphicFramePr/>
              <a:graphic xmlns:a="http://schemas.openxmlformats.org/drawingml/2006/main">
                <a:graphicData uri="http://schemas.microsoft.com/office/word/2010/wordprocessingShape">
                  <wps:wsp>
                    <wps:cNvSpPr/>
                    <wps:spPr>
                      <a:xfrm>
                        <a:off x="4144263" y="3077690"/>
                        <a:ext cx="2403475" cy="1404620"/>
                      </a:xfrm>
                      <a:prstGeom prst="rect">
                        <a:avLst/>
                      </a:prstGeom>
                      <a:noFill/>
                      <a:ln>
                        <a:noFill/>
                      </a:ln>
                    </wps:spPr>
                    <wps:txbx>
                      <w:txbxContent>
                        <w:p w14:paraId="150214F8" w14:textId="77777777" w:rsidR="000F5313" w:rsidRDefault="00ED5CE0">
                          <w:pPr>
                            <w:spacing w:after="0" w:line="240" w:lineRule="auto"/>
                            <w:textDirection w:val="btLr"/>
                          </w:pPr>
                          <w:r>
                            <w:rPr>
                              <w:rFonts w:ascii="Century Gothic" w:eastAsia="Century Gothic" w:hAnsi="Century Gothic" w:cs="Century Gothic"/>
                              <w:color w:val="283963"/>
                              <w:sz w:val="18"/>
                            </w:rPr>
                            <w:t>Calle 93B # 18-12 Edificio Business Park</w:t>
                          </w:r>
                        </w:p>
                        <w:p w14:paraId="0BEB2BB0" w14:textId="77777777" w:rsidR="000F5313" w:rsidRDefault="00ED5CE0">
                          <w:pPr>
                            <w:spacing w:after="0" w:line="240" w:lineRule="auto"/>
                            <w:textDirection w:val="btLr"/>
                          </w:pPr>
                          <w:r>
                            <w:rPr>
                              <w:rFonts w:ascii="Century Gothic" w:eastAsia="Century Gothic" w:hAnsi="Century Gothic" w:cs="Century Gothic"/>
                              <w:color w:val="283963"/>
                              <w:sz w:val="18"/>
                            </w:rPr>
                            <w:t xml:space="preserve">Bogotá, Colombia </w:t>
                          </w: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-409255</wp:posOffset>
              </wp:positionH>
              <wp:positionV relativeFrom="paragraph">
                <wp:posOffset>1042629</wp:posOffset>
              </wp:positionV>
              <wp:extent cx="2413000" cy="1414145"/>
              <wp:effectExtent b="0" l="0" r="0" t="0"/>
              <wp:wrapSquare wrapText="bothSides" distB="45720" distT="45720" distL="114300" distR="114300"/>
              <wp:docPr id="4"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241300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60288" behindDoc="0" locked="0" layoutInCell="1" hidden="0" allowOverlap="1" wp14:anchorId="75DF819F" wp14:editId="1A7C953E">
              <wp:simplePos x="0" y="0"/>
              <wp:positionH relativeFrom="column">
                <wp:posOffset>2633028</wp:posOffset>
              </wp:positionH>
              <wp:positionV relativeFrom="paragraph">
                <wp:posOffset>1038542</wp:posOffset>
              </wp:positionV>
              <wp:extent cx="1877060" cy="1414145"/>
              <wp:effectExtent l="0" t="0" r="0" b="0"/>
              <wp:wrapSquare wrapText="bothSides" distT="45720" distB="45720" distL="114300" distR="114300"/>
              <wp:docPr id="5" name="Rectángulo 5"/>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564A89BF" w14:textId="77777777" w:rsidR="000F5313" w:rsidRDefault="00ED5CE0">
                          <w:pPr>
                            <w:spacing w:after="0" w:line="240" w:lineRule="auto"/>
                            <w:textDirection w:val="btLr"/>
                          </w:pPr>
                          <w:r>
                            <w:rPr>
                              <w:rFonts w:ascii="Century Gothic" w:eastAsia="Century Gothic" w:hAnsi="Century Gothic" w:cs="Century Gothic"/>
                              <w:b/>
                              <w:color w:val="283963"/>
                              <w:sz w:val="18"/>
                            </w:rPr>
                            <w:t>Teléfono:</w:t>
                          </w:r>
                        </w:p>
                        <w:p w14:paraId="04933ED4" w14:textId="77777777" w:rsidR="000F5313" w:rsidRDefault="00ED5CE0">
                          <w:pPr>
                            <w:spacing w:after="0" w:line="240" w:lineRule="auto"/>
                            <w:textDirection w:val="btLr"/>
                          </w:pPr>
                          <w:r>
                            <w:rPr>
                              <w:rFonts w:ascii="Century Gothic" w:eastAsia="Century Gothic" w:hAnsi="Century Gothic" w:cs="Century Gothic"/>
                              <w:color w:val="283963"/>
                              <w:sz w:val="18"/>
                            </w:rPr>
                            <w:t xml:space="preserve">601 5145050 </w:t>
                          </w: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2633028</wp:posOffset>
              </wp:positionH>
              <wp:positionV relativeFrom="paragraph">
                <wp:posOffset>1038542</wp:posOffset>
              </wp:positionV>
              <wp:extent cx="1877060" cy="1414145"/>
              <wp:effectExtent b="0" l="0" r="0" t="0"/>
              <wp:wrapSquare wrapText="bothSides" distB="45720" distT="45720" distL="114300" distR="114300"/>
              <wp:docPr id="5"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61312" behindDoc="0" locked="0" layoutInCell="1" hidden="0" allowOverlap="1" wp14:anchorId="38763554" wp14:editId="29E8AE22">
              <wp:simplePos x="0" y="0"/>
              <wp:positionH relativeFrom="column">
                <wp:posOffset>4545648</wp:posOffset>
              </wp:positionH>
              <wp:positionV relativeFrom="paragraph">
                <wp:posOffset>1027388</wp:posOffset>
              </wp:positionV>
              <wp:extent cx="1877060" cy="1414145"/>
              <wp:effectExtent l="0" t="0" r="0" b="0"/>
              <wp:wrapSquare wrapText="bothSides" distT="45720" distB="45720" distL="114300" distR="114300"/>
              <wp:docPr id="1" name="Rectángulo 1"/>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23DA898A" w14:textId="77777777" w:rsidR="000F5313" w:rsidRDefault="00ED5CE0">
                          <w:pPr>
                            <w:spacing w:after="0" w:line="240" w:lineRule="auto"/>
                            <w:textDirection w:val="btLr"/>
                          </w:pPr>
                          <w:r>
                            <w:rPr>
                              <w:rFonts w:ascii="Century Gothic" w:eastAsia="Century Gothic" w:hAnsi="Century Gothic" w:cs="Century Gothic"/>
                              <w:color w:val="283963"/>
                              <w:sz w:val="18"/>
                            </w:rPr>
                            <w:t xml:space="preserve">cyrgo@cyrgo.com.co </w:t>
                          </w: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4545648</wp:posOffset>
              </wp:positionH>
              <wp:positionV relativeFrom="paragraph">
                <wp:posOffset>1027388</wp:posOffset>
              </wp:positionV>
              <wp:extent cx="1877060" cy="1414145"/>
              <wp:effectExtent b="0" l="0" r="0" t="0"/>
              <wp:wrapSquare wrapText="bothSides" distB="45720" distT="45720" distL="114300" distR="114300"/>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w:drawing>
        <wp:anchor distT="0" distB="0" distL="114300" distR="114300" simplePos="0" relativeHeight="251662336" behindDoc="0" locked="0" layoutInCell="1" hidden="0" allowOverlap="1" wp14:anchorId="5E6D274A" wp14:editId="1C893307">
          <wp:simplePos x="0" y="0"/>
          <wp:positionH relativeFrom="column">
            <wp:posOffset>4482177</wp:posOffset>
          </wp:positionH>
          <wp:positionV relativeFrom="paragraph">
            <wp:posOffset>8942906</wp:posOffset>
          </wp:positionV>
          <wp:extent cx="116323" cy="116323"/>
          <wp:effectExtent l="0" t="0" r="0" b="0"/>
          <wp:wrapSquare wrapText="bothSides" distT="0" distB="0" distL="114300" distR="11430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6323" cy="116323"/>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567751A8" wp14:editId="3A848A20">
          <wp:simplePos x="0" y="0"/>
          <wp:positionH relativeFrom="column">
            <wp:posOffset>-459104</wp:posOffset>
          </wp:positionH>
          <wp:positionV relativeFrom="paragraph">
            <wp:posOffset>1115695</wp:posOffset>
          </wp:positionV>
          <wp:extent cx="111125" cy="111125"/>
          <wp:effectExtent l="0" t="0" r="0" b="0"/>
          <wp:wrapSquare wrapText="bothSides" distT="0" distB="0" distL="114300" distR="11430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
                  <a:srcRect/>
                  <a:stretch>
                    <a:fillRect/>
                  </a:stretch>
                </pic:blipFill>
                <pic:spPr>
                  <a:xfrm>
                    <a:off x="0" y="0"/>
                    <a:ext cx="111125" cy="111125"/>
                  </a:xfrm>
                  <a:prstGeom prst="rect">
                    <a:avLst/>
                  </a:prstGeom>
                  <a:ln/>
                </pic:spPr>
              </pic:pic>
            </a:graphicData>
          </a:graphic>
        </wp:anchor>
      </w:drawing>
    </w:r>
    <w:r>
      <w:rPr>
        <w:noProof/>
      </w:rPr>
      <w:drawing>
        <wp:anchor distT="0" distB="0" distL="114300" distR="114300" simplePos="0" relativeHeight="251664384" behindDoc="0" locked="0" layoutInCell="1" hidden="0" allowOverlap="1" wp14:anchorId="09B3BD47" wp14:editId="4F71037D">
          <wp:simplePos x="0" y="0"/>
          <wp:positionH relativeFrom="column">
            <wp:posOffset>4480155</wp:posOffset>
          </wp:positionH>
          <wp:positionV relativeFrom="paragraph">
            <wp:posOffset>1118061</wp:posOffset>
          </wp:positionV>
          <wp:extent cx="111587" cy="111587"/>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
                  <a:srcRect/>
                  <a:stretch>
                    <a:fillRect/>
                  </a:stretch>
                </pic:blipFill>
                <pic:spPr>
                  <a:xfrm>
                    <a:off x="0" y="0"/>
                    <a:ext cx="111587" cy="111587"/>
                  </a:xfrm>
                  <a:prstGeom prst="rect">
                    <a:avLst/>
                  </a:prstGeom>
                  <a:ln/>
                </pic:spPr>
              </pic:pic>
            </a:graphicData>
          </a:graphic>
        </wp:anchor>
      </w:drawing>
    </w:r>
    <w:r>
      <w:rPr>
        <w:noProof/>
      </w:rPr>
      <w:drawing>
        <wp:anchor distT="0" distB="0" distL="114300" distR="114300" simplePos="0" relativeHeight="251665408" behindDoc="0" locked="0" layoutInCell="1" hidden="0" allowOverlap="1" wp14:anchorId="3D9FC32D" wp14:editId="350F7D59">
          <wp:simplePos x="0" y="0"/>
          <wp:positionH relativeFrom="column">
            <wp:posOffset>4482465</wp:posOffset>
          </wp:positionH>
          <wp:positionV relativeFrom="paragraph">
            <wp:posOffset>1265843</wp:posOffset>
          </wp:positionV>
          <wp:extent cx="112718" cy="112718"/>
          <wp:effectExtent l="0" t="0" r="0" b="0"/>
          <wp:wrapSquare wrapText="bothSides" distT="0" distB="0" distL="114300" distR="11430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
                  <a:srcRect/>
                  <a:stretch>
                    <a:fillRect/>
                  </a:stretch>
                </pic:blipFill>
                <pic:spPr>
                  <a:xfrm>
                    <a:off x="0" y="0"/>
                    <a:ext cx="112718" cy="112718"/>
                  </a:xfrm>
                  <a:prstGeom prst="rect">
                    <a:avLst/>
                  </a:prstGeom>
                  <a:ln/>
                </pic:spPr>
              </pic:pic>
            </a:graphicData>
          </a:graphic>
        </wp:anchor>
      </w:drawing>
    </w:r>
    <w:r>
      <w:rPr>
        <w:noProof/>
      </w:rPr>
      <w:drawing>
        <wp:anchor distT="0" distB="0" distL="114300" distR="114300" simplePos="0" relativeHeight="251666432" behindDoc="0" locked="0" layoutInCell="1" hidden="0" allowOverlap="1" wp14:anchorId="2E489DAB" wp14:editId="32D576E6">
          <wp:simplePos x="0" y="0"/>
          <wp:positionH relativeFrom="column">
            <wp:posOffset>2576829</wp:posOffset>
          </wp:positionH>
          <wp:positionV relativeFrom="paragraph">
            <wp:posOffset>1115695</wp:posOffset>
          </wp:positionV>
          <wp:extent cx="113665" cy="113665"/>
          <wp:effectExtent l="0" t="0" r="0" b="0"/>
          <wp:wrapSquare wrapText="bothSides" distT="0" distB="0" distL="114300" distR="11430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113665" cy="113665"/>
                  </a:xfrm>
                  <a:prstGeom prst="rect">
                    <a:avLst/>
                  </a:prstGeom>
                  <a:ln/>
                </pic:spPr>
              </pic:pic>
            </a:graphicData>
          </a:graphic>
        </wp:anchor>
      </w:drawing>
    </w:r>
    <w:r>
      <w:rPr>
        <w:noProof/>
      </w:rPr>
      <mc:AlternateContent>
        <mc:Choice Requires="wpg">
          <w:drawing>
            <wp:anchor distT="45720" distB="45720" distL="114300" distR="114300" simplePos="0" relativeHeight="251667456" behindDoc="0" locked="0" layoutInCell="1" hidden="0" allowOverlap="1" wp14:anchorId="423F1DDC" wp14:editId="0A6965A1">
              <wp:simplePos x="0" y="0"/>
              <wp:positionH relativeFrom="column">
                <wp:posOffset>4557078</wp:posOffset>
              </wp:positionH>
              <wp:positionV relativeFrom="paragraph">
                <wp:posOffset>1183047</wp:posOffset>
              </wp:positionV>
              <wp:extent cx="1877060" cy="1414145"/>
              <wp:effectExtent l="0" t="0" r="0" b="0"/>
              <wp:wrapSquare wrapText="bothSides" distT="45720" distB="45720" distL="114300" distR="114300"/>
              <wp:docPr id="2" name="Rectángulo 2"/>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23DA2D01" w14:textId="77777777" w:rsidR="000F5313" w:rsidRDefault="00ED5CE0">
                          <w:pPr>
                            <w:spacing w:after="0" w:line="240" w:lineRule="auto"/>
                            <w:textDirection w:val="btLr"/>
                          </w:pPr>
                          <w:r>
                            <w:rPr>
                              <w:rFonts w:ascii="Century Gothic" w:eastAsia="Century Gothic" w:hAnsi="Century Gothic" w:cs="Century Gothic"/>
                              <w:color w:val="283963"/>
                              <w:sz w:val="18"/>
                            </w:rPr>
                            <w:t>www.cyrgo.com.co</w:t>
                          </w: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4557078</wp:posOffset>
              </wp:positionH>
              <wp:positionV relativeFrom="paragraph">
                <wp:posOffset>1183047</wp:posOffset>
              </wp:positionV>
              <wp:extent cx="1877060" cy="1414145"/>
              <wp:effectExtent b="0" l="0" r="0" t="0"/>
              <wp:wrapSquare wrapText="bothSides" distB="45720" distT="45720" distL="114300" distR="114300"/>
              <wp:docPr id="2"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68480" behindDoc="0" locked="0" layoutInCell="1" hidden="0" allowOverlap="1" wp14:anchorId="086C89C3" wp14:editId="46EDC120">
              <wp:simplePos x="0" y="0"/>
              <wp:positionH relativeFrom="column">
                <wp:posOffset>4560253</wp:posOffset>
              </wp:positionH>
              <wp:positionV relativeFrom="paragraph">
                <wp:posOffset>1341079</wp:posOffset>
              </wp:positionV>
              <wp:extent cx="1877060" cy="1414145"/>
              <wp:effectExtent l="0" t="0" r="0" b="0"/>
              <wp:wrapSquare wrapText="bothSides" distT="45720" distB="45720" distL="114300" distR="114300"/>
              <wp:docPr id="3" name="Rectángulo 3"/>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258B3D26" w14:textId="77777777" w:rsidR="000F5313" w:rsidRDefault="00ED5CE0">
                          <w:pPr>
                            <w:spacing w:after="0" w:line="240" w:lineRule="auto"/>
                            <w:textDirection w:val="btLr"/>
                          </w:pPr>
                          <w:proofErr w:type="spellStart"/>
                          <w:r>
                            <w:rPr>
                              <w:rFonts w:ascii="Century Gothic" w:eastAsia="Century Gothic" w:hAnsi="Century Gothic" w:cs="Century Gothic"/>
                              <w:color w:val="283963"/>
                              <w:sz w:val="18"/>
                            </w:rPr>
                            <w:t>Cyrgocolombia</w:t>
                          </w:r>
                          <w:proofErr w:type="spellEnd"/>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4560253</wp:posOffset>
              </wp:positionH>
              <wp:positionV relativeFrom="paragraph">
                <wp:posOffset>1341079</wp:posOffset>
              </wp:positionV>
              <wp:extent cx="1877060" cy="1414145"/>
              <wp:effectExtent b="0" l="0" r="0" t="0"/>
              <wp:wrapSquare wrapText="bothSides" distB="45720" distT="45720" distL="114300" distR="114300"/>
              <wp:docPr id="3"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w:drawing>
        <wp:anchor distT="0" distB="0" distL="114300" distR="114300" simplePos="0" relativeHeight="251669504" behindDoc="0" locked="0" layoutInCell="1" hidden="0" allowOverlap="1" wp14:anchorId="2A16C6D0" wp14:editId="46D5D967">
          <wp:simplePos x="0" y="0"/>
          <wp:positionH relativeFrom="column">
            <wp:posOffset>-1100454</wp:posOffset>
          </wp:positionH>
          <wp:positionV relativeFrom="paragraph">
            <wp:posOffset>1433829</wp:posOffset>
          </wp:positionV>
          <wp:extent cx="5323840" cy="327660"/>
          <wp:effectExtent l="0" t="0" r="0" b="0"/>
          <wp:wrapSquare wrapText="bothSides" distT="0" distB="0" distL="114300" distR="11430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t="93947" r="5950"/>
                  <a:stretch>
                    <a:fillRect/>
                  </a:stretch>
                </pic:blipFill>
                <pic:spPr>
                  <a:xfrm>
                    <a:off x="0" y="0"/>
                    <a:ext cx="5323840" cy="327660"/>
                  </a:xfrm>
                  <a:prstGeom prst="rect">
                    <a:avLst/>
                  </a:prstGeom>
                  <a:ln/>
                </pic:spPr>
              </pic:pic>
            </a:graphicData>
          </a:graphic>
        </wp:anchor>
      </w:drawing>
    </w:r>
  </w:p>
  <w:p w14:paraId="3027C1CC" w14:textId="77777777" w:rsidR="000F5313" w:rsidRDefault="000F5313">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441C8" w14:textId="77777777" w:rsidR="0087212F" w:rsidRDefault="0087212F">
      <w:pPr>
        <w:spacing w:after="0" w:line="240" w:lineRule="auto"/>
      </w:pPr>
      <w:r>
        <w:separator/>
      </w:r>
    </w:p>
  </w:footnote>
  <w:footnote w:type="continuationSeparator" w:id="0">
    <w:p w14:paraId="1EFDC53D" w14:textId="77777777" w:rsidR="0087212F" w:rsidRDefault="008721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A6B3CB" w14:textId="77777777" w:rsidR="000F5313" w:rsidRDefault="00ED5CE0">
    <w:pPr>
      <w:pBdr>
        <w:top w:val="nil"/>
        <w:left w:val="nil"/>
        <w:bottom w:val="nil"/>
        <w:right w:val="nil"/>
        <w:between w:val="nil"/>
      </w:pBdr>
      <w:tabs>
        <w:tab w:val="center" w:pos="4252"/>
        <w:tab w:val="right" w:pos="8504"/>
      </w:tabs>
      <w:spacing w:after="0" w:line="240" w:lineRule="auto"/>
      <w:rPr>
        <w:color w:val="000000"/>
        <w:sz w:val="12"/>
        <w:szCs w:val="12"/>
      </w:rPr>
    </w:pPr>
    <w:r>
      <w:rPr>
        <w:color w:val="000000"/>
        <w:sz w:val="12"/>
        <w:szCs w:val="12"/>
      </w:rPr>
      <w:t>Versión: 28 de julio de 2025</w:t>
    </w:r>
  </w:p>
  <w:p w14:paraId="164C12D1" w14:textId="77777777" w:rsidR="000F5313" w:rsidRDefault="000F5313">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36"/>
        <w:szCs w:val="36"/>
      </w:rPr>
    </w:pPr>
  </w:p>
  <w:p w14:paraId="7F7AABDF" w14:textId="77777777" w:rsidR="000F5313" w:rsidRDefault="000F5313">
    <w:pPr>
      <w:pBdr>
        <w:top w:val="nil"/>
        <w:left w:val="nil"/>
        <w:bottom w:val="nil"/>
        <w:right w:val="nil"/>
        <w:between w:val="nil"/>
      </w:pBdr>
      <w:tabs>
        <w:tab w:val="center" w:pos="4252"/>
        <w:tab w:val="right" w:pos="8504"/>
      </w:tabs>
      <w:spacing w:after="0" w:line="240" w:lineRule="auto"/>
      <w:rPr>
        <w:color w:val="000000"/>
      </w:rPr>
    </w:pPr>
  </w:p>
  <w:p w14:paraId="20208E73" w14:textId="77777777" w:rsidR="000F5313" w:rsidRDefault="000F5313">
    <w:pPr>
      <w:pBdr>
        <w:top w:val="nil"/>
        <w:left w:val="nil"/>
        <w:bottom w:val="nil"/>
        <w:right w:val="nil"/>
        <w:between w:val="nil"/>
      </w:pBdr>
      <w:tabs>
        <w:tab w:val="center" w:pos="4252"/>
        <w:tab w:val="right" w:pos="8504"/>
      </w:tabs>
      <w:spacing w:after="0" w:line="240" w:lineRule="auto"/>
      <w:jc w:val="center"/>
      <w:rPr>
        <w:color w:val="000000"/>
      </w:rPr>
    </w:pPr>
  </w:p>
  <w:p w14:paraId="1C059A63" w14:textId="77777777" w:rsidR="000F5313" w:rsidRDefault="00ED5CE0">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CONTRATO A TÉRMINO INDEFINIDO</w:t>
    </w:r>
  </w:p>
  <w:p w14:paraId="1E007BD1" w14:textId="77777777" w:rsidR="000F5313" w:rsidRDefault="00ED5CE0">
    <w:pPr>
      <w:pBdr>
        <w:top w:val="nil"/>
        <w:left w:val="nil"/>
        <w:bottom w:val="nil"/>
        <w:right w:val="nil"/>
        <w:between w:val="nil"/>
      </w:pBdr>
      <w:tabs>
        <w:tab w:val="center" w:pos="4252"/>
        <w:tab w:val="right" w:pos="8504"/>
        <w:tab w:val="left" w:pos="1060"/>
        <w:tab w:val="left" w:pos="8504"/>
      </w:tabs>
      <w:spacing w:after="0" w:line="240" w:lineRule="auto"/>
      <w:rPr>
        <w:color w:val="000000"/>
      </w:rPr>
    </w:pPr>
    <w:r>
      <w:rPr>
        <w:color w:val="000000"/>
      </w:rPr>
      <w:tab/>
    </w:r>
    <w:r>
      <w:rPr>
        <w:color w:val="000000"/>
      </w:rPr>
      <w:tab/>
    </w:r>
  </w:p>
  <w:p w14:paraId="139ACF14" w14:textId="77777777" w:rsidR="000F5313" w:rsidRDefault="00ED5CE0">
    <w:pPr>
      <w:pBdr>
        <w:top w:val="nil"/>
        <w:left w:val="nil"/>
        <w:bottom w:val="nil"/>
        <w:right w:val="nil"/>
        <w:between w:val="nil"/>
      </w:pBdr>
      <w:tabs>
        <w:tab w:val="center" w:pos="4252"/>
        <w:tab w:val="right" w:pos="8504"/>
      </w:tabs>
      <w:spacing w:after="0" w:line="240" w:lineRule="auto"/>
      <w:rPr>
        <w:color w:val="000000"/>
      </w:rPr>
    </w:pPr>
    <w:r>
      <w:rPr>
        <w:noProof/>
        <w:color w:val="000000"/>
      </w:rPr>
      <w:drawing>
        <wp:anchor distT="0" distB="0" distL="0" distR="0" simplePos="0" relativeHeight="251658240" behindDoc="1" locked="0" layoutInCell="1" hidden="0" allowOverlap="1" wp14:anchorId="3EE08D4B" wp14:editId="479949D9">
          <wp:simplePos x="0" y="0"/>
          <wp:positionH relativeFrom="page">
            <wp:posOffset>5654040</wp:posOffset>
          </wp:positionH>
          <wp:positionV relativeFrom="page">
            <wp:posOffset>1158240</wp:posOffset>
          </wp:positionV>
          <wp:extent cx="441960" cy="144780"/>
          <wp:effectExtent l="0" t="0" r="0" b="0"/>
          <wp:wrapNone/>
          <wp:docPr id="10" name="image9.pn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Imagen que contiene Gráfico&#10;&#10;Descripción generada automáticamente"/>
                  <pic:cNvPicPr preferRelativeResize="0"/>
                </pic:nvPicPr>
                <pic:blipFill>
                  <a:blip r:embed="rId1"/>
                  <a:srcRect l="69308" t="12596" r="26406" b="85836"/>
                  <a:stretch>
                    <a:fillRect/>
                  </a:stretch>
                </pic:blipFill>
                <pic:spPr>
                  <a:xfrm>
                    <a:off x="0" y="0"/>
                    <a:ext cx="441960" cy="1447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01F00"/>
    <w:multiLevelType w:val="multilevel"/>
    <w:tmpl w:val="D256C9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575E8C"/>
    <w:multiLevelType w:val="multilevel"/>
    <w:tmpl w:val="D01422CC"/>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91E2050"/>
    <w:multiLevelType w:val="multilevel"/>
    <w:tmpl w:val="9BD4BF9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ACD77CB"/>
    <w:multiLevelType w:val="multilevel"/>
    <w:tmpl w:val="D786CEDA"/>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313"/>
    <w:rsid w:val="000F5313"/>
    <w:rsid w:val="0087212F"/>
    <w:rsid w:val="00884B0E"/>
    <w:rsid w:val="00D266F1"/>
    <w:rsid w:val="00ED5CE0"/>
    <w:rsid w:val="00F172E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3A6D4"/>
  <w15:docId w15:val="{06B1B37F-4E0F-45CC-AF0F-5A3B4EC84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Barlow" w:eastAsia="Barlow" w:hAnsi="Barlow" w:cs="Barlow"/>
        <w:sz w:val="22"/>
        <w:szCs w:val="22"/>
        <w:lang w:val="es-CO" w:eastAsia="es-AR" w:bidi="ar-SA"/>
      </w:rPr>
    </w:rPrDefault>
    <w:pPrDefault>
      <w:pPr>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rFonts w:ascii="Calibri" w:eastAsia="Calibri" w:hAnsi="Calibri" w:cs="Calibri"/>
      <w:color w:val="2F5496"/>
      <w:sz w:val="32"/>
      <w:szCs w:val="32"/>
    </w:rPr>
  </w:style>
  <w:style w:type="paragraph" w:styleId="Ttulo2">
    <w:name w:val="heading 2"/>
    <w:basedOn w:val="Normal"/>
    <w:next w:val="Normal"/>
    <w:uiPriority w:val="9"/>
    <w:semiHidden/>
    <w:unhideWhenUsed/>
    <w:qFormat/>
    <w:pPr>
      <w:keepNext/>
      <w:keepLines/>
      <w:spacing w:before="40" w:after="0"/>
      <w:outlineLvl w:val="1"/>
    </w:pPr>
    <w:rPr>
      <w:rFonts w:ascii="Calibri" w:eastAsia="Calibri" w:hAnsi="Calibri" w:cs="Calibri"/>
      <w:color w:val="2F5496"/>
      <w:sz w:val="26"/>
      <w:szCs w:val="26"/>
    </w:rPr>
  </w:style>
  <w:style w:type="paragraph" w:styleId="Ttulo3">
    <w:name w:val="heading 3"/>
    <w:basedOn w:val="Normal"/>
    <w:next w:val="Normal"/>
    <w:uiPriority w:val="9"/>
    <w:semiHidden/>
    <w:unhideWhenUsed/>
    <w:qFormat/>
    <w:pPr>
      <w:keepNext/>
      <w:keepLines/>
      <w:spacing w:before="40" w:after="0"/>
      <w:outlineLvl w:val="2"/>
    </w:pPr>
    <w:rPr>
      <w:rFonts w:ascii="Calibri" w:eastAsia="Calibri" w:hAnsi="Calibri" w:cs="Calibri"/>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www.cyrgo.com.co"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1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K4rJABSGzGJhRnAPr7FoMJ8ngQ==">CgMxLjAyDmguam1oc2Rud3EzcGY0Mg5oLnRlaDZzbnpiYnc1ajgAciExZEdrN2tZZUtNMGFGcHA1SzZ5UlBUVS1LTS0xczc5dUY=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6212</Words>
  <Characters>34167</Characters>
  <Application>Microsoft Office Word</Application>
  <DocSecurity>0</DocSecurity>
  <Lines>284</Lines>
  <Paragraphs>80</Paragraphs>
  <ScaleCrop>false</ScaleCrop>
  <Company/>
  <LinksUpToDate>false</LinksUpToDate>
  <CharactersWithSpaces>40299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4</cp:revision>
  <dcterms:created xsi:type="dcterms:W3CDTF">2026-07-17T15:11:00Z</dcterms:created>
  <dcterms:modified xsi:type="dcterms:W3CDTF">2026-07-20T20:06:00Z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88a99-8454-44b0-a89e-fc220fc42f38_Enabled">
    <vt:lpwstr>true</vt:lpwstr>
  </property>
  <property fmtid="{D5CDD505-2E9C-101B-9397-08002B2CF9AE}" pid="3" name="MSIP_Label_7e688a99-8454-44b0-a89e-fc220fc42f38_SetDate">
    <vt:lpwstr>2025-03-14T21:50:23Z</vt:lpwstr>
  </property>
  <property fmtid="{D5CDD505-2E9C-101B-9397-08002B2CF9AE}" pid="4" name="MSIP_Label_7e688a99-8454-44b0-a89e-fc220fc42f38_Method">
    <vt:lpwstr>Privileged</vt:lpwstr>
  </property>
  <property fmtid="{D5CDD505-2E9C-101B-9397-08002B2CF9AE}" pid="5" name="MSIP_Label_7e688a99-8454-44b0-a89e-fc220fc42f38_Name">
    <vt:lpwstr>Public</vt:lpwstr>
  </property>
  <property fmtid="{D5CDD505-2E9C-101B-9397-08002B2CF9AE}" pid="6" name="MSIP_Label_7e688a99-8454-44b0-a89e-fc220fc42f38_SiteId">
    <vt:lpwstr>6899604d-f694-4e25-bb8c-e66c3bc4ee61</vt:lpwstr>
  </property>
  <property fmtid="{D5CDD505-2E9C-101B-9397-08002B2CF9AE}" pid="7" name="MSIP_Label_7e688a99-8454-44b0-a89e-fc220fc42f38_ActionId">
    <vt:lpwstr>4cba45fa-6e9a-46b0-86f6-f2499316bb48</vt:lpwstr>
  </property>
  <property fmtid="{D5CDD505-2E9C-101B-9397-08002B2CF9AE}" pid="8" name="MSIP_Label_7e688a99-8454-44b0-a89e-fc220fc42f38_ContentBits">
    <vt:lpwstr>0</vt:lpwstr>
  </property>
  <property fmtid="{D5CDD505-2E9C-101B-9397-08002B2CF9AE}" pid="9" name="MSIP_Label_7e688a99-8454-44b0-a89e-fc220fc42f38_Tag">
    <vt:lpwstr>10, 0, 1, 1</vt:lpwstr>
  </property>
</Properties>
</file>